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F8" w:rsidRDefault="002C6EAA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noProof/>
          <w:color w:val="000000" w:themeColor="text1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</w:p>
    <w:p w:rsidR="00883FF8" w:rsidRDefault="00883FF8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883FF8" w:rsidRDefault="002C6EA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883FF8" w:rsidRDefault="00883FF8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883FF8" w:rsidRDefault="002C6EA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883FF8" w:rsidRDefault="002C6EA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883FF8" w:rsidRDefault="00883FF8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883FF8" w:rsidRPr="004F3510" w:rsidRDefault="002C6EAA" w:rsidP="004F3510">
      <w:pPr>
        <w:widowControl w:val="0"/>
        <w:tabs>
          <w:tab w:val="left" w:pos="4394"/>
          <w:tab w:val="left" w:pos="4535"/>
          <w:tab w:val="left" w:pos="7228"/>
          <w:tab w:val="left" w:pos="7370"/>
        </w:tabs>
        <w:rPr>
          <w:rFonts w:eastAsia="Lucida Sans Unicode" w:cs="Mangal"/>
          <w:color w:val="000000"/>
          <w:sz w:val="28"/>
          <w:szCs w:val="28"/>
          <w:lang w:val="uk-UA"/>
        </w:rPr>
      </w:pP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>13 грудня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2021року                    </w:t>
      </w: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м. Мена</w:t>
      </w:r>
      <w:proofErr w:type="gram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4F3510"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№</w:t>
      </w:r>
      <w:proofErr w:type="gram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4F3510"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>391</w:t>
      </w:r>
      <w:bookmarkStart w:id="0" w:name="_GoBack"/>
      <w:bookmarkEnd w:id="0"/>
    </w:p>
    <w:p w:rsidR="00883FF8" w:rsidRDefault="00883FF8">
      <w:pPr>
        <w:pStyle w:val="13"/>
        <w:ind w:right="5953"/>
        <w:rPr>
          <w:b/>
          <w:sz w:val="24"/>
          <w:szCs w:val="28"/>
          <w:lang w:val="ru-RU" w:eastAsia="hi-IN" w:bidi="hi-IN"/>
        </w:rPr>
      </w:pPr>
    </w:p>
    <w:p w:rsidR="00883FF8" w:rsidRDefault="002C6EAA">
      <w:pPr>
        <w:pStyle w:val="13"/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рішення виконавчого комітету від 29 жовтня 2021 року № 320</w:t>
      </w:r>
    </w:p>
    <w:p w:rsidR="00883FF8" w:rsidRDefault="00883FF8">
      <w:pPr>
        <w:pStyle w:val="13"/>
        <w:ind w:right="6236"/>
        <w:rPr>
          <w:b/>
          <w:sz w:val="28"/>
          <w:szCs w:val="28"/>
        </w:rPr>
      </w:pPr>
    </w:p>
    <w:p w:rsidR="00883FF8" w:rsidRDefault="002C6EAA">
      <w:pPr>
        <w:pStyle w:val="docdata"/>
        <w:tabs>
          <w:tab w:val="left" w:pos="709"/>
          <w:tab w:val="left" w:pos="7370"/>
        </w:tabs>
        <w:spacing w:before="0" w:beforeAutospacing="0" w:after="0" w:afterAutospacing="0"/>
        <w:jc w:val="both"/>
        <w:rPr>
          <w:spacing w:val="6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 метою повного забезпечення потреби закладів соціальної сфери в дровах, відповідно до рішення 15 сесії Менської міської ради 8 скликання від 09 грудня 2021 року  </w:t>
      </w:r>
      <w:r>
        <w:rPr>
          <w:color w:val="000000"/>
          <w:sz w:val="28"/>
          <w:szCs w:val="28"/>
          <w:lang w:val="uk-UA"/>
        </w:rPr>
        <w:t>№ 852 «Про внесення змін до Тимчасового порядку видалення дерев, кущів та інших зелених насад</w:t>
      </w:r>
      <w:r>
        <w:rPr>
          <w:color w:val="000000"/>
          <w:sz w:val="28"/>
          <w:szCs w:val="28"/>
          <w:lang w:val="uk-UA"/>
        </w:rPr>
        <w:t>жень за межами населених пунктів на території Менської міської територіальної громади» та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Законом України «Про місцеве самоврядування в Україні», виконавчий комітет Менської міської ради</w:t>
      </w:r>
    </w:p>
    <w:p w:rsidR="00883FF8" w:rsidRDefault="002C6EAA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83FF8" w:rsidRDefault="002C6EAA">
      <w:pPr>
        <w:pStyle w:val="afe"/>
        <w:numPr>
          <w:ilvl w:val="0"/>
          <w:numId w:val="10"/>
        </w:numPr>
        <w:tabs>
          <w:tab w:val="left" w:pos="851"/>
        </w:tabs>
        <w:ind w:left="0"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виконавчого комітету Менс</w:t>
      </w:r>
      <w:r>
        <w:rPr>
          <w:sz w:val="28"/>
          <w:szCs w:val="28"/>
        </w:rPr>
        <w:t>ької міської ради від 29 жовтня 2021 року № 320 «Про дозвіл на видалення аварійних та перерослих дерев за межами населених пунктів», виклавши пункти 2, 3, 4 в наступній редакції:</w:t>
      </w:r>
    </w:p>
    <w:p w:rsidR="00883FF8" w:rsidRDefault="002C6EAA">
      <w:pPr>
        <w:pStyle w:val="afe"/>
        <w:tabs>
          <w:tab w:val="left" w:pos="851"/>
        </w:tabs>
        <w:ind w:left="0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>
        <w:rPr>
          <w:rStyle w:val="2489"/>
          <w:rFonts w:eastAsia="Arial"/>
          <w:color w:val="000000"/>
          <w:sz w:val="28"/>
          <w:szCs w:val="28"/>
        </w:rPr>
        <w:t xml:space="preserve">Менській міській раді </w:t>
      </w:r>
      <w:r>
        <w:rPr>
          <w:color w:val="000000"/>
          <w:sz w:val="28"/>
          <w:szCs w:val="28"/>
          <w:lang w:eastAsia="uk-UA"/>
        </w:rPr>
        <w:t>забезпечити проведення робіт по видаленню зелених н</w:t>
      </w:r>
      <w:r>
        <w:rPr>
          <w:color w:val="000000"/>
          <w:sz w:val="28"/>
          <w:szCs w:val="28"/>
          <w:lang w:eastAsia="uk-UA"/>
        </w:rPr>
        <w:t>асаджень шляхом укладення відповідного договору з виконавцем робіт</w:t>
      </w:r>
      <w:r>
        <w:rPr>
          <w:color w:val="000000"/>
          <w:sz w:val="28"/>
          <w:szCs w:val="28"/>
        </w:rPr>
        <w:t xml:space="preserve">, відповідно до Тимчасового </w:t>
      </w:r>
      <w:r>
        <w:rPr>
          <w:rStyle w:val="3203"/>
          <w:rFonts w:eastAsia="Arial"/>
          <w:color w:val="000000"/>
          <w:sz w:val="28"/>
          <w:szCs w:val="28"/>
        </w:rPr>
        <w:t>порядку видалення дерев, кущів та інших зелених насаджень за межами населених п</w:t>
      </w:r>
      <w:r>
        <w:rPr>
          <w:color w:val="000000"/>
          <w:sz w:val="28"/>
          <w:szCs w:val="28"/>
        </w:rPr>
        <w:t>унктів на території Менської міської територіальної громади, затвердженого рішенням</w:t>
      </w:r>
      <w:r>
        <w:rPr>
          <w:color w:val="000000"/>
          <w:sz w:val="28"/>
          <w:szCs w:val="28"/>
        </w:rPr>
        <w:t xml:space="preserve">  12 сесії Менської міської ради 8 скликання від 26 жовтня 2021 року № 594 (зі змінами, внесеними рішенням </w:t>
      </w:r>
      <w:r>
        <w:rPr>
          <w:sz w:val="28"/>
          <w:szCs w:val="28"/>
        </w:rPr>
        <w:t xml:space="preserve">15 сесії Менської міської ради 8 скликання від 09 грудня 2021 року  </w:t>
      </w:r>
      <w:r>
        <w:rPr>
          <w:color w:val="000000"/>
          <w:sz w:val="28"/>
          <w:szCs w:val="28"/>
        </w:rPr>
        <w:t>№ 852).</w:t>
      </w:r>
    </w:p>
    <w:p w:rsidR="00883FF8" w:rsidRDefault="002C6EAA">
      <w:pPr>
        <w:pStyle w:val="13"/>
        <w:spacing w:line="240" w:lineRule="auto"/>
        <w:ind w:right="140" w:firstLine="567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Отриману в результаті видалення зелених насаджень ділову деревину</w:t>
      </w:r>
      <w:r>
        <w:rPr>
          <w:color w:val="000000"/>
          <w:sz w:val="28"/>
          <w:szCs w:val="28"/>
        </w:rPr>
        <w:t xml:space="preserve"> передати виконавцю робіт в обсязі, необхідному для покриття вартості виконаних робіт. У разі наявності надлишків ділової деревини, забезпечити її використання відповідно до чинного законодавства.</w:t>
      </w:r>
    </w:p>
    <w:p w:rsidR="00883FF8" w:rsidRDefault="002C6EAA">
      <w:pPr>
        <w:pStyle w:val="13"/>
        <w:spacing w:line="240" w:lineRule="auto"/>
        <w:ind w:right="1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4. Вартість ділової деревини для покриття вартості виконани</w:t>
      </w:r>
      <w:r>
        <w:rPr>
          <w:color w:val="000000"/>
          <w:sz w:val="28"/>
          <w:szCs w:val="28"/>
          <w:lang w:eastAsia="uk-UA"/>
        </w:rPr>
        <w:t xml:space="preserve">х робіт визначити шляхом направлення запиту до </w:t>
      </w:r>
      <w:r>
        <w:rPr>
          <w:sz w:val="28"/>
          <w:szCs w:val="28"/>
        </w:rPr>
        <w:t>ДП «</w:t>
      </w:r>
      <w:proofErr w:type="spellStart"/>
      <w:r>
        <w:rPr>
          <w:sz w:val="28"/>
          <w:szCs w:val="28"/>
        </w:rPr>
        <w:t>Менарайагролісництво</w:t>
      </w:r>
      <w:proofErr w:type="spellEnd"/>
      <w:r>
        <w:rPr>
          <w:sz w:val="28"/>
          <w:szCs w:val="28"/>
        </w:rPr>
        <w:t>»».</w:t>
      </w:r>
      <w:r>
        <w:rPr>
          <w:color w:val="000000"/>
          <w:sz w:val="28"/>
          <w:szCs w:val="28"/>
          <w:lang w:eastAsia="uk-UA"/>
        </w:rPr>
        <w:t xml:space="preserve"> </w:t>
      </w:r>
    </w:p>
    <w:p w:rsidR="00883FF8" w:rsidRDefault="002C6EAA">
      <w:pPr>
        <w:pStyle w:val="1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рішення покласти на заступника міського голови з питань діяльності виконавчих органів ради В.І. Гнипа.</w:t>
      </w:r>
    </w:p>
    <w:p w:rsidR="00883FF8" w:rsidRDefault="00883FF8">
      <w:pPr>
        <w:pStyle w:val="13"/>
        <w:ind w:right="140" w:firstLine="567"/>
        <w:jc w:val="both"/>
        <w:rPr>
          <w:sz w:val="28"/>
          <w:szCs w:val="28"/>
        </w:rPr>
      </w:pPr>
    </w:p>
    <w:p w:rsidR="00883FF8" w:rsidRDefault="00883FF8">
      <w:pPr>
        <w:pStyle w:val="13"/>
        <w:ind w:right="140" w:firstLine="567"/>
        <w:jc w:val="both"/>
        <w:rPr>
          <w:sz w:val="28"/>
          <w:szCs w:val="28"/>
        </w:rPr>
      </w:pPr>
    </w:p>
    <w:p w:rsidR="00883FF8" w:rsidRDefault="002C6EAA">
      <w:pPr>
        <w:pStyle w:val="1c"/>
        <w:tabs>
          <w:tab w:val="left" w:pos="567"/>
          <w:tab w:val="left" w:pos="6521"/>
          <w:tab w:val="left" w:pos="6663"/>
        </w:tabs>
        <w:ind w:left="0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                                  </w:t>
      </w:r>
      <w:r>
        <w:rPr>
          <w:sz w:val="28"/>
          <w:szCs w:val="28"/>
        </w:rPr>
        <w:t xml:space="preserve">                                   Геннадій  ПРИМАКОВ</w:t>
      </w:r>
    </w:p>
    <w:sectPr w:rsidR="00883FF8" w:rsidSect="004F3510">
      <w:headerReference w:type="default" r:id="rId15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AA" w:rsidRDefault="002C6EAA">
      <w:r>
        <w:separator/>
      </w:r>
    </w:p>
  </w:endnote>
  <w:endnote w:type="continuationSeparator" w:id="0">
    <w:p w:rsidR="002C6EAA" w:rsidRDefault="002C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AA" w:rsidRDefault="002C6EAA">
      <w:r>
        <w:separator/>
      </w:r>
    </w:p>
  </w:footnote>
  <w:footnote w:type="continuationSeparator" w:id="0">
    <w:p w:rsidR="002C6EAA" w:rsidRDefault="002C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F8" w:rsidRDefault="002C6EA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:rsidR="00883FF8" w:rsidRDefault="00883FF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DBA"/>
    <w:multiLevelType w:val="hybridMultilevel"/>
    <w:tmpl w:val="8A985E7C"/>
    <w:lvl w:ilvl="0" w:tplc="4B429F2A">
      <w:start w:val="28"/>
      <w:numFmt w:val="bullet"/>
      <w:lvlText w:val="-"/>
      <w:lvlJc w:val="left"/>
      <w:pPr>
        <w:tabs>
          <w:tab w:val="num" w:pos="8430"/>
        </w:tabs>
        <w:ind w:left="8430" w:hanging="360"/>
      </w:pPr>
      <w:rPr>
        <w:rFonts w:ascii="Times New Roman" w:eastAsia="Times New Roman" w:hAnsi="Times New Roman"/>
      </w:rPr>
    </w:lvl>
    <w:lvl w:ilvl="1" w:tplc="9378CCCC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/>
      </w:rPr>
    </w:lvl>
    <w:lvl w:ilvl="2" w:tplc="4EA0D740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/>
      </w:rPr>
    </w:lvl>
    <w:lvl w:ilvl="3" w:tplc="3F44789E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/>
      </w:rPr>
    </w:lvl>
    <w:lvl w:ilvl="4" w:tplc="B406DA98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/>
      </w:rPr>
    </w:lvl>
    <w:lvl w:ilvl="5" w:tplc="AC5E1856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/>
      </w:rPr>
    </w:lvl>
    <w:lvl w:ilvl="6" w:tplc="16CA9612">
      <w:start w:val="1"/>
      <w:numFmt w:val="bullet"/>
      <w:lvlText w:val=""/>
      <w:lvlJc w:val="left"/>
      <w:pPr>
        <w:tabs>
          <w:tab w:val="num" w:pos="12750"/>
        </w:tabs>
        <w:ind w:left="12750" w:hanging="360"/>
      </w:pPr>
      <w:rPr>
        <w:rFonts w:ascii="Symbol" w:hAnsi="Symbol"/>
      </w:rPr>
    </w:lvl>
    <w:lvl w:ilvl="7" w:tplc="9E0E1132">
      <w:start w:val="1"/>
      <w:numFmt w:val="bullet"/>
      <w:lvlText w:val="o"/>
      <w:lvlJc w:val="left"/>
      <w:pPr>
        <w:tabs>
          <w:tab w:val="num" w:pos="13470"/>
        </w:tabs>
        <w:ind w:left="13470" w:hanging="360"/>
      </w:pPr>
      <w:rPr>
        <w:rFonts w:ascii="Courier New" w:hAnsi="Courier New"/>
      </w:rPr>
    </w:lvl>
    <w:lvl w:ilvl="8" w:tplc="28DCFF50">
      <w:start w:val="1"/>
      <w:numFmt w:val="bullet"/>
      <w:lvlText w:val=""/>
      <w:lvlJc w:val="left"/>
      <w:pPr>
        <w:tabs>
          <w:tab w:val="num" w:pos="14190"/>
        </w:tabs>
        <w:ind w:left="14190" w:hanging="360"/>
      </w:pPr>
      <w:rPr>
        <w:rFonts w:ascii="Wingdings" w:hAnsi="Wingdings"/>
      </w:rPr>
    </w:lvl>
  </w:abstractNum>
  <w:abstractNum w:abstractNumId="1" w15:restartNumberingAfterBreak="0">
    <w:nsid w:val="10E31127"/>
    <w:multiLevelType w:val="hybridMultilevel"/>
    <w:tmpl w:val="8766B7DC"/>
    <w:lvl w:ilvl="0" w:tplc="253E2142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27A2CC28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A9F462B0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5BF2C84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F5A45AC2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4544B18A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94DEA97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D76E14D6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AA9C983E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1DB73857"/>
    <w:multiLevelType w:val="hybridMultilevel"/>
    <w:tmpl w:val="3F68EBB2"/>
    <w:lvl w:ilvl="0" w:tplc="974A5B1A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89DC422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E6E444DC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11926FF2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176CF2D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5FACC290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C45CA8A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563CAA4A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8292A00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273A211D"/>
    <w:multiLevelType w:val="hybridMultilevel"/>
    <w:tmpl w:val="29F2ADBA"/>
    <w:lvl w:ilvl="0" w:tplc="53FEC7F4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5FC2FED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A482BFE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19B818E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7960DF2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7D9EBCAE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D550E90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7F2AE40A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F26A970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2C4B7ABE"/>
    <w:multiLevelType w:val="hybridMultilevel"/>
    <w:tmpl w:val="4BBE3A94"/>
    <w:lvl w:ilvl="0" w:tplc="C76ABEC2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AE569DB2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21843FD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91DAD2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9D368E3C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3E302CC2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9AE85910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4110719A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B524DC9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53133EA0"/>
    <w:multiLevelType w:val="hybridMultilevel"/>
    <w:tmpl w:val="88E6862A"/>
    <w:lvl w:ilvl="0" w:tplc="962E0B38">
      <w:start w:val="1"/>
      <w:numFmt w:val="decimal"/>
      <w:lvlText w:val="%1."/>
      <w:lvlJc w:val="left"/>
      <w:pPr>
        <w:tabs>
          <w:tab w:val="num" w:pos="1399"/>
        </w:tabs>
        <w:ind w:left="1399" w:hanging="945"/>
      </w:pPr>
      <w:rPr>
        <w:rFonts w:ascii="Times New Roman" w:eastAsia="Times New Roman" w:hAnsi="Times New Roman"/>
      </w:rPr>
    </w:lvl>
    <w:lvl w:ilvl="1" w:tplc="A05684B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80ACE186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8FA4188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E5268A52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C4644E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83F2457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25EC2F3A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D5A8340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62C3189E"/>
    <w:multiLevelType w:val="hybridMultilevel"/>
    <w:tmpl w:val="4E7092AE"/>
    <w:lvl w:ilvl="0" w:tplc="8A52D4F0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A2F042F6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44721A4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935E250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A32A0AE2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26C4C30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66C61B7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B40E11AC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350C71DE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 w15:restartNumberingAfterBreak="0">
    <w:nsid w:val="712C7BE8"/>
    <w:multiLevelType w:val="hybridMultilevel"/>
    <w:tmpl w:val="9AF05466"/>
    <w:lvl w:ilvl="0" w:tplc="48AA2346">
      <w:start w:val="1"/>
      <w:numFmt w:val="bullet"/>
      <w:lvlText w:val="-"/>
      <w:lvlJc w:val="left"/>
      <w:pPr>
        <w:tabs>
          <w:tab w:val="num" w:pos="6480"/>
        </w:tabs>
        <w:ind w:left="6480" w:hanging="2265"/>
      </w:pPr>
      <w:rPr>
        <w:rFonts w:ascii="Times New Roman" w:eastAsia="Times New Roman" w:hAnsi="Times New Roman"/>
      </w:rPr>
    </w:lvl>
    <w:lvl w:ilvl="1" w:tplc="99668932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/>
      </w:rPr>
    </w:lvl>
    <w:lvl w:ilvl="2" w:tplc="E1864B6A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/>
      </w:rPr>
    </w:lvl>
    <w:lvl w:ilvl="3" w:tplc="A8D6B6FA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/>
      </w:rPr>
    </w:lvl>
    <w:lvl w:ilvl="4" w:tplc="20CED6D0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/>
      </w:rPr>
    </w:lvl>
    <w:lvl w:ilvl="5" w:tplc="A4B4164C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/>
      </w:rPr>
    </w:lvl>
    <w:lvl w:ilvl="6" w:tplc="ACE44194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/>
      </w:rPr>
    </w:lvl>
    <w:lvl w:ilvl="7" w:tplc="3E44384A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/>
      </w:rPr>
    </w:lvl>
    <w:lvl w:ilvl="8" w:tplc="DA1C01EA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/>
      </w:rPr>
    </w:lvl>
  </w:abstractNum>
  <w:abstractNum w:abstractNumId="8" w15:restartNumberingAfterBreak="0">
    <w:nsid w:val="77C17C5C"/>
    <w:multiLevelType w:val="hybridMultilevel"/>
    <w:tmpl w:val="37702CB8"/>
    <w:lvl w:ilvl="0" w:tplc="0F9C3D28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7068A78E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70B2C6DC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943E7BFC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FF10C66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90209422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774042AA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F74CAE38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C92925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 w15:restartNumberingAfterBreak="0">
    <w:nsid w:val="79E81837"/>
    <w:multiLevelType w:val="hybridMultilevel"/>
    <w:tmpl w:val="32AC57E6"/>
    <w:lvl w:ilvl="0" w:tplc="AB6CC07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69B4B910">
      <w:start w:val="1"/>
      <w:numFmt w:val="lowerLetter"/>
      <w:lvlText w:val="%2."/>
      <w:lvlJc w:val="left"/>
      <w:pPr>
        <w:ind w:left="1647" w:hanging="360"/>
      </w:pPr>
    </w:lvl>
    <w:lvl w:ilvl="2" w:tplc="440E35D2">
      <w:start w:val="1"/>
      <w:numFmt w:val="lowerRoman"/>
      <w:lvlText w:val="%3."/>
      <w:lvlJc w:val="right"/>
      <w:pPr>
        <w:ind w:left="2367" w:hanging="180"/>
      </w:pPr>
    </w:lvl>
    <w:lvl w:ilvl="3" w:tplc="02F23D66">
      <w:start w:val="1"/>
      <w:numFmt w:val="decimal"/>
      <w:lvlText w:val="%4."/>
      <w:lvlJc w:val="left"/>
      <w:pPr>
        <w:ind w:left="3087" w:hanging="360"/>
      </w:pPr>
    </w:lvl>
    <w:lvl w:ilvl="4" w:tplc="CD643022">
      <w:start w:val="1"/>
      <w:numFmt w:val="lowerLetter"/>
      <w:lvlText w:val="%5."/>
      <w:lvlJc w:val="left"/>
      <w:pPr>
        <w:ind w:left="3807" w:hanging="360"/>
      </w:pPr>
    </w:lvl>
    <w:lvl w:ilvl="5" w:tplc="EADA6CFE">
      <w:start w:val="1"/>
      <w:numFmt w:val="lowerRoman"/>
      <w:lvlText w:val="%6."/>
      <w:lvlJc w:val="right"/>
      <w:pPr>
        <w:ind w:left="4527" w:hanging="180"/>
      </w:pPr>
    </w:lvl>
    <w:lvl w:ilvl="6" w:tplc="D39A6D34">
      <w:start w:val="1"/>
      <w:numFmt w:val="decimal"/>
      <w:lvlText w:val="%7."/>
      <w:lvlJc w:val="left"/>
      <w:pPr>
        <w:ind w:left="5247" w:hanging="360"/>
      </w:pPr>
    </w:lvl>
    <w:lvl w:ilvl="7" w:tplc="CB96EAB0">
      <w:start w:val="1"/>
      <w:numFmt w:val="lowerLetter"/>
      <w:lvlText w:val="%8."/>
      <w:lvlJc w:val="left"/>
      <w:pPr>
        <w:ind w:left="5967" w:hanging="360"/>
      </w:pPr>
    </w:lvl>
    <w:lvl w:ilvl="8" w:tplc="E2DE098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F8"/>
    <w:rsid w:val="002C6EAA"/>
    <w:rsid w:val="004F3510"/>
    <w:rsid w:val="008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83D9"/>
  <w15:docId w15:val="{1B0F1626-5BB8-4A57-BA53-41AFE0F2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val="ru-RU" w:eastAsia="zh-CN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link w:val="a9"/>
    <w:uiPriority w:val="29"/>
    <w:qFormat/>
    <w:pPr>
      <w:ind w:left="720" w:right="720"/>
    </w:pPr>
    <w:rPr>
      <w:i/>
      <w:lang w:val="ru-RU" w:eastAsia="zh-CN"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d">
    <w:name w:val="Верхні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val="ru-RU" w:eastAsia="zh-CN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9">
    <w:name w:val="TOC Heading"/>
    <w:uiPriority w:val="39"/>
    <w:unhideWhenUsed/>
    <w:rPr>
      <w:lang w:val="ru-RU" w:eastAsia="zh-CN"/>
    </w:rPr>
  </w:style>
  <w:style w:type="paragraph" w:styleId="afa">
    <w:name w:val="table of figures"/>
    <w:uiPriority w:val="99"/>
    <w:unhideWhenUsed/>
    <w:rPr>
      <w:lang w:val="ru-RU" w:eastAsia="zh-CN"/>
    </w:rPr>
  </w:style>
  <w:style w:type="paragraph" w:customStyle="1" w:styleId="13">
    <w:name w:val="Обычный1"/>
    <w:pPr>
      <w:spacing w:line="100" w:lineRule="atLeast"/>
    </w:pPr>
    <w:rPr>
      <w:lang w:eastAsia="zh-CN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7">
    <w:name w:val="Основной шрифт абзаца1"/>
  </w:style>
  <w:style w:type="character" w:customStyle="1" w:styleId="afb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7"/>
  </w:style>
  <w:style w:type="character" w:customStyle="1" w:styleId="18">
    <w:name w:val="Гиперссылка1"/>
    <w:rPr>
      <w:color w:val="0000FF"/>
      <w:u w:val="single"/>
    </w:rPr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19">
    <w:name w:val="Заголовок1"/>
    <w:basedOn w:val="13"/>
    <w:next w:val="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a">
    <w:name w:val="Основной текст1"/>
    <w:basedOn w:val="13"/>
    <w:pPr>
      <w:spacing w:after="140" w:line="288" w:lineRule="auto"/>
    </w:pPr>
  </w:style>
  <w:style w:type="paragraph" w:styleId="afc">
    <w:name w:val="List"/>
    <w:basedOn w:val="1a"/>
  </w:style>
  <w:style w:type="paragraph" w:customStyle="1" w:styleId="1b">
    <w:name w:val="Название объекта1"/>
    <w:basedOn w:val="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d">
    <w:name w:val="Покажчик"/>
    <w:basedOn w:val="13"/>
    <w:pPr>
      <w:suppressLineNumbers/>
    </w:pPr>
  </w:style>
  <w:style w:type="paragraph" w:customStyle="1" w:styleId="1c">
    <w:name w:val="Абзац списка1"/>
    <w:basedOn w:val="13"/>
    <w:pPr>
      <w:ind w:left="720"/>
    </w:pPr>
  </w:style>
  <w:style w:type="paragraph" w:styleId="afe">
    <w:name w:val="List Paragraph"/>
    <w:basedOn w:val="13"/>
    <w:pPr>
      <w:ind w:left="720"/>
      <w:contextualSpacing/>
    </w:pPr>
  </w:style>
  <w:style w:type="paragraph" w:customStyle="1" w:styleId="1d">
    <w:name w:val="Текст выноски1"/>
    <w:basedOn w:val="1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e">
    <w:name w:val="Основной текст с отступом1"/>
    <w:basedOn w:val="13"/>
    <w:pPr>
      <w:ind w:right="-57" w:firstLine="1134"/>
      <w:jc w:val="both"/>
    </w:pPr>
  </w:style>
  <w:style w:type="paragraph" w:styleId="aff">
    <w:name w:val="Document Map"/>
    <w:basedOn w:val="13"/>
    <w:semiHidden/>
    <w:pPr>
      <w:shd w:val="clear" w:color="auto" w:fill="000080"/>
    </w:pPr>
    <w:rPr>
      <w:rFonts w:ascii="Tahoma" w:hAnsi="Tahoma"/>
    </w:rPr>
  </w:style>
  <w:style w:type="character" w:customStyle="1" w:styleId="1f">
    <w:name w:val="Выделение1"/>
    <w:rPr>
      <w:i/>
      <w:iCs/>
    </w:rPr>
  </w:style>
  <w:style w:type="paragraph" w:customStyle="1" w:styleId="1f0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0"/>
    <w:link w:val="aff0"/>
    <w:uiPriority w:val="99"/>
    <w:semiHidden/>
    <w:rPr>
      <w:rFonts w:ascii="Segoe UI" w:hAnsi="Segoe UI" w:cs="Segoe UI"/>
      <w:sz w:val="18"/>
      <w:szCs w:val="18"/>
      <w:lang w:val="ru-RU" w:eastAsia="zh-CN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489">
    <w:name w:val="2489"/>
    <w:basedOn w:val="a0"/>
  </w:style>
  <w:style w:type="character" w:customStyle="1" w:styleId="3203">
    <w:name w:val="3203"/>
    <w:basedOn w:val="a0"/>
  </w:style>
  <w:style w:type="paragraph" w:customStyle="1" w:styleId="23">
    <w:name w:val="Основний текст (2)"/>
    <w:link w:val="24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720" w:after="120" w:line="240" w:lineRule="atLeast"/>
      <w:ind w:hanging="360"/>
    </w:pPr>
    <w:rPr>
      <w:sz w:val="28"/>
      <w:szCs w:val="28"/>
      <w:lang w:val="ru-RU" w:eastAsia="ru-RU"/>
    </w:rPr>
  </w:style>
  <w:style w:type="character" w:customStyle="1" w:styleId="24">
    <w:name w:val="Основний текст (2)_"/>
    <w:basedOn w:val="a0"/>
    <w:link w:val="23"/>
    <w:uiPriority w:val="99"/>
    <w:rPr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FCD2-435B-4C1E-A874-1796EA40216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F24B19B-6780-41B7-A168-DBDB7557668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F54BA6B-B875-4E5C-B6CA-A519C4C6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1299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9</cp:revision>
  <dcterms:created xsi:type="dcterms:W3CDTF">2021-12-10T10:24:00Z</dcterms:created>
  <dcterms:modified xsi:type="dcterms:W3CDTF">2021-12-14T14:46:00Z</dcterms:modified>
</cp:coreProperties>
</file>