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7"/>
        <w:jc w:val="center"/>
        <w:tabs>
          <w:tab w:val="left" w:pos="4111" w:leader="none"/>
          <w:tab w:val="left" w:pos="4253" w:leader="none"/>
        </w:tabs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7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7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14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грудня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459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54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>
        <w:rPr>
          <w:b/>
          <w:bCs/>
          <w:color w:val="000000"/>
          <w:sz w:val="28"/>
          <w:szCs w:val="28"/>
          <w:lang w:val="uk-UA"/>
        </w:rPr>
        <w:t xml:space="preserve">на поховання </w:t>
      </w:r>
      <w:r/>
    </w:p>
    <w:p>
      <w:pPr>
        <w:pStyle w:val="854"/>
        <w:ind w:firstLine="708"/>
        <w:jc w:val="both"/>
        <w:spacing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854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ер</w:t>
      </w:r>
      <w:r>
        <w:rPr>
          <w:color w:val="000000"/>
          <w:sz w:val="28"/>
          <w:szCs w:val="28"/>
          <w:lang w:val="uk-UA"/>
        </w:rPr>
        <w:t xml:space="preserve">уючись </w:t>
      </w:r>
      <w:r>
        <w:rPr>
          <w:color w:val="000000"/>
          <w:sz w:val="28"/>
          <w:szCs w:val="28"/>
          <w:lang w:val="uk-UA"/>
        </w:rPr>
        <w:t xml:space="preserve">ст</w:t>
      </w:r>
      <w:r>
        <w:rPr>
          <w:color w:val="000000"/>
          <w:sz w:val="28"/>
          <w:szCs w:val="28"/>
          <w:lang w:val="uk-UA"/>
        </w:rPr>
        <w:t xml:space="preserve">аттею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lang w:val="uk-UA"/>
        </w:rPr>
        <w:t xml:space="preserve">42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Законом України «Про поховання та похоронну справу», постановою КМУ від 31 січня 2007 року 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99 </w:t>
      </w:r>
      <w:r>
        <w:rPr>
          <w:rFonts w:cs="Times New Roman"/>
          <w:sz w:val="28"/>
          <w:szCs w:val="28"/>
          <w:lang w:val="uk-UA"/>
        </w:rPr>
        <w:t xml:space="preserve">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36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7 скликання від 26 грудня 2019 року </w:t>
      </w:r>
      <w:r>
        <w:rPr>
          <w:rFonts w:cs="Times New Roman"/>
          <w:sz w:val="28"/>
          <w:szCs w:val="28"/>
          <w:lang w:val="uk-UA"/>
        </w:rPr>
        <w:t xml:space="preserve">№6</w:t>
      </w:r>
      <w:r>
        <w:rPr>
          <w:rFonts w:cs="Times New Roman"/>
          <w:sz w:val="28"/>
          <w:szCs w:val="28"/>
          <w:lang w:val="uk-UA"/>
        </w:rPr>
        <w:t xml:space="preserve">94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sz w:val="28"/>
          <w:szCs w:val="28"/>
          <w:lang w:val="uk-UA"/>
        </w:rPr>
        <w:t xml:space="preserve">про надання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матеріальної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допомоги на поховання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осіб, які не досягли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пенсійного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віку та на момент смерті не працювали, не перебували на службі, не зареєстровані у центрі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зайнятості як безробітні на 2020-2022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внесеними </w:t>
      </w:r>
      <w:r>
        <w:rPr>
          <w:color w:val="000000"/>
          <w:sz w:val="28"/>
          <w:szCs w:val="28"/>
          <w:lang w:val="uk-UA"/>
        </w:rPr>
        <w:t xml:space="preserve">рішенням 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  <w:lang w:val="uk-UA"/>
        </w:rPr>
        <w:t xml:space="preserve"> скликання від 2</w:t>
      </w:r>
      <w:r>
        <w:rPr>
          <w:color w:val="000000"/>
          <w:sz w:val="28"/>
          <w:szCs w:val="28"/>
          <w:lang w:val="uk-UA"/>
        </w:rPr>
        <w:t xml:space="preserve">3 грудня 2020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45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Сакович Н.В.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т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Макошине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, Казновецької О.В.(м. Мена)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54"/>
        <w:numPr>
          <w:ilvl w:val="0"/>
          <w:numId w:val="11"/>
        </w:numPr>
        <w:ind w:firstLine="567"/>
        <w:jc w:val="both"/>
        <w:spacing w:after="0" w:afterAutospacing="0" w:before="0" w:beforeAutospacing="0"/>
        <w:tabs>
          <w:tab w:val="left" w:pos="850" w:leader="none"/>
        </w:tabs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</w:t>
      </w:r>
      <w:r>
        <w:rPr>
          <w:color w:val="000000"/>
          <w:sz w:val="28"/>
          <w:szCs w:val="28"/>
          <w:lang w:val="uk-UA"/>
        </w:rPr>
        <w:t xml:space="preserve"> матеріальну допомогу:</w:t>
      </w:r>
      <w:r/>
    </w:p>
    <w:p>
      <w:pPr>
        <w:pStyle w:val="854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Сакович Ніні Володимирівні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розмірі</w:t>
      </w:r>
      <w:r>
        <w:rPr>
          <w:rFonts w:cs="Times New Roman"/>
          <w:sz w:val="28"/>
          <w:szCs w:val="28"/>
          <w:lang w:val="uk-UA"/>
        </w:rPr>
        <w:t xml:space="preserve"> 1000,00</w:t>
      </w:r>
      <w:r>
        <w:rPr>
          <w:rFonts w:cs="Times New Roman"/>
          <w:sz w:val="28"/>
          <w:szCs w:val="28"/>
          <w:lang w:val="uk-UA"/>
        </w:rPr>
        <w:t xml:space="preserve">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похова</w:t>
      </w:r>
      <w:r>
        <w:rPr>
          <w:color w:val="000000"/>
          <w:sz w:val="28"/>
          <w:szCs w:val="28"/>
          <w:lang w:val="uk-UA"/>
        </w:rPr>
        <w:t xml:space="preserve">ння </w:t>
      </w:r>
      <w:r>
        <w:rPr>
          <w:color w:val="000000"/>
          <w:sz w:val="28"/>
          <w:szCs w:val="28"/>
          <w:lang w:val="uk-UA"/>
        </w:rPr>
        <w:t xml:space="preserve">чоловіка Саковича Андрія Юрійовича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54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Казновецькій Олені Вікторівні у розмірі 1000,00 грн. на поховання сестри Андріяненко Ірини Вікторівни.</w:t>
      </w:r>
      <w:r/>
    </w:p>
    <w:p>
      <w:pPr>
        <w:pStyle w:val="854"/>
        <w:numPr>
          <w:ilvl w:val="0"/>
          <w:numId w:val="11"/>
        </w:numPr>
        <w:ind w:firstLine="567"/>
        <w:jc w:val="both"/>
        <w:spacing w:after="0" w:afterAutospacing="0" w:before="0" w:beforeAutospacing="0"/>
        <w:tabs>
          <w:tab w:val="left" w:pos="850" w:leader="none"/>
        </w:tabs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color w:val="000000"/>
          <w:sz w:val="28"/>
          <w:szCs w:val="28"/>
          <w:lang w:val="uk-UA"/>
        </w:rPr>
        <w:t xml:space="preserve">міської </w:t>
      </w:r>
      <w:r>
        <w:rPr>
          <w:rFonts w:cs="Times New Roman"/>
          <w:sz w:val="28"/>
          <w:szCs w:val="28"/>
          <w:lang w:val="uk-UA"/>
        </w:rPr>
        <w:t xml:space="preserve">ради </w:t>
      </w:r>
      <w:r>
        <w:rPr>
          <w:rFonts w:cs="Times New Roman"/>
          <w:sz w:val="28"/>
          <w:szCs w:val="28"/>
          <w:lang w:val="uk-UA"/>
        </w:rPr>
        <w:t xml:space="preserve">Солохненко С.А.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</w:t>
      </w:r>
      <w:r>
        <w:rPr>
          <w:rFonts w:cs="Times New Roman"/>
          <w:sz w:val="28"/>
          <w:szCs w:val="28"/>
          <w:lang w:val="uk-UA"/>
        </w:rPr>
        <w:t xml:space="preserve">у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54"/>
        <w:ind w:left="709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687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4"/>
        <w:jc w:val="both"/>
        <w:spacing w:lineRule="auto" w:line="360" w:after="0" w:afterAutospacing="0" w:before="0" w:beforeAutospacing="0"/>
        <w:tabs>
          <w:tab w:val="left" w:pos="6661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  <w:tab/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Caption"/>
    <w:basedOn w:val="662"/>
    <w:next w:val="6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7">
    <w:name w:val="Caption Char"/>
    <w:basedOn w:val="656"/>
    <w:link w:val="726"/>
    <w:uiPriority w:val="99"/>
  </w:style>
  <w:style w:type="paragraph" w:styleId="658">
    <w:name w:val="endnote text"/>
    <w:basedOn w:val="662"/>
    <w:link w:val="659"/>
    <w:uiPriority w:val="99"/>
    <w:semiHidden/>
    <w:unhideWhenUsed/>
    <w:rPr>
      <w:sz w:val="20"/>
    </w:rPr>
    <w:pPr>
      <w:spacing w:lineRule="auto" w:line="240" w:after="0"/>
    </w:pPr>
  </w:style>
  <w:style w:type="character" w:styleId="659">
    <w:name w:val="Endnote Text Char"/>
    <w:link w:val="658"/>
    <w:uiPriority w:val="99"/>
    <w:rPr>
      <w:sz w:val="20"/>
    </w:rPr>
  </w:style>
  <w:style w:type="character" w:styleId="660">
    <w:name w:val="endnote reference"/>
    <w:basedOn w:val="663"/>
    <w:uiPriority w:val="99"/>
    <w:semiHidden/>
    <w:unhideWhenUsed/>
    <w:rPr>
      <w:vertAlign w:val="superscript"/>
    </w:rPr>
  </w:style>
  <w:style w:type="paragraph" w:styleId="661">
    <w:name w:val="table of figures"/>
    <w:basedOn w:val="662"/>
    <w:next w:val="662"/>
    <w:uiPriority w:val="99"/>
    <w:unhideWhenUsed/>
    <w:pPr>
      <w:spacing w:after="0" w:afterAutospacing="0"/>
    </w:pPr>
  </w:style>
  <w:style w:type="paragraph" w:styleId="662" w:default="1">
    <w:name w:val="Normal"/>
    <w:qFormat/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Heading 1 Char"/>
    <w:basedOn w:val="663"/>
    <w:link w:val="677"/>
    <w:uiPriority w:val="9"/>
    <w:rPr>
      <w:rFonts w:ascii="Arial" w:hAnsi="Arial" w:cs="Arial" w:eastAsia="Arial"/>
      <w:sz w:val="40"/>
      <w:szCs w:val="40"/>
    </w:rPr>
  </w:style>
  <w:style w:type="character" w:styleId="667" w:customStyle="1">
    <w:name w:val="Heading 2 Char"/>
    <w:basedOn w:val="663"/>
    <w:link w:val="678"/>
    <w:uiPriority w:val="9"/>
    <w:rPr>
      <w:rFonts w:ascii="Arial" w:hAnsi="Arial" w:cs="Arial" w:eastAsia="Arial"/>
      <w:sz w:val="34"/>
    </w:rPr>
  </w:style>
  <w:style w:type="character" w:styleId="668" w:customStyle="1">
    <w:name w:val="Heading 3 Char"/>
    <w:basedOn w:val="663"/>
    <w:link w:val="679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Heading 4 Char"/>
    <w:basedOn w:val="663"/>
    <w:link w:val="680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Heading 5 Char"/>
    <w:basedOn w:val="663"/>
    <w:link w:val="681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Heading 6 Char"/>
    <w:basedOn w:val="663"/>
    <w:link w:val="682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Heading 7 Char"/>
    <w:basedOn w:val="663"/>
    <w:link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Heading 8 Char"/>
    <w:basedOn w:val="663"/>
    <w:link w:val="684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Heading 9 Char"/>
    <w:basedOn w:val="663"/>
    <w:link w:val="685"/>
    <w:uiPriority w:val="9"/>
    <w:rPr>
      <w:rFonts w:ascii="Arial" w:hAnsi="Arial" w:cs="Arial" w:eastAsia="Arial"/>
      <w:i/>
      <w:iCs/>
      <w:sz w:val="21"/>
      <w:szCs w:val="21"/>
    </w:rPr>
  </w:style>
  <w:style w:type="character" w:styleId="675" w:customStyle="1">
    <w:name w:val="Header Char"/>
    <w:basedOn w:val="663"/>
    <w:link w:val="724"/>
    <w:uiPriority w:val="99"/>
  </w:style>
  <w:style w:type="character" w:styleId="676" w:customStyle="1">
    <w:name w:val="Footer Char"/>
    <w:basedOn w:val="663"/>
    <w:link w:val="726"/>
    <w:uiPriority w:val="99"/>
  </w:style>
  <w:style w:type="paragraph" w:styleId="677" w:customStyle="1">
    <w:name w:val="Heading 1"/>
    <w:basedOn w:val="662"/>
    <w:next w:val="662"/>
    <w:link w:val="711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8" w:customStyle="1">
    <w:name w:val="Heading 2"/>
    <w:basedOn w:val="662"/>
    <w:next w:val="662"/>
    <w:link w:val="712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9" w:customStyle="1">
    <w:name w:val="Heading 3"/>
    <w:basedOn w:val="662"/>
    <w:next w:val="662"/>
    <w:link w:val="713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0" w:customStyle="1">
    <w:name w:val="Heading 4"/>
    <w:basedOn w:val="662"/>
    <w:next w:val="662"/>
    <w:link w:val="714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1" w:customStyle="1">
    <w:name w:val="Heading 5"/>
    <w:basedOn w:val="662"/>
    <w:next w:val="662"/>
    <w:link w:val="715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2" w:customStyle="1">
    <w:name w:val="Heading 6"/>
    <w:basedOn w:val="662"/>
    <w:next w:val="662"/>
    <w:link w:val="716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83" w:customStyle="1">
    <w:name w:val="Heading 7"/>
    <w:basedOn w:val="662"/>
    <w:next w:val="662"/>
    <w:link w:val="717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4" w:customStyle="1">
    <w:name w:val="Heading 8"/>
    <w:basedOn w:val="662"/>
    <w:next w:val="662"/>
    <w:link w:val="718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5" w:customStyle="1">
    <w:name w:val="Heading 9"/>
    <w:basedOn w:val="662"/>
    <w:next w:val="662"/>
    <w:link w:val="719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6">
    <w:name w:val="List Paragraph"/>
    <w:basedOn w:val="662"/>
    <w:qFormat/>
    <w:uiPriority w:val="34"/>
    <w:pPr>
      <w:contextualSpacing w:val="true"/>
      <w:ind w:left="720"/>
    </w:pPr>
  </w:style>
  <w:style w:type="paragraph" w:styleId="687">
    <w:name w:val="No Spacing"/>
    <w:qFormat/>
    <w:uiPriority w:val="1"/>
    <w:rPr>
      <w:sz w:val="22"/>
      <w:lang w:val="uk-UA" w:bidi="ar-SA"/>
    </w:rPr>
  </w:style>
  <w:style w:type="paragraph" w:styleId="688">
    <w:name w:val="Title"/>
    <w:basedOn w:val="662"/>
    <w:next w:val="662"/>
    <w:link w:val="720"/>
    <w:rPr>
      <w:sz w:val="48"/>
      <w:szCs w:val="48"/>
    </w:rPr>
    <w:pPr>
      <w:contextualSpacing w:val="true"/>
      <w:spacing w:after="200" w:before="300"/>
    </w:pPr>
  </w:style>
  <w:style w:type="paragraph" w:styleId="689">
    <w:name w:val="Subtitle"/>
    <w:basedOn w:val="662"/>
    <w:next w:val="662"/>
    <w:link w:val="721"/>
    <w:rPr>
      <w:sz w:val="24"/>
      <w:szCs w:val="24"/>
    </w:rPr>
    <w:pPr>
      <w:spacing w:after="200" w:before="200"/>
    </w:pPr>
  </w:style>
  <w:style w:type="paragraph" w:styleId="690">
    <w:name w:val="Quote"/>
    <w:basedOn w:val="662"/>
    <w:next w:val="662"/>
    <w:link w:val="722"/>
    <w:rPr>
      <w:i/>
      <w:sz w:val="20"/>
      <w:szCs w:val="20"/>
      <w:lang w:val="en-US"/>
    </w:rPr>
    <w:pPr>
      <w:ind w:left="720" w:right="720"/>
    </w:pPr>
  </w:style>
  <w:style w:type="paragraph" w:styleId="691">
    <w:name w:val="Intense Quote"/>
    <w:basedOn w:val="662"/>
    <w:next w:val="662"/>
    <w:link w:val="723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92">
    <w:name w:val="Table Grid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3">
    <w:name w:val="Hyperlink"/>
    <w:rPr>
      <w:color w:val="0563C1"/>
      <w:u w:val="single"/>
    </w:rPr>
  </w:style>
  <w:style w:type="paragraph" w:styleId="694">
    <w:name w:val="footnote text"/>
    <w:basedOn w:val="662"/>
    <w:link w:val="853"/>
    <w:semiHidden/>
    <w:rPr>
      <w:sz w:val="18"/>
      <w:szCs w:val="20"/>
      <w:lang w:val="en-US"/>
    </w:rPr>
    <w:pPr>
      <w:spacing w:after="40"/>
    </w:pPr>
  </w:style>
  <w:style w:type="character" w:styleId="695">
    <w:name w:val="footnote reference"/>
    <w:basedOn w:val="663"/>
    <w:rPr>
      <w:vertAlign w:val="superscript"/>
    </w:rPr>
  </w:style>
  <w:style w:type="paragraph" w:styleId="696">
    <w:name w:val="toc 1"/>
    <w:basedOn w:val="662"/>
    <w:next w:val="662"/>
    <w:pPr>
      <w:spacing w:after="57"/>
    </w:pPr>
  </w:style>
  <w:style w:type="paragraph" w:styleId="697">
    <w:name w:val="toc 2"/>
    <w:basedOn w:val="662"/>
    <w:next w:val="662"/>
    <w:pPr>
      <w:ind w:left="283"/>
      <w:spacing w:after="57"/>
    </w:pPr>
  </w:style>
  <w:style w:type="paragraph" w:styleId="698">
    <w:name w:val="toc 3"/>
    <w:basedOn w:val="662"/>
    <w:next w:val="662"/>
    <w:pPr>
      <w:ind w:left="567"/>
      <w:spacing w:after="57"/>
    </w:pPr>
  </w:style>
  <w:style w:type="paragraph" w:styleId="699">
    <w:name w:val="toc 4"/>
    <w:basedOn w:val="662"/>
    <w:next w:val="662"/>
    <w:pPr>
      <w:ind w:left="850"/>
      <w:spacing w:after="57"/>
    </w:pPr>
  </w:style>
  <w:style w:type="paragraph" w:styleId="700">
    <w:name w:val="toc 5"/>
    <w:basedOn w:val="662"/>
    <w:next w:val="662"/>
    <w:pPr>
      <w:ind w:left="1134"/>
      <w:spacing w:after="57"/>
    </w:pPr>
  </w:style>
  <w:style w:type="paragraph" w:styleId="701">
    <w:name w:val="toc 6"/>
    <w:basedOn w:val="662"/>
    <w:next w:val="662"/>
    <w:pPr>
      <w:ind w:left="1417"/>
      <w:spacing w:after="57"/>
    </w:pPr>
  </w:style>
  <w:style w:type="paragraph" w:styleId="702">
    <w:name w:val="toc 7"/>
    <w:basedOn w:val="662"/>
    <w:next w:val="662"/>
    <w:pPr>
      <w:ind w:left="1701"/>
      <w:spacing w:after="57"/>
    </w:pPr>
  </w:style>
  <w:style w:type="paragraph" w:styleId="703">
    <w:name w:val="toc 8"/>
    <w:basedOn w:val="662"/>
    <w:next w:val="662"/>
    <w:pPr>
      <w:ind w:left="1984"/>
      <w:spacing w:after="57"/>
    </w:pPr>
  </w:style>
  <w:style w:type="paragraph" w:styleId="704">
    <w:name w:val="toc 9"/>
    <w:basedOn w:val="662"/>
    <w:next w:val="662"/>
    <w:pPr>
      <w:ind w:left="2268"/>
      <w:spacing w:after="57"/>
    </w:pPr>
  </w:style>
  <w:style w:type="paragraph" w:styleId="705">
    <w:name w:val="TOC Heading"/>
    <w:rPr>
      <w:sz w:val="22"/>
      <w:lang w:val="uk-UA" w:bidi="ar-SA"/>
    </w:rPr>
    <w:pPr>
      <w:spacing w:lineRule="auto" w:line="259" w:after="160"/>
    </w:pPr>
  </w:style>
  <w:style w:type="character" w:styleId="706" w:customStyle="1">
    <w:name w:val="Title Char"/>
    <w:basedOn w:val="663"/>
    <w:rPr>
      <w:sz w:val="48"/>
      <w:szCs w:val="48"/>
    </w:rPr>
  </w:style>
  <w:style w:type="character" w:styleId="707" w:customStyle="1">
    <w:name w:val="Subtitle Char"/>
    <w:basedOn w:val="663"/>
    <w:rPr>
      <w:sz w:val="24"/>
      <w:szCs w:val="24"/>
    </w:rPr>
  </w:style>
  <w:style w:type="character" w:styleId="708" w:customStyle="1">
    <w:name w:val="Quote Char"/>
    <w:rPr>
      <w:i/>
    </w:rPr>
  </w:style>
  <w:style w:type="character" w:styleId="709" w:customStyle="1">
    <w:name w:val="Intense Quote Char"/>
    <w:rPr>
      <w:i/>
    </w:rPr>
  </w:style>
  <w:style w:type="character" w:styleId="710" w:customStyle="1">
    <w:name w:val="Footnote Text Char"/>
    <w:rPr>
      <w:sz w:val="18"/>
    </w:rPr>
  </w:style>
  <w:style w:type="character" w:styleId="711" w:customStyle="1">
    <w:name w:val="Заголовок 1 Знак"/>
    <w:basedOn w:val="663"/>
    <w:link w:val="677"/>
    <w:rPr>
      <w:rFonts w:ascii="Arial" w:hAnsi="Arial" w:eastAsia="Arial"/>
      <w:sz w:val="40"/>
      <w:szCs w:val="40"/>
    </w:rPr>
  </w:style>
  <w:style w:type="character" w:styleId="712" w:customStyle="1">
    <w:name w:val="Заголовок 2 Знак"/>
    <w:basedOn w:val="663"/>
    <w:link w:val="678"/>
    <w:rPr>
      <w:rFonts w:ascii="Arial" w:hAnsi="Arial" w:eastAsia="Arial"/>
      <w:sz w:val="34"/>
    </w:rPr>
  </w:style>
  <w:style w:type="character" w:styleId="713" w:customStyle="1">
    <w:name w:val="Заголовок 3 Знак"/>
    <w:basedOn w:val="663"/>
    <w:link w:val="679"/>
    <w:rPr>
      <w:rFonts w:ascii="Arial" w:hAnsi="Arial" w:eastAsia="Arial"/>
      <w:sz w:val="30"/>
      <w:szCs w:val="30"/>
    </w:rPr>
  </w:style>
  <w:style w:type="character" w:styleId="714" w:customStyle="1">
    <w:name w:val="Заголовок 4 Знак"/>
    <w:basedOn w:val="663"/>
    <w:link w:val="680"/>
    <w:rPr>
      <w:rFonts w:ascii="Arial" w:hAnsi="Arial" w:eastAsia="Arial"/>
      <w:b/>
      <w:bCs/>
      <w:sz w:val="26"/>
      <w:szCs w:val="26"/>
    </w:rPr>
  </w:style>
  <w:style w:type="character" w:styleId="715" w:customStyle="1">
    <w:name w:val="Заголовок 5 Знак"/>
    <w:basedOn w:val="663"/>
    <w:link w:val="681"/>
    <w:rPr>
      <w:rFonts w:ascii="Arial" w:hAnsi="Arial" w:eastAsia="Arial"/>
      <w:b/>
      <w:bCs/>
      <w:sz w:val="24"/>
      <w:szCs w:val="24"/>
    </w:rPr>
  </w:style>
  <w:style w:type="character" w:styleId="716" w:customStyle="1">
    <w:name w:val="Заголовок 6 Знак"/>
    <w:basedOn w:val="663"/>
    <w:link w:val="682"/>
    <w:rPr>
      <w:rFonts w:ascii="Arial" w:hAnsi="Arial" w:eastAsia="Arial"/>
      <w:b/>
      <w:bCs/>
      <w:sz w:val="22"/>
      <w:szCs w:val="22"/>
    </w:rPr>
  </w:style>
  <w:style w:type="character" w:styleId="717" w:customStyle="1">
    <w:name w:val="Заголовок 7 Знак"/>
    <w:basedOn w:val="663"/>
    <w:link w:val="683"/>
    <w:rPr>
      <w:rFonts w:ascii="Arial" w:hAnsi="Arial" w:eastAsia="Arial"/>
      <w:b/>
      <w:bCs/>
      <w:i/>
      <w:iCs/>
      <w:sz w:val="22"/>
      <w:szCs w:val="22"/>
    </w:rPr>
  </w:style>
  <w:style w:type="character" w:styleId="718" w:customStyle="1">
    <w:name w:val="Заголовок 8 Знак"/>
    <w:basedOn w:val="663"/>
    <w:link w:val="684"/>
    <w:rPr>
      <w:rFonts w:ascii="Arial" w:hAnsi="Arial" w:eastAsia="Arial"/>
      <w:i/>
      <w:iCs/>
      <w:sz w:val="22"/>
      <w:szCs w:val="22"/>
    </w:rPr>
  </w:style>
  <w:style w:type="character" w:styleId="719" w:customStyle="1">
    <w:name w:val="Заголовок 9 Знак"/>
    <w:basedOn w:val="663"/>
    <w:link w:val="685"/>
    <w:rPr>
      <w:rFonts w:ascii="Arial" w:hAnsi="Arial" w:eastAsia="Arial"/>
      <w:i/>
      <w:iCs/>
      <w:sz w:val="21"/>
      <w:szCs w:val="21"/>
    </w:rPr>
  </w:style>
  <w:style w:type="character" w:styleId="720" w:customStyle="1">
    <w:name w:val="Название Знак"/>
    <w:basedOn w:val="663"/>
    <w:link w:val="688"/>
    <w:rPr>
      <w:sz w:val="48"/>
      <w:szCs w:val="48"/>
    </w:rPr>
  </w:style>
  <w:style w:type="character" w:styleId="721" w:customStyle="1">
    <w:name w:val="Подзаголовок Знак"/>
    <w:basedOn w:val="663"/>
    <w:link w:val="689"/>
    <w:rPr>
      <w:sz w:val="24"/>
      <w:szCs w:val="24"/>
    </w:rPr>
  </w:style>
  <w:style w:type="character" w:styleId="722" w:customStyle="1">
    <w:name w:val="Цитата 2 Знак"/>
    <w:link w:val="690"/>
    <w:rPr>
      <w:i/>
    </w:rPr>
  </w:style>
  <w:style w:type="character" w:styleId="723" w:customStyle="1">
    <w:name w:val="Выделенная цитата Знак"/>
    <w:link w:val="691"/>
    <w:rPr>
      <w:i/>
    </w:rPr>
  </w:style>
  <w:style w:type="paragraph" w:styleId="724" w:customStyle="1">
    <w:name w:val="Header"/>
    <w:basedOn w:val="662"/>
    <w:link w:val="725"/>
    <w:pPr>
      <w:tabs>
        <w:tab w:val="center" w:pos="7143" w:leader="none"/>
        <w:tab w:val="right" w:pos="14287" w:leader="none"/>
      </w:tabs>
    </w:pPr>
  </w:style>
  <w:style w:type="character" w:styleId="725" w:customStyle="1">
    <w:name w:val="Верхний колонтитул Знак"/>
    <w:basedOn w:val="663"/>
    <w:link w:val="724"/>
  </w:style>
  <w:style w:type="paragraph" w:styleId="726" w:customStyle="1">
    <w:name w:val="Footer"/>
    <w:basedOn w:val="662"/>
    <w:link w:val="727"/>
    <w:pPr>
      <w:tabs>
        <w:tab w:val="center" w:pos="7143" w:leader="none"/>
        <w:tab w:val="right" w:pos="14287" w:leader="none"/>
      </w:tabs>
    </w:pPr>
  </w:style>
  <w:style w:type="character" w:styleId="727" w:customStyle="1">
    <w:name w:val="Нижний колонтитул Знак"/>
    <w:basedOn w:val="663"/>
    <w:link w:val="726"/>
  </w:style>
  <w:style w:type="table" w:styleId="728" w:customStyle="1">
    <w:name w:val="Table Grid Light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Plain Table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1 Light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1 Light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1 Light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1 Light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2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2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2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2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3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3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3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3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4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4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4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4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5 Dark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5 Dark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5 Dark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5 Dark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6 Colorful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6 Colorful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6 Colorful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6 Colorful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7 Colorful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7 Colorful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7 Colorful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7 Colorful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1 Light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1 Light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1 Light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1 Light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2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2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2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2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3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3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3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3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4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4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4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4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5 Dark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5 Dark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5 Dark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5 Dark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6 Colorful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6 Colorful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6 Colorful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6 Colorful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7 Colorful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7 Colorful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7 Colorful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7 Colorful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1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2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ned - Accent 3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ned - Accent 4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ned - Accent 5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ned - Accent 6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1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2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&amp; Lined - Accent 3"/>
    <w:basedOn w:val="664"/>
    <w:link w:val="859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&amp; Lined - Accent 4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&amp; Lined - Accent 5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&amp; Lined - Accent 6"/>
    <w:basedOn w:val="664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1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2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- Accent 3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- Accent 4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- Accent 5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- Accent 6"/>
    <w:basedOn w:val="66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3" w:customStyle="1">
    <w:name w:val="Текст сноски Знак"/>
    <w:link w:val="694"/>
    <w:rPr>
      <w:sz w:val="18"/>
    </w:rPr>
  </w:style>
  <w:style w:type="paragraph" w:styleId="854">
    <w:name w:val="Normal (Web)"/>
    <w:basedOn w:val="662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5">
    <w:name w:val="Balloon Text"/>
    <w:basedOn w:val="662"/>
    <w:link w:val="85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6" w:customStyle="1">
    <w:name w:val="Текст выноски Знак"/>
    <w:basedOn w:val="663"/>
    <w:link w:val="855"/>
    <w:uiPriority w:val="99"/>
    <w:semiHidden/>
    <w:rPr>
      <w:rFonts w:ascii="Segoe UI" w:hAnsi="Segoe UI" w:cs="Segoe UI"/>
      <w:sz w:val="18"/>
      <w:szCs w:val="18"/>
    </w:rPr>
  </w:style>
  <w:style w:type="character" w:styleId="857" w:customStyle="1">
    <w:name w:val="apple-converted-space"/>
    <w:link w:val="842"/>
  </w:style>
  <w:style w:type="character" w:styleId="858" w:customStyle="1">
    <w:name w:val="Гиперссылка1"/>
    <w:link w:val="842"/>
    <w:semiHidden/>
    <w:rPr>
      <w:color w:val="0000FF"/>
      <w:u w:val="single"/>
    </w:rPr>
  </w:style>
  <w:style w:type="paragraph" w:styleId="859" w:customStyle="1">
    <w:name w:val="rvps2"/>
    <w:link w:val="842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57</cp:revision>
  <dcterms:created xsi:type="dcterms:W3CDTF">2021-06-02T06:48:00Z</dcterms:created>
  <dcterms:modified xsi:type="dcterms:W3CDTF">2021-12-15T14:39:34Z</dcterms:modified>
</cp:coreProperties>
</file>