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49E" w:rsidRPr="00B46039" w:rsidRDefault="00DF102C" w:rsidP="003B28E7">
      <w:pPr>
        <w:pStyle w:val="33"/>
        <w:tabs>
          <w:tab w:val="clear" w:pos="0"/>
          <w:tab w:val="left" w:pos="567"/>
          <w:tab w:val="num" w:pos="851"/>
        </w:tabs>
        <w:spacing w:before="0"/>
        <w:ind w:firstLine="567"/>
        <w:jc w:val="center"/>
        <w:outlineLvl w:val="0"/>
        <w:rPr>
          <w:b/>
          <w:szCs w:val="28"/>
          <w:u w:val="none"/>
        </w:rPr>
      </w:pPr>
      <w:r w:rsidRPr="00B46039">
        <w:rPr>
          <w:b/>
          <w:szCs w:val="28"/>
          <w:u w:val="none"/>
        </w:rPr>
        <w:t>Пояснювальна записка</w:t>
      </w:r>
    </w:p>
    <w:p w:rsidR="0037049E" w:rsidRPr="00B46039" w:rsidRDefault="00DF102C" w:rsidP="003B28E7">
      <w:pPr>
        <w:shd w:val="clear" w:color="auto" w:fill="FFFFFF"/>
        <w:tabs>
          <w:tab w:val="left" w:pos="567"/>
          <w:tab w:val="num" w:pos="851"/>
        </w:tabs>
        <w:ind w:firstLine="567"/>
        <w:jc w:val="center"/>
        <w:rPr>
          <w:rFonts w:ascii="Times New Roman" w:hAnsi="Times New Roman"/>
          <w:b/>
          <w:sz w:val="28"/>
          <w:szCs w:val="28"/>
          <w:lang w:val="uk-UA"/>
        </w:rPr>
      </w:pPr>
      <w:r w:rsidRPr="00B46039">
        <w:rPr>
          <w:rFonts w:ascii="Times New Roman" w:hAnsi="Times New Roman"/>
          <w:b/>
          <w:sz w:val="28"/>
          <w:szCs w:val="28"/>
          <w:lang w:val="uk-UA"/>
        </w:rPr>
        <w:t xml:space="preserve">до рішення </w:t>
      </w:r>
      <w:r w:rsidR="00C64768">
        <w:rPr>
          <w:rFonts w:ascii="Times New Roman" w:hAnsi="Times New Roman"/>
          <w:b/>
          <w:sz w:val="28"/>
          <w:szCs w:val="28"/>
          <w:lang w:val="uk-UA"/>
        </w:rPr>
        <w:t>п’ят</w:t>
      </w:r>
      <w:r w:rsidR="001A3618" w:rsidRPr="00B46039">
        <w:rPr>
          <w:rFonts w:ascii="Times New Roman" w:hAnsi="Times New Roman"/>
          <w:b/>
          <w:sz w:val="28"/>
          <w:szCs w:val="28"/>
          <w:lang w:val="uk-UA"/>
        </w:rPr>
        <w:t>надцятої</w:t>
      </w:r>
      <w:r w:rsidRPr="00B46039">
        <w:rPr>
          <w:rFonts w:ascii="Times New Roman" w:hAnsi="Times New Roman"/>
          <w:b/>
          <w:sz w:val="28"/>
          <w:szCs w:val="28"/>
          <w:lang w:val="uk-UA"/>
        </w:rPr>
        <w:t xml:space="preserve"> сесії Менської міської ради </w:t>
      </w:r>
      <w:proofErr w:type="spellStart"/>
      <w:r w:rsidRPr="00B46039">
        <w:rPr>
          <w:rFonts w:ascii="Times New Roman" w:hAnsi="Times New Roman"/>
          <w:b/>
          <w:sz w:val="28"/>
          <w:szCs w:val="28"/>
          <w:lang w:val="uk-UA"/>
        </w:rPr>
        <w:t>восьомого</w:t>
      </w:r>
      <w:proofErr w:type="spellEnd"/>
      <w:r w:rsidRPr="00B46039">
        <w:rPr>
          <w:rFonts w:ascii="Times New Roman" w:hAnsi="Times New Roman"/>
          <w:b/>
          <w:sz w:val="28"/>
          <w:szCs w:val="28"/>
          <w:lang w:val="uk-UA"/>
        </w:rPr>
        <w:t xml:space="preserve"> скликання № </w:t>
      </w:r>
      <w:r w:rsidR="001F77EF">
        <w:rPr>
          <w:rFonts w:ascii="Times New Roman" w:hAnsi="Times New Roman"/>
          <w:b/>
          <w:sz w:val="28"/>
          <w:szCs w:val="28"/>
          <w:lang w:val="uk-UA"/>
        </w:rPr>
        <w:t>855</w:t>
      </w:r>
      <w:r w:rsidR="00D94F58" w:rsidRPr="00B46039">
        <w:rPr>
          <w:rFonts w:ascii="Times New Roman" w:hAnsi="Times New Roman"/>
          <w:b/>
          <w:sz w:val="28"/>
          <w:szCs w:val="28"/>
          <w:lang w:val="uk-UA"/>
        </w:rPr>
        <w:t xml:space="preserve"> </w:t>
      </w:r>
      <w:r w:rsidRPr="00B46039">
        <w:rPr>
          <w:rFonts w:ascii="Times New Roman" w:hAnsi="Times New Roman"/>
          <w:b/>
          <w:sz w:val="28"/>
          <w:szCs w:val="28"/>
          <w:lang w:val="uk-UA"/>
        </w:rPr>
        <w:t xml:space="preserve">від </w:t>
      </w:r>
      <w:r w:rsidR="00C64768">
        <w:rPr>
          <w:rFonts w:ascii="Times New Roman" w:hAnsi="Times New Roman"/>
          <w:b/>
          <w:sz w:val="28"/>
          <w:szCs w:val="28"/>
          <w:lang w:val="uk-UA"/>
        </w:rPr>
        <w:t>09</w:t>
      </w:r>
      <w:r w:rsidRPr="00B46039">
        <w:rPr>
          <w:rFonts w:ascii="Times New Roman" w:hAnsi="Times New Roman"/>
          <w:b/>
          <w:sz w:val="28"/>
          <w:szCs w:val="28"/>
          <w:lang w:val="uk-UA"/>
        </w:rPr>
        <w:t xml:space="preserve"> </w:t>
      </w:r>
      <w:r w:rsidR="00C64768">
        <w:rPr>
          <w:rFonts w:ascii="Times New Roman" w:hAnsi="Times New Roman"/>
          <w:b/>
          <w:sz w:val="28"/>
          <w:szCs w:val="28"/>
          <w:lang w:val="uk-UA"/>
        </w:rPr>
        <w:t>грудня</w:t>
      </w:r>
      <w:r w:rsidRPr="00B46039">
        <w:rPr>
          <w:rFonts w:ascii="Times New Roman" w:hAnsi="Times New Roman"/>
          <w:b/>
          <w:sz w:val="28"/>
          <w:szCs w:val="28"/>
          <w:lang w:val="uk-UA"/>
        </w:rPr>
        <w:t xml:space="preserve"> 2021 року «Про внесення змін до рішення №62 «Про бюджет Менської міської територіальної громади на 2021 рік» від 23 грудня 2020 року»</w:t>
      </w:r>
    </w:p>
    <w:p w:rsidR="0037049E" w:rsidRPr="00B46039" w:rsidRDefault="0037049E" w:rsidP="003B28E7">
      <w:pPr>
        <w:keepNext/>
        <w:tabs>
          <w:tab w:val="left" w:pos="567"/>
          <w:tab w:val="num" w:pos="851"/>
        </w:tabs>
        <w:outlineLvl w:val="2"/>
        <w:rPr>
          <w:rFonts w:ascii="Times New Roman" w:eastAsia="Times New Roman" w:hAnsi="Times New Roman"/>
          <w:b/>
          <w:sz w:val="28"/>
          <w:szCs w:val="28"/>
          <w:lang w:val="uk-UA" w:eastAsia="ru-RU"/>
        </w:rPr>
      </w:pPr>
    </w:p>
    <w:p w:rsidR="0037049E" w:rsidRPr="00E44CFB" w:rsidRDefault="00DF102C" w:rsidP="00E44CFB">
      <w:pPr>
        <w:ind w:firstLine="567"/>
        <w:jc w:val="both"/>
        <w:rPr>
          <w:rFonts w:ascii="Times New Roman" w:hAnsi="Times New Roman"/>
          <w:sz w:val="28"/>
          <w:szCs w:val="28"/>
          <w:lang w:val="uk-UA"/>
        </w:rPr>
      </w:pPr>
      <w:r w:rsidRPr="00E44CFB">
        <w:rPr>
          <w:rFonts w:ascii="Times New Roman" w:hAnsi="Times New Roman"/>
          <w:sz w:val="28"/>
          <w:szCs w:val="28"/>
          <w:lang w:val="uk-UA"/>
        </w:rPr>
        <w:t>Відповідно до положень Бюджетного кодексу України, ст. 26 Закону України «Про місцеве самоврядування в Україні», рішення №62 «Про бюджет Менської міської територіальної громади на 2021 рік» від 23.12.2020 року, за погодженням постійної комісії з питань планування, фінансів, бюджету, соціально-економічного розвитку, житлово-комунального господарства та комунального майна Менської міської ради:</w:t>
      </w:r>
    </w:p>
    <w:p w:rsidR="002A4072" w:rsidRPr="00E44CFB" w:rsidRDefault="002A4072" w:rsidP="00E44CFB">
      <w:pPr>
        <w:numPr>
          <w:ilvl w:val="0"/>
          <w:numId w:val="20"/>
        </w:numPr>
        <w:ind w:left="0" w:firstLine="567"/>
        <w:jc w:val="both"/>
        <w:rPr>
          <w:rFonts w:ascii="Times New Roman" w:hAnsi="Times New Roman"/>
          <w:sz w:val="28"/>
          <w:szCs w:val="28"/>
          <w:lang w:val="uk-UA"/>
        </w:rPr>
      </w:pPr>
      <w:r w:rsidRPr="00E44CFB">
        <w:rPr>
          <w:rFonts w:ascii="Times New Roman" w:hAnsi="Times New Roman"/>
          <w:sz w:val="28"/>
          <w:szCs w:val="28"/>
          <w:lang w:val="uk-UA"/>
        </w:rPr>
        <w:t xml:space="preserve">Збільшити дохідну частину загального фонду (код доходів 41053900) в сумі </w:t>
      </w:r>
      <w:r w:rsidR="003001F8" w:rsidRPr="00E44CFB">
        <w:rPr>
          <w:rFonts w:ascii="Times New Roman" w:hAnsi="Times New Roman"/>
          <w:sz w:val="28"/>
          <w:szCs w:val="28"/>
          <w:lang w:val="uk-UA"/>
        </w:rPr>
        <w:t>11340</w:t>
      </w:r>
      <w:r w:rsidRPr="00E44CFB">
        <w:rPr>
          <w:rFonts w:ascii="Times New Roman" w:hAnsi="Times New Roman"/>
          <w:sz w:val="28"/>
          <w:szCs w:val="28"/>
          <w:lang w:val="uk-UA"/>
        </w:rPr>
        <w:t>,00 грн., кошти  направити на збільшення видаткової частини бюджету Менської територіальної громади, а саме:</w:t>
      </w:r>
    </w:p>
    <w:p w:rsidR="002A4072" w:rsidRPr="00E44CFB" w:rsidRDefault="002A4072" w:rsidP="00E44CFB">
      <w:pPr>
        <w:ind w:firstLine="567"/>
        <w:jc w:val="both"/>
        <w:rPr>
          <w:rFonts w:ascii="Times New Roman" w:hAnsi="Times New Roman"/>
          <w:sz w:val="28"/>
          <w:szCs w:val="28"/>
          <w:lang w:val="uk-UA"/>
        </w:rPr>
      </w:pPr>
      <w:r w:rsidRPr="00E44CFB">
        <w:rPr>
          <w:rFonts w:ascii="Times New Roman" w:hAnsi="Times New Roman"/>
          <w:sz w:val="28"/>
          <w:szCs w:val="28"/>
          <w:lang w:val="uk-UA"/>
        </w:rPr>
        <w:t xml:space="preserve">- загального фонду Відділу освіти Менської міської ради </w:t>
      </w:r>
      <w:r w:rsidRPr="00E44CFB">
        <w:rPr>
          <w:rStyle w:val="docdata"/>
          <w:rFonts w:ascii="Times New Roman" w:hAnsi="Times New Roman"/>
          <w:sz w:val="28"/>
          <w:szCs w:val="28"/>
          <w:lang w:val="uk-UA"/>
        </w:rPr>
        <w:t xml:space="preserve">по наданню дошкільної освіти для оплати предметів та матеріалів </w:t>
      </w:r>
      <w:r w:rsidR="00AC7485" w:rsidRPr="00E44CFB">
        <w:rPr>
          <w:rFonts w:ascii="Times New Roman" w:hAnsi="Times New Roman"/>
          <w:sz w:val="28"/>
          <w:szCs w:val="28"/>
          <w:lang w:val="uk-UA"/>
        </w:rPr>
        <w:t xml:space="preserve">в сумі </w:t>
      </w:r>
      <w:r w:rsidR="003001F8" w:rsidRPr="00E44CFB">
        <w:rPr>
          <w:rFonts w:ascii="Times New Roman" w:hAnsi="Times New Roman"/>
          <w:sz w:val="28"/>
          <w:szCs w:val="28"/>
          <w:lang w:val="uk-UA"/>
        </w:rPr>
        <w:t>6</w:t>
      </w:r>
      <w:r w:rsidR="00D219E6" w:rsidRPr="00E44CFB">
        <w:rPr>
          <w:rFonts w:ascii="Times New Roman" w:hAnsi="Times New Roman"/>
          <w:sz w:val="28"/>
          <w:szCs w:val="28"/>
          <w:lang w:val="uk-UA"/>
        </w:rPr>
        <w:t>000,00 грн.;</w:t>
      </w:r>
    </w:p>
    <w:p w:rsidR="002A4072" w:rsidRPr="00E44CFB" w:rsidRDefault="002A4072" w:rsidP="00E44CFB">
      <w:pPr>
        <w:ind w:firstLine="567"/>
        <w:jc w:val="both"/>
        <w:rPr>
          <w:rFonts w:ascii="Times New Roman" w:hAnsi="Times New Roman"/>
          <w:sz w:val="28"/>
          <w:szCs w:val="28"/>
          <w:lang w:val="uk-UA"/>
        </w:rPr>
      </w:pPr>
      <w:r w:rsidRPr="00E44CFB">
        <w:rPr>
          <w:rFonts w:ascii="Times New Roman" w:hAnsi="Times New Roman"/>
          <w:sz w:val="28"/>
          <w:szCs w:val="28"/>
          <w:lang w:val="uk-UA"/>
        </w:rPr>
        <w:t>(КПКВК 0611010 КЕКВ 2210+</w:t>
      </w:r>
      <w:r w:rsidR="003001F8" w:rsidRPr="00E44CFB">
        <w:rPr>
          <w:rFonts w:ascii="Times New Roman" w:hAnsi="Times New Roman"/>
          <w:sz w:val="28"/>
          <w:szCs w:val="28"/>
          <w:lang w:val="uk-UA"/>
        </w:rPr>
        <w:t>6</w:t>
      </w:r>
      <w:r w:rsidRPr="00E44CFB">
        <w:rPr>
          <w:rFonts w:ascii="Times New Roman" w:hAnsi="Times New Roman"/>
          <w:sz w:val="28"/>
          <w:szCs w:val="28"/>
          <w:lang w:val="uk-UA"/>
        </w:rPr>
        <w:t>000,00 грн.)</w:t>
      </w:r>
    </w:p>
    <w:p w:rsidR="003001F8" w:rsidRPr="00E44CFB" w:rsidRDefault="003001F8" w:rsidP="00E44CFB">
      <w:pPr>
        <w:ind w:firstLine="567"/>
        <w:jc w:val="both"/>
        <w:rPr>
          <w:rFonts w:ascii="Times New Roman" w:hAnsi="Times New Roman"/>
          <w:sz w:val="28"/>
          <w:szCs w:val="28"/>
          <w:lang w:val="uk-UA"/>
        </w:rPr>
      </w:pPr>
      <w:r w:rsidRPr="00E44CFB">
        <w:rPr>
          <w:rFonts w:ascii="Times New Roman" w:hAnsi="Times New Roman"/>
          <w:sz w:val="28"/>
          <w:szCs w:val="28"/>
          <w:lang w:val="uk-UA"/>
        </w:rPr>
        <w:t xml:space="preserve">- загального фонду Відділу освіти Менської міської ради </w:t>
      </w:r>
      <w:r w:rsidRPr="00E44CFB">
        <w:rPr>
          <w:rStyle w:val="docdata"/>
          <w:rFonts w:ascii="Times New Roman" w:hAnsi="Times New Roman"/>
          <w:sz w:val="28"/>
          <w:szCs w:val="28"/>
          <w:lang w:val="uk-UA"/>
        </w:rPr>
        <w:t xml:space="preserve">по наданню загальної середньої освіти для оплати предметів та матеріалів </w:t>
      </w:r>
      <w:r w:rsidRPr="00E44CFB">
        <w:rPr>
          <w:rFonts w:ascii="Times New Roman" w:hAnsi="Times New Roman"/>
          <w:sz w:val="28"/>
          <w:szCs w:val="28"/>
          <w:lang w:val="uk-UA"/>
        </w:rPr>
        <w:t>в сумі 5340,00 грн.;</w:t>
      </w:r>
    </w:p>
    <w:p w:rsidR="003001F8" w:rsidRPr="00E44CFB" w:rsidRDefault="003001F8" w:rsidP="00E44CFB">
      <w:pPr>
        <w:ind w:firstLine="567"/>
        <w:jc w:val="both"/>
        <w:rPr>
          <w:rFonts w:ascii="Times New Roman" w:hAnsi="Times New Roman"/>
          <w:sz w:val="28"/>
          <w:szCs w:val="28"/>
          <w:lang w:val="uk-UA"/>
        </w:rPr>
      </w:pPr>
      <w:r w:rsidRPr="00E44CFB">
        <w:rPr>
          <w:rFonts w:ascii="Times New Roman" w:hAnsi="Times New Roman"/>
          <w:sz w:val="28"/>
          <w:szCs w:val="28"/>
          <w:lang w:val="uk-UA"/>
        </w:rPr>
        <w:t>(КПКВК 0611021 КЕКВ 2210+5340,00 грн.)</w:t>
      </w:r>
    </w:p>
    <w:p w:rsidR="003001F8" w:rsidRPr="00E44CFB" w:rsidRDefault="003001F8" w:rsidP="00E44CFB">
      <w:pPr>
        <w:ind w:firstLine="567"/>
        <w:jc w:val="both"/>
        <w:rPr>
          <w:rFonts w:ascii="Times New Roman" w:hAnsi="Times New Roman"/>
          <w:sz w:val="28"/>
          <w:szCs w:val="28"/>
          <w:lang w:val="uk-UA"/>
        </w:rPr>
      </w:pPr>
    </w:p>
    <w:p w:rsidR="002A4072" w:rsidRPr="00E44CFB" w:rsidRDefault="002A4072" w:rsidP="00E44CFB">
      <w:pPr>
        <w:ind w:firstLine="567"/>
        <w:jc w:val="both"/>
        <w:rPr>
          <w:rFonts w:ascii="Times New Roman" w:hAnsi="Times New Roman"/>
          <w:sz w:val="28"/>
          <w:szCs w:val="28"/>
          <w:lang w:val="uk-UA"/>
        </w:rPr>
      </w:pPr>
      <w:r w:rsidRPr="00E44CFB">
        <w:rPr>
          <w:rFonts w:ascii="Times New Roman" w:hAnsi="Times New Roman"/>
          <w:sz w:val="28"/>
          <w:szCs w:val="28"/>
          <w:lang w:val="uk-UA"/>
        </w:rPr>
        <w:t>Кошти виділені відповідно до спільного розпорядження голів обласної державної адміністрації та обласної ради №</w:t>
      </w:r>
      <w:r w:rsidR="003001F8" w:rsidRPr="00E44CFB">
        <w:rPr>
          <w:rFonts w:ascii="Times New Roman" w:hAnsi="Times New Roman"/>
          <w:sz w:val="28"/>
          <w:szCs w:val="28"/>
          <w:lang w:val="uk-UA"/>
        </w:rPr>
        <w:t>71</w:t>
      </w:r>
      <w:r w:rsidR="00D8215B" w:rsidRPr="00E44CFB">
        <w:rPr>
          <w:rFonts w:ascii="Times New Roman" w:hAnsi="Times New Roman"/>
          <w:sz w:val="28"/>
          <w:szCs w:val="28"/>
          <w:lang w:val="uk-UA"/>
        </w:rPr>
        <w:t xml:space="preserve"> від </w:t>
      </w:r>
      <w:r w:rsidR="003001F8" w:rsidRPr="00E44CFB">
        <w:rPr>
          <w:rFonts w:ascii="Times New Roman" w:hAnsi="Times New Roman"/>
          <w:sz w:val="28"/>
          <w:szCs w:val="28"/>
          <w:lang w:val="uk-UA"/>
        </w:rPr>
        <w:t>30</w:t>
      </w:r>
      <w:r w:rsidR="00D8215B" w:rsidRPr="00E44CFB">
        <w:rPr>
          <w:rFonts w:ascii="Times New Roman" w:hAnsi="Times New Roman"/>
          <w:sz w:val="28"/>
          <w:szCs w:val="28"/>
          <w:lang w:val="uk-UA"/>
        </w:rPr>
        <w:t xml:space="preserve"> листопада</w:t>
      </w:r>
      <w:r w:rsidRPr="00E44CFB">
        <w:rPr>
          <w:rFonts w:ascii="Times New Roman" w:hAnsi="Times New Roman"/>
          <w:sz w:val="28"/>
          <w:szCs w:val="28"/>
          <w:lang w:val="uk-UA"/>
        </w:rPr>
        <w:t xml:space="preserve"> 2021 року на виконання доручень виборців депутатами обласної ради:</w:t>
      </w:r>
    </w:p>
    <w:p w:rsidR="00D94F58" w:rsidRPr="00E44CFB" w:rsidRDefault="003001F8" w:rsidP="00E44CFB">
      <w:pPr>
        <w:ind w:firstLine="567"/>
        <w:jc w:val="both"/>
        <w:rPr>
          <w:rFonts w:ascii="Times New Roman" w:hAnsi="Times New Roman"/>
          <w:sz w:val="28"/>
          <w:szCs w:val="28"/>
          <w:lang w:val="uk-UA"/>
        </w:rPr>
      </w:pPr>
      <w:r w:rsidRPr="00E44CFB">
        <w:rPr>
          <w:rFonts w:ascii="Times New Roman" w:hAnsi="Times New Roman"/>
          <w:i/>
          <w:sz w:val="28"/>
          <w:szCs w:val="28"/>
          <w:lang w:val="uk-UA"/>
        </w:rPr>
        <w:t xml:space="preserve">Заїка Юлія Анатоліївна </w:t>
      </w:r>
      <w:r w:rsidR="002A4072" w:rsidRPr="00E44CFB">
        <w:rPr>
          <w:rFonts w:ascii="Times New Roman" w:hAnsi="Times New Roman"/>
          <w:sz w:val="28"/>
          <w:szCs w:val="28"/>
          <w:lang w:val="uk-UA"/>
        </w:rPr>
        <w:t xml:space="preserve">в сумі </w:t>
      </w:r>
      <w:r w:rsidRPr="00E44CFB">
        <w:rPr>
          <w:rFonts w:ascii="Times New Roman" w:hAnsi="Times New Roman"/>
          <w:sz w:val="28"/>
          <w:szCs w:val="28"/>
          <w:lang w:val="uk-UA"/>
        </w:rPr>
        <w:t>11340</w:t>
      </w:r>
      <w:r w:rsidR="002A4072" w:rsidRPr="00E44CFB">
        <w:rPr>
          <w:rFonts w:ascii="Times New Roman" w:hAnsi="Times New Roman"/>
          <w:sz w:val="28"/>
          <w:szCs w:val="28"/>
          <w:lang w:val="uk-UA"/>
        </w:rPr>
        <w:t>,00 грн., а саме:</w:t>
      </w:r>
      <w:r w:rsidR="002A4072" w:rsidRPr="00E44CFB">
        <w:rPr>
          <w:rFonts w:ascii="Times New Roman" w:hAnsi="Times New Roman"/>
          <w:i/>
          <w:sz w:val="28"/>
          <w:szCs w:val="28"/>
          <w:lang w:val="uk-UA"/>
        </w:rPr>
        <w:t xml:space="preserve"> </w:t>
      </w:r>
      <w:r w:rsidRPr="00E44CFB">
        <w:rPr>
          <w:rFonts w:ascii="Times New Roman" w:hAnsi="Times New Roman"/>
          <w:sz w:val="28"/>
          <w:szCs w:val="28"/>
          <w:lang w:val="uk-UA"/>
        </w:rPr>
        <w:t>п</w:t>
      </w:r>
      <w:r w:rsidR="00921775" w:rsidRPr="00E44CFB">
        <w:rPr>
          <w:rFonts w:ascii="Times New Roman" w:hAnsi="Times New Roman"/>
          <w:sz w:val="28"/>
          <w:szCs w:val="28"/>
          <w:lang w:val="uk-UA"/>
        </w:rPr>
        <w:t xml:space="preserve">ридбання </w:t>
      </w:r>
      <w:r w:rsidRPr="00E44CFB">
        <w:rPr>
          <w:rFonts w:ascii="Times New Roman" w:hAnsi="Times New Roman"/>
          <w:sz w:val="28"/>
          <w:szCs w:val="28"/>
          <w:lang w:val="uk-UA"/>
        </w:rPr>
        <w:t xml:space="preserve">постільної білизни </w:t>
      </w:r>
      <w:r w:rsidR="00921775" w:rsidRPr="00E44CFB">
        <w:rPr>
          <w:rFonts w:ascii="Times New Roman" w:hAnsi="Times New Roman"/>
          <w:sz w:val="28"/>
          <w:szCs w:val="28"/>
          <w:lang w:val="uk-UA"/>
        </w:rPr>
        <w:t xml:space="preserve">для </w:t>
      </w:r>
      <w:proofErr w:type="spellStart"/>
      <w:r w:rsidRPr="00E44CFB">
        <w:rPr>
          <w:rFonts w:ascii="Times New Roman" w:hAnsi="Times New Roman"/>
          <w:sz w:val="28"/>
          <w:szCs w:val="28"/>
          <w:lang w:val="uk-UA"/>
        </w:rPr>
        <w:t>Синявського</w:t>
      </w:r>
      <w:proofErr w:type="spellEnd"/>
      <w:r w:rsidRPr="00E44CFB">
        <w:rPr>
          <w:rFonts w:ascii="Times New Roman" w:hAnsi="Times New Roman"/>
          <w:sz w:val="28"/>
          <w:szCs w:val="28"/>
          <w:lang w:val="uk-UA"/>
        </w:rPr>
        <w:t xml:space="preserve"> ЗДО</w:t>
      </w:r>
      <w:r w:rsidR="00921775" w:rsidRPr="00E44CFB">
        <w:rPr>
          <w:rFonts w:ascii="Times New Roman" w:hAnsi="Times New Roman"/>
          <w:sz w:val="28"/>
          <w:szCs w:val="28"/>
          <w:lang w:val="uk-UA"/>
        </w:rPr>
        <w:t xml:space="preserve"> "</w:t>
      </w:r>
      <w:r w:rsidRPr="00E44CFB">
        <w:rPr>
          <w:rFonts w:ascii="Times New Roman" w:hAnsi="Times New Roman"/>
          <w:sz w:val="28"/>
          <w:szCs w:val="28"/>
          <w:lang w:val="uk-UA"/>
        </w:rPr>
        <w:t>Дзвіночок</w:t>
      </w:r>
      <w:r w:rsidR="00921775" w:rsidRPr="00E44CFB">
        <w:rPr>
          <w:rFonts w:ascii="Times New Roman" w:hAnsi="Times New Roman"/>
          <w:sz w:val="28"/>
          <w:szCs w:val="28"/>
          <w:lang w:val="uk-UA"/>
        </w:rPr>
        <w:t>»</w:t>
      </w:r>
      <w:r w:rsidR="00D219E6" w:rsidRPr="00E44CFB">
        <w:rPr>
          <w:rFonts w:ascii="Times New Roman" w:hAnsi="Times New Roman"/>
          <w:sz w:val="28"/>
          <w:szCs w:val="28"/>
          <w:lang w:val="uk-UA"/>
        </w:rPr>
        <w:t xml:space="preserve"> </w:t>
      </w:r>
      <w:r w:rsidRPr="00E44CFB">
        <w:rPr>
          <w:rFonts w:ascii="Times New Roman" w:hAnsi="Times New Roman"/>
          <w:sz w:val="28"/>
          <w:szCs w:val="28"/>
          <w:lang w:val="uk-UA"/>
        </w:rPr>
        <w:t xml:space="preserve">Менської міської ради </w:t>
      </w:r>
      <w:r w:rsidR="00D219E6" w:rsidRPr="00E44CFB">
        <w:rPr>
          <w:rFonts w:ascii="Times New Roman" w:hAnsi="Times New Roman"/>
          <w:sz w:val="28"/>
          <w:szCs w:val="28"/>
          <w:lang w:val="uk-UA"/>
        </w:rPr>
        <w:t xml:space="preserve">в сумі </w:t>
      </w:r>
      <w:r w:rsidRPr="00E44CFB">
        <w:rPr>
          <w:rFonts w:ascii="Times New Roman" w:hAnsi="Times New Roman"/>
          <w:sz w:val="28"/>
          <w:szCs w:val="28"/>
          <w:lang w:val="uk-UA"/>
        </w:rPr>
        <w:t>6</w:t>
      </w:r>
      <w:r w:rsidR="00D219E6" w:rsidRPr="00E44CFB">
        <w:rPr>
          <w:rFonts w:ascii="Times New Roman" w:hAnsi="Times New Roman"/>
          <w:sz w:val="28"/>
          <w:szCs w:val="28"/>
          <w:lang w:val="uk-UA"/>
        </w:rPr>
        <w:t xml:space="preserve">000,00 грн.; </w:t>
      </w:r>
      <w:r w:rsidRPr="00E44CFB">
        <w:rPr>
          <w:rFonts w:ascii="Times New Roman" w:hAnsi="Times New Roman"/>
          <w:sz w:val="28"/>
          <w:szCs w:val="28"/>
          <w:lang w:val="uk-UA"/>
        </w:rPr>
        <w:t>придбання дошки комбінованої 100*300 для Менської гімназії Менської міської ради в сумі 5340,00 грн.</w:t>
      </w:r>
    </w:p>
    <w:p w:rsidR="007E7616" w:rsidRPr="00E44CFB" w:rsidRDefault="007E7616" w:rsidP="00E44CFB">
      <w:pPr>
        <w:numPr>
          <w:ilvl w:val="0"/>
          <w:numId w:val="20"/>
        </w:numPr>
        <w:ind w:left="0" w:firstLine="567"/>
        <w:jc w:val="both"/>
        <w:rPr>
          <w:rFonts w:ascii="Times New Roman" w:hAnsi="Times New Roman"/>
          <w:sz w:val="28"/>
          <w:szCs w:val="28"/>
        </w:rPr>
      </w:pPr>
      <w:r w:rsidRPr="00E44CFB">
        <w:rPr>
          <w:rFonts w:ascii="Times New Roman" w:hAnsi="Times New Roman"/>
          <w:sz w:val="28"/>
          <w:szCs w:val="28"/>
        </w:rPr>
        <w:t xml:space="preserve">За </w:t>
      </w:r>
      <w:proofErr w:type="spellStart"/>
      <w:r w:rsidRPr="00E44CFB">
        <w:rPr>
          <w:rFonts w:ascii="Times New Roman" w:hAnsi="Times New Roman"/>
          <w:sz w:val="28"/>
          <w:szCs w:val="28"/>
        </w:rPr>
        <w:t>рахунок</w:t>
      </w:r>
      <w:proofErr w:type="spellEnd"/>
      <w:r w:rsidRPr="00E44CFB">
        <w:rPr>
          <w:rFonts w:ascii="Times New Roman" w:hAnsi="Times New Roman"/>
          <w:sz w:val="28"/>
          <w:szCs w:val="28"/>
        </w:rPr>
        <w:t xml:space="preserve"> </w:t>
      </w:r>
      <w:proofErr w:type="spellStart"/>
      <w:r w:rsidRPr="00E44CFB">
        <w:rPr>
          <w:rFonts w:ascii="Times New Roman" w:hAnsi="Times New Roman"/>
          <w:sz w:val="28"/>
          <w:szCs w:val="28"/>
        </w:rPr>
        <w:t>власних</w:t>
      </w:r>
      <w:proofErr w:type="spellEnd"/>
      <w:r w:rsidRPr="00E44CFB">
        <w:rPr>
          <w:rFonts w:ascii="Times New Roman" w:hAnsi="Times New Roman"/>
          <w:sz w:val="28"/>
          <w:szCs w:val="28"/>
        </w:rPr>
        <w:t xml:space="preserve"> </w:t>
      </w:r>
      <w:proofErr w:type="spellStart"/>
      <w:r w:rsidRPr="00E44CFB">
        <w:rPr>
          <w:rFonts w:ascii="Times New Roman" w:hAnsi="Times New Roman"/>
          <w:sz w:val="28"/>
          <w:szCs w:val="28"/>
        </w:rPr>
        <w:t>надходжень</w:t>
      </w:r>
      <w:proofErr w:type="spellEnd"/>
      <w:r w:rsidRPr="00E44CFB">
        <w:rPr>
          <w:rFonts w:ascii="Times New Roman" w:hAnsi="Times New Roman"/>
          <w:sz w:val="28"/>
          <w:szCs w:val="28"/>
        </w:rPr>
        <w:t xml:space="preserve"> </w:t>
      </w:r>
      <w:proofErr w:type="spellStart"/>
      <w:r w:rsidRPr="00E44CFB">
        <w:rPr>
          <w:rFonts w:ascii="Times New Roman" w:hAnsi="Times New Roman"/>
          <w:sz w:val="28"/>
          <w:szCs w:val="28"/>
        </w:rPr>
        <w:t>спеціального</w:t>
      </w:r>
      <w:proofErr w:type="spellEnd"/>
      <w:r w:rsidRPr="00E44CFB">
        <w:rPr>
          <w:rFonts w:ascii="Times New Roman" w:hAnsi="Times New Roman"/>
          <w:sz w:val="28"/>
          <w:szCs w:val="28"/>
        </w:rPr>
        <w:t xml:space="preserve"> фонду (код </w:t>
      </w:r>
      <w:proofErr w:type="spellStart"/>
      <w:r w:rsidRPr="00E44CFB">
        <w:rPr>
          <w:rFonts w:ascii="Times New Roman" w:hAnsi="Times New Roman"/>
          <w:sz w:val="28"/>
          <w:szCs w:val="28"/>
        </w:rPr>
        <w:t>доходів</w:t>
      </w:r>
      <w:proofErr w:type="spellEnd"/>
      <w:r w:rsidRPr="00E44CFB">
        <w:rPr>
          <w:rFonts w:ascii="Times New Roman" w:hAnsi="Times New Roman"/>
          <w:sz w:val="28"/>
          <w:szCs w:val="28"/>
        </w:rPr>
        <w:t xml:space="preserve"> 25020100) в </w:t>
      </w:r>
      <w:proofErr w:type="spellStart"/>
      <w:r w:rsidRPr="00E44CFB">
        <w:rPr>
          <w:rFonts w:ascii="Times New Roman" w:hAnsi="Times New Roman"/>
          <w:sz w:val="28"/>
          <w:szCs w:val="28"/>
        </w:rPr>
        <w:t>сумі</w:t>
      </w:r>
      <w:proofErr w:type="spellEnd"/>
      <w:r w:rsidRPr="00E44CFB">
        <w:rPr>
          <w:rFonts w:ascii="Times New Roman" w:hAnsi="Times New Roman"/>
          <w:sz w:val="28"/>
          <w:szCs w:val="28"/>
        </w:rPr>
        <w:t xml:space="preserve"> </w:t>
      </w:r>
      <w:r w:rsidRPr="00E44CFB">
        <w:rPr>
          <w:rFonts w:ascii="Times New Roman" w:hAnsi="Times New Roman"/>
          <w:sz w:val="28"/>
          <w:szCs w:val="28"/>
          <w:lang w:val="uk-UA"/>
        </w:rPr>
        <w:t>3941,00</w:t>
      </w:r>
      <w:r w:rsidRPr="00E44CFB">
        <w:rPr>
          <w:rFonts w:ascii="Times New Roman" w:hAnsi="Times New Roman"/>
          <w:sz w:val="28"/>
          <w:szCs w:val="28"/>
        </w:rPr>
        <w:t xml:space="preserve"> грн. </w:t>
      </w:r>
      <w:proofErr w:type="spellStart"/>
      <w:r w:rsidRPr="00E44CFB">
        <w:rPr>
          <w:rFonts w:ascii="Times New Roman" w:hAnsi="Times New Roman"/>
          <w:sz w:val="28"/>
          <w:szCs w:val="28"/>
        </w:rPr>
        <w:t>відділу</w:t>
      </w:r>
      <w:proofErr w:type="spellEnd"/>
      <w:r w:rsidRPr="00E44CFB">
        <w:rPr>
          <w:rFonts w:ascii="Times New Roman" w:hAnsi="Times New Roman"/>
          <w:sz w:val="28"/>
          <w:szCs w:val="28"/>
        </w:rPr>
        <w:t xml:space="preserve"> </w:t>
      </w:r>
      <w:proofErr w:type="spellStart"/>
      <w:r w:rsidRPr="00E44CFB">
        <w:rPr>
          <w:rFonts w:ascii="Times New Roman" w:hAnsi="Times New Roman"/>
          <w:sz w:val="28"/>
          <w:szCs w:val="28"/>
        </w:rPr>
        <w:t>культури</w:t>
      </w:r>
      <w:proofErr w:type="spellEnd"/>
      <w:r w:rsidRPr="00E44CFB">
        <w:rPr>
          <w:rFonts w:ascii="Times New Roman" w:hAnsi="Times New Roman"/>
          <w:sz w:val="28"/>
          <w:szCs w:val="28"/>
        </w:rPr>
        <w:t xml:space="preserve"> </w:t>
      </w:r>
      <w:proofErr w:type="spellStart"/>
      <w:r w:rsidRPr="00E44CFB">
        <w:rPr>
          <w:rFonts w:ascii="Times New Roman" w:hAnsi="Times New Roman"/>
          <w:sz w:val="28"/>
          <w:szCs w:val="28"/>
        </w:rPr>
        <w:t>Менської</w:t>
      </w:r>
      <w:proofErr w:type="spellEnd"/>
      <w:r w:rsidRPr="00E44CFB">
        <w:rPr>
          <w:rFonts w:ascii="Times New Roman" w:hAnsi="Times New Roman"/>
          <w:sz w:val="28"/>
          <w:szCs w:val="28"/>
        </w:rPr>
        <w:t xml:space="preserve"> </w:t>
      </w:r>
      <w:proofErr w:type="spellStart"/>
      <w:r w:rsidRPr="00E44CFB">
        <w:rPr>
          <w:rFonts w:ascii="Times New Roman" w:hAnsi="Times New Roman"/>
          <w:sz w:val="28"/>
          <w:szCs w:val="28"/>
        </w:rPr>
        <w:t>міської</w:t>
      </w:r>
      <w:proofErr w:type="spellEnd"/>
      <w:r w:rsidRPr="00E44CFB">
        <w:rPr>
          <w:rFonts w:ascii="Times New Roman" w:hAnsi="Times New Roman"/>
          <w:sz w:val="28"/>
          <w:szCs w:val="28"/>
        </w:rPr>
        <w:t xml:space="preserve"> ради по </w:t>
      </w:r>
      <w:proofErr w:type="spellStart"/>
      <w:r w:rsidRPr="00E44CFB">
        <w:rPr>
          <w:rFonts w:ascii="Times New Roman" w:hAnsi="Times New Roman"/>
          <w:sz w:val="28"/>
          <w:szCs w:val="28"/>
        </w:rPr>
        <w:t>бібліотеках</w:t>
      </w:r>
      <w:proofErr w:type="spellEnd"/>
      <w:r w:rsidRPr="00E44CFB">
        <w:rPr>
          <w:rFonts w:ascii="Times New Roman" w:hAnsi="Times New Roman"/>
          <w:sz w:val="28"/>
          <w:szCs w:val="28"/>
        </w:rPr>
        <w:t xml:space="preserve">, </w:t>
      </w:r>
      <w:proofErr w:type="spellStart"/>
      <w:r w:rsidRPr="00E44CFB">
        <w:rPr>
          <w:rFonts w:ascii="Times New Roman" w:hAnsi="Times New Roman"/>
          <w:sz w:val="28"/>
          <w:szCs w:val="28"/>
        </w:rPr>
        <w:t>подаровані</w:t>
      </w:r>
      <w:proofErr w:type="spellEnd"/>
      <w:r w:rsidRPr="00E44CFB">
        <w:rPr>
          <w:rFonts w:ascii="Times New Roman" w:hAnsi="Times New Roman"/>
          <w:sz w:val="28"/>
          <w:szCs w:val="28"/>
        </w:rPr>
        <w:t xml:space="preserve"> </w:t>
      </w:r>
      <w:proofErr w:type="spellStart"/>
      <w:r w:rsidRPr="00E44CFB">
        <w:rPr>
          <w:rFonts w:ascii="Times New Roman" w:hAnsi="Times New Roman"/>
          <w:sz w:val="28"/>
          <w:szCs w:val="28"/>
        </w:rPr>
        <w:t>читачами</w:t>
      </w:r>
      <w:proofErr w:type="spellEnd"/>
      <w:r w:rsidRPr="00E44CFB">
        <w:rPr>
          <w:rFonts w:ascii="Times New Roman" w:hAnsi="Times New Roman"/>
          <w:sz w:val="28"/>
          <w:szCs w:val="28"/>
        </w:rPr>
        <w:t xml:space="preserve"> книги, </w:t>
      </w:r>
      <w:proofErr w:type="spellStart"/>
      <w:r w:rsidRPr="00E44CFB">
        <w:rPr>
          <w:rFonts w:ascii="Times New Roman" w:hAnsi="Times New Roman"/>
          <w:sz w:val="28"/>
          <w:szCs w:val="28"/>
        </w:rPr>
        <w:t>збільшити</w:t>
      </w:r>
      <w:proofErr w:type="spellEnd"/>
      <w:r w:rsidRPr="00E44CFB">
        <w:rPr>
          <w:rFonts w:ascii="Times New Roman" w:hAnsi="Times New Roman"/>
          <w:sz w:val="28"/>
          <w:szCs w:val="28"/>
        </w:rPr>
        <w:t xml:space="preserve"> </w:t>
      </w:r>
      <w:proofErr w:type="spellStart"/>
      <w:r w:rsidRPr="00E44CFB">
        <w:rPr>
          <w:rFonts w:ascii="Times New Roman" w:hAnsi="Times New Roman"/>
          <w:sz w:val="28"/>
          <w:szCs w:val="28"/>
        </w:rPr>
        <w:t>кошторисні</w:t>
      </w:r>
      <w:proofErr w:type="spellEnd"/>
      <w:r w:rsidRPr="00E44CFB">
        <w:rPr>
          <w:rFonts w:ascii="Times New Roman" w:hAnsi="Times New Roman"/>
          <w:sz w:val="28"/>
          <w:szCs w:val="28"/>
        </w:rPr>
        <w:t xml:space="preserve"> </w:t>
      </w:r>
      <w:proofErr w:type="spellStart"/>
      <w:r w:rsidRPr="00E44CFB">
        <w:rPr>
          <w:rFonts w:ascii="Times New Roman" w:hAnsi="Times New Roman"/>
          <w:sz w:val="28"/>
          <w:szCs w:val="28"/>
        </w:rPr>
        <w:t>призначення</w:t>
      </w:r>
      <w:proofErr w:type="spellEnd"/>
      <w:r w:rsidRPr="00E44CFB">
        <w:rPr>
          <w:rFonts w:ascii="Times New Roman" w:hAnsi="Times New Roman"/>
          <w:sz w:val="28"/>
          <w:szCs w:val="28"/>
        </w:rPr>
        <w:t xml:space="preserve"> </w:t>
      </w:r>
      <w:proofErr w:type="spellStart"/>
      <w:r w:rsidRPr="00E44CFB">
        <w:rPr>
          <w:rFonts w:ascii="Times New Roman" w:hAnsi="Times New Roman"/>
          <w:sz w:val="28"/>
          <w:szCs w:val="28"/>
        </w:rPr>
        <w:t>спеціального</w:t>
      </w:r>
      <w:proofErr w:type="spellEnd"/>
      <w:r w:rsidRPr="00E44CFB">
        <w:rPr>
          <w:rFonts w:ascii="Times New Roman" w:hAnsi="Times New Roman"/>
          <w:sz w:val="28"/>
          <w:szCs w:val="28"/>
        </w:rPr>
        <w:t xml:space="preserve"> фонду в </w:t>
      </w:r>
      <w:proofErr w:type="spellStart"/>
      <w:r w:rsidRPr="00E44CFB">
        <w:rPr>
          <w:rFonts w:ascii="Times New Roman" w:hAnsi="Times New Roman"/>
          <w:sz w:val="28"/>
          <w:szCs w:val="28"/>
        </w:rPr>
        <w:t>частині</w:t>
      </w:r>
      <w:proofErr w:type="spellEnd"/>
      <w:r w:rsidRPr="00E44CFB">
        <w:rPr>
          <w:rFonts w:ascii="Times New Roman" w:hAnsi="Times New Roman"/>
          <w:sz w:val="28"/>
          <w:szCs w:val="28"/>
        </w:rPr>
        <w:t xml:space="preserve"> </w:t>
      </w:r>
      <w:proofErr w:type="spellStart"/>
      <w:r w:rsidRPr="00E44CFB">
        <w:rPr>
          <w:rFonts w:ascii="Times New Roman" w:hAnsi="Times New Roman"/>
          <w:sz w:val="28"/>
          <w:szCs w:val="28"/>
        </w:rPr>
        <w:t>предметі</w:t>
      </w:r>
      <w:proofErr w:type="gramStart"/>
      <w:r w:rsidRPr="00E44CFB">
        <w:rPr>
          <w:rFonts w:ascii="Times New Roman" w:hAnsi="Times New Roman"/>
          <w:sz w:val="28"/>
          <w:szCs w:val="28"/>
        </w:rPr>
        <w:t>в</w:t>
      </w:r>
      <w:proofErr w:type="spellEnd"/>
      <w:proofErr w:type="gramEnd"/>
      <w:r w:rsidRPr="00E44CFB">
        <w:rPr>
          <w:rFonts w:ascii="Times New Roman" w:hAnsi="Times New Roman"/>
          <w:sz w:val="28"/>
          <w:szCs w:val="28"/>
        </w:rPr>
        <w:t xml:space="preserve"> та </w:t>
      </w:r>
      <w:proofErr w:type="spellStart"/>
      <w:r w:rsidRPr="00E44CFB">
        <w:rPr>
          <w:rFonts w:ascii="Times New Roman" w:hAnsi="Times New Roman"/>
          <w:sz w:val="28"/>
          <w:szCs w:val="28"/>
        </w:rPr>
        <w:t>обладнання</w:t>
      </w:r>
      <w:proofErr w:type="spellEnd"/>
      <w:r w:rsidRPr="00E44CFB">
        <w:rPr>
          <w:rFonts w:ascii="Times New Roman" w:hAnsi="Times New Roman"/>
          <w:sz w:val="28"/>
          <w:szCs w:val="28"/>
        </w:rPr>
        <w:t xml:space="preserve"> </w:t>
      </w:r>
      <w:proofErr w:type="spellStart"/>
      <w:r w:rsidRPr="00E44CFB">
        <w:rPr>
          <w:rFonts w:ascii="Times New Roman" w:hAnsi="Times New Roman"/>
          <w:sz w:val="28"/>
          <w:szCs w:val="28"/>
        </w:rPr>
        <w:t>довгострокового</w:t>
      </w:r>
      <w:proofErr w:type="spellEnd"/>
      <w:r w:rsidRPr="00E44CFB">
        <w:rPr>
          <w:rFonts w:ascii="Times New Roman" w:hAnsi="Times New Roman"/>
          <w:sz w:val="28"/>
          <w:szCs w:val="28"/>
        </w:rPr>
        <w:t xml:space="preserve"> </w:t>
      </w:r>
      <w:proofErr w:type="spellStart"/>
      <w:r w:rsidRPr="00E44CFB">
        <w:rPr>
          <w:rFonts w:ascii="Times New Roman" w:hAnsi="Times New Roman"/>
          <w:sz w:val="28"/>
          <w:szCs w:val="28"/>
        </w:rPr>
        <w:t>користування</w:t>
      </w:r>
      <w:proofErr w:type="spellEnd"/>
      <w:r w:rsidRPr="00E44CFB">
        <w:rPr>
          <w:rFonts w:ascii="Times New Roman" w:hAnsi="Times New Roman"/>
          <w:sz w:val="28"/>
          <w:szCs w:val="28"/>
        </w:rPr>
        <w:t xml:space="preserve"> в </w:t>
      </w:r>
      <w:proofErr w:type="spellStart"/>
      <w:r w:rsidRPr="00E44CFB">
        <w:rPr>
          <w:rFonts w:ascii="Times New Roman" w:hAnsi="Times New Roman"/>
          <w:sz w:val="28"/>
          <w:szCs w:val="28"/>
        </w:rPr>
        <w:t>сумі</w:t>
      </w:r>
      <w:proofErr w:type="spellEnd"/>
      <w:r w:rsidRPr="00E44CFB">
        <w:rPr>
          <w:rFonts w:ascii="Times New Roman" w:hAnsi="Times New Roman"/>
          <w:sz w:val="28"/>
          <w:szCs w:val="28"/>
        </w:rPr>
        <w:t xml:space="preserve"> </w:t>
      </w:r>
      <w:r w:rsidRPr="00E44CFB">
        <w:rPr>
          <w:rFonts w:ascii="Times New Roman" w:hAnsi="Times New Roman"/>
          <w:sz w:val="28"/>
          <w:szCs w:val="28"/>
          <w:lang w:val="uk-UA"/>
        </w:rPr>
        <w:t>3941,00</w:t>
      </w:r>
      <w:r w:rsidRPr="00E44CFB">
        <w:rPr>
          <w:rFonts w:ascii="Times New Roman" w:hAnsi="Times New Roman"/>
          <w:sz w:val="28"/>
          <w:szCs w:val="28"/>
        </w:rPr>
        <w:t xml:space="preserve"> грн.</w:t>
      </w:r>
    </w:p>
    <w:p w:rsidR="007E7616" w:rsidRPr="00E44CFB" w:rsidRDefault="007E7616" w:rsidP="00E44CFB">
      <w:pPr>
        <w:ind w:firstLine="567"/>
        <w:jc w:val="both"/>
        <w:rPr>
          <w:rFonts w:ascii="Times New Roman" w:hAnsi="Times New Roman"/>
          <w:sz w:val="28"/>
          <w:szCs w:val="28"/>
        </w:rPr>
      </w:pPr>
      <w:r w:rsidRPr="00E44CFB">
        <w:rPr>
          <w:rFonts w:ascii="Times New Roman" w:hAnsi="Times New Roman"/>
          <w:sz w:val="28"/>
          <w:szCs w:val="28"/>
        </w:rPr>
        <w:t>(КПКВК 1014030 КЕКВ 3110+</w:t>
      </w:r>
      <w:r w:rsidRPr="00E44CFB">
        <w:rPr>
          <w:rFonts w:ascii="Times New Roman" w:hAnsi="Times New Roman"/>
          <w:sz w:val="28"/>
          <w:szCs w:val="28"/>
          <w:lang w:val="uk-UA"/>
        </w:rPr>
        <w:t>3941,00</w:t>
      </w:r>
      <w:r w:rsidRPr="00E44CFB">
        <w:rPr>
          <w:rFonts w:ascii="Times New Roman" w:hAnsi="Times New Roman"/>
          <w:sz w:val="28"/>
          <w:szCs w:val="28"/>
        </w:rPr>
        <w:t xml:space="preserve"> грн.)</w:t>
      </w:r>
    </w:p>
    <w:p w:rsidR="006253E4" w:rsidRPr="00E44CFB" w:rsidRDefault="006253E4" w:rsidP="00E44CFB">
      <w:pPr>
        <w:pStyle w:val="a3"/>
        <w:numPr>
          <w:ilvl w:val="0"/>
          <w:numId w:val="20"/>
        </w:numPr>
        <w:ind w:left="0" w:firstLine="567"/>
        <w:jc w:val="both"/>
        <w:rPr>
          <w:rFonts w:ascii="Times New Roman" w:hAnsi="Times New Roman"/>
          <w:sz w:val="28"/>
          <w:szCs w:val="28"/>
          <w:lang w:val="uk-UA"/>
        </w:rPr>
      </w:pPr>
      <w:r w:rsidRPr="00E44CFB">
        <w:rPr>
          <w:rFonts w:ascii="Times New Roman" w:hAnsi="Times New Roman"/>
          <w:sz w:val="28"/>
          <w:szCs w:val="28"/>
          <w:lang w:val="uk-UA"/>
        </w:rPr>
        <w:t>Зменшити кошторисні призначення Менської міської ради по п</w:t>
      </w:r>
      <w:proofErr w:type="spellStart"/>
      <w:r w:rsidRPr="00E44CFB">
        <w:rPr>
          <w:rFonts w:ascii="Times New Roman" w:hAnsi="Times New Roman"/>
          <w:iCs/>
          <w:sz w:val="28"/>
          <w:szCs w:val="28"/>
          <w:shd w:val="clear" w:color="auto" w:fill="FFFFFF"/>
        </w:rPr>
        <w:t>роведенн</w:t>
      </w:r>
      <w:proofErr w:type="spellEnd"/>
      <w:r w:rsidRPr="00E44CFB">
        <w:rPr>
          <w:rFonts w:ascii="Times New Roman" w:hAnsi="Times New Roman"/>
          <w:iCs/>
          <w:sz w:val="28"/>
          <w:szCs w:val="28"/>
          <w:shd w:val="clear" w:color="auto" w:fill="FFFFFF"/>
          <w:lang w:val="uk-UA"/>
        </w:rPr>
        <w:t>ю</w:t>
      </w:r>
      <w:r w:rsidRPr="00E44CFB">
        <w:rPr>
          <w:rFonts w:ascii="Times New Roman" w:hAnsi="Times New Roman"/>
          <w:iCs/>
          <w:sz w:val="28"/>
          <w:szCs w:val="28"/>
          <w:shd w:val="clear" w:color="auto" w:fill="FFFFFF"/>
        </w:rPr>
        <w:t xml:space="preserve"> </w:t>
      </w:r>
      <w:proofErr w:type="spellStart"/>
      <w:r w:rsidRPr="00E44CFB">
        <w:rPr>
          <w:rFonts w:ascii="Times New Roman" w:hAnsi="Times New Roman"/>
          <w:iCs/>
          <w:sz w:val="28"/>
          <w:szCs w:val="28"/>
          <w:shd w:val="clear" w:color="auto" w:fill="FFFFFF"/>
        </w:rPr>
        <w:t>навчально-тренувальних</w:t>
      </w:r>
      <w:proofErr w:type="spellEnd"/>
      <w:r w:rsidRPr="00E44CFB">
        <w:rPr>
          <w:rFonts w:ascii="Times New Roman" w:hAnsi="Times New Roman"/>
          <w:iCs/>
          <w:sz w:val="28"/>
          <w:szCs w:val="28"/>
          <w:shd w:val="clear" w:color="auto" w:fill="FFFFFF"/>
        </w:rPr>
        <w:t xml:space="preserve"> </w:t>
      </w:r>
      <w:proofErr w:type="spellStart"/>
      <w:r w:rsidRPr="00E44CFB">
        <w:rPr>
          <w:rFonts w:ascii="Times New Roman" w:hAnsi="Times New Roman"/>
          <w:iCs/>
          <w:sz w:val="28"/>
          <w:szCs w:val="28"/>
          <w:shd w:val="clear" w:color="auto" w:fill="FFFFFF"/>
        </w:rPr>
        <w:t>зборів</w:t>
      </w:r>
      <w:proofErr w:type="spellEnd"/>
      <w:r w:rsidRPr="00E44CFB">
        <w:rPr>
          <w:rFonts w:ascii="Times New Roman" w:hAnsi="Times New Roman"/>
          <w:iCs/>
          <w:sz w:val="28"/>
          <w:szCs w:val="28"/>
          <w:shd w:val="clear" w:color="auto" w:fill="FFFFFF"/>
        </w:rPr>
        <w:t xml:space="preserve"> і </w:t>
      </w:r>
      <w:proofErr w:type="spellStart"/>
      <w:r w:rsidRPr="00E44CFB">
        <w:rPr>
          <w:rFonts w:ascii="Times New Roman" w:hAnsi="Times New Roman"/>
          <w:iCs/>
          <w:sz w:val="28"/>
          <w:szCs w:val="28"/>
          <w:shd w:val="clear" w:color="auto" w:fill="FFFFFF"/>
        </w:rPr>
        <w:t>змагань</w:t>
      </w:r>
      <w:proofErr w:type="spellEnd"/>
      <w:r w:rsidRPr="00E44CFB">
        <w:rPr>
          <w:rFonts w:ascii="Times New Roman" w:hAnsi="Times New Roman"/>
          <w:iCs/>
          <w:sz w:val="28"/>
          <w:szCs w:val="28"/>
          <w:shd w:val="clear" w:color="auto" w:fill="FFFFFF"/>
        </w:rPr>
        <w:t xml:space="preserve"> з </w:t>
      </w:r>
      <w:proofErr w:type="spellStart"/>
      <w:r w:rsidRPr="00E44CFB">
        <w:rPr>
          <w:rFonts w:ascii="Times New Roman" w:hAnsi="Times New Roman"/>
          <w:iCs/>
          <w:sz w:val="28"/>
          <w:szCs w:val="28"/>
          <w:shd w:val="clear" w:color="auto" w:fill="FFFFFF"/>
        </w:rPr>
        <w:t>неолімпійських</w:t>
      </w:r>
      <w:proofErr w:type="spellEnd"/>
      <w:r w:rsidRPr="00E44CFB">
        <w:rPr>
          <w:rFonts w:ascii="Times New Roman" w:hAnsi="Times New Roman"/>
          <w:iCs/>
          <w:sz w:val="28"/>
          <w:szCs w:val="28"/>
          <w:shd w:val="clear" w:color="auto" w:fill="FFFFFF"/>
        </w:rPr>
        <w:t xml:space="preserve"> </w:t>
      </w:r>
      <w:proofErr w:type="spellStart"/>
      <w:r w:rsidRPr="00E44CFB">
        <w:rPr>
          <w:rFonts w:ascii="Times New Roman" w:hAnsi="Times New Roman"/>
          <w:iCs/>
          <w:sz w:val="28"/>
          <w:szCs w:val="28"/>
          <w:shd w:val="clear" w:color="auto" w:fill="FFFFFF"/>
        </w:rPr>
        <w:t>видів</w:t>
      </w:r>
      <w:proofErr w:type="spellEnd"/>
      <w:r w:rsidRPr="00E44CFB">
        <w:rPr>
          <w:rFonts w:ascii="Times New Roman" w:hAnsi="Times New Roman"/>
          <w:iCs/>
          <w:sz w:val="28"/>
          <w:szCs w:val="28"/>
          <w:shd w:val="clear" w:color="auto" w:fill="FFFFFF"/>
        </w:rPr>
        <w:t xml:space="preserve"> спорту</w:t>
      </w:r>
      <w:r w:rsidRPr="00E44CFB">
        <w:rPr>
          <w:rFonts w:ascii="Times New Roman" w:hAnsi="Times New Roman"/>
          <w:iCs/>
          <w:sz w:val="28"/>
          <w:szCs w:val="28"/>
          <w:shd w:val="clear" w:color="auto" w:fill="FFFFFF"/>
          <w:lang w:val="uk-UA"/>
        </w:rPr>
        <w:t xml:space="preserve"> в частині видатків на оплату предметів та матеріалів в сумі 3800,00 грн. та на оплату послуг в сумі 3800,00 грн., «ПРОГРАМА розвитку фізичної культури і спорту в Менській об’єднаній територіальній громаді на 2020-2022 роки»</w:t>
      </w:r>
    </w:p>
    <w:p w:rsidR="006253E4" w:rsidRPr="00E44CFB" w:rsidRDefault="006253E4" w:rsidP="00E44CFB">
      <w:pPr>
        <w:pStyle w:val="a3"/>
        <w:ind w:left="0" w:firstLine="567"/>
        <w:jc w:val="both"/>
        <w:rPr>
          <w:rFonts w:ascii="Times New Roman" w:hAnsi="Times New Roman"/>
          <w:sz w:val="28"/>
          <w:szCs w:val="28"/>
          <w:lang w:val="uk-UA"/>
        </w:rPr>
      </w:pPr>
      <w:r w:rsidRPr="00E44CFB">
        <w:rPr>
          <w:rFonts w:ascii="Times New Roman" w:hAnsi="Times New Roman"/>
          <w:sz w:val="28"/>
          <w:szCs w:val="28"/>
          <w:lang w:val="uk-UA"/>
        </w:rPr>
        <w:t>(КПКВК 0115012 КЕКВ 2210-3800,00 грн., КЕКВ 2240-3800,00 грн.)</w:t>
      </w:r>
    </w:p>
    <w:p w:rsidR="006253E4" w:rsidRPr="00E44CFB" w:rsidRDefault="006253E4" w:rsidP="00E44CFB">
      <w:pPr>
        <w:pStyle w:val="a3"/>
        <w:ind w:left="0" w:firstLine="567"/>
        <w:jc w:val="both"/>
        <w:rPr>
          <w:rFonts w:ascii="Times New Roman" w:hAnsi="Times New Roman"/>
          <w:sz w:val="28"/>
          <w:szCs w:val="28"/>
          <w:lang w:val="uk-UA"/>
        </w:rPr>
      </w:pPr>
      <w:r w:rsidRPr="00E44CFB">
        <w:rPr>
          <w:rFonts w:ascii="Times New Roman" w:hAnsi="Times New Roman"/>
          <w:sz w:val="28"/>
          <w:szCs w:val="28"/>
          <w:lang w:val="uk-UA"/>
        </w:rPr>
        <w:t>Збільшити кошторисні призначення Менської міської ради по п</w:t>
      </w:r>
      <w:r w:rsidRPr="00E44CFB">
        <w:rPr>
          <w:rFonts w:ascii="Times New Roman" w:hAnsi="Times New Roman"/>
          <w:iCs/>
          <w:sz w:val="28"/>
          <w:szCs w:val="28"/>
          <w:shd w:val="clear" w:color="auto" w:fill="FFFFFF"/>
          <w:lang w:val="uk-UA"/>
        </w:rPr>
        <w:t xml:space="preserve">роведенню навчально-тренувальних зборів і змагань з олімпійських видів спорту на оплату </w:t>
      </w:r>
      <w:r w:rsidRPr="00E44CFB">
        <w:rPr>
          <w:rFonts w:ascii="Times New Roman" w:hAnsi="Times New Roman"/>
          <w:iCs/>
          <w:sz w:val="28"/>
          <w:szCs w:val="28"/>
          <w:shd w:val="clear" w:color="auto" w:fill="FFFFFF"/>
          <w:lang w:val="uk-UA"/>
        </w:rPr>
        <w:lastRenderedPageBreak/>
        <w:t>інших виплат населенню в сумі 7600,00 грн., «ПРОГРАМА розвитку фізичної культури і спорту в Менській об’єднаній територіальній громаді на 2020-2022 роки»</w:t>
      </w:r>
    </w:p>
    <w:p w:rsidR="006253E4" w:rsidRPr="00E44CFB" w:rsidRDefault="006253E4" w:rsidP="00E44CFB">
      <w:pPr>
        <w:ind w:firstLine="567"/>
        <w:jc w:val="both"/>
        <w:rPr>
          <w:rFonts w:ascii="Times New Roman" w:hAnsi="Times New Roman"/>
          <w:sz w:val="28"/>
          <w:szCs w:val="28"/>
          <w:lang w:val="uk-UA"/>
        </w:rPr>
      </w:pPr>
      <w:r w:rsidRPr="00E44CFB">
        <w:rPr>
          <w:rFonts w:ascii="Times New Roman" w:hAnsi="Times New Roman"/>
          <w:sz w:val="28"/>
          <w:szCs w:val="28"/>
          <w:lang w:val="uk-UA"/>
        </w:rPr>
        <w:t>(КПКВК 0115011 КЕКВ 2730+7600,00 грн.)</w:t>
      </w:r>
    </w:p>
    <w:p w:rsidR="00C60223" w:rsidRPr="00E44CFB" w:rsidRDefault="00C60223" w:rsidP="00E44CFB">
      <w:pPr>
        <w:numPr>
          <w:ilvl w:val="0"/>
          <w:numId w:val="20"/>
        </w:numPr>
        <w:ind w:left="0" w:firstLine="567"/>
        <w:jc w:val="both"/>
        <w:rPr>
          <w:rFonts w:ascii="Times New Roman" w:hAnsi="Times New Roman"/>
          <w:sz w:val="28"/>
          <w:szCs w:val="28"/>
          <w:lang w:val="uk-UA"/>
        </w:rPr>
      </w:pPr>
      <w:r w:rsidRPr="00E44CFB">
        <w:rPr>
          <w:rFonts w:ascii="Times New Roman" w:hAnsi="Times New Roman"/>
          <w:sz w:val="28"/>
          <w:szCs w:val="28"/>
          <w:lang w:val="uk-UA"/>
        </w:rPr>
        <w:t xml:space="preserve">Зменшити кошторисні призначення загального фонду Менської міської ради по компенсаційних виплатах за пільговий проїзд окремих категорій громадян на залізничному транспорті </w:t>
      </w:r>
      <w:r w:rsidR="005C7E5D" w:rsidRPr="00E44CFB">
        <w:rPr>
          <w:rFonts w:ascii="Times New Roman" w:hAnsi="Times New Roman"/>
          <w:sz w:val="28"/>
          <w:szCs w:val="28"/>
          <w:lang w:val="uk-UA"/>
        </w:rPr>
        <w:t>в частині видатків на інші виплати населенню</w:t>
      </w:r>
      <w:r w:rsidRPr="00E44CFB">
        <w:rPr>
          <w:rFonts w:ascii="Times New Roman" w:hAnsi="Times New Roman"/>
          <w:sz w:val="28"/>
          <w:szCs w:val="28"/>
          <w:lang w:val="uk-UA"/>
        </w:rPr>
        <w:t xml:space="preserve"> в сумі 50000,00 грн. відповідно</w:t>
      </w:r>
      <w:r w:rsidR="005C7E5D" w:rsidRPr="00E44CFB">
        <w:rPr>
          <w:rFonts w:ascii="Times New Roman" w:hAnsi="Times New Roman"/>
          <w:sz w:val="28"/>
          <w:szCs w:val="28"/>
          <w:lang w:val="uk-UA"/>
        </w:rPr>
        <w:t xml:space="preserve"> </w:t>
      </w:r>
      <w:r w:rsidRPr="00E44CFB">
        <w:rPr>
          <w:rFonts w:ascii="Times New Roman" w:hAnsi="Times New Roman"/>
          <w:sz w:val="28"/>
          <w:szCs w:val="28"/>
          <w:lang w:val="uk-UA"/>
        </w:rPr>
        <w:t>д</w:t>
      </w:r>
      <w:r w:rsidR="005C7E5D" w:rsidRPr="00E44CFB">
        <w:rPr>
          <w:rFonts w:ascii="Times New Roman" w:hAnsi="Times New Roman"/>
          <w:sz w:val="28"/>
          <w:szCs w:val="28"/>
          <w:lang w:val="uk-UA"/>
        </w:rPr>
        <w:t>о</w:t>
      </w:r>
      <w:r w:rsidRPr="00E44CFB">
        <w:rPr>
          <w:rFonts w:ascii="Times New Roman" w:hAnsi="Times New Roman"/>
          <w:sz w:val="28"/>
          <w:szCs w:val="28"/>
          <w:lang w:val="uk-UA"/>
        </w:rPr>
        <w:t xml:space="preserve"> «Програма компенсації пільгових перевезень окремих категорій громадян залізничним транспортом приміського сполучення на 2021-2022 роки»</w:t>
      </w:r>
      <w:r w:rsidR="00BE15AB" w:rsidRPr="00E44CFB">
        <w:rPr>
          <w:rFonts w:ascii="Times New Roman" w:hAnsi="Times New Roman"/>
          <w:sz w:val="28"/>
          <w:szCs w:val="28"/>
          <w:lang w:val="uk-UA"/>
        </w:rPr>
        <w:t>;</w:t>
      </w:r>
    </w:p>
    <w:p w:rsidR="00C60223" w:rsidRPr="00E44CFB" w:rsidRDefault="00C60223" w:rsidP="00E44CFB">
      <w:pPr>
        <w:ind w:firstLine="567"/>
        <w:jc w:val="both"/>
        <w:rPr>
          <w:rFonts w:ascii="Times New Roman" w:hAnsi="Times New Roman"/>
          <w:sz w:val="28"/>
          <w:szCs w:val="28"/>
          <w:lang w:val="uk-UA"/>
        </w:rPr>
      </w:pPr>
      <w:r w:rsidRPr="00E44CFB">
        <w:rPr>
          <w:rFonts w:ascii="Times New Roman" w:hAnsi="Times New Roman"/>
          <w:sz w:val="28"/>
          <w:szCs w:val="28"/>
          <w:lang w:val="uk-UA"/>
        </w:rPr>
        <w:t>(КПКВК 0113035 КЕКВ 2730-50000,00 грн.)</w:t>
      </w:r>
    </w:p>
    <w:p w:rsidR="00BE15AB" w:rsidRPr="00E44CFB" w:rsidRDefault="00BE15AB" w:rsidP="00E44CFB">
      <w:pPr>
        <w:ind w:firstLine="567"/>
        <w:jc w:val="both"/>
        <w:rPr>
          <w:rFonts w:ascii="Times New Roman" w:hAnsi="Times New Roman"/>
          <w:sz w:val="28"/>
          <w:szCs w:val="28"/>
          <w:lang w:val="uk-UA"/>
        </w:rPr>
      </w:pPr>
      <w:r w:rsidRPr="00E44CFB">
        <w:rPr>
          <w:rFonts w:ascii="Times New Roman" w:hAnsi="Times New Roman"/>
          <w:sz w:val="28"/>
          <w:szCs w:val="28"/>
          <w:lang w:val="uk-UA"/>
        </w:rPr>
        <w:t>Збільшити кошторисні призначення загального фонду Менської міської ради по</w:t>
      </w:r>
      <w:r w:rsidRPr="00E44CFB">
        <w:rPr>
          <w:rFonts w:ascii="Times New Roman" w:hAnsi="Times New Roman"/>
          <w:sz w:val="28"/>
          <w:szCs w:val="28"/>
        </w:rPr>
        <w:t xml:space="preserve"> </w:t>
      </w:r>
      <w:r w:rsidRPr="00E44CFB">
        <w:rPr>
          <w:rFonts w:ascii="Times New Roman" w:hAnsi="Times New Roman"/>
          <w:sz w:val="28"/>
          <w:szCs w:val="28"/>
          <w:lang w:val="uk-UA"/>
        </w:rPr>
        <w:t>інших заходах у сфері соціального захисту і соціального забезпечення</w:t>
      </w:r>
      <w:r w:rsidR="005C7E5D" w:rsidRPr="00E44CFB">
        <w:rPr>
          <w:rFonts w:ascii="Times New Roman" w:hAnsi="Times New Roman"/>
          <w:sz w:val="28"/>
          <w:szCs w:val="28"/>
          <w:lang w:val="uk-UA"/>
        </w:rPr>
        <w:t xml:space="preserve"> </w:t>
      </w:r>
      <w:r w:rsidR="00230044" w:rsidRPr="00E44CFB">
        <w:rPr>
          <w:rFonts w:ascii="Times New Roman" w:hAnsi="Times New Roman"/>
          <w:sz w:val="28"/>
          <w:szCs w:val="28"/>
          <w:lang w:val="uk-UA"/>
        </w:rPr>
        <w:t>в сумі 1</w:t>
      </w:r>
      <w:r w:rsidRPr="00E44CFB">
        <w:rPr>
          <w:rFonts w:ascii="Times New Roman" w:hAnsi="Times New Roman"/>
          <w:sz w:val="28"/>
          <w:szCs w:val="28"/>
          <w:lang w:val="uk-UA"/>
        </w:rPr>
        <w:t>0000,00 грн.</w:t>
      </w:r>
      <w:r w:rsidR="00230044" w:rsidRPr="00E44CFB">
        <w:rPr>
          <w:rFonts w:ascii="Times New Roman" w:hAnsi="Times New Roman"/>
          <w:sz w:val="28"/>
          <w:szCs w:val="28"/>
          <w:lang w:val="uk-UA"/>
        </w:rPr>
        <w:t xml:space="preserve"> </w:t>
      </w:r>
      <w:r w:rsidRPr="00E44CFB">
        <w:rPr>
          <w:rFonts w:ascii="Times New Roman" w:hAnsi="Times New Roman"/>
          <w:sz w:val="28"/>
          <w:szCs w:val="28"/>
          <w:lang w:val="uk-UA"/>
        </w:rPr>
        <w:t>відповідно до «Програма про надання матеріальної допомоги на поховання осіб, які не досягли пенсійного віку та на момент смерті не працювали, не перебували на службі, не зареєстровані у центрі зайнятості як безробітні на 2020-2022 роки»;</w:t>
      </w:r>
    </w:p>
    <w:p w:rsidR="00BE15AB" w:rsidRPr="00E44CFB" w:rsidRDefault="00BE15AB" w:rsidP="00E44CFB">
      <w:pPr>
        <w:ind w:firstLine="567"/>
        <w:jc w:val="both"/>
        <w:rPr>
          <w:rFonts w:ascii="Times New Roman" w:hAnsi="Times New Roman"/>
          <w:sz w:val="28"/>
          <w:szCs w:val="28"/>
          <w:lang w:val="uk-UA"/>
        </w:rPr>
      </w:pPr>
      <w:r w:rsidRPr="00E44CFB">
        <w:rPr>
          <w:rFonts w:ascii="Times New Roman" w:hAnsi="Times New Roman"/>
          <w:sz w:val="28"/>
          <w:szCs w:val="28"/>
          <w:lang w:val="uk-UA"/>
        </w:rPr>
        <w:t>(КПКВК 0113242 КЕКВ 2730+10000,00 грн.)</w:t>
      </w:r>
    </w:p>
    <w:p w:rsidR="00230044" w:rsidRPr="00E44CFB" w:rsidRDefault="00BE15AB" w:rsidP="00E44CFB">
      <w:pPr>
        <w:ind w:firstLine="567"/>
        <w:jc w:val="both"/>
        <w:rPr>
          <w:rFonts w:ascii="Times New Roman" w:hAnsi="Times New Roman"/>
          <w:sz w:val="28"/>
          <w:szCs w:val="28"/>
          <w:lang w:val="uk-UA"/>
        </w:rPr>
      </w:pPr>
      <w:r w:rsidRPr="00E44CFB">
        <w:rPr>
          <w:rFonts w:ascii="Times New Roman" w:hAnsi="Times New Roman"/>
          <w:sz w:val="28"/>
          <w:szCs w:val="28"/>
          <w:lang w:val="uk-UA"/>
        </w:rPr>
        <w:t xml:space="preserve">Збільшити кошторисні призначення загального фонду Менської міської ради по інших заходах у сфері соціального захисту і соціального забезпечення </w:t>
      </w:r>
      <w:r w:rsidR="00230044" w:rsidRPr="00E44CFB">
        <w:rPr>
          <w:rFonts w:ascii="Times New Roman" w:hAnsi="Times New Roman"/>
          <w:sz w:val="28"/>
          <w:szCs w:val="28"/>
          <w:lang w:val="uk-UA"/>
        </w:rPr>
        <w:t xml:space="preserve">в сумі 15000,00 грн. </w:t>
      </w:r>
      <w:r w:rsidRPr="00E44CFB">
        <w:rPr>
          <w:rFonts w:ascii="Times New Roman" w:hAnsi="Times New Roman"/>
          <w:sz w:val="28"/>
          <w:szCs w:val="28"/>
          <w:lang w:val="uk-UA"/>
        </w:rPr>
        <w:t>відповідно до «Комплексна програма підтримки сім’ї, запобіганню домашньому насильству, забезпечення гендерної рівності та протидії торгівлі людьми на період до 2022 року»;</w:t>
      </w:r>
    </w:p>
    <w:p w:rsidR="00BE15AB" w:rsidRPr="00E44CFB" w:rsidRDefault="00BE15AB" w:rsidP="00E44CFB">
      <w:pPr>
        <w:ind w:firstLine="567"/>
        <w:jc w:val="both"/>
        <w:rPr>
          <w:rFonts w:ascii="Times New Roman" w:hAnsi="Times New Roman"/>
          <w:sz w:val="28"/>
          <w:szCs w:val="28"/>
          <w:lang w:val="uk-UA"/>
        </w:rPr>
      </w:pPr>
      <w:r w:rsidRPr="00E44CFB">
        <w:rPr>
          <w:rFonts w:ascii="Times New Roman" w:hAnsi="Times New Roman"/>
          <w:sz w:val="28"/>
          <w:szCs w:val="28"/>
          <w:lang w:val="uk-UA"/>
        </w:rPr>
        <w:t>(КПКВК 0113242 КЕКВ 2730+15000,00 грн.)</w:t>
      </w:r>
    </w:p>
    <w:p w:rsidR="00C60223" w:rsidRPr="00E44CFB" w:rsidRDefault="00C60223" w:rsidP="00E44CFB">
      <w:pPr>
        <w:ind w:firstLine="567"/>
        <w:jc w:val="both"/>
        <w:rPr>
          <w:rFonts w:ascii="Times New Roman" w:hAnsi="Times New Roman"/>
          <w:sz w:val="28"/>
          <w:szCs w:val="28"/>
          <w:lang w:val="uk-UA"/>
        </w:rPr>
      </w:pPr>
      <w:r w:rsidRPr="00E44CFB">
        <w:rPr>
          <w:rFonts w:ascii="Times New Roman" w:hAnsi="Times New Roman"/>
          <w:sz w:val="28"/>
          <w:szCs w:val="28"/>
          <w:lang w:val="uk-UA"/>
        </w:rPr>
        <w:t>Збільшити кошторисні призначення загального фонду Менської міської ради по наданню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 інших заходах у сфері соціального захисту і соціального забезпечення в частині видатків на інші виплати населенню в сумі 25000,00 грн. відповідно до «ПРОГРАМА призначення і виплати компенсації фізичним особам, які надають соціальні послуги з догляду на непрофесійній основі, на території Менської міської територіальної громади,на 2021-2022 роки»</w:t>
      </w:r>
      <w:r w:rsidR="00BE15AB" w:rsidRPr="00E44CFB">
        <w:rPr>
          <w:rFonts w:ascii="Times New Roman" w:hAnsi="Times New Roman"/>
          <w:sz w:val="28"/>
          <w:szCs w:val="28"/>
          <w:lang w:val="uk-UA"/>
        </w:rPr>
        <w:t>.</w:t>
      </w:r>
    </w:p>
    <w:p w:rsidR="005C7E5D" w:rsidRPr="00E44CFB" w:rsidRDefault="00230044" w:rsidP="00E44CFB">
      <w:pPr>
        <w:ind w:firstLine="567"/>
        <w:jc w:val="both"/>
        <w:rPr>
          <w:rFonts w:ascii="Times New Roman" w:hAnsi="Times New Roman"/>
          <w:sz w:val="28"/>
          <w:szCs w:val="28"/>
          <w:lang w:val="uk-UA"/>
        </w:rPr>
      </w:pPr>
      <w:r w:rsidRPr="00E44CFB">
        <w:rPr>
          <w:rFonts w:ascii="Times New Roman" w:hAnsi="Times New Roman"/>
          <w:sz w:val="28"/>
          <w:szCs w:val="28"/>
          <w:lang w:val="uk-UA"/>
        </w:rPr>
        <w:t>(КПКВК 0113</w:t>
      </w:r>
      <w:r w:rsidR="00C60223" w:rsidRPr="00E44CFB">
        <w:rPr>
          <w:rFonts w:ascii="Times New Roman" w:hAnsi="Times New Roman"/>
          <w:sz w:val="28"/>
          <w:szCs w:val="28"/>
          <w:lang w:val="uk-UA"/>
        </w:rPr>
        <w:t>160</w:t>
      </w:r>
      <w:r w:rsidRPr="00E44CFB">
        <w:rPr>
          <w:rFonts w:ascii="Times New Roman" w:hAnsi="Times New Roman"/>
          <w:sz w:val="28"/>
          <w:szCs w:val="28"/>
          <w:lang w:val="uk-UA"/>
        </w:rPr>
        <w:t xml:space="preserve"> КЕКВ 2730</w:t>
      </w:r>
      <w:r w:rsidR="00C60223" w:rsidRPr="00E44CFB">
        <w:rPr>
          <w:rFonts w:ascii="Times New Roman" w:hAnsi="Times New Roman"/>
          <w:sz w:val="28"/>
          <w:szCs w:val="28"/>
          <w:lang w:val="uk-UA"/>
        </w:rPr>
        <w:t>+25000,00 грн.</w:t>
      </w:r>
      <w:r w:rsidRPr="00E44CFB">
        <w:rPr>
          <w:rFonts w:ascii="Times New Roman" w:hAnsi="Times New Roman"/>
          <w:sz w:val="28"/>
          <w:szCs w:val="28"/>
          <w:lang w:val="uk-UA"/>
        </w:rPr>
        <w:t>)</w:t>
      </w:r>
    </w:p>
    <w:p w:rsidR="00DB0BF3" w:rsidRPr="00E44CFB" w:rsidRDefault="00DB0BF3" w:rsidP="00E44CFB">
      <w:pPr>
        <w:numPr>
          <w:ilvl w:val="0"/>
          <w:numId w:val="20"/>
        </w:numPr>
        <w:ind w:left="0" w:firstLine="567"/>
        <w:jc w:val="both"/>
        <w:rPr>
          <w:rFonts w:ascii="Times New Roman" w:hAnsi="Times New Roman"/>
          <w:sz w:val="28"/>
          <w:szCs w:val="28"/>
          <w:lang w:val="uk-UA"/>
        </w:rPr>
      </w:pPr>
      <w:r w:rsidRPr="00E44CFB">
        <w:rPr>
          <w:rFonts w:ascii="Times New Roman" w:hAnsi="Times New Roman"/>
          <w:sz w:val="28"/>
          <w:szCs w:val="28"/>
          <w:lang w:val="uk-UA"/>
        </w:rPr>
        <w:t xml:space="preserve">Зменшити кошторисні призначення загального фонду Менської міської ради по іншій діяльності у сфері державного управління на інші поточні видатки в частині виконання Програми забезпечення депутатської діяльності на 2021-2022 роки в сумі </w:t>
      </w:r>
      <w:r w:rsidR="00A96DB5" w:rsidRPr="00E44CFB">
        <w:rPr>
          <w:rFonts w:ascii="Times New Roman" w:hAnsi="Times New Roman"/>
          <w:sz w:val="28"/>
          <w:szCs w:val="28"/>
          <w:lang w:val="uk-UA"/>
        </w:rPr>
        <w:t>1</w:t>
      </w:r>
      <w:r w:rsidR="00935CEA" w:rsidRPr="00E44CFB">
        <w:rPr>
          <w:rFonts w:ascii="Times New Roman" w:hAnsi="Times New Roman"/>
          <w:sz w:val="28"/>
          <w:szCs w:val="28"/>
          <w:lang w:val="uk-UA"/>
        </w:rPr>
        <w:t>0</w:t>
      </w:r>
      <w:r w:rsidR="00A96DB5" w:rsidRPr="00E44CFB">
        <w:rPr>
          <w:rFonts w:ascii="Times New Roman" w:hAnsi="Times New Roman"/>
          <w:sz w:val="28"/>
          <w:szCs w:val="28"/>
          <w:lang w:val="uk-UA"/>
        </w:rPr>
        <w:t>0</w:t>
      </w:r>
      <w:r w:rsidR="001E0A28" w:rsidRPr="00E44CFB">
        <w:rPr>
          <w:rFonts w:ascii="Times New Roman" w:hAnsi="Times New Roman"/>
          <w:sz w:val="28"/>
          <w:szCs w:val="28"/>
          <w:lang w:val="uk-UA"/>
        </w:rPr>
        <w:t>00</w:t>
      </w:r>
      <w:r w:rsidRPr="00E44CFB">
        <w:rPr>
          <w:rFonts w:ascii="Times New Roman" w:hAnsi="Times New Roman"/>
          <w:sz w:val="28"/>
          <w:szCs w:val="28"/>
          <w:lang w:val="uk-UA"/>
        </w:rPr>
        <w:t xml:space="preserve">,00 грн. </w:t>
      </w:r>
    </w:p>
    <w:p w:rsidR="00DB0BF3" w:rsidRPr="00E44CFB" w:rsidRDefault="00DB0BF3" w:rsidP="00E44CFB">
      <w:pPr>
        <w:ind w:firstLine="567"/>
        <w:jc w:val="both"/>
        <w:rPr>
          <w:rFonts w:ascii="Times New Roman" w:hAnsi="Times New Roman"/>
          <w:sz w:val="28"/>
          <w:szCs w:val="28"/>
          <w:lang w:val="uk-UA"/>
        </w:rPr>
      </w:pPr>
      <w:r w:rsidRPr="00E44CFB">
        <w:rPr>
          <w:rFonts w:ascii="Times New Roman" w:hAnsi="Times New Roman"/>
          <w:sz w:val="28"/>
          <w:szCs w:val="28"/>
          <w:lang w:val="uk-UA"/>
        </w:rPr>
        <w:t>(КПКВК 0110180 КЕКВ 2800-</w:t>
      </w:r>
      <w:r w:rsidR="001E0A28" w:rsidRPr="00E44CFB">
        <w:rPr>
          <w:rFonts w:ascii="Times New Roman" w:hAnsi="Times New Roman"/>
          <w:sz w:val="28"/>
          <w:szCs w:val="28"/>
          <w:lang w:val="uk-UA"/>
        </w:rPr>
        <w:t>1</w:t>
      </w:r>
      <w:r w:rsidR="00935CEA" w:rsidRPr="00E44CFB">
        <w:rPr>
          <w:rFonts w:ascii="Times New Roman" w:hAnsi="Times New Roman"/>
          <w:sz w:val="28"/>
          <w:szCs w:val="28"/>
          <w:lang w:val="uk-UA"/>
        </w:rPr>
        <w:t>0</w:t>
      </w:r>
      <w:r w:rsidR="00A96DB5" w:rsidRPr="00E44CFB">
        <w:rPr>
          <w:rFonts w:ascii="Times New Roman" w:hAnsi="Times New Roman"/>
          <w:sz w:val="28"/>
          <w:szCs w:val="28"/>
          <w:lang w:val="uk-UA"/>
        </w:rPr>
        <w:t>0</w:t>
      </w:r>
      <w:r w:rsidR="001E0A28" w:rsidRPr="00E44CFB">
        <w:rPr>
          <w:rFonts w:ascii="Times New Roman" w:hAnsi="Times New Roman"/>
          <w:sz w:val="28"/>
          <w:szCs w:val="28"/>
          <w:lang w:val="uk-UA"/>
        </w:rPr>
        <w:t>00</w:t>
      </w:r>
      <w:r w:rsidRPr="00E44CFB">
        <w:rPr>
          <w:rFonts w:ascii="Times New Roman" w:hAnsi="Times New Roman"/>
          <w:sz w:val="28"/>
          <w:szCs w:val="28"/>
          <w:lang w:val="uk-UA"/>
        </w:rPr>
        <w:t>,00 грн.)</w:t>
      </w:r>
    </w:p>
    <w:p w:rsidR="00935CEA" w:rsidRPr="00E44CFB" w:rsidRDefault="00935CEA" w:rsidP="00E44CFB">
      <w:pPr>
        <w:pStyle w:val="a3"/>
        <w:ind w:left="0" w:firstLine="567"/>
        <w:jc w:val="both"/>
        <w:rPr>
          <w:rFonts w:ascii="Times New Roman" w:hAnsi="Times New Roman"/>
          <w:sz w:val="28"/>
          <w:szCs w:val="28"/>
          <w:lang w:val="uk-UA"/>
        </w:rPr>
      </w:pPr>
      <w:r w:rsidRPr="00E44CFB">
        <w:rPr>
          <w:rFonts w:ascii="Times New Roman" w:hAnsi="Times New Roman"/>
          <w:sz w:val="28"/>
          <w:szCs w:val="28"/>
          <w:lang w:val="uk-UA"/>
        </w:rPr>
        <w:t xml:space="preserve">Збільшити кошторисні призначення загального фонду відділу освіти Менської міської ради по закладах дошкільної освіти в частині видатків на предмети та матеріали в сумі 5000,00 грн. </w:t>
      </w:r>
    </w:p>
    <w:p w:rsidR="00935CEA" w:rsidRPr="00E44CFB" w:rsidRDefault="00935CEA" w:rsidP="00E44CFB">
      <w:pPr>
        <w:tabs>
          <w:tab w:val="left" w:pos="284"/>
        </w:tabs>
        <w:suppressAutoHyphens/>
        <w:ind w:firstLine="567"/>
        <w:rPr>
          <w:rFonts w:ascii="Times New Roman" w:hAnsi="Times New Roman"/>
          <w:sz w:val="28"/>
          <w:szCs w:val="28"/>
          <w:lang w:val="uk-UA"/>
        </w:rPr>
      </w:pPr>
      <w:r w:rsidRPr="00E44CFB">
        <w:rPr>
          <w:rFonts w:ascii="Times New Roman" w:hAnsi="Times New Roman"/>
          <w:sz w:val="28"/>
          <w:szCs w:val="28"/>
          <w:lang w:val="uk-UA"/>
        </w:rPr>
        <w:t>(КПКВК 0611010 КЕКВ 2210 +5000,00 грн.)</w:t>
      </w:r>
    </w:p>
    <w:p w:rsidR="00935CEA" w:rsidRPr="00E44CFB" w:rsidRDefault="00935CEA" w:rsidP="00E44CFB">
      <w:pPr>
        <w:ind w:firstLine="567"/>
        <w:jc w:val="both"/>
        <w:rPr>
          <w:rFonts w:ascii="Times New Roman" w:hAnsi="Times New Roman"/>
          <w:sz w:val="28"/>
          <w:szCs w:val="28"/>
          <w:lang w:val="uk-UA"/>
        </w:rPr>
      </w:pPr>
    </w:p>
    <w:p w:rsidR="00935CEA" w:rsidRPr="00E44CFB" w:rsidRDefault="00935CEA" w:rsidP="00E44CFB">
      <w:pPr>
        <w:pStyle w:val="a3"/>
        <w:ind w:left="0" w:firstLine="567"/>
        <w:jc w:val="both"/>
        <w:rPr>
          <w:rFonts w:ascii="Times New Roman" w:hAnsi="Times New Roman"/>
          <w:sz w:val="28"/>
          <w:szCs w:val="28"/>
          <w:lang w:val="uk-UA"/>
        </w:rPr>
      </w:pPr>
      <w:r w:rsidRPr="00E44CFB">
        <w:rPr>
          <w:rFonts w:ascii="Times New Roman" w:hAnsi="Times New Roman"/>
          <w:sz w:val="28"/>
          <w:szCs w:val="28"/>
          <w:lang w:val="uk-UA"/>
        </w:rPr>
        <w:lastRenderedPageBreak/>
        <w:t xml:space="preserve">Збільшити кошторисні призначення загального фонду відділу освіти Менської міської ради по мистецькій школі в частині видатків на предмети та матеріали в сумі 4000,00 грн. </w:t>
      </w:r>
    </w:p>
    <w:p w:rsidR="00935CEA" w:rsidRPr="00E44CFB" w:rsidRDefault="00935CEA" w:rsidP="00E44CFB">
      <w:pPr>
        <w:tabs>
          <w:tab w:val="left" w:pos="284"/>
        </w:tabs>
        <w:suppressAutoHyphens/>
        <w:ind w:firstLine="567"/>
        <w:rPr>
          <w:rFonts w:ascii="Times New Roman" w:hAnsi="Times New Roman"/>
          <w:sz w:val="28"/>
          <w:szCs w:val="28"/>
          <w:lang w:val="uk-UA"/>
        </w:rPr>
      </w:pPr>
      <w:r w:rsidRPr="00E44CFB">
        <w:rPr>
          <w:rFonts w:ascii="Times New Roman" w:hAnsi="Times New Roman"/>
          <w:sz w:val="28"/>
          <w:szCs w:val="28"/>
          <w:lang w:val="uk-UA"/>
        </w:rPr>
        <w:t>(КПКВК 0611080 КЕКВ 2210 +4000,00 грн.)</w:t>
      </w:r>
    </w:p>
    <w:p w:rsidR="001E0A28" w:rsidRPr="00E44CFB" w:rsidRDefault="001E0A28" w:rsidP="00E44CFB">
      <w:pPr>
        <w:pStyle w:val="a3"/>
        <w:ind w:left="0" w:firstLine="567"/>
        <w:jc w:val="both"/>
        <w:rPr>
          <w:rFonts w:ascii="Times New Roman" w:hAnsi="Times New Roman"/>
          <w:sz w:val="28"/>
          <w:szCs w:val="28"/>
          <w:lang w:val="uk-UA"/>
        </w:rPr>
      </w:pPr>
      <w:r w:rsidRPr="00E44CFB">
        <w:rPr>
          <w:rFonts w:ascii="Times New Roman" w:hAnsi="Times New Roman"/>
          <w:sz w:val="28"/>
          <w:szCs w:val="28"/>
          <w:lang w:val="uk-UA"/>
        </w:rPr>
        <w:t xml:space="preserve">Збільшити кошторисні призначення загального фонду </w:t>
      </w:r>
      <w:r w:rsidR="00A96DB5" w:rsidRPr="00E44CFB">
        <w:rPr>
          <w:rFonts w:ascii="Times New Roman" w:hAnsi="Times New Roman"/>
          <w:sz w:val="28"/>
          <w:szCs w:val="28"/>
          <w:lang w:val="uk-UA"/>
        </w:rPr>
        <w:t xml:space="preserve">відділу культури </w:t>
      </w:r>
      <w:r w:rsidRPr="00E44CFB">
        <w:rPr>
          <w:rFonts w:ascii="Times New Roman" w:hAnsi="Times New Roman"/>
          <w:sz w:val="28"/>
          <w:szCs w:val="28"/>
          <w:lang w:val="uk-UA"/>
        </w:rPr>
        <w:t xml:space="preserve">Менської міської ради по </w:t>
      </w:r>
      <w:r w:rsidR="00A96DB5" w:rsidRPr="00E44CFB">
        <w:rPr>
          <w:rFonts w:ascii="Times New Roman" w:hAnsi="Times New Roman"/>
          <w:sz w:val="28"/>
          <w:szCs w:val="28"/>
          <w:lang w:val="uk-UA"/>
        </w:rPr>
        <w:t>бібліотеках</w:t>
      </w:r>
      <w:r w:rsidRPr="00E44CFB">
        <w:rPr>
          <w:rFonts w:ascii="Times New Roman" w:hAnsi="Times New Roman"/>
          <w:sz w:val="28"/>
          <w:szCs w:val="28"/>
          <w:lang w:val="uk-UA"/>
        </w:rPr>
        <w:t xml:space="preserve"> в частині видатків на</w:t>
      </w:r>
      <w:r w:rsidR="00A96DB5" w:rsidRPr="00E44CFB">
        <w:rPr>
          <w:rFonts w:ascii="Times New Roman" w:hAnsi="Times New Roman"/>
          <w:sz w:val="28"/>
          <w:szCs w:val="28"/>
          <w:lang w:val="uk-UA"/>
        </w:rPr>
        <w:t xml:space="preserve"> предмети та матеріали в сумі 10</w:t>
      </w:r>
      <w:r w:rsidRPr="00E44CFB">
        <w:rPr>
          <w:rFonts w:ascii="Times New Roman" w:hAnsi="Times New Roman"/>
          <w:sz w:val="28"/>
          <w:szCs w:val="28"/>
          <w:lang w:val="uk-UA"/>
        </w:rPr>
        <w:t xml:space="preserve">00,00 грн. </w:t>
      </w:r>
    </w:p>
    <w:p w:rsidR="001E0A28" w:rsidRPr="00E44CFB" w:rsidRDefault="001E0A28" w:rsidP="00E44CFB">
      <w:pPr>
        <w:tabs>
          <w:tab w:val="left" w:pos="284"/>
        </w:tabs>
        <w:suppressAutoHyphens/>
        <w:ind w:firstLine="567"/>
        <w:rPr>
          <w:rFonts w:ascii="Times New Roman" w:hAnsi="Times New Roman"/>
          <w:sz w:val="28"/>
          <w:szCs w:val="28"/>
          <w:lang w:val="uk-UA"/>
        </w:rPr>
      </w:pPr>
      <w:r w:rsidRPr="00E44CFB">
        <w:rPr>
          <w:rFonts w:ascii="Times New Roman" w:hAnsi="Times New Roman"/>
          <w:sz w:val="28"/>
          <w:szCs w:val="28"/>
          <w:lang w:val="uk-UA"/>
        </w:rPr>
        <w:t xml:space="preserve">(КПКВК </w:t>
      </w:r>
      <w:r w:rsidR="00A96DB5" w:rsidRPr="00E44CFB">
        <w:rPr>
          <w:rFonts w:ascii="Times New Roman" w:hAnsi="Times New Roman"/>
          <w:sz w:val="28"/>
          <w:szCs w:val="28"/>
          <w:lang w:val="uk-UA"/>
        </w:rPr>
        <w:t>1014030 КЕКВ 2210 +10</w:t>
      </w:r>
      <w:r w:rsidRPr="00E44CFB">
        <w:rPr>
          <w:rFonts w:ascii="Times New Roman" w:hAnsi="Times New Roman"/>
          <w:sz w:val="28"/>
          <w:szCs w:val="28"/>
          <w:lang w:val="uk-UA"/>
        </w:rPr>
        <w:t>00,00 грн.)</w:t>
      </w:r>
    </w:p>
    <w:p w:rsidR="00935CEA" w:rsidRPr="00E44CFB" w:rsidRDefault="00935CEA" w:rsidP="00E44CFB">
      <w:pPr>
        <w:ind w:firstLine="567"/>
        <w:jc w:val="both"/>
        <w:rPr>
          <w:rFonts w:ascii="Times New Roman" w:hAnsi="Times New Roman"/>
          <w:sz w:val="28"/>
          <w:szCs w:val="28"/>
          <w:lang w:val="uk-UA"/>
        </w:rPr>
      </w:pPr>
    </w:p>
    <w:p w:rsidR="001E0A28" w:rsidRPr="00E44CFB" w:rsidRDefault="001E0A28" w:rsidP="00E44CFB">
      <w:pPr>
        <w:ind w:firstLine="567"/>
        <w:jc w:val="both"/>
        <w:rPr>
          <w:rFonts w:ascii="Times New Roman" w:hAnsi="Times New Roman"/>
          <w:sz w:val="28"/>
          <w:szCs w:val="28"/>
          <w:lang w:val="uk-UA"/>
        </w:rPr>
      </w:pPr>
      <w:r w:rsidRPr="00E44CFB">
        <w:rPr>
          <w:rFonts w:ascii="Times New Roman" w:hAnsi="Times New Roman"/>
          <w:sz w:val="28"/>
          <w:szCs w:val="28"/>
          <w:lang w:val="uk-UA"/>
        </w:rPr>
        <w:t>Кошти виділені відповідно до звернень депутатів Менської міської ради:</w:t>
      </w:r>
    </w:p>
    <w:p w:rsidR="001E0A28" w:rsidRPr="00E44CFB" w:rsidRDefault="00A96DB5" w:rsidP="00E44CFB">
      <w:pPr>
        <w:pStyle w:val="a3"/>
        <w:ind w:left="0" w:firstLine="567"/>
        <w:jc w:val="both"/>
        <w:rPr>
          <w:rFonts w:ascii="Times New Roman" w:hAnsi="Times New Roman"/>
          <w:sz w:val="28"/>
          <w:szCs w:val="28"/>
          <w:lang w:val="uk-UA"/>
        </w:rPr>
      </w:pPr>
      <w:proofErr w:type="spellStart"/>
      <w:r w:rsidRPr="00E44CFB">
        <w:rPr>
          <w:rFonts w:ascii="Times New Roman" w:hAnsi="Times New Roman"/>
          <w:i/>
          <w:sz w:val="28"/>
          <w:szCs w:val="28"/>
          <w:lang w:val="uk-UA"/>
        </w:rPr>
        <w:t>Невжинська</w:t>
      </w:r>
      <w:proofErr w:type="spellEnd"/>
      <w:r w:rsidRPr="00E44CFB">
        <w:rPr>
          <w:rFonts w:ascii="Times New Roman" w:hAnsi="Times New Roman"/>
          <w:i/>
          <w:sz w:val="28"/>
          <w:szCs w:val="28"/>
          <w:lang w:val="uk-UA"/>
        </w:rPr>
        <w:t xml:space="preserve"> Олена Григорівна</w:t>
      </w:r>
      <w:r w:rsidR="001E0A28" w:rsidRPr="00E44CFB">
        <w:rPr>
          <w:rFonts w:ascii="Times New Roman" w:hAnsi="Times New Roman"/>
          <w:sz w:val="28"/>
          <w:szCs w:val="28"/>
          <w:lang w:val="uk-UA"/>
        </w:rPr>
        <w:t xml:space="preserve"> в сумі </w:t>
      </w:r>
      <w:r w:rsidRPr="00E44CFB">
        <w:rPr>
          <w:rFonts w:ascii="Times New Roman" w:hAnsi="Times New Roman"/>
          <w:sz w:val="28"/>
          <w:szCs w:val="28"/>
          <w:lang w:val="uk-UA"/>
        </w:rPr>
        <w:t>1</w:t>
      </w:r>
      <w:r w:rsidR="001E0A28" w:rsidRPr="00E44CFB">
        <w:rPr>
          <w:rFonts w:ascii="Times New Roman" w:hAnsi="Times New Roman"/>
          <w:sz w:val="28"/>
          <w:szCs w:val="28"/>
          <w:lang w:val="uk-UA"/>
        </w:rPr>
        <w:t xml:space="preserve">000,00 грн. </w:t>
      </w:r>
      <w:r w:rsidRPr="00E44CFB">
        <w:rPr>
          <w:rFonts w:ascii="Times New Roman" w:hAnsi="Times New Roman"/>
          <w:sz w:val="28"/>
          <w:szCs w:val="28"/>
          <w:lang w:val="uk-UA"/>
        </w:rPr>
        <w:t>на оновлення новорічної ялинки у міській публічній бібліотеці</w:t>
      </w:r>
      <w:r w:rsidR="00935CEA" w:rsidRPr="00E44CFB">
        <w:rPr>
          <w:rFonts w:ascii="Times New Roman" w:hAnsi="Times New Roman"/>
          <w:sz w:val="28"/>
          <w:szCs w:val="28"/>
          <w:lang w:val="uk-UA"/>
        </w:rPr>
        <w:t>;</w:t>
      </w:r>
    </w:p>
    <w:p w:rsidR="00935CEA" w:rsidRPr="00E44CFB" w:rsidRDefault="00935CEA" w:rsidP="00E44CFB">
      <w:pPr>
        <w:pStyle w:val="a3"/>
        <w:ind w:left="0" w:firstLine="567"/>
        <w:jc w:val="both"/>
        <w:rPr>
          <w:rFonts w:ascii="Times New Roman" w:hAnsi="Times New Roman"/>
          <w:sz w:val="28"/>
          <w:szCs w:val="28"/>
          <w:lang w:val="uk-UA"/>
        </w:rPr>
      </w:pPr>
      <w:proofErr w:type="spellStart"/>
      <w:r w:rsidRPr="00E44CFB">
        <w:rPr>
          <w:rFonts w:ascii="Times New Roman" w:hAnsi="Times New Roman"/>
          <w:i/>
          <w:sz w:val="28"/>
          <w:szCs w:val="28"/>
          <w:lang w:val="uk-UA"/>
        </w:rPr>
        <w:t>Палієнко</w:t>
      </w:r>
      <w:proofErr w:type="spellEnd"/>
      <w:r w:rsidRPr="00E44CFB">
        <w:rPr>
          <w:rFonts w:ascii="Times New Roman" w:hAnsi="Times New Roman"/>
          <w:i/>
          <w:sz w:val="28"/>
          <w:szCs w:val="28"/>
          <w:lang w:val="uk-UA"/>
        </w:rPr>
        <w:t xml:space="preserve"> Руслан Анатолійович </w:t>
      </w:r>
      <w:r w:rsidRPr="00E44CFB">
        <w:rPr>
          <w:rFonts w:ascii="Times New Roman" w:hAnsi="Times New Roman"/>
          <w:sz w:val="28"/>
          <w:szCs w:val="28"/>
          <w:lang w:val="uk-UA"/>
        </w:rPr>
        <w:t>в сумі 4000,00 грн. на потреби духового оркестру Музичної школи відділу освіти Менської міської ради;</w:t>
      </w:r>
    </w:p>
    <w:p w:rsidR="00935CEA" w:rsidRPr="00E44CFB" w:rsidRDefault="00935CEA" w:rsidP="00E44CFB">
      <w:pPr>
        <w:pStyle w:val="a3"/>
        <w:ind w:left="0" w:firstLine="567"/>
        <w:jc w:val="both"/>
        <w:rPr>
          <w:rFonts w:ascii="Times New Roman" w:hAnsi="Times New Roman"/>
          <w:sz w:val="28"/>
          <w:szCs w:val="28"/>
          <w:lang w:val="uk-UA"/>
        </w:rPr>
      </w:pPr>
      <w:r w:rsidRPr="00E44CFB">
        <w:rPr>
          <w:rFonts w:ascii="Times New Roman" w:hAnsi="Times New Roman"/>
          <w:i/>
          <w:sz w:val="28"/>
          <w:szCs w:val="28"/>
          <w:lang w:val="uk-UA"/>
        </w:rPr>
        <w:t>Щукін Валерій Миколайович</w:t>
      </w:r>
      <w:r w:rsidRPr="00E44CFB">
        <w:rPr>
          <w:rFonts w:ascii="Times New Roman" w:hAnsi="Times New Roman"/>
          <w:sz w:val="28"/>
          <w:szCs w:val="28"/>
          <w:lang w:val="uk-UA"/>
        </w:rPr>
        <w:t xml:space="preserve"> в сумі 5000,00 грн. для придбання дитячих іграшок в </w:t>
      </w:r>
      <w:proofErr w:type="spellStart"/>
      <w:r w:rsidRPr="00E44CFB">
        <w:rPr>
          <w:rFonts w:ascii="Times New Roman" w:hAnsi="Times New Roman"/>
          <w:sz w:val="28"/>
          <w:szCs w:val="28"/>
          <w:lang w:val="uk-UA"/>
        </w:rPr>
        <w:t>Феськівський</w:t>
      </w:r>
      <w:proofErr w:type="spellEnd"/>
      <w:r w:rsidRPr="00E44CFB">
        <w:rPr>
          <w:rFonts w:ascii="Times New Roman" w:hAnsi="Times New Roman"/>
          <w:sz w:val="28"/>
          <w:szCs w:val="28"/>
          <w:lang w:val="uk-UA"/>
        </w:rPr>
        <w:t xml:space="preserve"> ЗДО.</w:t>
      </w:r>
    </w:p>
    <w:p w:rsidR="004B314D" w:rsidRPr="00E44CFB" w:rsidRDefault="0059178B" w:rsidP="00E44CFB">
      <w:pPr>
        <w:numPr>
          <w:ilvl w:val="0"/>
          <w:numId w:val="20"/>
        </w:numPr>
        <w:ind w:left="0" w:firstLine="567"/>
        <w:jc w:val="both"/>
        <w:rPr>
          <w:rFonts w:ascii="Times New Roman" w:hAnsi="Times New Roman"/>
          <w:sz w:val="28"/>
          <w:szCs w:val="28"/>
          <w:lang w:val="uk-UA"/>
        </w:rPr>
      </w:pPr>
      <w:r w:rsidRPr="00E44CFB">
        <w:rPr>
          <w:rFonts w:ascii="Times New Roman" w:hAnsi="Times New Roman"/>
          <w:sz w:val="28"/>
          <w:szCs w:val="28"/>
          <w:lang w:val="uk-UA"/>
        </w:rPr>
        <w:t xml:space="preserve">Зменшити кошторисні призначення загального фонду фінансового управління Менської міської ради по апарату управління в частині видатків </w:t>
      </w:r>
      <w:r w:rsidR="004B314D" w:rsidRPr="00E44CFB">
        <w:rPr>
          <w:rFonts w:ascii="Times New Roman" w:hAnsi="Times New Roman"/>
          <w:sz w:val="28"/>
          <w:szCs w:val="28"/>
          <w:lang w:val="uk-UA"/>
        </w:rPr>
        <w:t>на оплату праці в сумі 74200,00 грн. та нарахування на заробітну плату в сумі 10100,00 грн.</w:t>
      </w:r>
    </w:p>
    <w:p w:rsidR="004B314D" w:rsidRPr="00E44CFB" w:rsidRDefault="004B314D" w:rsidP="00E44CFB">
      <w:pPr>
        <w:ind w:firstLine="567"/>
        <w:jc w:val="both"/>
        <w:rPr>
          <w:rFonts w:ascii="Times New Roman" w:hAnsi="Times New Roman"/>
          <w:sz w:val="28"/>
          <w:szCs w:val="28"/>
          <w:lang w:val="uk-UA"/>
        </w:rPr>
      </w:pPr>
      <w:r w:rsidRPr="00E44CFB">
        <w:rPr>
          <w:rFonts w:ascii="Times New Roman" w:hAnsi="Times New Roman"/>
          <w:sz w:val="28"/>
          <w:szCs w:val="28"/>
          <w:lang w:val="uk-UA"/>
        </w:rPr>
        <w:t>(КПКВК 3710160 КЕКВ 2110-74200,00 грн., КЕКВ 2120-10100,00 грн.)</w:t>
      </w:r>
    </w:p>
    <w:p w:rsidR="004B314D" w:rsidRPr="00E44CFB" w:rsidRDefault="004B314D" w:rsidP="00E44CFB">
      <w:pPr>
        <w:ind w:firstLine="567"/>
        <w:jc w:val="both"/>
        <w:rPr>
          <w:rFonts w:ascii="Times New Roman" w:hAnsi="Times New Roman"/>
          <w:sz w:val="28"/>
          <w:szCs w:val="28"/>
          <w:lang w:val="uk-UA"/>
        </w:rPr>
      </w:pPr>
      <w:r w:rsidRPr="00E44CFB">
        <w:rPr>
          <w:rFonts w:ascii="Times New Roman" w:hAnsi="Times New Roman"/>
          <w:sz w:val="28"/>
          <w:szCs w:val="28"/>
          <w:lang w:val="uk-UA"/>
        </w:rPr>
        <w:t xml:space="preserve">Збільшивши кошторисні призначення загального фонду Менської міської ради по </w:t>
      </w:r>
      <w:r w:rsidRPr="00E44CFB">
        <w:rPr>
          <w:rFonts w:ascii="Times New Roman" w:hAnsi="Times New Roman"/>
          <w:iCs/>
          <w:sz w:val="28"/>
          <w:szCs w:val="28"/>
          <w:shd w:val="clear" w:color="auto" w:fill="FFFFFF"/>
          <w:lang w:val="uk-UA"/>
        </w:rPr>
        <w:t>з</w:t>
      </w:r>
      <w:proofErr w:type="spellStart"/>
      <w:r w:rsidRPr="00E44CFB">
        <w:rPr>
          <w:rFonts w:ascii="Times New Roman" w:hAnsi="Times New Roman"/>
          <w:iCs/>
          <w:sz w:val="28"/>
          <w:szCs w:val="28"/>
          <w:shd w:val="clear" w:color="auto" w:fill="FFFFFF"/>
        </w:rPr>
        <w:t>абезпеченн</w:t>
      </w:r>
      <w:proofErr w:type="spellEnd"/>
      <w:r w:rsidRPr="00E44CFB">
        <w:rPr>
          <w:rFonts w:ascii="Times New Roman" w:hAnsi="Times New Roman"/>
          <w:iCs/>
          <w:sz w:val="28"/>
          <w:szCs w:val="28"/>
          <w:shd w:val="clear" w:color="auto" w:fill="FFFFFF"/>
          <w:lang w:val="uk-UA"/>
        </w:rPr>
        <w:t>ю</w:t>
      </w:r>
      <w:r w:rsidRPr="00E44CFB">
        <w:rPr>
          <w:rFonts w:ascii="Times New Roman" w:hAnsi="Times New Roman"/>
          <w:iCs/>
          <w:sz w:val="28"/>
          <w:szCs w:val="28"/>
          <w:shd w:val="clear" w:color="auto" w:fill="FFFFFF"/>
        </w:rPr>
        <w:t xml:space="preserve"> </w:t>
      </w:r>
      <w:proofErr w:type="spellStart"/>
      <w:r w:rsidRPr="00E44CFB">
        <w:rPr>
          <w:rFonts w:ascii="Times New Roman" w:hAnsi="Times New Roman"/>
          <w:iCs/>
          <w:sz w:val="28"/>
          <w:szCs w:val="28"/>
          <w:shd w:val="clear" w:color="auto" w:fill="FFFFFF"/>
        </w:rPr>
        <w:t>соціальними</w:t>
      </w:r>
      <w:proofErr w:type="spellEnd"/>
      <w:r w:rsidRPr="00E44CFB">
        <w:rPr>
          <w:rFonts w:ascii="Times New Roman" w:hAnsi="Times New Roman"/>
          <w:iCs/>
          <w:sz w:val="28"/>
          <w:szCs w:val="28"/>
          <w:shd w:val="clear" w:color="auto" w:fill="FFFFFF"/>
        </w:rPr>
        <w:t xml:space="preserve"> </w:t>
      </w:r>
      <w:proofErr w:type="spellStart"/>
      <w:r w:rsidRPr="00E44CFB">
        <w:rPr>
          <w:rFonts w:ascii="Times New Roman" w:hAnsi="Times New Roman"/>
          <w:iCs/>
          <w:sz w:val="28"/>
          <w:szCs w:val="28"/>
          <w:shd w:val="clear" w:color="auto" w:fill="FFFFFF"/>
        </w:rPr>
        <w:t>послугами</w:t>
      </w:r>
      <w:proofErr w:type="spellEnd"/>
      <w:r w:rsidRPr="00E44CFB">
        <w:rPr>
          <w:rFonts w:ascii="Times New Roman" w:hAnsi="Times New Roman"/>
          <w:iCs/>
          <w:sz w:val="28"/>
          <w:szCs w:val="28"/>
          <w:shd w:val="clear" w:color="auto" w:fill="FFFFFF"/>
        </w:rPr>
        <w:t xml:space="preserve"> за </w:t>
      </w:r>
      <w:proofErr w:type="spellStart"/>
      <w:r w:rsidRPr="00E44CFB">
        <w:rPr>
          <w:rFonts w:ascii="Times New Roman" w:hAnsi="Times New Roman"/>
          <w:iCs/>
          <w:sz w:val="28"/>
          <w:szCs w:val="28"/>
          <w:shd w:val="clear" w:color="auto" w:fill="FFFFFF"/>
        </w:rPr>
        <w:t>місцем</w:t>
      </w:r>
      <w:proofErr w:type="spellEnd"/>
      <w:r w:rsidRPr="00E44CFB">
        <w:rPr>
          <w:rFonts w:ascii="Times New Roman" w:hAnsi="Times New Roman"/>
          <w:iCs/>
          <w:sz w:val="28"/>
          <w:szCs w:val="28"/>
          <w:shd w:val="clear" w:color="auto" w:fill="FFFFFF"/>
        </w:rPr>
        <w:t xml:space="preserve"> </w:t>
      </w:r>
      <w:proofErr w:type="spellStart"/>
      <w:r w:rsidRPr="00E44CFB">
        <w:rPr>
          <w:rFonts w:ascii="Times New Roman" w:hAnsi="Times New Roman"/>
          <w:iCs/>
          <w:sz w:val="28"/>
          <w:szCs w:val="28"/>
          <w:shd w:val="clear" w:color="auto" w:fill="FFFFFF"/>
        </w:rPr>
        <w:t>проживання</w:t>
      </w:r>
      <w:proofErr w:type="spellEnd"/>
      <w:r w:rsidRPr="00E44CFB">
        <w:rPr>
          <w:rFonts w:ascii="Times New Roman" w:hAnsi="Times New Roman"/>
          <w:iCs/>
          <w:sz w:val="28"/>
          <w:szCs w:val="28"/>
          <w:shd w:val="clear" w:color="auto" w:fill="FFFFFF"/>
        </w:rPr>
        <w:t xml:space="preserve"> </w:t>
      </w:r>
      <w:proofErr w:type="spellStart"/>
      <w:r w:rsidRPr="00E44CFB">
        <w:rPr>
          <w:rFonts w:ascii="Times New Roman" w:hAnsi="Times New Roman"/>
          <w:iCs/>
          <w:sz w:val="28"/>
          <w:szCs w:val="28"/>
          <w:shd w:val="clear" w:color="auto" w:fill="FFFFFF"/>
        </w:rPr>
        <w:t>громадян</w:t>
      </w:r>
      <w:proofErr w:type="spellEnd"/>
      <w:r w:rsidRPr="00E44CFB">
        <w:rPr>
          <w:rFonts w:ascii="Times New Roman" w:hAnsi="Times New Roman"/>
          <w:iCs/>
          <w:sz w:val="28"/>
          <w:szCs w:val="28"/>
          <w:shd w:val="clear" w:color="auto" w:fill="FFFFFF"/>
        </w:rPr>
        <w:t xml:space="preserve">, </w:t>
      </w:r>
      <w:proofErr w:type="spellStart"/>
      <w:r w:rsidRPr="00E44CFB">
        <w:rPr>
          <w:rFonts w:ascii="Times New Roman" w:hAnsi="Times New Roman"/>
          <w:iCs/>
          <w:sz w:val="28"/>
          <w:szCs w:val="28"/>
          <w:shd w:val="clear" w:color="auto" w:fill="FFFFFF"/>
        </w:rPr>
        <w:t>які</w:t>
      </w:r>
      <w:proofErr w:type="spellEnd"/>
      <w:r w:rsidRPr="00E44CFB">
        <w:rPr>
          <w:rFonts w:ascii="Times New Roman" w:hAnsi="Times New Roman"/>
          <w:iCs/>
          <w:sz w:val="28"/>
          <w:szCs w:val="28"/>
          <w:shd w:val="clear" w:color="auto" w:fill="FFFFFF"/>
        </w:rPr>
        <w:t xml:space="preserve"> не </w:t>
      </w:r>
      <w:proofErr w:type="spellStart"/>
      <w:r w:rsidRPr="00E44CFB">
        <w:rPr>
          <w:rFonts w:ascii="Times New Roman" w:hAnsi="Times New Roman"/>
          <w:iCs/>
          <w:sz w:val="28"/>
          <w:szCs w:val="28"/>
          <w:shd w:val="clear" w:color="auto" w:fill="FFFFFF"/>
        </w:rPr>
        <w:t>здатні</w:t>
      </w:r>
      <w:proofErr w:type="spellEnd"/>
      <w:r w:rsidRPr="00E44CFB">
        <w:rPr>
          <w:rFonts w:ascii="Times New Roman" w:hAnsi="Times New Roman"/>
          <w:iCs/>
          <w:sz w:val="28"/>
          <w:szCs w:val="28"/>
          <w:shd w:val="clear" w:color="auto" w:fill="FFFFFF"/>
        </w:rPr>
        <w:t xml:space="preserve"> до </w:t>
      </w:r>
      <w:proofErr w:type="spellStart"/>
      <w:r w:rsidRPr="00E44CFB">
        <w:rPr>
          <w:rFonts w:ascii="Times New Roman" w:hAnsi="Times New Roman"/>
          <w:iCs/>
          <w:sz w:val="28"/>
          <w:szCs w:val="28"/>
          <w:shd w:val="clear" w:color="auto" w:fill="FFFFFF"/>
        </w:rPr>
        <w:t>самообслуговування</w:t>
      </w:r>
      <w:proofErr w:type="spellEnd"/>
      <w:r w:rsidRPr="00E44CFB">
        <w:rPr>
          <w:rFonts w:ascii="Times New Roman" w:hAnsi="Times New Roman"/>
          <w:iCs/>
          <w:sz w:val="28"/>
          <w:szCs w:val="28"/>
          <w:shd w:val="clear" w:color="auto" w:fill="FFFFFF"/>
        </w:rPr>
        <w:t xml:space="preserve"> у </w:t>
      </w:r>
      <w:proofErr w:type="spellStart"/>
      <w:r w:rsidRPr="00E44CFB">
        <w:rPr>
          <w:rFonts w:ascii="Times New Roman" w:hAnsi="Times New Roman"/>
          <w:iCs/>
          <w:sz w:val="28"/>
          <w:szCs w:val="28"/>
          <w:shd w:val="clear" w:color="auto" w:fill="FFFFFF"/>
        </w:rPr>
        <w:t>зв'язку</w:t>
      </w:r>
      <w:proofErr w:type="spellEnd"/>
      <w:r w:rsidRPr="00E44CFB">
        <w:rPr>
          <w:rFonts w:ascii="Times New Roman" w:hAnsi="Times New Roman"/>
          <w:iCs/>
          <w:sz w:val="28"/>
          <w:szCs w:val="28"/>
          <w:shd w:val="clear" w:color="auto" w:fill="FFFFFF"/>
        </w:rPr>
        <w:t xml:space="preserve"> з </w:t>
      </w:r>
      <w:proofErr w:type="spellStart"/>
      <w:r w:rsidRPr="00E44CFB">
        <w:rPr>
          <w:rFonts w:ascii="Times New Roman" w:hAnsi="Times New Roman"/>
          <w:iCs/>
          <w:sz w:val="28"/>
          <w:szCs w:val="28"/>
          <w:shd w:val="clear" w:color="auto" w:fill="FFFFFF"/>
        </w:rPr>
        <w:t>похилим</w:t>
      </w:r>
      <w:proofErr w:type="spellEnd"/>
      <w:r w:rsidRPr="00E44CFB">
        <w:rPr>
          <w:rFonts w:ascii="Times New Roman" w:hAnsi="Times New Roman"/>
          <w:iCs/>
          <w:sz w:val="28"/>
          <w:szCs w:val="28"/>
          <w:shd w:val="clear" w:color="auto" w:fill="FFFFFF"/>
        </w:rPr>
        <w:t xml:space="preserve"> </w:t>
      </w:r>
      <w:proofErr w:type="spellStart"/>
      <w:r w:rsidRPr="00E44CFB">
        <w:rPr>
          <w:rFonts w:ascii="Times New Roman" w:hAnsi="Times New Roman"/>
          <w:iCs/>
          <w:sz w:val="28"/>
          <w:szCs w:val="28"/>
          <w:shd w:val="clear" w:color="auto" w:fill="FFFFFF"/>
        </w:rPr>
        <w:t>віком</w:t>
      </w:r>
      <w:proofErr w:type="spellEnd"/>
      <w:r w:rsidRPr="00E44CFB">
        <w:rPr>
          <w:rFonts w:ascii="Times New Roman" w:hAnsi="Times New Roman"/>
          <w:iCs/>
          <w:sz w:val="28"/>
          <w:szCs w:val="28"/>
          <w:shd w:val="clear" w:color="auto" w:fill="FFFFFF"/>
        </w:rPr>
        <w:t xml:space="preserve">, хворобою, </w:t>
      </w:r>
      <w:proofErr w:type="spellStart"/>
      <w:r w:rsidRPr="00E44CFB">
        <w:rPr>
          <w:rFonts w:ascii="Times New Roman" w:hAnsi="Times New Roman"/>
          <w:iCs/>
          <w:sz w:val="28"/>
          <w:szCs w:val="28"/>
          <w:shd w:val="clear" w:color="auto" w:fill="FFFFFF"/>
        </w:rPr>
        <w:t>інвалідністю</w:t>
      </w:r>
      <w:proofErr w:type="spellEnd"/>
      <w:r w:rsidRPr="00E44CFB">
        <w:rPr>
          <w:rFonts w:ascii="Times New Roman" w:hAnsi="Times New Roman"/>
          <w:sz w:val="28"/>
          <w:szCs w:val="28"/>
          <w:lang w:val="uk-UA"/>
        </w:rPr>
        <w:t xml:space="preserve"> в частині видатків на оплату праці в сумі 74200,00 грн. та нарахування на заробітну плату в сумі 10100,00 грн.</w:t>
      </w:r>
    </w:p>
    <w:p w:rsidR="004B314D" w:rsidRPr="00E44CFB" w:rsidRDefault="004B314D" w:rsidP="00E44CFB">
      <w:pPr>
        <w:ind w:firstLine="567"/>
        <w:jc w:val="both"/>
        <w:rPr>
          <w:rFonts w:ascii="Times New Roman" w:hAnsi="Times New Roman"/>
          <w:sz w:val="28"/>
          <w:szCs w:val="28"/>
          <w:lang w:val="uk-UA"/>
        </w:rPr>
      </w:pPr>
      <w:r w:rsidRPr="00E44CFB">
        <w:rPr>
          <w:rFonts w:ascii="Times New Roman" w:hAnsi="Times New Roman"/>
          <w:sz w:val="28"/>
          <w:szCs w:val="28"/>
          <w:lang w:val="uk-UA"/>
        </w:rPr>
        <w:t>(КПКВК 0113104 КЕКВ 2110+74200,00 грн., КЕКВ 2120+10100,00 грн.)</w:t>
      </w:r>
    </w:p>
    <w:p w:rsidR="00776C27" w:rsidRPr="00E44CFB" w:rsidRDefault="00776C27" w:rsidP="00E44CFB">
      <w:pPr>
        <w:pStyle w:val="a3"/>
        <w:numPr>
          <w:ilvl w:val="0"/>
          <w:numId w:val="20"/>
        </w:numPr>
        <w:ind w:left="0" w:firstLine="567"/>
        <w:jc w:val="both"/>
        <w:rPr>
          <w:rFonts w:ascii="Times New Roman" w:hAnsi="Times New Roman"/>
          <w:sz w:val="28"/>
          <w:szCs w:val="28"/>
          <w:lang w:val="uk-UA"/>
        </w:rPr>
      </w:pPr>
      <w:r w:rsidRPr="00E44CFB">
        <w:rPr>
          <w:rFonts w:ascii="Times New Roman" w:hAnsi="Times New Roman"/>
          <w:sz w:val="28"/>
          <w:szCs w:val="28"/>
          <w:lang w:val="uk-UA"/>
        </w:rPr>
        <w:t xml:space="preserve">Зменшити кошторисні призначення спеціального фонду (кошти передані з загального фонду) Менської міської ради по </w:t>
      </w:r>
      <w:r w:rsidRPr="00E44CFB">
        <w:rPr>
          <w:rFonts w:ascii="Times New Roman" w:hAnsi="Times New Roman"/>
          <w:iCs/>
          <w:sz w:val="28"/>
          <w:szCs w:val="28"/>
          <w:shd w:val="clear" w:color="auto" w:fill="FFFFFF"/>
          <w:lang w:val="uk-UA"/>
        </w:rPr>
        <w:t>з</w:t>
      </w:r>
      <w:proofErr w:type="spellStart"/>
      <w:r w:rsidRPr="00E44CFB">
        <w:rPr>
          <w:rFonts w:ascii="Times New Roman" w:hAnsi="Times New Roman"/>
          <w:iCs/>
          <w:sz w:val="28"/>
          <w:szCs w:val="28"/>
          <w:shd w:val="clear" w:color="auto" w:fill="FFFFFF"/>
        </w:rPr>
        <w:t>абезпеченн</w:t>
      </w:r>
      <w:proofErr w:type="spellEnd"/>
      <w:r w:rsidRPr="00E44CFB">
        <w:rPr>
          <w:rFonts w:ascii="Times New Roman" w:hAnsi="Times New Roman"/>
          <w:iCs/>
          <w:sz w:val="28"/>
          <w:szCs w:val="28"/>
          <w:shd w:val="clear" w:color="auto" w:fill="FFFFFF"/>
          <w:lang w:val="uk-UA"/>
        </w:rPr>
        <w:t>ю</w:t>
      </w:r>
      <w:r w:rsidRPr="00E44CFB">
        <w:rPr>
          <w:rFonts w:ascii="Times New Roman" w:hAnsi="Times New Roman"/>
          <w:iCs/>
          <w:sz w:val="28"/>
          <w:szCs w:val="28"/>
          <w:shd w:val="clear" w:color="auto" w:fill="FFFFFF"/>
        </w:rPr>
        <w:t xml:space="preserve"> </w:t>
      </w:r>
      <w:proofErr w:type="spellStart"/>
      <w:r w:rsidRPr="00E44CFB">
        <w:rPr>
          <w:rFonts w:ascii="Times New Roman" w:hAnsi="Times New Roman"/>
          <w:iCs/>
          <w:sz w:val="28"/>
          <w:szCs w:val="28"/>
          <w:shd w:val="clear" w:color="auto" w:fill="FFFFFF"/>
        </w:rPr>
        <w:t>соціальними</w:t>
      </w:r>
      <w:proofErr w:type="spellEnd"/>
      <w:r w:rsidRPr="00E44CFB">
        <w:rPr>
          <w:rFonts w:ascii="Times New Roman" w:hAnsi="Times New Roman"/>
          <w:iCs/>
          <w:sz w:val="28"/>
          <w:szCs w:val="28"/>
          <w:shd w:val="clear" w:color="auto" w:fill="FFFFFF"/>
        </w:rPr>
        <w:t xml:space="preserve"> </w:t>
      </w:r>
      <w:proofErr w:type="spellStart"/>
      <w:r w:rsidRPr="00E44CFB">
        <w:rPr>
          <w:rFonts w:ascii="Times New Roman" w:hAnsi="Times New Roman"/>
          <w:iCs/>
          <w:sz w:val="28"/>
          <w:szCs w:val="28"/>
          <w:shd w:val="clear" w:color="auto" w:fill="FFFFFF"/>
        </w:rPr>
        <w:t>послугами</w:t>
      </w:r>
      <w:proofErr w:type="spellEnd"/>
      <w:r w:rsidRPr="00E44CFB">
        <w:rPr>
          <w:rFonts w:ascii="Times New Roman" w:hAnsi="Times New Roman"/>
          <w:iCs/>
          <w:sz w:val="28"/>
          <w:szCs w:val="28"/>
          <w:shd w:val="clear" w:color="auto" w:fill="FFFFFF"/>
        </w:rPr>
        <w:t xml:space="preserve"> за </w:t>
      </w:r>
      <w:proofErr w:type="spellStart"/>
      <w:r w:rsidRPr="00E44CFB">
        <w:rPr>
          <w:rFonts w:ascii="Times New Roman" w:hAnsi="Times New Roman"/>
          <w:iCs/>
          <w:sz w:val="28"/>
          <w:szCs w:val="28"/>
          <w:shd w:val="clear" w:color="auto" w:fill="FFFFFF"/>
        </w:rPr>
        <w:t>місцем</w:t>
      </w:r>
      <w:proofErr w:type="spellEnd"/>
      <w:r w:rsidRPr="00E44CFB">
        <w:rPr>
          <w:rFonts w:ascii="Times New Roman" w:hAnsi="Times New Roman"/>
          <w:iCs/>
          <w:sz w:val="28"/>
          <w:szCs w:val="28"/>
          <w:shd w:val="clear" w:color="auto" w:fill="FFFFFF"/>
        </w:rPr>
        <w:t xml:space="preserve"> </w:t>
      </w:r>
      <w:proofErr w:type="spellStart"/>
      <w:r w:rsidRPr="00E44CFB">
        <w:rPr>
          <w:rFonts w:ascii="Times New Roman" w:hAnsi="Times New Roman"/>
          <w:iCs/>
          <w:sz w:val="28"/>
          <w:szCs w:val="28"/>
          <w:shd w:val="clear" w:color="auto" w:fill="FFFFFF"/>
        </w:rPr>
        <w:t>проживання</w:t>
      </w:r>
      <w:proofErr w:type="spellEnd"/>
      <w:r w:rsidRPr="00E44CFB">
        <w:rPr>
          <w:rFonts w:ascii="Times New Roman" w:hAnsi="Times New Roman"/>
          <w:iCs/>
          <w:sz w:val="28"/>
          <w:szCs w:val="28"/>
          <w:shd w:val="clear" w:color="auto" w:fill="FFFFFF"/>
        </w:rPr>
        <w:t xml:space="preserve"> </w:t>
      </w:r>
      <w:proofErr w:type="spellStart"/>
      <w:r w:rsidRPr="00E44CFB">
        <w:rPr>
          <w:rFonts w:ascii="Times New Roman" w:hAnsi="Times New Roman"/>
          <w:iCs/>
          <w:sz w:val="28"/>
          <w:szCs w:val="28"/>
          <w:shd w:val="clear" w:color="auto" w:fill="FFFFFF"/>
        </w:rPr>
        <w:t>громадян</w:t>
      </w:r>
      <w:proofErr w:type="spellEnd"/>
      <w:r w:rsidRPr="00E44CFB">
        <w:rPr>
          <w:rFonts w:ascii="Times New Roman" w:hAnsi="Times New Roman"/>
          <w:iCs/>
          <w:sz w:val="28"/>
          <w:szCs w:val="28"/>
          <w:shd w:val="clear" w:color="auto" w:fill="FFFFFF"/>
        </w:rPr>
        <w:t xml:space="preserve">, </w:t>
      </w:r>
      <w:proofErr w:type="spellStart"/>
      <w:r w:rsidRPr="00E44CFB">
        <w:rPr>
          <w:rFonts w:ascii="Times New Roman" w:hAnsi="Times New Roman"/>
          <w:iCs/>
          <w:sz w:val="28"/>
          <w:szCs w:val="28"/>
          <w:shd w:val="clear" w:color="auto" w:fill="FFFFFF"/>
        </w:rPr>
        <w:t>які</w:t>
      </w:r>
      <w:proofErr w:type="spellEnd"/>
      <w:r w:rsidRPr="00E44CFB">
        <w:rPr>
          <w:rFonts w:ascii="Times New Roman" w:hAnsi="Times New Roman"/>
          <w:iCs/>
          <w:sz w:val="28"/>
          <w:szCs w:val="28"/>
          <w:shd w:val="clear" w:color="auto" w:fill="FFFFFF"/>
        </w:rPr>
        <w:t xml:space="preserve"> не </w:t>
      </w:r>
      <w:proofErr w:type="spellStart"/>
      <w:r w:rsidRPr="00E44CFB">
        <w:rPr>
          <w:rFonts w:ascii="Times New Roman" w:hAnsi="Times New Roman"/>
          <w:iCs/>
          <w:sz w:val="28"/>
          <w:szCs w:val="28"/>
          <w:shd w:val="clear" w:color="auto" w:fill="FFFFFF"/>
        </w:rPr>
        <w:t>здатні</w:t>
      </w:r>
      <w:proofErr w:type="spellEnd"/>
      <w:r w:rsidRPr="00E44CFB">
        <w:rPr>
          <w:rFonts w:ascii="Times New Roman" w:hAnsi="Times New Roman"/>
          <w:iCs/>
          <w:sz w:val="28"/>
          <w:szCs w:val="28"/>
          <w:shd w:val="clear" w:color="auto" w:fill="FFFFFF"/>
        </w:rPr>
        <w:t xml:space="preserve"> до </w:t>
      </w:r>
      <w:proofErr w:type="spellStart"/>
      <w:r w:rsidRPr="00E44CFB">
        <w:rPr>
          <w:rFonts w:ascii="Times New Roman" w:hAnsi="Times New Roman"/>
          <w:iCs/>
          <w:sz w:val="28"/>
          <w:szCs w:val="28"/>
          <w:shd w:val="clear" w:color="auto" w:fill="FFFFFF"/>
        </w:rPr>
        <w:t>самообслуговування</w:t>
      </w:r>
      <w:proofErr w:type="spellEnd"/>
      <w:r w:rsidRPr="00E44CFB">
        <w:rPr>
          <w:rFonts w:ascii="Times New Roman" w:hAnsi="Times New Roman"/>
          <w:iCs/>
          <w:sz w:val="28"/>
          <w:szCs w:val="28"/>
          <w:shd w:val="clear" w:color="auto" w:fill="FFFFFF"/>
        </w:rPr>
        <w:t xml:space="preserve"> у </w:t>
      </w:r>
      <w:proofErr w:type="spellStart"/>
      <w:r w:rsidRPr="00E44CFB">
        <w:rPr>
          <w:rFonts w:ascii="Times New Roman" w:hAnsi="Times New Roman"/>
          <w:iCs/>
          <w:sz w:val="28"/>
          <w:szCs w:val="28"/>
          <w:shd w:val="clear" w:color="auto" w:fill="FFFFFF"/>
        </w:rPr>
        <w:t>зв'язку</w:t>
      </w:r>
      <w:proofErr w:type="spellEnd"/>
      <w:r w:rsidRPr="00E44CFB">
        <w:rPr>
          <w:rFonts w:ascii="Times New Roman" w:hAnsi="Times New Roman"/>
          <w:iCs/>
          <w:sz w:val="28"/>
          <w:szCs w:val="28"/>
          <w:shd w:val="clear" w:color="auto" w:fill="FFFFFF"/>
        </w:rPr>
        <w:t xml:space="preserve"> з </w:t>
      </w:r>
      <w:proofErr w:type="spellStart"/>
      <w:r w:rsidRPr="00E44CFB">
        <w:rPr>
          <w:rFonts w:ascii="Times New Roman" w:hAnsi="Times New Roman"/>
          <w:iCs/>
          <w:sz w:val="28"/>
          <w:szCs w:val="28"/>
          <w:shd w:val="clear" w:color="auto" w:fill="FFFFFF"/>
        </w:rPr>
        <w:t>похилим</w:t>
      </w:r>
      <w:proofErr w:type="spellEnd"/>
      <w:r w:rsidRPr="00E44CFB">
        <w:rPr>
          <w:rFonts w:ascii="Times New Roman" w:hAnsi="Times New Roman"/>
          <w:iCs/>
          <w:sz w:val="28"/>
          <w:szCs w:val="28"/>
          <w:shd w:val="clear" w:color="auto" w:fill="FFFFFF"/>
        </w:rPr>
        <w:t xml:space="preserve"> </w:t>
      </w:r>
      <w:proofErr w:type="spellStart"/>
      <w:r w:rsidRPr="00E44CFB">
        <w:rPr>
          <w:rFonts w:ascii="Times New Roman" w:hAnsi="Times New Roman"/>
          <w:iCs/>
          <w:sz w:val="28"/>
          <w:szCs w:val="28"/>
          <w:shd w:val="clear" w:color="auto" w:fill="FFFFFF"/>
        </w:rPr>
        <w:t>віком</w:t>
      </w:r>
      <w:proofErr w:type="spellEnd"/>
      <w:r w:rsidRPr="00E44CFB">
        <w:rPr>
          <w:rFonts w:ascii="Times New Roman" w:hAnsi="Times New Roman"/>
          <w:iCs/>
          <w:sz w:val="28"/>
          <w:szCs w:val="28"/>
          <w:shd w:val="clear" w:color="auto" w:fill="FFFFFF"/>
        </w:rPr>
        <w:t xml:space="preserve">, хворобою, </w:t>
      </w:r>
      <w:proofErr w:type="spellStart"/>
      <w:r w:rsidRPr="00E44CFB">
        <w:rPr>
          <w:rFonts w:ascii="Times New Roman" w:hAnsi="Times New Roman"/>
          <w:iCs/>
          <w:sz w:val="28"/>
          <w:szCs w:val="28"/>
          <w:shd w:val="clear" w:color="auto" w:fill="FFFFFF"/>
        </w:rPr>
        <w:t>інвалідністю</w:t>
      </w:r>
      <w:proofErr w:type="spellEnd"/>
      <w:r w:rsidRPr="00E44CFB">
        <w:rPr>
          <w:rFonts w:ascii="Times New Roman" w:hAnsi="Times New Roman"/>
          <w:sz w:val="28"/>
          <w:szCs w:val="28"/>
          <w:lang w:val="uk-UA"/>
        </w:rPr>
        <w:t xml:space="preserve"> </w:t>
      </w:r>
      <w:r w:rsidR="00D37112" w:rsidRPr="00E44CFB">
        <w:rPr>
          <w:rFonts w:ascii="Times New Roman" w:hAnsi="Times New Roman"/>
          <w:iCs/>
          <w:sz w:val="28"/>
          <w:szCs w:val="28"/>
          <w:shd w:val="clear" w:color="auto" w:fill="FFFFFF"/>
          <w:lang w:val="uk-UA"/>
        </w:rPr>
        <w:t>в частині видатків на капітальний ремонт</w:t>
      </w:r>
      <w:r w:rsidR="00D37112" w:rsidRPr="00E44CFB">
        <w:rPr>
          <w:rFonts w:ascii="Times New Roman" w:hAnsi="Times New Roman"/>
          <w:sz w:val="28"/>
          <w:szCs w:val="28"/>
          <w:lang w:val="uk-UA"/>
        </w:rPr>
        <w:t xml:space="preserve"> </w:t>
      </w:r>
      <w:r w:rsidRPr="00E44CFB">
        <w:rPr>
          <w:rFonts w:ascii="Times New Roman" w:hAnsi="Times New Roman"/>
          <w:sz w:val="28"/>
          <w:szCs w:val="28"/>
          <w:lang w:val="uk-UA"/>
        </w:rPr>
        <w:t xml:space="preserve">в сумі </w:t>
      </w:r>
      <w:r w:rsidR="00D37112" w:rsidRPr="00E44CFB">
        <w:rPr>
          <w:rFonts w:ascii="Times New Roman" w:hAnsi="Times New Roman"/>
          <w:sz w:val="28"/>
          <w:szCs w:val="28"/>
          <w:lang w:val="uk-UA"/>
        </w:rPr>
        <w:t>57880</w:t>
      </w:r>
      <w:r w:rsidRPr="00E44CFB">
        <w:rPr>
          <w:rFonts w:ascii="Times New Roman" w:hAnsi="Times New Roman"/>
          <w:sz w:val="28"/>
          <w:szCs w:val="28"/>
          <w:lang w:val="uk-UA"/>
        </w:rPr>
        <w:t xml:space="preserve">,00 грн. Збільшивши кошторисні призначення загального фонду Менської міської ради по </w:t>
      </w:r>
      <w:r w:rsidRPr="00E44CFB">
        <w:rPr>
          <w:rFonts w:ascii="Times New Roman" w:hAnsi="Times New Roman"/>
          <w:iCs/>
          <w:sz w:val="28"/>
          <w:szCs w:val="28"/>
          <w:shd w:val="clear" w:color="auto" w:fill="FFFFFF"/>
          <w:lang w:val="uk-UA"/>
        </w:rPr>
        <w:t>з</w:t>
      </w:r>
      <w:proofErr w:type="spellStart"/>
      <w:r w:rsidRPr="00E44CFB">
        <w:rPr>
          <w:rFonts w:ascii="Times New Roman" w:hAnsi="Times New Roman"/>
          <w:iCs/>
          <w:sz w:val="28"/>
          <w:szCs w:val="28"/>
          <w:shd w:val="clear" w:color="auto" w:fill="FFFFFF"/>
        </w:rPr>
        <w:t>абезпеченн</w:t>
      </w:r>
      <w:proofErr w:type="spellEnd"/>
      <w:r w:rsidRPr="00E44CFB">
        <w:rPr>
          <w:rFonts w:ascii="Times New Roman" w:hAnsi="Times New Roman"/>
          <w:iCs/>
          <w:sz w:val="28"/>
          <w:szCs w:val="28"/>
          <w:shd w:val="clear" w:color="auto" w:fill="FFFFFF"/>
          <w:lang w:val="uk-UA"/>
        </w:rPr>
        <w:t>ю</w:t>
      </w:r>
      <w:r w:rsidRPr="00E44CFB">
        <w:rPr>
          <w:rFonts w:ascii="Times New Roman" w:hAnsi="Times New Roman"/>
          <w:iCs/>
          <w:sz w:val="28"/>
          <w:szCs w:val="28"/>
          <w:shd w:val="clear" w:color="auto" w:fill="FFFFFF"/>
        </w:rPr>
        <w:t xml:space="preserve"> </w:t>
      </w:r>
      <w:proofErr w:type="spellStart"/>
      <w:r w:rsidRPr="00E44CFB">
        <w:rPr>
          <w:rFonts w:ascii="Times New Roman" w:hAnsi="Times New Roman"/>
          <w:iCs/>
          <w:sz w:val="28"/>
          <w:szCs w:val="28"/>
          <w:shd w:val="clear" w:color="auto" w:fill="FFFFFF"/>
        </w:rPr>
        <w:t>соціальними</w:t>
      </w:r>
      <w:proofErr w:type="spellEnd"/>
      <w:r w:rsidRPr="00E44CFB">
        <w:rPr>
          <w:rFonts w:ascii="Times New Roman" w:hAnsi="Times New Roman"/>
          <w:iCs/>
          <w:sz w:val="28"/>
          <w:szCs w:val="28"/>
          <w:shd w:val="clear" w:color="auto" w:fill="FFFFFF"/>
        </w:rPr>
        <w:t xml:space="preserve"> </w:t>
      </w:r>
      <w:proofErr w:type="spellStart"/>
      <w:r w:rsidRPr="00E44CFB">
        <w:rPr>
          <w:rFonts w:ascii="Times New Roman" w:hAnsi="Times New Roman"/>
          <w:iCs/>
          <w:sz w:val="28"/>
          <w:szCs w:val="28"/>
          <w:shd w:val="clear" w:color="auto" w:fill="FFFFFF"/>
        </w:rPr>
        <w:t>послугами</w:t>
      </w:r>
      <w:proofErr w:type="spellEnd"/>
      <w:r w:rsidRPr="00E44CFB">
        <w:rPr>
          <w:rFonts w:ascii="Times New Roman" w:hAnsi="Times New Roman"/>
          <w:iCs/>
          <w:sz w:val="28"/>
          <w:szCs w:val="28"/>
          <w:shd w:val="clear" w:color="auto" w:fill="FFFFFF"/>
        </w:rPr>
        <w:t xml:space="preserve"> за </w:t>
      </w:r>
      <w:proofErr w:type="spellStart"/>
      <w:r w:rsidRPr="00E44CFB">
        <w:rPr>
          <w:rFonts w:ascii="Times New Roman" w:hAnsi="Times New Roman"/>
          <w:iCs/>
          <w:sz w:val="28"/>
          <w:szCs w:val="28"/>
          <w:shd w:val="clear" w:color="auto" w:fill="FFFFFF"/>
        </w:rPr>
        <w:t>місцем</w:t>
      </w:r>
      <w:proofErr w:type="spellEnd"/>
      <w:r w:rsidRPr="00E44CFB">
        <w:rPr>
          <w:rFonts w:ascii="Times New Roman" w:hAnsi="Times New Roman"/>
          <w:iCs/>
          <w:sz w:val="28"/>
          <w:szCs w:val="28"/>
          <w:shd w:val="clear" w:color="auto" w:fill="FFFFFF"/>
        </w:rPr>
        <w:t xml:space="preserve"> </w:t>
      </w:r>
      <w:proofErr w:type="spellStart"/>
      <w:r w:rsidRPr="00E44CFB">
        <w:rPr>
          <w:rFonts w:ascii="Times New Roman" w:hAnsi="Times New Roman"/>
          <w:iCs/>
          <w:sz w:val="28"/>
          <w:szCs w:val="28"/>
          <w:shd w:val="clear" w:color="auto" w:fill="FFFFFF"/>
        </w:rPr>
        <w:t>проживання</w:t>
      </w:r>
      <w:proofErr w:type="spellEnd"/>
      <w:r w:rsidRPr="00E44CFB">
        <w:rPr>
          <w:rFonts w:ascii="Times New Roman" w:hAnsi="Times New Roman"/>
          <w:iCs/>
          <w:sz w:val="28"/>
          <w:szCs w:val="28"/>
          <w:shd w:val="clear" w:color="auto" w:fill="FFFFFF"/>
        </w:rPr>
        <w:t xml:space="preserve"> </w:t>
      </w:r>
      <w:proofErr w:type="spellStart"/>
      <w:r w:rsidRPr="00E44CFB">
        <w:rPr>
          <w:rFonts w:ascii="Times New Roman" w:hAnsi="Times New Roman"/>
          <w:iCs/>
          <w:sz w:val="28"/>
          <w:szCs w:val="28"/>
          <w:shd w:val="clear" w:color="auto" w:fill="FFFFFF"/>
        </w:rPr>
        <w:t>громадян</w:t>
      </w:r>
      <w:proofErr w:type="spellEnd"/>
      <w:r w:rsidRPr="00E44CFB">
        <w:rPr>
          <w:rFonts w:ascii="Times New Roman" w:hAnsi="Times New Roman"/>
          <w:iCs/>
          <w:sz w:val="28"/>
          <w:szCs w:val="28"/>
          <w:shd w:val="clear" w:color="auto" w:fill="FFFFFF"/>
        </w:rPr>
        <w:t xml:space="preserve">, </w:t>
      </w:r>
      <w:proofErr w:type="spellStart"/>
      <w:r w:rsidRPr="00E44CFB">
        <w:rPr>
          <w:rFonts w:ascii="Times New Roman" w:hAnsi="Times New Roman"/>
          <w:iCs/>
          <w:sz w:val="28"/>
          <w:szCs w:val="28"/>
          <w:shd w:val="clear" w:color="auto" w:fill="FFFFFF"/>
        </w:rPr>
        <w:t>які</w:t>
      </w:r>
      <w:proofErr w:type="spellEnd"/>
      <w:r w:rsidRPr="00E44CFB">
        <w:rPr>
          <w:rFonts w:ascii="Times New Roman" w:hAnsi="Times New Roman"/>
          <w:iCs/>
          <w:sz w:val="28"/>
          <w:szCs w:val="28"/>
          <w:shd w:val="clear" w:color="auto" w:fill="FFFFFF"/>
        </w:rPr>
        <w:t xml:space="preserve"> не </w:t>
      </w:r>
      <w:proofErr w:type="spellStart"/>
      <w:r w:rsidRPr="00E44CFB">
        <w:rPr>
          <w:rFonts w:ascii="Times New Roman" w:hAnsi="Times New Roman"/>
          <w:iCs/>
          <w:sz w:val="28"/>
          <w:szCs w:val="28"/>
          <w:shd w:val="clear" w:color="auto" w:fill="FFFFFF"/>
        </w:rPr>
        <w:t>здатні</w:t>
      </w:r>
      <w:proofErr w:type="spellEnd"/>
      <w:r w:rsidRPr="00E44CFB">
        <w:rPr>
          <w:rFonts w:ascii="Times New Roman" w:hAnsi="Times New Roman"/>
          <w:iCs/>
          <w:sz w:val="28"/>
          <w:szCs w:val="28"/>
          <w:shd w:val="clear" w:color="auto" w:fill="FFFFFF"/>
        </w:rPr>
        <w:t xml:space="preserve"> до </w:t>
      </w:r>
      <w:proofErr w:type="spellStart"/>
      <w:r w:rsidRPr="00E44CFB">
        <w:rPr>
          <w:rFonts w:ascii="Times New Roman" w:hAnsi="Times New Roman"/>
          <w:iCs/>
          <w:sz w:val="28"/>
          <w:szCs w:val="28"/>
          <w:shd w:val="clear" w:color="auto" w:fill="FFFFFF"/>
        </w:rPr>
        <w:t>самообслуговування</w:t>
      </w:r>
      <w:proofErr w:type="spellEnd"/>
      <w:r w:rsidRPr="00E44CFB">
        <w:rPr>
          <w:rFonts w:ascii="Times New Roman" w:hAnsi="Times New Roman"/>
          <w:iCs/>
          <w:sz w:val="28"/>
          <w:szCs w:val="28"/>
          <w:shd w:val="clear" w:color="auto" w:fill="FFFFFF"/>
        </w:rPr>
        <w:t xml:space="preserve"> у </w:t>
      </w:r>
      <w:proofErr w:type="spellStart"/>
      <w:r w:rsidRPr="00E44CFB">
        <w:rPr>
          <w:rFonts w:ascii="Times New Roman" w:hAnsi="Times New Roman"/>
          <w:iCs/>
          <w:sz w:val="28"/>
          <w:szCs w:val="28"/>
          <w:shd w:val="clear" w:color="auto" w:fill="FFFFFF"/>
        </w:rPr>
        <w:t>зв'язку</w:t>
      </w:r>
      <w:proofErr w:type="spellEnd"/>
      <w:r w:rsidRPr="00E44CFB">
        <w:rPr>
          <w:rFonts w:ascii="Times New Roman" w:hAnsi="Times New Roman"/>
          <w:iCs/>
          <w:sz w:val="28"/>
          <w:szCs w:val="28"/>
          <w:shd w:val="clear" w:color="auto" w:fill="FFFFFF"/>
        </w:rPr>
        <w:t xml:space="preserve"> з </w:t>
      </w:r>
      <w:proofErr w:type="spellStart"/>
      <w:r w:rsidRPr="00E44CFB">
        <w:rPr>
          <w:rFonts w:ascii="Times New Roman" w:hAnsi="Times New Roman"/>
          <w:iCs/>
          <w:sz w:val="28"/>
          <w:szCs w:val="28"/>
          <w:shd w:val="clear" w:color="auto" w:fill="FFFFFF"/>
        </w:rPr>
        <w:t>похилим</w:t>
      </w:r>
      <w:proofErr w:type="spellEnd"/>
      <w:r w:rsidRPr="00E44CFB">
        <w:rPr>
          <w:rFonts w:ascii="Times New Roman" w:hAnsi="Times New Roman"/>
          <w:iCs/>
          <w:sz w:val="28"/>
          <w:szCs w:val="28"/>
          <w:shd w:val="clear" w:color="auto" w:fill="FFFFFF"/>
        </w:rPr>
        <w:t xml:space="preserve"> </w:t>
      </w:r>
      <w:proofErr w:type="spellStart"/>
      <w:r w:rsidRPr="00E44CFB">
        <w:rPr>
          <w:rFonts w:ascii="Times New Roman" w:hAnsi="Times New Roman"/>
          <w:iCs/>
          <w:sz w:val="28"/>
          <w:szCs w:val="28"/>
          <w:shd w:val="clear" w:color="auto" w:fill="FFFFFF"/>
        </w:rPr>
        <w:t>віком</w:t>
      </w:r>
      <w:proofErr w:type="spellEnd"/>
      <w:r w:rsidRPr="00E44CFB">
        <w:rPr>
          <w:rFonts w:ascii="Times New Roman" w:hAnsi="Times New Roman"/>
          <w:iCs/>
          <w:sz w:val="28"/>
          <w:szCs w:val="28"/>
          <w:shd w:val="clear" w:color="auto" w:fill="FFFFFF"/>
        </w:rPr>
        <w:t xml:space="preserve">, хворобою, </w:t>
      </w:r>
      <w:proofErr w:type="spellStart"/>
      <w:r w:rsidRPr="00E44CFB">
        <w:rPr>
          <w:rFonts w:ascii="Times New Roman" w:hAnsi="Times New Roman"/>
          <w:iCs/>
          <w:sz w:val="28"/>
          <w:szCs w:val="28"/>
          <w:shd w:val="clear" w:color="auto" w:fill="FFFFFF"/>
        </w:rPr>
        <w:t>інвалідністю</w:t>
      </w:r>
      <w:proofErr w:type="spellEnd"/>
      <w:r w:rsidRPr="00E44CFB">
        <w:rPr>
          <w:rFonts w:ascii="Times New Roman" w:hAnsi="Times New Roman"/>
          <w:sz w:val="28"/>
          <w:szCs w:val="28"/>
          <w:lang w:val="uk-UA"/>
        </w:rPr>
        <w:t xml:space="preserve"> в частині видатків на оплату праці в сумі </w:t>
      </w:r>
      <w:r w:rsidR="00D37112" w:rsidRPr="00E44CFB">
        <w:rPr>
          <w:rFonts w:ascii="Times New Roman" w:hAnsi="Times New Roman"/>
          <w:sz w:val="28"/>
          <w:szCs w:val="28"/>
          <w:lang w:val="uk-UA"/>
        </w:rPr>
        <w:t>5</w:t>
      </w:r>
      <w:r w:rsidRPr="00E44CFB">
        <w:rPr>
          <w:rFonts w:ascii="Times New Roman" w:hAnsi="Times New Roman"/>
          <w:sz w:val="28"/>
          <w:szCs w:val="28"/>
          <w:lang w:val="uk-UA"/>
        </w:rPr>
        <w:t>2</w:t>
      </w:r>
      <w:r w:rsidR="00D37112" w:rsidRPr="00E44CFB">
        <w:rPr>
          <w:rFonts w:ascii="Times New Roman" w:hAnsi="Times New Roman"/>
          <w:sz w:val="28"/>
          <w:szCs w:val="28"/>
          <w:lang w:val="uk-UA"/>
        </w:rPr>
        <w:t>88</w:t>
      </w:r>
      <w:r w:rsidRPr="00E44CFB">
        <w:rPr>
          <w:rFonts w:ascii="Times New Roman" w:hAnsi="Times New Roman"/>
          <w:sz w:val="28"/>
          <w:szCs w:val="28"/>
          <w:lang w:val="uk-UA"/>
        </w:rPr>
        <w:t>0,00 грн. та нарахування на заробі</w:t>
      </w:r>
      <w:r w:rsidR="00D37112" w:rsidRPr="00E44CFB">
        <w:rPr>
          <w:rFonts w:ascii="Times New Roman" w:hAnsi="Times New Roman"/>
          <w:sz w:val="28"/>
          <w:szCs w:val="28"/>
          <w:lang w:val="uk-UA"/>
        </w:rPr>
        <w:t>тну плату в сумі 5</w:t>
      </w:r>
      <w:r w:rsidRPr="00E44CFB">
        <w:rPr>
          <w:rFonts w:ascii="Times New Roman" w:hAnsi="Times New Roman"/>
          <w:sz w:val="28"/>
          <w:szCs w:val="28"/>
          <w:lang w:val="uk-UA"/>
        </w:rPr>
        <w:t>000,00 грн.</w:t>
      </w:r>
    </w:p>
    <w:p w:rsidR="00776C27" w:rsidRPr="00E44CFB" w:rsidRDefault="00776C27" w:rsidP="00E44CFB">
      <w:pPr>
        <w:ind w:firstLine="567"/>
        <w:jc w:val="both"/>
        <w:rPr>
          <w:rFonts w:ascii="Times New Roman" w:hAnsi="Times New Roman"/>
          <w:sz w:val="28"/>
          <w:szCs w:val="28"/>
          <w:lang w:val="uk-UA"/>
        </w:rPr>
      </w:pPr>
      <w:r w:rsidRPr="00E44CFB">
        <w:rPr>
          <w:rFonts w:ascii="Times New Roman" w:hAnsi="Times New Roman"/>
          <w:sz w:val="28"/>
          <w:szCs w:val="28"/>
          <w:lang w:val="uk-UA"/>
        </w:rPr>
        <w:t>(КПКВК 01131</w:t>
      </w:r>
      <w:r w:rsidR="00D37112" w:rsidRPr="00E44CFB">
        <w:rPr>
          <w:rFonts w:ascii="Times New Roman" w:hAnsi="Times New Roman"/>
          <w:sz w:val="28"/>
          <w:szCs w:val="28"/>
          <w:lang w:val="uk-UA"/>
        </w:rPr>
        <w:t>04 КЕКВ 2110+5288</w:t>
      </w:r>
      <w:r w:rsidRPr="00E44CFB">
        <w:rPr>
          <w:rFonts w:ascii="Times New Roman" w:hAnsi="Times New Roman"/>
          <w:sz w:val="28"/>
          <w:szCs w:val="28"/>
          <w:lang w:val="uk-UA"/>
        </w:rPr>
        <w:t>0,00 грн., КЕКВ 2120+</w:t>
      </w:r>
      <w:r w:rsidR="00D37112" w:rsidRPr="00E44CFB">
        <w:rPr>
          <w:rFonts w:ascii="Times New Roman" w:hAnsi="Times New Roman"/>
          <w:sz w:val="28"/>
          <w:szCs w:val="28"/>
          <w:lang w:val="uk-UA"/>
        </w:rPr>
        <w:t>50</w:t>
      </w:r>
      <w:r w:rsidRPr="00E44CFB">
        <w:rPr>
          <w:rFonts w:ascii="Times New Roman" w:hAnsi="Times New Roman"/>
          <w:sz w:val="28"/>
          <w:szCs w:val="28"/>
          <w:lang w:val="uk-UA"/>
        </w:rPr>
        <w:t>00,00 грн.</w:t>
      </w:r>
      <w:r w:rsidR="00D37112" w:rsidRPr="00E44CFB">
        <w:rPr>
          <w:rFonts w:ascii="Times New Roman" w:hAnsi="Times New Roman"/>
          <w:sz w:val="28"/>
          <w:szCs w:val="28"/>
          <w:lang w:val="uk-UA"/>
        </w:rPr>
        <w:t>, КЕКВ 3131-57880,00 грн.</w:t>
      </w:r>
      <w:r w:rsidRPr="00E44CFB">
        <w:rPr>
          <w:rFonts w:ascii="Times New Roman" w:hAnsi="Times New Roman"/>
          <w:sz w:val="28"/>
          <w:szCs w:val="28"/>
          <w:lang w:val="uk-UA"/>
        </w:rPr>
        <w:t>)</w:t>
      </w:r>
    </w:p>
    <w:p w:rsidR="00353D4B" w:rsidRPr="00E44CFB" w:rsidRDefault="00353D4B" w:rsidP="00E44CFB">
      <w:pPr>
        <w:numPr>
          <w:ilvl w:val="0"/>
          <w:numId w:val="20"/>
        </w:numPr>
        <w:ind w:left="0" w:firstLine="567"/>
        <w:jc w:val="both"/>
        <w:rPr>
          <w:rFonts w:ascii="Times New Roman" w:hAnsi="Times New Roman"/>
          <w:sz w:val="28"/>
          <w:szCs w:val="28"/>
          <w:lang w:val="uk-UA"/>
        </w:rPr>
      </w:pPr>
      <w:r w:rsidRPr="00E44CFB">
        <w:rPr>
          <w:rFonts w:ascii="Times New Roman" w:hAnsi="Times New Roman"/>
          <w:sz w:val="28"/>
          <w:szCs w:val="28"/>
          <w:lang w:val="uk-UA"/>
        </w:rPr>
        <w:t xml:space="preserve">Уточнити вільний залишок загального фонду, що склався станом на 01.01.2021 року в сумі </w:t>
      </w:r>
      <w:r w:rsidR="00CF3F87" w:rsidRPr="00E44CFB">
        <w:rPr>
          <w:rFonts w:ascii="Times New Roman" w:hAnsi="Times New Roman"/>
          <w:sz w:val="28"/>
          <w:szCs w:val="28"/>
          <w:lang w:val="uk-UA"/>
        </w:rPr>
        <w:t>5</w:t>
      </w:r>
      <w:r w:rsidRPr="00E44CFB">
        <w:rPr>
          <w:rFonts w:ascii="Times New Roman" w:hAnsi="Times New Roman"/>
          <w:sz w:val="28"/>
          <w:szCs w:val="28"/>
          <w:lang w:val="uk-UA"/>
        </w:rPr>
        <w:t>000,00 грн., кошти направити на збільшення кошторисних призначень загального фонду Менської міської ради по у</w:t>
      </w:r>
      <w:r w:rsidRPr="00E44CFB">
        <w:rPr>
          <w:rFonts w:ascii="Times New Roman" w:hAnsi="Times New Roman"/>
          <w:iCs/>
          <w:sz w:val="28"/>
          <w:szCs w:val="28"/>
          <w:shd w:val="clear" w:color="auto" w:fill="FFFFFF"/>
          <w:lang w:val="uk-UA"/>
        </w:rPr>
        <w:t>триманню та забезпеченню діяльності центрів соціальних служб в</w:t>
      </w:r>
      <w:r w:rsidRPr="00E44CFB">
        <w:rPr>
          <w:rFonts w:ascii="Times New Roman" w:hAnsi="Times New Roman"/>
          <w:iCs/>
          <w:color w:val="000000"/>
          <w:sz w:val="28"/>
          <w:szCs w:val="28"/>
          <w:shd w:val="clear" w:color="auto" w:fill="FFFFFF"/>
          <w:lang w:val="uk-UA"/>
        </w:rPr>
        <w:t xml:space="preserve"> частині видатків на оплату електроенергії в сумі 5000,00 грн.</w:t>
      </w:r>
    </w:p>
    <w:p w:rsidR="00353D4B" w:rsidRPr="00E44CFB" w:rsidRDefault="00353D4B" w:rsidP="00E44CFB">
      <w:pPr>
        <w:ind w:firstLine="567"/>
        <w:jc w:val="both"/>
        <w:rPr>
          <w:rFonts w:ascii="Times New Roman" w:hAnsi="Times New Roman"/>
          <w:sz w:val="28"/>
          <w:szCs w:val="28"/>
          <w:lang w:val="uk-UA"/>
        </w:rPr>
      </w:pPr>
      <w:r w:rsidRPr="00E44CFB">
        <w:rPr>
          <w:rFonts w:ascii="Times New Roman" w:hAnsi="Times New Roman"/>
          <w:iCs/>
          <w:color w:val="000000"/>
          <w:sz w:val="28"/>
          <w:szCs w:val="28"/>
          <w:shd w:val="clear" w:color="auto" w:fill="FFFFFF"/>
          <w:lang w:val="uk-UA"/>
        </w:rPr>
        <w:t>(КПКВК 0113121 КЕКВ 2273+5000,00 грн.)</w:t>
      </w:r>
    </w:p>
    <w:p w:rsidR="00B90167" w:rsidRPr="00E44CFB" w:rsidRDefault="00B90167" w:rsidP="00E44CFB">
      <w:pPr>
        <w:numPr>
          <w:ilvl w:val="0"/>
          <w:numId w:val="20"/>
        </w:numPr>
        <w:ind w:left="0" w:firstLine="567"/>
        <w:jc w:val="both"/>
        <w:rPr>
          <w:rFonts w:ascii="Times New Roman" w:hAnsi="Times New Roman"/>
          <w:sz w:val="28"/>
          <w:szCs w:val="28"/>
          <w:lang w:val="uk-UA"/>
        </w:rPr>
      </w:pPr>
      <w:r w:rsidRPr="00E44CFB">
        <w:rPr>
          <w:rFonts w:ascii="Times New Roman" w:hAnsi="Times New Roman"/>
          <w:sz w:val="28"/>
          <w:szCs w:val="28"/>
          <w:lang w:val="uk-UA"/>
        </w:rPr>
        <w:lastRenderedPageBreak/>
        <w:t xml:space="preserve">Зменшити кошторисні призначення загального фонду Менської міської ради по іншій діяльності у сфері державного управління на інші поточні видатки на виконання Програми розвитку міжнародного співробітництва та партнерства Менської міської об’єднаної територіальної громади Чернігівської області на 2020-2022 роки в частині видатків на оплату послуг в сумі 750,00 грн. </w:t>
      </w:r>
    </w:p>
    <w:p w:rsidR="00B90167" w:rsidRPr="00E44CFB" w:rsidRDefault="00B90167" w:rsidP="00E44CFB">
      <w:pPr>
        <w:ind w:firstLine="567"/>
        <w:jc w:val="both"/>
        <w:rPr>
          <w:rFonts w:ascii="Times New Roman" w:hAnsi="Times New Roman"/>
          <w:sz w:val="28"/>
          <w:szCs w:val="28"/>
          <w:lang w:val="uk-UA"/>
        </w:rPr>
      </w:pPr>
      <w:r w:rsidRPr="00E44CFB">
        <w:rPr>
          <w:rFonts w:ascii="Times New Roman" w:hAnsi="Times New Roman"/>
          <w:sz w:val="28"/>
          <w:szCs w:val="28"/>
          <w:lang w:val="uk-UA"/>
        </w:rPr>
        <w:t>(КПКВК 0110180 КЕКВ 2240-750,00 грн.)</w:t>
      </w:r>
    </w:p>
    <w:p w:rsidR="00B90167" w:rsidRPr="00E44CFB" w:rsidRDefault="00B90167" w:rsidP="00E44CFB">
      <w:pPr>
        <w:pStyle w:val="a3"/>
        <w:ind w:left="0" w:firstLine="567"/>
        <w:jc w:val="both"/>
        <w:rPr>
          <w:rFonts w:ascii="Times New Roman" w:hAnsi="Times New Roman"/>
          <w:sz w:val="28"/>
          <w:szCs w:val="28"/>
          <w:lang w:val="uk-UA"/>
        </w:rPr>
      </w:pPr>
      <w:r w:rsidRPr="00E44CFB">
        <w:rPr>
          <w:rFonts w:ascii="Times New Roman" w:hAnsi="Times New Roman"/>
          <w:sz w:val="28"/>
          <w:szCs w:val="28"/>
          <w:lang w:val="uk-UA"/>
        </w:rPr>
        <w:t>Збільшити кошторисні призначення загального фонду Менської міської ради по наданню фінансової підтримки громадським об`єднанням ветеранів і осіб з інвалідністю, діяльність яких має соціальну спрямованість на виконання Програми фінансової підтримки громадських об’єднань ветеранів Менської міської територіальної громади на 2021 рік в частині видатків на с</w:t>
      </w:r>
      <w:r w:rsidRPr="00E44CFB">
        <w:rPr>
          <w:rFonts w:ascii="Times New Roman" w:hAnsi="Times New Roman"/>
          <w:color w:val="333333"/>
          <w:sz w:val="28"/>
          <w:szCs w:val="28"/>
          <w:shd w:val="clear" w:color="auto" w:fill="FFFFFF"/>
          <w:lang w:val="uk-UA"/>
        </w:rPr>
        <w:t>убсидії та поточні трансферти підприємствам (установам, організаціям)</w:t>
      </w:r>
      <w:r w:rsidRPr="00E44CFB">
        <w:rPr>
          <w:rFonts w:ascii="Times New Roman" w:hAnsi="Times New Roman"/>
          <w:sz w:val="28"/>
          <w:szCs w:val="28"/>
          <w:lang w:val="uk-UA"/>
        </w:rPr>
        <w:t xml:space="preserve"> в сумі </w:t>
      </w:r>
      <w:r w:rsidR="00BD47AF">
        <w:rPr>
          <w:rFonts w:ascii="Times New Roman" w:hAnsi="Times New Roman"/>
          <w:sz w:val="28"/>
          <w:szCs w:val="28"/>
          <w:lang w:val="uk-UA"/>
        </w:rPr>
        <w:t>75</w:t>
      </w:r>
      <w:r w:rsidRPr="00E44CFB">
        <w:rPr>
          <w:rFonts w:ascii="Times New Roman" w:hAnsi="Times New Roman"/>
          <w:sz w:val="28"/>
          <w:szCs w:val="28"/>
          <w:lang w:val="uk-UA"/>
        </w:rPr>
        <w:t xml:space="preserve">0,00 грн. </w:t>
      </w:r>
    </w:p>
    <w:p w:rsidR="00B90167" w:rsidRPr="00E44CFB" w:rsidRDefault="00B90167" w:rsidP="00E44CFB">
      <w:pPr>
        <w:tabs>
          <w:tab w:val="left" w:pos="284"/>
        </w:tabs>
        <w:suppressAutoHyphens/>
        <w:ind w:firstLine="567"/>
        <w:rPr>
          <w:rFonts w:ascii="Times New Roman" w:hAnsi="Times New Roman"/>
          <w:sz w:val="28"/>
          <w:szCs w:val="28"/>
          <w:lang w:val="uk-UA"/>
        </w:rPr>
      </w:pPr>
      <w:r w:rsidRPr="00E44CFB">
        <w:rPr>
          <w:rFonts w:ascii="Times New Roman" w:hAnsi="Times New Roman"/>
          <w:sz w:val="28"/>
          <w:szCs w:val="28"/>
          <w:lang w:val="uk-UA"/>
        </w:rPr>
        <w:t>(КПКВК 0113192 КЕКВ 2610 +750,00 грн.)</w:t>
      </w:r>
    </w:p>
    <w:p w:rsidR="00F53E04" w:rsidRPr="00E44CFB" w:rsidRDefault="00CF3F87" w:rsidP="00E44CFB">
      <w:pPr>
        <w:numPr>
          <w:ilvl w:val="0"/>
          <w:numId w:val="20"/>
        </w:numPr>
        <w:ind w:left="0" w:firstLine="567"/>
        <w:jc w:val="both"/>
        <w:rPr>
          <w:rFonts w:ascii="Times New Roman" w:hAnsi="Times New Roman"/>
          <w:sz w:val="28"/>
          <w:szCs w:val="28"/>
          <w:lang w:val="uk-UA"/>
        </w:rPr>
      </w:pPr>
      <w:r w:rsidRPr="00E44CFB">
        <w:rPr>
          <w:rFonts w:ascii="Times New Roman" w:eastAsia="Times New Roman" w:hAnsi="Times New Roman"/>
          <w:sz w:val="28"/>
          <w:szCs w:val="28"/>
          <w:lang w:val="uk-UA"/>
        </w:rPr>
        <w:t xml:space="preserve"> </w:t>
      </w:r>
      <w:r w:rsidR="00F53E04" w:rsidRPr="00E44CFB">
        <w:rPr>
          <w:rFonts w:ascii="Times New Roman" w:hAnsi="Times New Roman"/>
          <w:sz w:val="28"/>
          <w:szCs w:val="28"/>
          <w:lang w:val="uk-UA"/>
        </w:rPr>
        <w:t xml:space="preserve">Збільшити доходну частину спеціального фонду в частині власних надходжень Менської міської ради (код доходів 25010400) збільшити видаткову частину спеціального фонду в частині власних надходжень по Менській міській раді на оплату інших енергоносіїв в сумі 1000,00 грн. (оприбуткування </w:t>
      </w:r>
      <w:proofErr w:type="spellStart"/>
      <w:r w:rsidR="00F53E04" w:rsidRPr="00E44CFB">
        <w:rPr>
          <w:rFonts w:ascii="Times New Roman" w:hAnsi="Times New Roman"/>
          <w:sz w:val="28"/>
          <w:szCs w:val="28"/>
          <w:lang w:val="uk-UA"/>
        </w:rPr>
        <w:t>палетів</w:t>
      </w:r>
      <w:proofErr w:type="spellEnd"/>
      <w:r w:rsidR="00F53E04" w:rsidRPr="00E44CFB">
        <w:rPr>
          <w:rFonts w:ascii="Times New Roman" w:hAnsi="Times New Roman"/>
          <w:sz w:val="28"/>
          <w:szCs w:val="28"/>
          <w:lang w:val="uk-UA"/>
        </w:rPr>
        <w:t>).</w:t>
      </w:r>
    </w:p>
    <w:p w:rsidR="00F53E04" w:rsidRPr="00E44CFB" w:rsidRDefault="00F53E04" w:rsidP="00E44CFB">
      <w:pPr>
        <w:ind w:firstLine="567"/>
        <w:jc w:val="both"/>
        <w:rPr>
          <w:rFonts w:ascii="Times New Roman" w:hAnsi="Times New Roman"/>
          <w:sz w:val="28"/>
          <w:szCs w:val="28"/>
          <w:lang w:val="uk-UA"/>
        </w:rPr>
      </w:pPr>
      <w:r w:rsidRPr="00E44CFB">
        <w:rPr>
          <w:rFonts w:ascii="Times New Roman" w:hAnsi="Times New Roman"/>
          <w:sz w:val="28"/>
          <w:szCs w:val="28"/>
          <w:lang w:val="uk-UA"/>
        </w:rPr>
        <w:t>(КПКВК 0110150 КЕКВ 2275+1000,00 грн.).</w:t>
      </w:r>
    </w:p>
    <w:p w:rsidR="00873671" w:rsidRPr="00E44CFB" w:rsidRDefault="00873671" w:rsidP="00E44CFB">
      <w:pPr>
        <w:numPr>
          <w:ilvl w:val="0"/>
          <w:numId w:val="20"/>
        </w:numPr>
        <w:ind w:left="0" w:firstLine="567"/>
        <w:jc w:val="both"/>
        <w:rPr>
          <w:rFonts w:ascii="Times New Roman" w:hAnsi="Times New Roman"/>
          <w:sz w:val="28"/>
          <w:szCs w:val="28"/>
          <w:lang w:val="uk-UA"/>
        </w:rPr>
      </w:pPr>
      <w:r w:rsidRPr="00E44CFB">
        <w:rPr>
          <w:rFonts w:ascii="Times New Roman" w:eastAsia="Times New Roman" w:hAnsi="Times New Roman"/>
          <w:sz w:val="28"/>
          <w:szCs w:val="28"/>
          <w:lang w:val="uk-UA"/>
        </w:rPr>
        <w:t xml:space="preserve"> </w:t>
      </w:r>
      <w:r w:rsidRPr="00E44CFB">
        <w:rPr>
          <w:rFonts w:ascii="Times New Roman" w:hAnsi="Times New Roman"/>
          <w:sz w:val="28"/>
          <w:szCs w:val="28"/>
          <w:lang w:val="uk-UA"/>
        </w:rPr>
        <w:t>Внести зміни в частині фінансування програми «Розвитку комунального підприємства «</w:t>
      </w:r>
      <w:proofErr w:type="spellStart"/>
      <w:r w:rsidRPr="00E44CFB">
        <w:rPr>
          <w:rFonts w:ascii="Times New Roman" w:hAnsi="Times New Roman"/>
          <w:sz w:val="28"/>
          <w:szCs w:val="28"/>
          <w:lang w:val="uk-UA"/>
        </w:rPr>
        <w:t>Менакомунпослуга</w:t>
      </w:r>
      <w:proofErr w:type="spellEnd"/>
      <w:r w:rsidRPr="00E44CFB">
        <w:rPr>
          <w:rFonts w:ascii="Times New Roman" w:hAnsi="Times New Roman"/>
          <w:sz w:val="28"/>
          <w:szCs w:val="28"/>
          <w:lang w:val="uk-UA"/>
        </w:rPr>
        <w:t xml:space="preserve">» </w:t>
      </w:r>
      <w:r w:rsidR="009C745A" w:rsidRPr="00E44CFB">
        <w:rPr>
          <w:rFonts w:ascii="Times New Roman" w:hAnsi="Times New Roman"/>
          <w:sz w:val="28"/>
          <w:szCs w:val="28"/>
          <w:lang w:val="uk-UA"/>
        </w:rPr>
        <w:t xml:space="preserve">зменшивши видатки на </w:t>
      </w:r>
      <w:r w:rsidRPr="00E44CFB">
        <w:rPr>
          <w:rFonts w:ascii="Times New Roman" w:hAnsi="Times New Roman"/>
          <w:sz w:val="28"/>
          <w:szCs w:val="28"/>
          <w:lang w:val="uk-UA"/>
        </w:rPr>
        <w:t>придбання підйомних механізмів для вантажної платформи на базі ГАЗ 3307 КП</w:t>
      </w:r>
      <w:r w:rsidR="007D5E82" w:rsidRPr="00E44CFB">
        <w:rPr>
          <w:rFonts w:ascii="Times New Roman" w:hAnsi="Times New Roman"/>
          <w:sz w:val="28"/>
          <w:szCs w:val="28"/>
          <w:lang w:val="uk-UA"/>
        </w:rPr>
        <w:t xml:space="preserve"> </w:t>
      </w:r>
      <w:r w:rsidRPr="00E44CFB">
        <w:rPr>
          <w:rFonts w:ascii="Times New Roman" w:hAnsi="Times New Roman"/>
          <w:sz w:val="28"/>
          <w:szCs w:val="28"/>
          <w:lang w:val="uk-UA"/>
        </w:rPr>
        <w:t>«</w:t>
      </w:r>
      <w:proofErr w:type="spellStart"/>
      <w:r w:rsidRPr="00E44CFB">
        <w:rPr>
          <w:rFonts w:ascii="Times New Roman" w:hAnsi="Times New Roman"/>
          <w:sz w:val="28"/>
          <w:szCs w:val="28"/>
          <w:lang w:val="uk-UA"/>
        </w:rPr>
        <w:t>Менакомунпослуга</w:t>
      </w:r>
      <w:proofErr w:type="spellEnd"/>
      <w:r w:rsidRPr="00E44CFB">
        <w:rPr>
          <w:rFonts w:ascii="Times New Roman" w:hAnsi="Times New Roman"/>
          <w:sz w:val="28"/>
          <w:szCs w:val="28"/>
          <w:lang w:val="uk-UA"/>
        </w:rPr>
        <w:t>»</w:t>
      </w:r>
      <w:r w:rsidR="009C745A" w:rsidRPr="00E44CFB">
        <w:rPr>
          <w:rFonts w:ascii="Times New Roman" w:hAnsi="Times New Roman"/>
          <w:sz w:val="28"/>
          <w:szCs w:val="28"/>
          <w:lang w:val="uk-UA"/>
        </w:rPr>
        <w:t>,</w:t>
      </w:r>
      <w:r w:rsidR="007D5E82" w:rsidRPr="00E44CFB">
        <w:rPr>
          <w:rFonts w:ascii="Times New Roman" w:hAnsi="Times New Roman"/>
          <w:sz w:val="28"/>
          <w:szCs w:val="28"/>
          <w:lang w:val="uk-UA"/>
        </w:rPr>
        <w:t xml:space="preserve"> </w:t>
      </w:r>
      <w:r w:rsidR="009C745A" w:rsidRPr="00E44CFB">
        <w:rPr>
          <w:rFonts w:ascii="Times New Roman" w:hAnsi="Times New Roman"/>
          <w:sz w:val="28"/>
          <w:szCs w:val="28"/>
          <w:lang w:val="uk-UA"/>
        </w:rPr>
        <w:t>а</w:t>
      </w:r>
      <w:r w:rsidR="007D5E82" w:rsidRPr="00E44CFB">
        <w:rPr>
          <w:rFonts w:ascii="Times New Roman" w:hAnsi="Times New Roman"/>
          <w:sz w:val="28"/>
          <w:szCs w:val="28"/>
          <w:lang w:val="uk-UA"/>
        </w:rPr>
        <w:t xml:space="preserve"> </w:t>
      </w:r>
      <w:r w:rsidR="009C745A" w:rsidRPr="00E44CFB">
        <w:rPr>
          <w:rFonts w:ascii="Times New Roman" w:hAnsi="Times New Roman"/>
          <w:sz w:val="28"/>
          <w:szCs w:val="28"/>
          <w:lang w:val="uk-UA"/>
        </w:rPr>
        <w:t>збільшити видатки на придбання снігоприбиральної техніки та придбання кущорізів (та на інші видатки відповідно до програми)</w:t>
      </w:r>
      <w:r w:rsidRPr="00E44CFB">
        <w:rPr>
          <w:rFonts w:ascii="Times New Roman" w:hAnsi="Times New Roman"/>
          <w:sz w:val="28"/>
          <w:szCs w:val="28"/>
          <w:lang w:val="uk-UA"/>
        </w:rPr>
        <w:t>.</w:t>
      </w:r>
    </w:p>
    <w:p w:rsidR="00873671" w:rsidRPr="00E44CFB" w:rsidRDefault="00873671" w:rsidP="00E44CFB">
      <w:pPr>
        <w:ind w:firstLine="567"/>
        <w:jc w:val="both"/>
        <w:rPr>
          <w:rFonts w:ascii="Times New Roman" w:hAnsi="Times New Roman"/>
          <w:sz w:val="28"/>
          <w:szCs w:val="28"/>
          <w:lang w:val="uk-UA"/>
        </w:rPr>
      </w:pPr>
      <w:r w:rsidRPr="00E44CFB">
        <w:rPr>
          <w:rFonts w:ascii="Times New Roman" w:hAnsi="Times New Roman"/>
          <w:sz w:val="28"/>
          <w:szCs w:val="28"/>
          <w:lang w:val="uk-UA"/>
        </w:rPr>
        <w:t xml:space="preserve">(КПКВК 0116020 КЕКВ </w:t>
      </w:r>
      <w:r w:rsidR="00A25810">
        <w:rPr>
          <w:rFonts w:ascii="Times New Roman" w:hAnsi="Times New Roman"/>
          <w:sz w:val="28"/>
          <w:szCs w:val="28"/>
          <w:lang w:val="uk-UA"/>
        </w:rPr>
        <w:t>32</w:t>
      </w:r>
      <w:r w:rsidRPr="00E44CFB">
        <w:rPr>
          <w:rFonts w:ascii="Times New Roman" w:hAnsi="Times New Roman"/>
          <w:sz w:val="28"/>
          <w:szCs w:val="28"/>
          <w:lang w:val="uk-UA"/>
        </w:rPr>
        <w:t>10)</w:t>
      </w:r>
    </w:p>
    <w:p w:rsidR="004D235A" w:rsidRPr="00E44CFB" w:rsidRDefault="004D235A" w:rsidP="00E44CFB">
      <w:pPr>
        <w:numPr>
          <w:ilvl w:val="0"/>
          <w:numId w:val="20"/>
        </w:numPr>
        <w:ind w:left="0" w:firstLine="567"/>
        <w:jc w:val="both"/>
        <w:rPr>
          <w:rStyle w:val="docdata"/>
          <w:rFonts w:ascii="Times New Roman" w:hAnsi="Times New Roman"/>
          <w:sz w:val="28"/>
          <w:szCs w:val="28"/>
          <w:lang w:val="uk-UA"/>
        </w:rPr>
      </w:pPr>
      <w:r w:rsidRPr="00E44CFB">
        <w:rPr>
          <w:rFonts w:ascii="Times New Roman" w:eastAsia="Times New Roman" w:hAnsi="Times New Roman"/>
          <w:sz w:val="28"/>
          <w:szCs w:val="28"/>
          <w:lang w:val="uk-UA"/>
        </w:rPr>
        <w:t xml:space="preserve"> </w:t>
      </w:r>
      <w:r w:rsidRPr="00E44CFB">
        <w:rPr>
          <w:rStyle w:val="docdata"/>
          <w:rFonts w:ascii="Times New Roman" w:hAnsi="Times New Roman"/>
          <w:color w:val="000000"/>
          <w:sz w:val="28"/>
          <w:szCs w:val="28"/>
          <w:lang w:val="uk-UA"/>
        </w:rPr>
        <w:t xml:space="preserve">Збільшити доходну частину спеціального фонду в частині власних надходжень відділу освіти Менської міської ради по наданню загальної середньої освіти закладами середньої загальної освіти (код доходів 25020100) на суму 91689,35 грн., кошти направити на збільшення видаткової частини спеціального фонду для оплати предметів та матеріалів в сумі 91689,35 грн. </w:t>
      </w:r>
      <w:r w:rsidRPr="00E44CFB">
        <w:rPr>
          <w:rFonts w:ascii="Times New Roman" w:hAnsi="Times New Roman"/>
          <w:sz w:val="28"/>
          <w:szCs w:val="28"/>
          <w:lang w:val="uk-UA"/>
        </w:rPr>
        <w:t xml:space="preserve">(для Гімназії бензин, запчастини та канцелярія; для </w:t>
      </w:r>
      <w:proofErr w:type="spellStart"/>
      <w:r w:rsidRPr="00E44CFB">
        <w:rPr>
          <w:rFonts w:ascii="Times New Roman" w:hAnsi="Times New Roman"/>
          <w:sz w:val="28"/>
          <w:szCs w:val="28"/>
          <w:lang w:val="uk-UA"/>
        </w:rPr>
        <w:t>Макошинського</w:t>
      </w:r>
      <w:proofErr w:type="spellEnd"/>
      <w:r w:rsidRPr="00E44CFB">
        <w:rPr>
          <w:rFonts w:ascii="Times New Roman" w:hAnsi="Times New Roman"/>
          <w:sz w:val="28"/>
          <w:szCs w:val="28"/>
          <w:lang w:val="uk-UA"/>
        </w:rPr>
        <w:t xml:space="preserve"> ЗЗСО будматеріали; для </w:t>
      </w:r>
      <w:proofErr w:type="spellStart"/>
      <w:r w:rsidRPr="00E44CFB">
        <w:rPr>
          <w:rFonts w:ascii="Times New Roman" w:hAnsi="Times New Roman"/>
          <w:sz w:val="28"/>
          <w:szCs w:val="28"/>
          <w:lang w:val="uk-UA"/>
        </w:rPr>
        <w:t>Дягівського</w:t>
      </w:r>
      <w:proofErr w:type="spellEnd"/>
      <w:r w:rsidRPr="00E44CFB">
        <w:rPr>
          <w:rFonts w:ascii="Times New Roman" w:hAnsi="Times New Roman"/>
          <w:sz w:val="28"/>
          <w:szCs w:val="28"/>
          <w:lang w:val="uk-UA"/>
        </w:rPr>
        <w:t xml:space="preserve"> ЗЗСО дошка; для </w:t>
      </w:r>
      <w:proofErr w:type="spellStart"/>
      <w:r w:rsidRPr="00E44CFB">
        <w:rPr>
          <w:rFonts w:ascii="Times New Roman" w:hAnsi="Times New Roman"/>
          <w:sz w:val="28"/>
          <w:szCs w:val="28"/>
          <w:lang w:val="uk-UA"/>
        </w:rPr>
        <w:t>Синявського</w:t>
      </w:r>
      <w:proofErr w:type="spellEnd"/>
      <w:r w:rsidRPr="00E44CFB">
        <w:rPr>
          <w:rFonts w:ascii="Times New Roman" w:hAnsi="Times New Roman"/>
          <w:sz w:val="28"/>
          <w:szCs w:val="28"/>
          <w:lang w:val="uk-UA"/>
        </w:rPr>
        <w:t xml:space="preserve"> ЗЗСО жалюзі; для ОЗЗСО ім. Шевченка меблі )</w:t>
      </w:r>
    </w:p>
    <w:p w:rsidR="0009445B" w:rsidRPr="00E44CFB" w:rsidRDefault="004D235A" w:rsidP="00E44CFB">
      <w:pPr>
        <w:ind w:firstLine="567"/>
        <w:jc w:val="both"/>
        <w:rPr>
          <w:rStyle w:val="docdata"/>
          <w:rFonts w:ascii="Times New Roman" w:hAnsi="Times New Roman"/>
          <w:color w:val="000000"/>
          <w:sz w:val="28"/>
          <w:szCs w:val="28"/>
          <w:lang w:val="uk-UA"/>
        </w:rPr>
      </w:pPr>
      <w:r w:rsidRPr="00E44CFB">
        <w:rPr>
          <w:rStyle w:val="docdata"/>
          <w:rFonts w:ascii="Times New Roman" w:hAnsi="Times New Roman"/>
          <w:color w:val="000000"/>
          <w:sz w:val="28"/>
          <w:szCs w:val="28"/>
          <w:lang w:val="uk-UA"/>
        </w:rPr>
        <w:t>(КПКВК 0611021 КЕКВ 2210 + 91689,35 грн.)</w:t>
      </w:r>
    </w:p>
    <w:p w:rsidR="00B82045" w:rsidRPr="00E44CFB" w:rsidRDefault="00B82045" w:rsidP="00E44CFB">
      <w:pPr>
        <w:tabs>
          <w:tab w:val="left" w:pos="-284"/>
          <w:tab w:val="num" w:pos="851"/>
        </w:tabs>
        <w:ind w:firstLine="567"/>
        <w:jc w:val="both"/>
        <w:rPr>
          <w:rFonts w:ascii="Times New Roman" w:hAnsi="Times New Roman"/>
          <w:sz w:val="28"/>
          <w:szCs w:val="28"/>
          <w:lang w:val="uk-UA"/>
        </w:rPr>
      </w:pPr>
      <w:r w:rsidRPr="00E44CFB">
        <w:rPr>
          <w:rStyle w:val="docdata"/>
          <w:rFonts w:ascii="Times New Roman" w:hAnsi="Times New Roman"/>
          <w:color w:val="000000"/>
          <w:sz w:val="28"/>
          <w:szCs w:val="28"/>
          <w:lang w:val="uk-UA"/>
        </w:rPr>
        <w:t>13.</w:t>
      </w:r>
      <w:r w:rsidRPr="00E44CFB">
        <w:rPr>
          <w:rFonts w:ascii="Times New Roman" w:hAnsi="Times New Roman"/>
          <w:sz w:val="28"/>
          <w:szCs w:val="28"/>
          <w:lang w:val="uk-UA"/>
        </w:rPr>
        <w:t xml:space="preserve"> За рахунок власних надходжень спеціального фонду (код доходів 25020100) відділу освіти Менської міської ради по інших закладах освіти (</w:t>
      </w:r>
      <w:proofErr w:type="spellStart"/>
      <w:r w:rsidRPr="00E44CFB">
        <w:rPr>
          <w:rFonts w:ascii="Times New Roman" w:hAnsi="Times New Roman"/>
          <w:sz w:val="28"/>
          <w:szCs w:val="28"/>
          <w:lang w:val="uk-UA"/>
        </w:rPr>
        <w:t>Степанівський</w:t>
      </w:r>
      <w:proofErr w:type="spellEnd"/>
      <w:r w:rsidRPr="00E44CFB">
        <w:rPr>
          <w:rFonts w:ascii="Times New Roman" w:hAnsi="Times New Roman"/>
          <w:sz w:val="28"/>
          <w:szCs w:val="28"/>
          <w:lang w:val="uk-UA"/>
        </w:rPr>
        <w:t xml:space="preserve"> МНВК)  в сумі 16735,00 грн., внести зміни до видаткової частини спеціального фонду, збільшивши кошторисні призначення спеціального фонду в частині видатків на оплату предметів та матеріалів в сумі 16735,00 грн. (паливно-мастильні матеріали ). </w:t>
      </w:r>
    </w:p>
    <w:p w:rsidR="00B82045" w:rsidRPr="00E44CFB" w:rsidRDefault="00B82045" w:rsidP="00E44CFB">
      <w:pPr>
        <w:ind w:firstLine="567"/>
        <w:rPr>
          <w:rFonts w:ascii="Times New Roman" w:hAnsi="Times New Roman"/>
          <w:sz w:val="28"/>
          <w:szCs w:val="28"/>
          <w:lang w:val="uk-UA"/>
        </w:rPr>
      </w:pPr>
      <w:r w:rsidRPr="00E44CFB">
        <w:rPr>
          <w:rFonts w:ascii="Times New Roman" w:hAnsi="Times New Roman"/>
          <w:sz w:val="28"/>
          <w:szCs w:val="28"/>
          <w:lang w:val="uk-UA"/>
        </w:rPr>
        <w:t>(КПКВК 0611141 КЕКВ 2210 +16735,00 грн.)</w:t>
      </w:r>
    </w:p>
    <w:p w:rsidR="00B82045" w:rsidRPr="00E44CFB" w:rsidRDefault="00B82045" w:rsidP="00E44CFB">
      <w:pPr>
        <w:ind w:firstLine="567"/>
        <w:jc w:val="both"/>
        <w:rPr>
          <w:rFonts w:ascii="Times New Roman" w:hAnsi="Times New Roman"/>
          <w:b/>
          <w:sz w:val="28"/>
          <w:szCs w:val="28"/>
          <w:lang w:val="uk-UA"/>
        </w:rPr>
      </w:pPr>
    </w:p>
    <w:p w:rsidR="00B82045" w:rsidRPr="00E44CFB" w:rsidRDefault="00B82045" w:rsidP="00E44CFB">
      <w:pPr>
        <w:ind w:firstLine="567"/>
        <w:jc w:val="both"/>
        <w:rPr>
          <w:rFonts w:ascii="Times New Roman" w:hAnsi="Times New Roman"/>
          <w:b/>
          <w:sz w:val="28"/>
          <w:szCs w:val="28"/>
          <w:lang w:val="uk-UA"/>
        </w:rPr>
      </w:pPr>
    </w:p>
    <w:p w:rsidR="00B82045" w:rsidRPr="00E44CFB" w:rsidRDefault="004B1234" w:rsidP="00E44CFB">
      <w:pPr>
        <w:tabs>
          <w:tab w:val="left" w:pos="-284"/>
          <w:tab w:val="num" w:pos="851"/>
        </w:tabs>
        <w:ind w:firstLine="567"/>
        <w:jc w:val="both"/>
        <w:rPr>
          <w:rFonts w:ascii="Times New Roman" w:hAnsi="Times New Roman"/>
          <w:sz w:val="28"/>
          <w:szCs w:val="28"/>
          <w:lang w:val="uk-UA"/>
        </w:rPr>
      </w:pPr>
      <w:r w:rsidRPr="00E44CFB">
        <w:rPr>
          <w:rFonts w:ascii="Times New Roman" w:hAnsi="Times New Roman"/>
          <w:sz w:val="28"/>
          <w:szCs w:val="28"/>
          <w:lang w:val="uk-UA"/>
        </w:rPr>
        <w:lastRenderedPageBreak/>
        <w:t xml:space="preserve">14. </w:t>
      </w:r>
      <w:r w:rsidR="00B82045" w:rsidRPr="00E44CFB">
        <w:rPr>
          <w:rFonts w:ascii="Times New Roman" w:hAnsi="Times New Roman"/>
          <w:sz w:val="28"/>
          <w:szCs w:val="28"/>
          <w:lang w:val="uk-UA"/>
        </w:rPr>
        <w:t xml:space="preserve">За рахунок власних надходжень спеціального фонду (код доходів 25010100) відділу освіти Менської міської ради по </w:t>
      </w:r>
      <w:r w:rsidR="000D2C04" w:rsidRPr="00E44CFB">
        <w:rPr>
          <w:rFonts w:ascii="Times New Roman" w:hAnsi="Times New Roman"/>
          <w:sz w:val="28"/>
          <w:szCs w:val="28"/>
          <w:lang w:val="uk-UA"/>
        </w:rPr>
        <w:t>інших закладах освіти (</w:t>
      </w:r>
      <w:proofErr w:type="spellStart"/>
      <w:r w:rsidR="00B82045" w:rsidRPr="00E44CFB">
        <w:rPr>
          <w:rFonts w:ascii="Times New Roman" w:hAnsi="Times New Roman"/>
          <w:sz w:val="28"/>
          <w:szCs w:val="28"/>
          <w:lang w:val="uk-UA"/>
        </w:rPr>
        <w:t>Степанівськ</w:t>
      </w:r>
      <w:r w:rsidR="000D2C04" w:rsidRPr="00E44CFB">
        <w:rPr>
          <w:rFonts w:ascii="Times New Roman" w:hAnsi="Times New Roman"/>
          <w:sz w:val="28"/>
          <w:szCs w:val="28"/>
          <w:lang w:val="uk-UA"/>
        </w:rPr>
        <w:t>ий</w:t>
      </w:r>
      <w:proofErr w:type="spellEnd"/>
      <w:r w:rsidR="00B82045" w:rsidRPr="00E44CFB">
        <w:rPr>
          <w:rFonts w:ascii="Times New Roman" w:hAnsi="Times New Roman"/>
          <w:sz w:val="28"/>
          <w:szCs w:val="28"/>
          <w:lang w:val="uk-UA"/>
        </w:rPr>
        <w:t xml:space="preserve"> МНВК</w:t>
      </w:r>
      <w:r w:rsidR="000D2C04" w:rsidRPr="00E44CFB">
        <w:rPr>
          <w:rFonts w:ascii="Times New Roman" w:hAnsi="Times New Roman"/>
          <w:sz w:val="28"/>
          <w:szCs w:val="28"/>
          <w:lang w:val="uk-UA"/>
        </w:rPr>
        <w:t>)</w:t>
      </w:r>
      <w:r w:rsidR="00B82045" w:rsidRPr="00E44CFB">
        <w:rPr>
          <w:rFonts w:ascii="Times New Roman" w:hAnsi="Times New Roman"/>
          <w:sz w:val="28"/>
          <w:szCs w:val="28"/>
          <w:lang w:val="uk-UA"/>
        </w:rPr>
        <w:t xml:space="preserve">  в сумі 57951</w:t>
      </w:r>
      <w:r w:rsidR="000D2C04" w:rsidRPr="00E44CFB">
        <w:rPr>
          <w:rFonts w:ascii="Times New Roman" w:hAnsi="Times New Roman"/>
          <w:sz w:val="28"/>
          <w:szCs w:val="28"/>
          <w:lang w:val="uk-UA"/>
        </w:rPr>
        <w:t>,00</w:t>
      </w:r>
      <w:r w:rsidR="00B82045" w:rsidRPr="00E44CFB">
        <w:rPr>
          <w:rFonts w:ascii="Times New Roman" w:hAnsi="Times New Roman"/>
          <w:sz w:val="28"/>
          <w:szCs w:val="28"/>
          <w:lang w:val="uk-UA"/>
        </w:rPr>
        <w:t xml:space="preserve"> грн., внести зміни до видаткової частини спеціального фонду</w:t>
      </w:r>
      <w:r w:rsidR="000D2C04" w:rsidRPr="00E44CFB">
        <w:rPr>
          <w:rFonts w:ascii="Times New Roman" w:hAnsi="Times New Roman"/>
          <w:sz w:val="28"/>
          <w:szCs w:val="28"/>
          <w:lang w:val="uk-UA"/>
        </w:rPr>
        <w:t xml:space="preserve"> </w:t>
      </w:r>
      <w:r w:rsidR="00B82045" w:rsidRPr="00E44CFB">
        <w:rPr>
          <w:rFonts w:ascii="Times New Roman" w:hAnsi="Times New Roman"/>
          <w:sz w:val="28"/>
          <w:szCs w:val="28"/>
          <w:lang w:val="uk-UA"/>
        </w:rPr>
        <w:t>збільши</w:t>
      </w:r>
      <w:r w:rsidR="000D2C04" w:rsidRPr="00E44CFB">
        <w:rPr>
          <w:rFonts w:ascii="Times New Roman" w:hAnsi="Times New Roman"/>
          <w:sz w:val="28"/>
          <w:szCs w:val="28"/>
          <w:lang w:val="uk-UA"/>
        </w:rPr>
        <w:t>вш</w:t>
      </w:r>
      <w:r w:rsidR="00B82045" w:rsidRPr="00E44CFB">
        <w:rPr>
          <w:rFonts w:ascii="Times New Roman" w:hAnsi="Times New Roman"/>
          <w:sz w:val="28"/>
          <w:szCs w:val="28"/>
          <w:lang w:val="uk-UA"/>
        </w:rPr>
        <w:t>и кошторисні призначення спеціального фонду в частині видатків на оплату предметів та матеріалів в сумі 57951</w:t>
      </w:r>
      <w:r w:rsidR="000D2C04" w:rsidRPr="00E44CFB">
        <w:rPr>
          <w:rFonts w:ascii="Times New Roman" w:hAnsi="Times New Roman"/>
          <w:sz w:val="28"/>
          <w:szCs w:val="28"/>
          <w:lang w:val="uk-UA"/>
        </w:rPr>
        <w:t>,00</w:t>
      </w:r>
      <w:r w:rsidR="00B82045" w:rsidRPr="00E44CFB">
        <w:rPr>
          <w:rFonts w:ascii="Times New Roman" w:hAnsi="Times New Roman"/>
          <w:sz w:val="28"/>
          <w:szCs w:val="28"/>
          <w:lang w:val="uk-UA"/>
        </w:rPr>
        <w:t xml:space="preserve"> грн. (дохід від нерегулярних перевезень). </w:t>
      </w:r>
    </w:p>
    <w:p w:rsidR="00B82045" w:rsidRPr="00E44CFB" w:rsidRDefault="00B82045" w:rsidP="00E44CFB">
      <w:pPr>
        <w:ind w:firstLine="567"/>
        <w:rPr>
          <w:rFonts w:ascii="Times New Roman" w:hAnsi="Times New Roman"/>
          <w:sz w:val="28"/>
          <w:szCs w:val="28"/>
          <w:lang w:val="uk-UA"/>
        </w:rPr>
      </w:pPr>
      <w:r w:rsidRPr="00E44CFB">
        <w:rPr>
          <w:rFonts w:ascii="Times New Roman" w:hAnsi="Times New Roman"/>
          <w:sz w:val="28"/>
          <w:szCs w:val="28"/>
          <w:lang w:val="uk-UA"/>
        </w:rPr>
        <w:t>(КПКВК 0611141</w:t>
      </w:r>
      <w:r w:rsidR="004B1234" w:rsidRPr="00E44CFB">
        <w:rPr>
          <w:rFonts w:ascii="Times New Roman" w:hAnsi="Times New Roman"/>
          <w:sz w:val="28"/>
          <w:szCs w:val="28"/>
          <w:lang w:val="uk-UA"/>
        </w:rPr>
        <w:t xml:space="preserve"> </w:t>
      </w:r>
      <w:r w:rsidRPr="00E44CFB">
        <w:rPr>
          <w:rFonts w:ascii="Times New Roman" w:hAnsi="Times New Roman"/>
          <w:sz w:val="28"/>
          <w:szCs w:val="28"/>
          <w:lang w:val="uk-UA"/>
        </w:rPr>
        <w:t xml:space="preserve">КЕКВ 2210 </w:t>
      </w:r>
      <w:r w:rsidR="004B1234" w:rsidRPr="00E44CFB">
        <w:rPr>
          <w:rFonts w:ascii="Times New Roman" w:hAnsi="Times New Roman"/>
          <w:sz w:val="28"/>
          <w:szCs w:val="28"/>
          <w:lang w:val="uk-UA"/>
        </w:rPr>
        <w:t xml:space="preserve"> </w:t>
      </w:r>
      <w:r w:rsidRPr="00E44CFB">
        <w:rPr>
          <w:rFonts w:ascii="Times New Roman" w:hAnsi="Times New Roman"/>
          <w:sz w:val="28"/>
          <w:szCs w:val="28"/>
          <w:lang w:val="uk-UA"/>
        </w:rPr>
        <w:t>+57951</w:t>
      </w:r>
      <w:r w:rsidR="004B1234" w:rsidRPr="00E44CFB">
        <w:rPr>
          <w:rFonts w:ascii="Times New Roman" w:hAnsi="Times New Roman"/>
          <w:sz w:val="28"/>
          <w:szCs w:val="28"/>
          <w:lang w:val="uk-UA"/>
        </w:rPr>
        <w:t>,00</w:t>
      </w:r>
      <w:r w:rsidRPr="00E44CFB">
        <w:rPr>
          <w:rFonts w:ascii="Times New Roman" w:hAnsi="Times New Roman"/>
          <w:sz w:val="28"/>
          <w:szCs w:val="28"/>
          <w:lang w:val="uk-UA"/>
        </w:rPr>
        <w:t xml:space="preserve"> грн.)</w:t>
      </w:r>
    </w:p>
    <w:p w:rsidR="00BF0661" w:rsidRPr="00E44CFB" w:rsidRDefault="00BF0661" w:rsidP="00E44CFB">
      <w:pPr>
        <w:ind w:firstLine="567"/>
        <w:rPr>
          <w:rFonts w:ascii="Times New Roman" w:hAnsi="Times New Roman"/>
          <w:sz w:val="28"/>
          <w:szCs w:val="28"/>
          <w:lang w:val="uk-UA"/>
        </w:rPr>
      </w:pPr>
      <w:r w:rsidRPr="00E44CFB">
        <w:rPr>
          <w:rFonts w:ascii="Times New Roman" w:hAnsi="Times New Roman"/>
          <w:sz w:val="28"/>
          <w:szCs w:val="28"/>
          <w:lang w:val="uk-UA"/>
        </w:rPr>
        <w:t xml:space="preserve">15. Зменшити </w:t>
      </w:r>
      <w:r w:rsidR="001E3151" w:rsidRPr="00E44CFB">
        <w:rPr>
          <w:rFonts w:ascii="Times New Roman" w:hAnsi="Times New Roman"/>
          <w:sz w:val="28"/>
          <w:szCs w:val="28"/>
          <w:lang w:val="uk-UA"/>
        </w:rPr>
        <w:t>кошторисні призначення загального фонду відділу освіти Менської міської ради, а саме:</w:t>
      </w:r>
    </w:p>
    <w:p w:rsidR="001E3151" w:rsidRPr="00E44CFB" w:rsidRDefault="001E3151" w:rsidP="00E44CFB">
      <w:pPr>
        <w:ind w:firstLine="567"/>
        <w:rPr>
          <w:rFonts w:ascii="Times New Roman" w:hAnsi="Times New Roman"/>
          <w:sz w:val="28"/>
          <w:szCs w:val="28"/>
          <w:lang w:val="uk-UA"/>
        </w:rPr>
      </w:pPr>
      <w:r w:rsidRPr="00E44CFB">
        <w:rPr>
          <w:rFonts w:ascii="Times New Roman" w:hAnsi="Times New Roman"/>
          <w:sz w:val="28"/>
          <w:szCs w:val="28"/>
          <w:lang w:val="uk-UA"/>
        </w:rPr>
        <w:t>- по апарату управління в сумі 5035,00 грн., а саме: в частині видатків на придбання медикаментів в сумі 195,00 грн. та на оплату видатків на відрядження в сумі 4840,00 грн.</w:t>
      </w:r>
      <w:r w:rsidR="00F7039C" w:rsidRPr="00E44CFB">
        <w:rPr>
          <w:rFonts w:ascii="Times New Roman" w:hAnsi="Times New Roman"/>
          <w:sz w:val="28"/>
          <w:szCs w:val="28"/>
          <w:lang w:val="uk-UA"/>
        </w:rPr>
        <w:t>;</w:t>
      </w:r>
    </w:p>
    <w:p w:rsidR="001E3151" w:rsidRPr="00E44CFB" w:rsidRDefault="001E3151" w:rsidP="00E44CFB">
      <w:pPr>
        <w:ind w:firstLine="567"/>
        <w:rPr>
          <w:rFonts w:ascii="Times New Roman" w:hAnsi="Times New Roman"/>
          <w:sz w:val="28"/>
          <w:szCs w:val="28"/>
          <w:lang w:val="uk-UA"/>
        </w:rPr>
      </w:pPr>
      <w:r w:rsidRPr="00E44CFB">
        <w:rPr>
          <w:rFonts w:ascii="Times New Roman" w:hAnsi="Times New Roman"/>
          <w:sz w:val="28"/>
          <w:szCs w:val="28"/>
          <w:lang w:val="uk-UA"/>
        </w:rPr>
        <w:t>(КПКВК 0610160 КЕКВ 2220-195,00 грн., КЕКВ 2250-4840,00 грн.)</w:t>
      </w:r>
    </w:p>
    <w:p w:rsidR="00447F33" w:rsidRPr="00E44CFB" w:rsidRDefault="001E3151" w:rsidP="00E44CFB">
      <w:pPr>
        <w:pStyle w:val="a3"/>
        <w:numPr>
          <w:ilvl w:val="0"/>
          <w:numId w:val="27"/>
        </w:numPr>
        <w:ind w:left="0" w:firstLine="567"/>
        <w:contextualSpacing w:val="0"/>
        <w:jc w:val="both"/>
        <w:rPr>
          <w:rStyle w:val="rvts0"/>
          <w:rFonts w:ascii="Times New Roman" w:hAnsi="Times New Roman"/>
          <w:sz w:val="28"/>
          <w:szCs w:val="28"/>
          <w:lang w:val="uk-UA"/>
        </w:rPr>
      </w:pPr>
      <w:r w:rsidRPr="00E44CFB">
        <w:rPr>
          <w:rFonts w:ascii="Times New Roman" w:hAnsi="Times New Roman"/>
          <w:sz w:val="28"/>
          <w:szCs w:val="28"/>
          <w:lang w:val="uk-UA"/>
        </w:rPr>
        <w:t xml:space="preserve">по закладах дошкільної освіти  в сумі </w:t>
      </w:r>
      <w:r w:rsidR="003E2BEB" w:rsidRPr="00E44CFB">
        <w:rPr>
          <w:rFonts w:ascii="Times New Roman" w:hAnsi="Times New Roman"/>
          <w:sz w:val="28"/>
          <w:szCs w:val="28"/>
          <w:lang w:val="uk-UA"/>
        </w:rPr>
        <w:t>542264,00 грн., а саме: в частині видатків на оплату медикаментів в сумі 15466,00 грн.</w:t>
      </w:r>
      <w:r w:rsidR="00447F33" w:rsidRPr="00E44CFB">
        <w:rPr>
          <w:rStyle w:val="rvts0"/>
          <w:rFonts w:ascii="Times New Roman" w:hAnsi="Times New Roman"/>
          <w:sz w:val="28"/>
          <w:szCs w:val="28"/>
          <w:lang w:val="uk-UA"/>
        </w:rPr>
        <w:t>, на оплату продуктів харчування в сумі 300000,00 грн., на оплату послуг крім комунальних в сумі 62830,00 грн., на оплату відряджень в сумі 9140,00 грн., на оплату водопостачання в сумі 12000,00 грн., на оплату природного газу в сумі 120000,00 грн., на оплату інших енергоносіїв  в сумі 7000,00 грн., на оплату окремих заходів по реалізації державних (регіональних) програм, не віднесені до заходів розвитку  в сумі 15828,00 грн.</w:t>
      </w:r>
      <w:r w:rsidR="00F7039C" w:rsidRPr="00E44CFB">
        <w:rPr>
          <w:rStyle w:val="rvts0"/>
          <w:rFonts w:ascii="Times New Roman" w:hAnsi="Times New Roman"/>
          <w:sz w:val="28"/>
          <w:szCs w:val="28"/>
          <w:lang w:val="uk-UA"/>
        </w:rPr>
        <w:t>;</w:t>
      </w:r>
    </w:p>
    <w:p w:rsidR="00447F33" w:rsidRPr="00E44CFB" w:rsidRDefault="00447F33" w:rsidP="00E44CFB">
      <w:pPr>
        <w:pStyle w:val="a3"/>
        <w:ind w:left="0" w:firstLine="567"/>
        <w:contextualSpacing w:val="0"/>
        <w:jc w:val="both"/>
        <w:rPr>
          <w:rStyle w:val="rvts0"/>
          <w:rFonts w:ascii="Times New Roman" w:hAnsi="Times New Roman"/>
          <w:sz w:val="28"/>
          <w:szCs w:val="28"/>
          <w:lang w:val="uk-UA"/>
        </w:rPr>
      </w:pPr>
      <w:r w:rsidRPr="00E44CFB">
        <w:rPr>
          <w:rStyle w:val="rvts0"/>
          <w:rFonts w:ascii="Times New Roman" w:hAnsi="Times New Roman"/>
          <w:sz w:val="28"/>
          <w:szCs w:val="28"/>
          <w:lang w:val="uk-UA"/>
        </w:rPr>
        <w:t>(КПКВК 0611010 КЕКВ 2220-15466,00 грн., КЕКВ 2230 -300000,00 грн., КЕКВ 2240-62830,00 грн., КЕКВ 2250-9140,00 грн., КЕКВ 2272-12000,00 грн., КЕКВ 2274-120000,00 грн., КЕКВ 2275-7000,00 грн. КЕКВ 2282-15828,00 грн.)</w:t>
      </w:r>
    </w:p>
    <w:p w:rsidR="00447F33" w:rsidRPr="00EC0913" w:rsidRDefault="00447F33" w:rsidP="00E44CFB">
      <w:pPr>
        <w:pStyle w:val="a3"/>
        <w:numPr>
          <w:ilvl w:val="0"/>
          <w:numId w:val="27"/>
        </w:numPr>
        <w:ind w:left="0" w:firstLine="567"/>
        <w:contextualSpacing w:val="0"/>
        <w:jc w:val="both"/>
        <w:rPr>
          <w:rStyle w:val="rvts0"/>
          <w:rFonts w:ascii="Times New Roman" w:hAnsi="Times New Roman"/>
          <w:sz w:val="28"/>
          <w:szCs w:val="28"/>
          <w:lang w:val="uk-UA"/>
        </w:rPr>
      </w:pPr>
      <w:r w:rsidRPr="00E44CFB">
        <w:rPr>
          <w:rStyle w:val="rvts0"/>
          <w:rFonts w:ascii="Times New Roman" w:hAnsi="Times New Roman"/>
          <w:sz w:val="28"/>
          <w:szCs w:val="28"/>
          <w:lang w:val="uk-UA"/>
        </w:rPr>
        <w:t>по закладах загальної середньої  освіти  в сумі 685160,00 грн., а саме: в частині видатків на придбання предметів та матеріалів в сумі 68941</w:t>
      </w:r>
      <w:r w:rsidR="00A14684" w:rsidRPr="00E44CFB">
        <w:rPr>
          <w:rStyle w:val="rvts0"/>
          <w:rFonts w:ascii="Times New Roman" w:hAnsi="Times New Roman"/>
          <w:sz w:val="28"/>
          <w:szCs w:val="28"/>
          <w:lang w:val="uk-UA"/>
        </w:rPr>
        <w:t>,00</w:t>
      </w:r>
      <w:r w:rsidRPr="00E44CFB">
        <w:rPr>
          <w:rStyle w:val="rvts0"/>
          <w:rFonts w:ascii="Times New Roman" w:hAnsi="Times New Roman"/>
          <w:sz w:val="28"/>
          <w:szCs w:val="28"/>
          <w:lang w:val="uk-UA"/>
        </w:rPr>
        <w:t xml:space="preserve"> грн.</w:t>
      </w:r>
      <w:r w:rsidR="00A14684" w:rsidRPr="00E44CFB">
        <w:rPr>
          <w:rStyle w:val="rvts0"/>
          <w:rFonts w:ascii="Times New Roman" w:hAnsi="Times New Roman"/>
          <w:sz w:val="28"/>
          <w:szCs w:val="28"/>
          <w:lang w:val="uk-UA"/>
        </w:rPr>
        <w:t xml:space="preserve">, </w:t>
      </w:r>
      <w:r w:rsidRPr="00E44CFB">
        <w:rPr>
          <w:rStyle w:val="rvts0"/>
          <w:rFonts w:ascii="Times New Roman" w:hAnsi="Times New Roman"/>
          <w:sz w:val="28"/>
          <w:szCs w:val="28"/>
          <w:lang w:val="uk-UA"/>
        </w:rPr>
        <w:t>на оплату медикаментів в сумі 12836</w:t>
      </w:r>
      <w:r w:rsidR="00A14684" w:rsidRPr="00E44CFB">
        <w:rPr>
          <w:rStyle w:val="rvts0"/>
          <w:rFonts w:ascii="Times New Roman" w:hAnsi="Times New Roman"/>
          <w:sz w:val="28"/>
          <w:szCs w:val="28"/>
          <w:lang w:val="uk-UA"/>
        </w:rPr>
        <w:t>,00</w:t>
      </w:r>
      <w:r w:rsidRPr="00E44CFB">
        <w:rPr>
          <w:rStyle w:val="rvts0"/>
          <w:rFonts w:ascii="Times New Roman" w:hAnsi="Times New Roman"/>
          <w:sz w:val="28"/>
          <w:szCs w:val="28"/>
          <w:lang w:val="uk-UA"/>
        </w:rPr>
        <w:t xml:space="preserve"> грн.</w:t>
      </w:r>
      <w:r w:rsidR="00A14684" w:rsidRPr="00E44CFB">
        <w:rPr>
          <w:rStyle w:val="rvts0"/>
          <w:rFonts w:ascii="Times New Roman" w:hAnsi="Times New Roman"/>
          <w:sz w:val="28"/>
          <w:szCs w:val="28"/>
          <w:lang w:val="uk-UA"/>
        </w:rPr>
        <w:t xml:space="preserve">, </w:t>
      </w:r>
      <w:r w:rsidRPr="00E44CFB">
        <w:rPr>
          <w:rStyle w:val="rvts0"/>
          <w:rFonts w:ascii="Times New Roman" w:hAnsi="Times New Roman"/>
          <w:sz w:val="28"/>
          <w:szCs w:val="28"/>
          <w:lang w:val="uk-UA"/>
        </w:rPr>
        <w:t>на оплату продуктів харчування в сумі 150000</w:t>
      </w:r>
      <w:r w:rsidR="00A14684" w:rsidRPr="00E44CFB">
        <w:rPr>
          <w:rStyle w:val="rvts0"/>
          <w:rFonts w:ascii="Times New Roman" w:hAnsi="Times New Roman"/>
          <w:sz w:val="28"/>
          <w:szCs w:val="28"/>
          <w:lang w:val="uk-UA"/>
        </w:rPr>
        <w:t>,00</w:t>
      </w:r>
      <w:r w:rsidRPr="00E44CFB">
        <w:rPr>
          <w:rStyle w:val="rvts0"/>
          <w:rFonts w:ascii="Times New Roman" w:hAnsi="Times New Roman"/>
          <w:sz w:val="28"/>
          <w:szCs w:val="28"/>
          <w:lang w:val="uk-UA"/>
        </w:rPr>
        <w:t xml:space="preserve"> грн.</w:t>
      </w:r>
      <w:r w:rsidR="00A14684" w:rsidRPr="00E44CFB">
        <w:rPr>
          <w:rStyle w:val="rvts0"/>
          <w:rFonts w:ascii="Times New Roman" w:hAnsi="Times New Roman"/>
          <w:sz w:val="28"/>
          <w:szCs w:val="28"/>
          <w:lang w:val="uk-UA"/>
        </w:rPr>
        <w:t>,</w:t>
      </w:r>
      <w:r w:rsidRPr="00E44CFB">
        <w:rPr>
          <w:rStyle w:val="rvts0"/>
          <w:rFonts w:ascii="Times New Roman" w:hAnsi="Times New Roman"/>
          <w:sz w:val="28"/>
          <w:szCs w:val="28"/>
          <w:lang w:val="uk-UA"/>
        </w:rPr>
        <w:t xml:space="preserve"> на оплату послуг крім комунальних в сумі 10370</w:t>
      </w:r>
      <w:r w:rsidR="00A14684" w:rsidRPr="00E44CFB">
        <w:rPr>
          <w:rStyle w:val="rvts0"/>
          <w:rFonts w:ascii="Times New Roman" w:hAnsi="Times New Roman"/>
          <w:sz w:val="28"/>
          <w:szCs w:val="28"/>
          <w:lang w:val="uk-UA"/>
        </w:rPr>
        <w:t>,00</w:t>
      </w:r>
      <w:r w:rsidRPr="00E44CFB">
        <w:rPr>
          <w:rStyle w:val="rvts0"/>
          <w:rFonts w:ascii="Times New Roman" w:hAnsi="Times New Roman"/>
          <w:sz w:val="28"/>
          <w:szCs w:val="28"/>
          <w:lang w:val="uk-UA"/>
        </w:rPr>
        <w:t xml:space="preserve"> грн.</w:t>
      </w:r>
      <w:r w:rsidR="00A14684" w:rsidRPr="00E44CFB">
        <w:rPr>
          <w:rStyle w:val="rvts0"/>
          <w:rFonts w:ascii="Times New Roman" w:hAnsi="Times New Roman"/>
          <w:sz w:val="28"/>
          <w:szCs w:val="28"/>
          <w:lang w:val="uk-UA"/>
        </w:rPr>
        <w:t xml:space="preserve">, </w:t>
      </w:r>
      <w:r w:rsidRPr="00E44CFB">
        <w:rPr>
          <w:rStyle w:val="rvts0"/>
          <w:rFonts w:ascii="Times New Roman" w:hAnsi="Times New Roman"/>
          <w:sz w:val="28"/>
          <w:szCs w:val="28"/>
          <w:lang w:val="uk-UA"/>
        </w:rPr>
        <w:t>на оплату відряджень  в сумі 28492</w:t>
      </w:r>
      <w:r w:rsidR="00A14684" w:rsidRPr="00E44CFB">
        <w:rPr>
          <w:rStyle w:val="rvts0"/>
          <w:rFonts w:ascii="Times New Roman" w:hAnsi="Times New Roman"/>
          <w:sz w:val="28"/>
          <w:szCs w:val="28"/>
          <w:lang w:val="uk-UA"/>
        </w:rPr>
        <w:t>,00</w:t>
      </w:r>
      <w:r w:rsidRPr="00E44CFB">
        <w:rPr>
          <w:rStyle w:val="rvts0"/>
          <w:rFonts w:ascii="Times New Roman" w:hAnsi="Times New Roman"/>
          <w:sz w:val="28"/>
          <w:szCs w:val="28"/>
          <w:lang w:val="uk-UA"/>
        </w:rPr>
        <w:t xml:space="preserve"> грн.</w:t>
      </w:r>
      <w:r w:rsidR="00A14684" w:rsidRPr="00E44CFB">
        <w:rPr>
          <w:rStyle w:val="rvts0"/>
          <w:rFonts w:ascii="Times New Roman" w:hAnsi="Times New Roman"/>
          <w:sz w:val="28"/>
          <w:szCs w:val="28"/>
          <w:lang w:val="uk-UA"/>
        </w:rPr>
        <w:t xml:space="preserve">, </w:t>
      </w:r>
      <w:r w:rsidRPr="00E44CFB">
        <w:rPr>
          <w:rStyle w:val="rvts0"/>
          <w:rFonts w:ascii="Times New Roman" w:hAnsi="Times New Roman"/>
          <w:sz w:val="28"/>
          <w:szCs w:val="28"/>
          <w:lang w:val="uk-UA"/>
        </w:rPr>
        <w:t xml:space="preserve">на оплату природного газу в сумі </w:t>
      </w:r>
      <w:r w:rsidRPr="00EC0913">
        <w:rPr>
          <w:rStyle w:val="rvts0"/>
          <w:rFonts w:ascii="Times New Roman" w:hAnsi="Times New Roman"/>
          <w:sz w:val="28"/>
          <w:szCs w:val="28"/>
          <w:lang w:val="uk-UA"/>
        </w:rPr>
        <w:t>75380</w:t>
      </w:r>
      <w:r w:rsidR="00A14684" w:rsidRPr="00EC0913">
        <w:rPr>
          <w:rStyle w:val="rvts0"/>
          <w:rFonts w:ascii="Times New Roman" w:hAnsi="Times New Roman"/>
          <w:sz w:val="28"/>
          <w:szCs w:val="28"/>
          <w:lang w:val="uk-UA"/>
        </w:rPr>
        <w:t>,00</w:t>
      </w:r>
      <w:r w:rsidRPr="00EC0913">
        <w:rPr>
          <w:rStyle w:val="rvts0"/>
          <w:rFonts w:ascii="Times New Roman" w:hAnsi="Times New Roman"/>
          <w:sz w:val="28"/>
          <w:szCs w:val="28"/>
          <w:lang w:val="uk-UA"/>
        </w:rPr>
        <w:t xml:space="preserve"> грн.</w:t>
      </w:r>
      <w:r w:rsidR="00A14684" w:rsidRPr="00EC0913">
        <w:rPr>
          <w:rStyle w:val="rvts0"/>
          <w:rFonts w:ascii="Times New Roman" w:hAnsi="Times New Roman"/>
          <w:sz w:val="28"/>
          <w:szCs w:val="28"/>
          <w:lang w:val="uk-UA"/>
        </w:rPr>
        <w:t xml:space="preserve">, </w:t>
      </w:r>
      <w:r w:rsidRPr="00EC0913">
        <w:rPr>
          <w:rStyle w:val="rvts0"/>
          <w:rFonts w:ascii="Times New Roman" w:hAnsi="Times New Roman"/>
          <w:sz w:val="28"/>
          <w:szCs w:val="28"/>
          <w:lang w:val="uk-UA"/>
        </w:rPr>
        <w:t>на оплату інших енергоносіїв  в сумі 322900</w:t>
      </w:r>
      <w:r w:rsidR="00A14684" w:rsidRPr="00EC0913">
        <w:rPr>
          <w:rStyle w:val="rvts0"/>
          <w:rFonts w:ascii="Times New Roman" w:hAnsi="Times New Roman"/>
          <w:sz w:val="28"/>
          <w:szCs w:val="28"/>
          <w:lang w:val="uk-UA"/>
        </w:rPr>
        <w:t>,00</w:t>
      </w:r>
      <w:r w:rsidRPr="00EC0913">
        <w:rPr>
          <w:rStyle w:val="rvts0"/>
          <w:rFonts w:ascii="Times New Roman" w:hAnsi="Times New Roman"/>
          <w:sz w:val="28"/>
          <w:szCs w:val="28"/>
          <w:lang w:val="uk-UA"/>
        </w:rPr>
        <w:t xml:space="preserve"> грн.</w:t>
      </w:r>
      <w:r w:rsidR="00A14684" w:rsidRPr="00EC0913">
        <w:rPr>
          <w:rStyle w:val="rvts0"/>
          <w:rFonts w:ascii="Times New Roman" w:hAnsi="Times New Roman"/>
          <w:sz w:val="28"/>
          <w:szCs w:val="28"/>
          <w:lang w:val="uk-UA"/>
        </w:rPr>
        <w:t xml:space="preserve">, </w:t>
      </w:r>
      <w:r w:rsidRPr="00EC0913">
        <w:rPr>
          <w:rStyle w:val="rvts0"/>
          <w:rFonts w:ascii="Times New Roman" w:hAnsi="Times New Roman"/>
          <w:sz w:val="28"/>
          <w:szCs w:val="28"/>
          <w:lang w:val="uk-UA"/>
        </w:rPr>
        <w:t>на оплату окремих заходів по реалізації державних (регіональних) програм, не віднесені до заходів розвитку  в сумі 16241</w:t>
      </w:r>
      <w:r w:rsidR="00A14684" w:rsidRPr="00EC0913">
        <w:rPr>
          <w:rStyle w:val="rvts0"/>
          <w:rFonts w:ascii="Times New Roman" w:hAnsi="Times New Roman"/>
          <w:sz w:val="28"/>
          <w:szCs w:val="28"/>
          <w:lang w:val="uk-UA"/>
        </w:rPr>
        <w:t>,00</w:t>
      </w:r>
      <w:r w:rsidRPr="00EC0913">
        <w:rPr>
          <w:rStyle w:val="rvts0"/>
          <w:rFonts w:ascii="Times New Roman" w:hAnsi="Times New Roman"/>
          <w:sz w:val="28"/>
          <w:szCs w:val="28"/>
          <w:lang w:val="uk-UA"/>
        </w:rPr>
        <w:t xml:space="preserve"> грн</w:t>
      </w:r>
      <w:r w:rsidR="00A14684" w:rsidRPr="00EC0913">
        <w:rPr>
          <w:rStyle w:val="rvts0"/>
          <w:rFonts w:ascii="Times New Roman" w:hAnsi="Times New Roman"/>
          <w:sz w:val="28"/>
          <w:szCs w:val="28"/>
          <w:lang w:val="uk-UA"/>
        </w:rPr>
        <w:t>.</w:t>
      </w:r>
      <w:r w:rsidR="00F7039C" w:rsidRPr="00EC0913">
        <w:rPr>
          <w:rStyle w:val="rvts0"/>
          <w:rFonts w:ascii="Times New Roman" w:hAnsi="Times New Roman"/>
          <w:sz w:val="28"/>
          <w:szCs w:val="28"/>
          <w:lang w:val="uk-UA"/>
        </w:rPr>
        <w:t>;</w:t>
      </w:r>
    </w:p>
    <w:p w:rsidR="00A14684" w:rsidRPr="00EC0913" w:rsidRDefault="00A14684" w:rsidP="00E44CFB">
      <w:pPr>
        <w:ind w:firstLine="567"/>
        <w:jc w:val="both"/>
        <w:rPr>
          <w:rStyle w:val="rvts0"/>
          <w:rFonts w:ascii="Times New Roman" w:hAnsi="Times New Roman"/>
          <w:sz w:val="28"/>
          <w:szCs w:val="28"/>
          <w:lang w:val="uk-UA"/>
        </w:rPr>
      </w:pPr>
      <w:r w:rsidRPr="00EC0913">
        <w:rPr>
          <w:rStyle w:val="rvts0"/>
          <w:rFonts w:ascii="Times New Roman" w:hAnsi="Times New Roman"/>
          <w:sz w:val="28"/>
          <w:szCs w:val="28"/>
          <w:lang w:val="uk-UA"/>
        </w:rPr>
        <w:t>(КПКВК 06110</w:t>
      </w:r>
      <w:r w:rsidR="00857A94" w:rsidRPr="00EC0913">
        <w:rPr>
          <w:rStyle w:val="rvts0"/>
          <w:rFonts w:ascii="Times New Roman" w:hAnsi="Times New Roman"/>
          <w:sz w:val="28"/>
          <w:szCs w:val="28"/>
          <w:lang w:val="uk-UA"/>
        </w:rPr>
        <w:t>2</w:t>
      </w:r>
      <w:r w:rsidRPr="00EC0913">
        <w:rPr>
          <w:rStyle w:val="rvts0"/>
          <w:rFonts w:ascii="Times New Roman" w:hAnsi="Times New Roman"/>
          <w:sz w:val="28"/>
          <w:szCs w:val="28"/>
          <w:lang w:val="uk-UA"/>
        </w:rPr>
        <w:t xml:space="preserve">1 </w:t>
      </w:r>
      <w:r w:rsidR="00BE0F57" w:rsidRPr="00EC0913">
        <w:rPr>
          <w:rStyle w:val="rvts0"/>
          <w:rFonts w:ascii="Times New Roman" w:hAnsi="Times New Roman"/>
          <w:sz w:val="28"/>
          <w:szCs w:val="28"/>
          <w:lang w:val="uk-UA"/>
        </w:rPr>
        <w:t xml:space="preserve">КЕКВ 2210-68941,00 грн., </w:t>
      </w:r>
      <w:r w:rsidRPr="00EC0913">
        <w:rPr>
          <w:rStyle w:val="rvts0"/>
          <w:rFonts w:ascii="Times New Roman" w:hAnsi="Times New Roman"/>
          <w:sz w:val="28"/>
          <w:szCs w:val="28"/>
          <w:lang w:val="uk-UA"/>
        </w:rPr>
        <w:t>КЕКВ 2220-</w:t>
      </w:r>
      <w:r w:rsidR="00BE0F57" w:rsidRPr="00EC0913">
        <w:rPr>
          <w:rStyle w:val="rvts0"/>
          <w:rFonts w:ascii="Times New Roman" w:hAnsi="Times New Roman"/>
          <w:sz w:val="28"/>
          <w:szCs w:val="28"/>
          <w:lang w:val="uk-UA"/>
        </w:rPr>
        <w:t>12836</w:t>
      </w:r>
      <w:r w:rsidRPr="00EC0913">
        <w:rPr>
          <w:rStyle w:val="rvts0"/>
          <w:rFonts w:ascii="Times New Roman" w:hAnsi="Times New Roman"/>
          <w:sz w:val="28"/>
          <w:szCs w:val="28"/>
          <w:lang w:val="uk-UA"/>
        </w:rPr>
        <w:t>,00 грн., КЕКВ 2230 -</w:t>
      </w:r>
      <w:r w:rsidR="00BE0F57" w:rsidRPr="00EC0913">
        <w:rPr>
          <w:rStyle w:val="rvts0"/>
          <w:rFonts w:ascii="Times New Roman" w:hAnsi="Times New Roman"/>
          <w:sz w:val="28"/>
          <w:szCs w:val="28"/>
          <w:lang w:val="uk-UA"/>
        </w:rPr>
        <w:t>15</w:t>
      </w:r>
      <w:r w:rsidRPr="00EC0913">
        <w:rPr>
          <w:rStyle w:val="rvts0"/>
          <w:rFonts w:ascii="Times New Roman" w:hAnsi="Times New Roman"/>
          <w:sz w:val="28"/>
          <w:szCs w:val="28"/>
          <w:lang w:val="uk-UA"/>
        </w:rPr>
        <w:t>0000,00 грн., КЕКВ 2240-</w:t>
      </w:r>
      <w:r w:rsidR="00BE0F57" w:rsidRPr="00EC0913">
        <w:rPr>
          <w:rStyle w:val="rvts0"/>
          <w:rFonts w:ascii="Times New Roman" w:hAnsi="Times New Roman"/>
          <w:sz w:val="28"/>
          <w:szCs w:val="28"/>
          <w:lang w:val="uk-UA"/>
        </w:rPr>
        <w:t>1037</w:t>
      </w:r>
      <w:r w:rsidRPr="00EC0913">
        <w:rPr>
          <w:rStyle w:val="rvts0"/>
          <w:rFonts w:ascii="Times New Roman" w:hAnsi="Times New Roman"/>
          <w:sz w:val="28"/>
          <w:szCs w:val="28"/>
          <w:lang w:val="uk-UA"/>
        </w:rPr>
        <w:t>0,00 грн., КЕКВ 2250-</w:t>
      </w:r>
      <w:r w:rsidR="00BE0F57" w:rsidRPr="00EC0913">
        <w:rPr>
          <w:rStyle w:val="rvts0"/>
          <w:rFonts w:ascii="Times New Roman" w:hAnsi="Times New Roman"/>
          <w:sz w:val="28"/>
          <w:szCs w:val="28"/>
          <w:lang w:val="uk-UA"/>
        </w:rPr>
        <w:t>28492</w:t>
      </w:r>
      <w:r w:rsidRPr="00EC0913">
        <w:rPr>
          <w:rStyle w:val="rvts0"/>
          <w:rFonts w:ascii="Times New Roman" w:hAnsi="Times New Roman"/>
          <w:sz w:val="28"/>
          <w:szCs w:val="28"/>
          <w:lang w:val="uk-UA"/>
        </w:rPr>
        <w:t>,00 грн., КЕКВ 227</w:t>
      </w:r>
      <w:r w:rsidR="00BE0F57" w:rsidRPr="00EC0913">
        <w:rPr>
          <w:rStyle w:val="rvts0"/>
          <w:rFonts w:ascii="Times New Roman" w:hAnsi="Times New Roman"/>
          <w:sz w:val="28"/>
          <w:szCs w:val="28"/>
          <w:lang w:val="uk-UA"/>
        </w:rPr>
        <w:t>4</w:t>
      </w:r>
      <w:r w:rsidRPr="00EC0913">
        <w:rPr>
          <w:rStyle w:val="rvts0"/>
          <w:rFonts w:ascii="Times New Roman" w:hAnsi="Times New Roman"/>
          <w:sz w:val="28"/>
          <w:szCs w:val="28"/>
          <w:lang w:val="uk-UA"/>
        </w:rPr>
        <w:t>-</w:t>
      </w:r>
      <w:r w:rsidR="00BE0F57" w:rsidRPr="00EC0913">
        <w:rPr>
          <w:rStyle w:val="rvts0"/>
          <w:rFonts w:ascii="Times New Roman" w:hAnsi="Times New Roman"/>
          <w:sz w:val="28"/>
          <w:szCs w:val="28"/>
          <w:lang w:val="uk-UA"/>
        </w:rPr>
        <w:t>75380</w:t>
      </w:r>
      <w:r w:rsidRPr="00EC0913">
        <w:rPr>
          <w:rStyle w:val="rvts0"/>
          <w:rFonts w:ascii="Times New Roman" w:hAnsi="Times New Roman"/>
          <w:sz w:val="28"/>
          <w:szCs w:val="28"/>
          <w:lang w:val="uk-UA"/>
        </w:rPr>
        <w:t>,00 грн., КЕКВ 227</w:t>
      </w:r>
      <w:r w:rsidR="00BE0F57" w:rsidRPr="00EC0913">
        <w:rPr>
          <w:rStyle w:val="rvts0"/>
          <w:rFonts w:ascii="Times New Roman" w:hAnsi="Times New Roman"/>
          <w:sz w:val="28"/>
          <w:szCs w:val="28"/>
          <w:lang w:val="uk-UA"/>
        </w:rPr>
        <w:t>5</w:t>
      </w:r>
      <w:r w:rsidRPr="00EC0913">
        <w:rPr>
          <w:rStyle w:val="rvts0"/>
          <w:rFonts w:ascii="Times New Roman" w:hAnsi="Times New Roman"/>
          <w:sz w:val="28"/>
          <w:szCs w:val="28"/>
          <w:lang w:val="uk-UA"/>
        </w:rPr>
        <w:t>-</w:t>
      </w:r>
      <w:r w:rsidR="00BE0F57" w:rsidRPr="00EC0913">
        <w:rPr>
          <w:rStyle w:val="rvts0"/>
          <w:rFonts w:ascii="Times New Roman" w:hAnsi="Times New Roman"/>
          <w:sz w:val="28"/>
          <w:szCs w:val="28"/>
          <w:lang w:val="uk-UA"/>
        </w:rPr>
        <w:t>3229</w:t>
      </w:r>
      <w:r w:rsidRPr="00EC0913">
        <w:rPr>
          <w:rStyle w:val="rvts0"/>
          <w:rFonts w:ascii="Times New Roman" w:hAnsi="Times New Roman"/>
          <w:sz w:val="28"/>
          <w:szCs w:val="28"/>
          <w:lang w:val="uk-UA"/>
        </w:rPr>
        <w:t>00,00 грн., КЕКВ 2282-1</w:t>
      </w:r>
      <w:r w:rsidR="00BE0F57" w:rsidRPr="00EC0913">
        <w:rPr>
          <w:rStyle w:val="rvts0"/>
          <w:rFonts w:ascii="Times New Roman" w:hAnsi="Times New Roman"/>
          <w:sz w:val="28"/>
          <w:szCs w:val="28"/>
          <w:lang w:val="uk-UA"/>
        </w:rPr>
        <w:t>6241</w:t>
      </w:r>
      <w:r w:rsidRPr="00EC0913">
        <w:rPr>
          <w:rStyle w:val="rvts0"/>
          <w:rFonts w:ascii="Times New Roman" w:hAnsi="Times New Roman"/>
          <w:sz w:val="28"/>
          <w:szCs w:val="28"/>
          <w:lang w:val="uk-UA"/>
        </w:rPr>
        <w:t>,00 грн.)</w:t>
      </w:r>
    </w:p>
    <w:p w:rsidR="00856680" w:rsidRPr="00EC0913" w:rsidRDefault="007B0407" w:rsidP="00E44CFB">
      <w:pPr>
        <w:pStyle w:val="a3"/>
        <w:numPr>
          <w:ilvl w:val="0"/>
          <w:numId w:val="27"/>
        </w:numPr>
        <w:ind w:left="0" w:firstLine="567"/>
        <w:contextualSpacing w:val="0"/>
        <w:jc w:val="both"/>
        <w:rPr>
          <w:rStyle w:val="rvts0"/>
          <w:rFonts w:ascii="Times New Roman" w:hAnsi="Times New Roman"/>
          <w:sz w:val="28"/>
          <w:szCs w:val="28"/>
          <w:lang w:val="uk-UA"/>
        </w:rPr>
      </w:pPr>
      <w:r w:rsidRPr="00EC0913">
        <w:rPr>
          <w:rStyle w:val="rvts0"/>
          <w:rFonts w:ascii="Times New Roman" w:hAnsi="Times New Roman"/>
          <w:sz w:val="28"/>
          <w:szCs w:val="28"/>
          <w:lang w:val="uk-UA"/>
        </w:rPr>
        <w:t>по закладах позашкільної  освіти</w:t>
      </w:r>
      <w:r w:rsidR="00856680" w:rsidRPr="00EC0913">
        <w:rPr>
          <w:rStyle w:val="rvts0"/>
          <w:rFonts w:ascii="Times New Roman" w:hAnsi="Times New Roman"/>
          <w:sz w:val="28"/>
          <w:szCs w:val="28"/>
          <w:lang w:val="uk-UA"/>
        </w:rPr>
        <w:t xml:space="preserve"> в сумі 59155,00 грн., а саме: в частині видатків на придбання предметів та матеріалів в сумі 25202,00 грн., на оплату медикаментів в сумі 3055,00 грн., на оплату послуг крім комунальних в сумі 5018,00 грн., на оплату відряджень  в сумі 6000,00 грн., на оплату водопостачання в сумі 1820,00 грн., на оплату природного газу в сумі 15730,00 грн., на оплату окремих заходів по реалізації державних (регіональних) програм, не віднесені до заходів розвитку  в сумі 2330,00 грн.</w:t>
      </w:r>
      <w:r w:rsidR="00F7039C" w:rsidRPr="00EC0913">
        <w:rPr>
          <w:rStyle w:val="rvts0"/>
          <w:rFonts w:ascii="Times New Roman" w:hAnsi="Times New Roman"/>
          <w:sz w:val="28"/>
          <w:szCs w:val="28"/>
          <w:lang w:val="uk-UA"/>
        </w:rPr>
        <w:t>;</w:t>
      </w:r>
    </w:p>
    <w:p w:rsidR="00856680" w:rsidRPr="00EC0913" w:rsidRDefault="00856680" w:rsidP="00E44CFB">
      <w:pPr>
        <w:ind w:firstLine="567"/>
        <w:jc w:val="both"/>
        <w:rPr>
          <w:rStyle w:val="rvts0"/>
          <w:rFonts w:ascii="Times New Roman" w:hAnsi="Times New Roman"/>
          <w:sz w:val="28"/>
          <w:szCs w:val="28"/>
          <w:lang w:val="uk-UA"/>
        </w:rPr>
      </w:pPr>
      <w:r w:rsidRPr="00EC0913">
        <w:rPr>
          <w:rStyle w:val="rvts0"/>
          <w:rFonts w:ascii="Times New Roman" w:hAnsi="Times New Roman"/>
          <w:sz w:val="28"/>
          <w:szCs w:val="28"/>
          <w:lang w:val="uk-UA"/>
        </w:rPr>
        <w:lastRenderedPageBreak/>
        <w:t>(КПКВК 0611070 КЕКВ 2210-25202,00 грн., КЕКВ 2220-3055,00 грн., КЕКВ 2240 -5018,00 грн., КЕКВ 2250-6000,00 грн., КЕКВ 2272-1820,00 грн., КЕКВ 2274-15730,00 грн., КЕКВ 2282-2330,00 грн.)</w:t>
      </w:r>
    </w:p>
    <w:p w:rsidR="00DD4191" w:rsidRPr="00EC0913" w:rsidRDefault="00DD4191" w:rsidP="00E44CFB">
      <w:pPr>
        <w:pStyle w:val="a3"/>
        <w:numPr>
          <w:ilvl w:val="0"/>
          <w:numId w:val="27"/>
        </w:numPr>
        <w:ind w:left="0" w:firstLine="567"/>
        <w:contextualSpacing w:val="0"/>
        <w:jc w:val="both"/>
        <w:rPr>
          <w:rStyle w:val="rvts0"/>
          <w:rFonts w:ascii="Times New Roman" w:hAnsi="Times New Roman"/>
          <w:sz w:val="28"/>
          <w:szCs w:val="28"/>
          <w:lang w:val="uk-UA"/>
        </w:rPr>
      </w:pPr>
      <w:r w:rsidRPr="00EC0913">
        <w:rPr>
          <w:rStyle w:val="rvts0"/>
          <w:rFonts w:ascii="Times New Roman" w:hAnsi="Times New Roman"/>
          <w:sz w:val="28"/>
          <w:szCs w:val="28"/>
          <w:lang w:val="uk-UA"/>
        </w:rPr>
        <w:t>по наданню спеціалізованої освіти мистецькими школами в сумі 27892,00 грн., а саме: в частині видатків на придбання предметів та матеріалів в сумі 290,00 грн., на оплату медикаментів в сумі 1530</w:t>
      </w:r>
      <w:r w:rsidR="00F7039C" w:rsidRPr="00EC0913">
        <w:rPr>
          <w:rStyle w:val="rvts0"/>
          <w:rFonts w:ascii="Times New Roman" w:hAnsi="Times New Roman"/>
          <w:sz w:val="28"/>
          <w:szCs w:val="28"/>
          <w:lang w:val="uk-UA"/>
        </w:rPr>
        <w:t>,00</w:t>
      </w:r>
      <w:r w:rsidRPr="00EC0913">
        <w:rPr>
          <w:rStyle w:val="rvts0"/>
          <w:rFonts w:ascii="Times New Roman" w:hAnsi="Times New Roman"/>
          <w:sz w:val="28"/>
          <w:szCs w:val="28"/>
          <w:lang w:val="uk-UA"/>
        </w:rPr>
        <w:t xml:space="preserve"> грн.</w:t>
      </w:r>
      <w:r w:rsidR="00F7039C" w:rsidRPr="00EC0913">
        <w:rPr>
          <w:rStyle w:val="rvts0"/>
          <w:rFonts w:ascii="Times New Roman" w:hAnsi="Times New Roman"/>
          <w:sz w:val="28"/>
          <w:szCs w:val="28"/>
          <w:lang w:val="uk-UA"/>
        </w:rPr>
        <w:t xml:space="preserve">, </w:t>
      </w:r>
      <w:r w:rsidRPr="00EC0913">
        <w:rPr>
          <w:rStyle w:val="rvts0"/>
          <w:rFonts w:ascii="Times New Roman" w:hAnsi="Times New Roman"/>
          <w:sz w:val="28"/>
          <w:szCs w:val="28"/>
          <w:lang w:val="uk-UA"/>
        </w:rPr>
        <w:t>на оплату послуг крім комунальних в сумі 9292</w:t>
      </w:r>
      <w:r w:rsidR="00F7039C" w:rsidRPr="00EC0913">
        <w:rPr>
          <w:rStyle w:val="rvts0"/>
          <w:rFonts w:ascii="Times New Roman" w:hAnsi="Times New Roman"/>
          <w:sz w:val="28"/>
          <w:szCs w:val="28"/>
          <w:lang w:val="uk-UA"/>
        </w:rPr>
        <w:t xml:space="preserve">,00 </w:t>
      </w:r>
      <w:r w:rsidRPr="00EC0913">
        <w:rPr>
          <w:rStyle w:val="rvts0"/>
          <w:rFonts w:ascii="Times New Roman" w:hAnsi="Times New Roman"/>
          <w:sz w:val="28"/>
          <w:szCs w:val="28"/>
          <w:lang w:val="uk-UA"/>
        </w:rPr>
        <w:t>грн.</w:t>
      </w:r>
      <w:r w:rsidR="00F7039C" w:rsidRPr="00EC0913">
        <w:rPr>
          <w:rStyle w:val="rvts0"/>
          <w:rFonts w:ascii="Times New Roman" w:hAnsi="Times New Roman"/>
          <w:sz w:val="28"/>
          <w:szCs w:val="28"/>
          <w:lang w:val="uk-UA"/>
        </w:rPr>
        <w:t xml:space="preserve">, </w:t>
      </w:r>
      <w:r w:rsidRPr="00EC0913">
        <w:rPr>
          <w:rStyle w:val="rvts0"/>
          <w:rFonts w:ascii="Times New Roman" w:hAnsi="Times New Roman"/>
          <w:sz w:val="28"/>
          <w:szCs w:val="28"/>
          <w:lang w:val="uk-UA"/>
        </w:rPr>
        <w:t>на оплату відряджень  в сумі 3780</w:t>
      </w:r>
      <w:r w:rsidR="00F7039C" w:rsidRPr="00EC0913">
        <w:rPr>
          <w:rStyle w:val="rvts0"/>
          <w:rFonts w:ascii="Times New Roman" w:hAnsi="Times New Roman"/>
          <w:sz w:val="28"/>
          <w:szCs w:val="28"/>
          <w:lang w:val="uk-UA"/>
        </w:rPr>
        <w:t>,00</w:t>
      </w:r>
      <w:r w:rsidRPr="00EC0913">
        <w:rPr>
          <w:rStyle w:val="rvts0"/>
          <w:rFonts w:ascii="Times New Roman" w:hAnsi="Times New Roman"/>
          <w:sz w:val="28"/>
          <w:szCs w:val="28"/>
          <w:lang w:val="uk-UA"/>
        </w:rPr>
        <w:t xml:space="preserve"> грн.</w:t>
      </w:r>
      <w:r w:rsidR="00F7039C" w:rsidRPr="00EC0913">
        <w:rPr>
          <w:rStyle w:val="rvts0"/>
          <w:rFonts w:ascii="Times New Roman" w:hAnsi="Times New Roman"/>
          <w:sz w:val="28"/>
          <w:szCs w:val="28"/>
          <w:lang w:val="uk-UA"/>
        </w:rPr>
        <w:t xml:space="preserve">, </w:t>
      </w:r>
      <w:r w:rsidRPr="00EC0913">
        <w:rPr>
          <w:rStyle w:val="rvts0"/>
          <w:rFonts w:ascii="Times New Roman" w:hAnsi="Times New Roman"/>
          <w:sz w:val="28"/>
          <w:szCs w:val="28"/>
          <w:lang w:val="uk-UA"/>
        </w:rPr>
        <w:t>на оплату природного газу на суму 13000 грн.</w:t>
      </w:r>
      <w:r w:rsidR="00F7039C" w:rsidRPr="00EC0913">
        <w:rPr>
          <w:rStyle w:val="rvts0"/>
          <w:rFonts w:ascii="Times New Roman" w:hAnsi="Times New Roman"/>
          <w:sz w:val="28"/>
          <w:szCs w:val="28"/>
          <w:lang w:val="uk-UA"/>
        </w:rPr>
        <w:t>;</w:t>
      </w:r>
    </w:p>
    <w:p w:rsidR="00F7039C" w:rsidRPr="00EC0913" w:rsidRDefault="00F7039C" w:rsidP="00E44CFB">
      <w:pPr>
        <w:ind w:firstLine="567"/>
        <w:jc w:val="both"/>
        <w:rPr>
          <w:rStyle w:val="rvts0"/>
          <w:rFonts w:ascii="Times New Roman" w:hAnsi="Times New Roman"/>
          <w:sz w:val="28"/>
          <w:szCs w:val="28"/>
          <w:lang w:val="uk-UA"/>
        </w:rPr>
      </w:pPr>
      <w:r w:rsidRPr="00EC0913">
        <w:rPr>
          <w:rStyle w:val="rvts0"/>
          <w:rFonts w:ascii="Times New Roman" w:hAnsi="Times New Roman"/>
          <w:sz w:val="28"/>
          <w:szCs w:val="28"/>
          <w:lang w:val="uk-UA"/>
        </w:rPr>
        <w:t>(КПКВК 0611080 КЕКВ 2210-290,00 грн., КЕКВ 2220-1530,00 грн., КЕКВ 2240 -9292,00 грн., КЕКВ 2250-3780,00 грн., КЕКВ 2274-13000,00 грн.)</w:t>
      </w:r>
    </w:p>
    <w:p w:rsidR="00F11810" w:rsidRPr="00EC0913" w:rsidRDefault="00F11810" w:rsidP="00E44CFB">
      <w:pPr>
        <w:pStyle w:val="a3"/>
        <w:numPr>
          <w:ilvl w:val="0"/>
          <w:numId w:val="27"/>
        </w:numPr>
        <w:ind w:left="0" w:firstLine="567"/>
        <w:contextualSpacing w:val="0"/>
        <w:jc w:val="both"/>
        <w:rPr>
          <w:rStyle w:val="rvts0"/>
          <w:rFonts w:ascii="Times New Roman" w:hAnsi="Times New Roman"/>
          <w:sz w:val="28"/>
          <w:szCs w:val="28"/>
          <w:lang w:val="uk-UA"/>
        </w:rPr>
      </w:pPr>
      <w:r w:rsidRPr="00EC0913">
        <w:rPr>
          <w:rFonts w:ascii="Times New Roman" w:hAnsi="Times New Roman"/>
          <w:sz w:val="28"/>
          <w:szCs w:val="28"/>
          <w:lang w:val="uk-UA"/>
        </w:rPr>
        <w:t xml:space="preserve">по інших закладах освіти в сумі 300839,00 грн., а саме: в частині видатків </w:t>
      </w:r>
      <w:r w:rsidRPr="00EC0913">
        <w:rPr>
          <w:rStyle w:val="rvts0"/>
          <w:rFonts w:ascii="Times New Roman" w:hAnsi="Times New Roman"/>
          <w:sz w:val="28"/>
          <w:szCs w:val="28"/>
          <w:lang w:val="uk-UA"/>
        </w:rPr>
        <w:t>на оплату праці в сумі 125000,00 грн., на нарахування на заробітну плату в сумі 15000,00 грн., на оплату медикаментів в сумі 469,00 грн., на оплату послуг крім комунальних в сумі 23900,00 грн., на оплату відряджень  в сумі 10470,00 грн., на оплату інших енергоносіїв  в сумі 126000 грн.;</w:t>
      </w:r>
    </w:p>
    <w:p w:rsidR="00F11810" w:rsidRPr="00EC0913" w:rsidRDefault="00F11810" w:rsidP="00E44CFB">
      <w:pPr>
        <w:ind w:firstLine="567"/>
        <w:jc w:val="both"/>
        <w:rPr>
          <w:rStyle w:val="rvts0"/>
          <w:rFonts w:ascii="Times New Roman" w:hAnsi="Times New Roman"/>
          <w:sz w:val="28"/>
          <w:szCs w:val="28"/>
          <w:lang w:val="uk-UA"/>
        </w:rPr>
      </w:pPr>
      <w:r w:rsidRPr="00EC0913">
        <w:rPr>
          <w:rStyle w:val="rvts0"/>
          <w:rFonts w:ascii="Times New Roman" w:hAnsi="Times New Roman"/>
          <w:sz w:val="28"/>
          <w:szCs w:val="28"/>
          <w:lang w:val="uk-UA"/>
        </w:rPr>
        <w:t>(КПКВК 0611141 КЕКВ 2110-125000,00 грн., КЕКВ 2120 -15000,00 грн., КЕКВ 2220-469,00 грн., КЕКВ 2240-23900,00 грн., КЕКВ 2250-10470,00 грн., КЕКВ 2275-126000,00 грн.)</w:t>
      </w:r>
    </w:p>
    <w:p w:rsidR="00E44CFB" w:rsidRPr="00EC0913" w:rsidRDefault="00F11810" w:rsidP="00E44CFB">
      <w:pPr>
        <w:pStyle w:val="a3"/>
        <w:numPr>
          <w:ilvl w:val="0"/>
          <w:numId w:val="27"/>
        </w:numPr>
        <w:ind w:left="0" w:firstLine="567"/>
        <w:contextualSpacing w:val="0"/>
        <w:jc w:val="both"/>
        <w:rPr>
          <w:rStyle w:val="rvts0"/>
          <w:rFonts w:ascii="Times New Roman" w:hAnsi="Times New Roman"/>
          <w:sz w:val="28"/>
          <w:szCs w:val="28"/>
          <w:lang w:val="uk-UA"/>
        </w:rPr>
      </w:pPr>
      <w:r w:rsidRPr="00EC0913">
        <w:rPr>
          <w:rFonts w:ascii="Times New Roman" w:hAnsi="Times New Roman"/>
          <w:sz w:val="28"/>
          <w:szCs w:val="28"/>
          <w:lang w:val="uk-UA"/>
        </w:rPr>
        <w:t xml:space="preserve">по забезпеченню діяльності інклюзивно-ресурсних центрів за рахунок коштів місцевого бюджету в сумі 5055,00 грн., а саме: в частині видатків </w:t>
      </w:r>
      <w:r w:rsidRPr="00EC0913">
        <w:rPr>
          <w:rStyle w:val="rvts0"/>
          <w:rFonts w:ascii="Times New Roman" w:hAnsi="Times New Roman"/>
          <w:sz w:val="28"/>
          <w:szCs w:val="28"/>
          <w:lang w:val="uk-UA"/>
        </w:rPr>
        <w:t>на оплату предметів та матеріалів в сумі 1255,00 грн., на оплату медикаментів в сумі 1000,00 грн., на оплату послуг крім комунальних в сумі 2800</w:t>
      </w:r>
      <w:r w:rsidR="00E44CFB" w:rsidRPr="00EC0913">
        <w:rPr>
          <w:rStyle w:val="rvts0"/>
          <w:rFonts w:ascii="Times New Roman" w:hAnsi="Times New Roman"/>
          <w:sz w:val="28"/>
          <w:szCs w:val="28"/>
          <w:lang w:val="uk-UA"/>
        </w:rPr>
        <w:t>,00</w:t>
      </w:r>
      <w:r w:rsidRPr="00EC0913">
        <w:rPr>
          <w:rStyle w:val="rvts0"/>
          <w:rFonts w:ascii="Times New Roman" w:hAnsi="Times New Roman"/>
          <w:sz w:val="28"/>
          <w:szCs w:val="28"/>
          <w:lang w:val="uk-UA"/>
        </w:rPr>
        <w:t xml:space="preserve"> грн.</w:t>
      </w:r>
    </w:p>
    <w:p w:rsidR="00E44CFB" w:rsidRPr="00EC0913" w:rsidRDefault="00E44CFB" w:rsidP="00E44CFB">
      <w:pPr>
        <w:ind w:firstLine="567"/>
        <w:jc w:val="both"/>
        <w:rPr>
          <w:rStyle w:val="rvts0"/>
          <w:rFonts w:ascii="Times New Roman" w:hAnsi="Times New Roman"/>
          <w:sz w:val="28"/>
          <w:szCs w:val="28"/>
          <w:lang w:val="uk-UA"/>
        </w:rPr>
      </w:pPr>
      <w:r w:rsidRPr="00EC0913">
        <w:rPr>
          <w:rStyle w:val="rvts0"/>
          <w:rFonts w:ascii="Times New Roman" w:hAnsi="Times New Roman"/>
          <w:sz w:val="28"/>
          <w:szCs w:val="28"/>
          <w:lang w:val="uk-UA"/>
        </w:rPr>
        <w:t>(КПКВК 0611151 КЕКВ 2210-1255,00 грн., КЕКВ 2220- 1000,00 грн., КЕКВ 2240-2800,00 грн.)</w:t>
      </w:r>
    </w:p>
    <w:p w:rsidR="00E44CFB" w:rsidRPr="00EC0913" w:rsidRDefault="00E44CFB" w:rsidP="00E44CFB">
      <w:pPr>
        <w:pStyle w:val="a3"/>
        <w:numPr>
          <w:ilvl w:val="0"/>
          <w:numId w:val="27"/>
        </w:numPr>
        <w:ind w:left="0" w:firstLine="567"/>
        <w:contextualSpacing w:val="0"/>
        <w:jc w:val="both"/>
        <w:rPr>
          <w:rStyle w:val="rvts0"/>
          <w:rFonts w:ascii="Times New Roman" w:hAnsi="Times New Roman"/>
          <w:sz w:val="28"/>
          <w:szCs w:val="28"/>
          <w:lang w:val="uk-UA"/>
        </w:rPr>
      </w:pPr>
      <w:r w:rsidRPr="00EC0913">
        <w:rPr>
          <w:rStyle w:val="rvts0"/>
          <w:rFonts w:ascii="Times New Roman" w:hAnsi="Times New Roman"/>
          <w:sz w:val="28"/>
          <w:szCs w:val="28"/>
          <w:lang w:val="uk-UA"/>
        </w:rPr>
        <w:t>по утриманню та навчально-тренувальній роботі комунальних дитячо-юнацьких спортивних школах в сумі 312234,00 грн., а саме: в частині видатків на оплату праці в сумі 210000,00 грн., на нарахування на заробітну плату в сумі 36000,00 грн., на оплату медикаментів в сумі  112,00 грн., на оплату послуг крім комунальних в сумі 28817,00 грн., на оплату відряджень в сумі  15700,00 грн., на оплату природного газу на суму 20000,00 грн., на оплату окремих заходів по реалізації державних (регіональних) програм, не віднесені до заходів розвитку  в сумі 1605,00 грн.;</w:t>
      </w:r>
    </w:p>
    <w:p w:rsidR="00E44CFB" w:rsidRPr="00EC0913" w:rsidRDefault="00E44CFB" w:rsidP="00E44CFB">
      <w:pPr>
        <w:ind w:firstLine="567"/>
        <w:jc w:val="both"/>
        <w:rPr>
          <w:rStyle w:val="rvts0"/>
          <w:rFonts w:ascii="Times New Roman" w:hAnsi="Times New Roman"/>
          <w:sz w:val="28"/>
          <w:szCs w:val="28"/>
          <w:lang w:val="uk-UA"/>
        </w:rPr>
      </w:pPr>
      <w:r w:rsidRPr="00EC0913">
        <w:rPr>
          <w:rStyle w:val="rvts0"/>
          <w:rFonts w:ascii="Times New Roman" w:hAnsi="Times New Roman"/>
          <w:sz w:val="28"/>
          <w:szCs w:val="28"/>
          <w:lang w:val="uk-UA"/>
        </w:rPr>
        <w:t>(КПКВК 0615031 КЕКВ</w:t>
      </w:r>
      <w:r w:rsidR="005E5D55">
        <w:rPr>
          <w:rStyle w:val="rvts0"/>
          <w:rFonts w:ascii="Times New Roman" w:hAnsi="Times New Roman"/>
          <w:sz w:val="28"/>
          <w:szCs w:val="28"/>
          <w:lang w:val="uk-UA"/>
        </w:rPr>
        <w:t xml:space="preserve"> 2110-210000,00 грн., КЕКВ2120-</w:t>
      </w:r>
      <w:r w:rsidRPr="00EC0913">
        <w:rPr>
          <w:rStyle w:val="rvts0"/>
          <w:rFonts w:ascii="Times New Roman" w:hAnsi="Times New Roman"/>
          <w:sz w:val="28"/>
          <w:szCs w:val="28"/>
          <w:lang w:val="uk-UA"/>
        </w:rPr>
        <w:t>3</w:t>
      </w:r>
      <w:r w:rsidR="005E5D55">
        <w:rPr>
          <w:rStyle w:val="rvts0"/>
          <w:rFonts w:ascii="Times New Roman" w:hAnsi="Times New Roman"/>
          <w:sz w:val="28"/>
          <w:szCs w:val="28"/>
          <w:lang w:val="uk-UA"/>
        </w:rPr>
        <w:t>6</w:t>
      </w:r>
      <w:r w:rsidRPr="00EC0913">
        <w:rPr>
          <w:rStyle w:val="rvts0"/>
          <w:rFonts w:ascii="Times New Roman" w:hAnsi="Times New Roman"/>
          <w:sz w:val="28"/>
          <w:szCs w:val="28"/>
          <w:lang w:val="uk-UA"/>
        </w:rPr>
        <w:t>000,00 грн., КЕКВ 2220-1</w:t>
      </w:r>
      <w:r w:rsidR="005E5D55">
        <w:rPr>
          <w:rStyle w:val="rvts0"/>
          <w:rFonts w:ascii="Times New Roman" w:hAnsi="Times New Roman"/>
          <w:sz w:val="28"/>
          <w:szCs w:val="28"/>
          <w:lang w:val="uk-UA"/>
        </w:rPr>
        <w:t>1</w:t>
      </w:r>
      <w:r w:rsidRPr="00EC0913">
        <w:rPr>
          <w:rStyle w:val="rvts0"/>
          <w:rFonts w:ascii="Times New Roman" w:hAnsi="Times New Roman"/>
          <w:sz w:val="28"/>
          <w:szCs w:val="28"/>
          <w:lang w:val="uk-UA"/>
        </w:rPr>
        <w:t>2,00 грн., КЕКВ 2240- 28817,00 грн., КЕКВ 2250-15700,00 грн., КЕКВ 2274-20000,00 грн., КЕКВ 2282-1605,00 грн.)</w:t>
      </w:r>
    </w:p>
    <w:p w:rsidR="00AC67B5" w:rsidRPr="00EC0913" w:rsidRDefault="00AC67B5" w:rsidP="00AC67B5">
      <w:pPr>
        <w:ind w:firstLine="567"/>
        <w:rPr>
          <w:rFonts w:ascii="Times New Roman" w:hAnsi="Times New Roman"/>
          <w:sz w:val="28"/>
          <w:szCs w:val="28"/>
          <w:lang w:val="uk-UA"/>
        </w:rPr>
      </w:pPr>
      <w:r w:rsidRPr="00EC0913">
        <w:rPr>
          <w:rFonts w:ascii="Times New Roman" w:hAnsi="Times New Roman"/>
          <w:sz w:val="28"/>
          <w:szCs w:val="28"/>
          <w:lang w:val="uk-UA"/>
        </w:rPr>
        <w:t>Збільшити кошторисні призначення загального фонду відділу освіти Менської міської ради, а саме:</w:t>
      </w:r>
    </w:p>
    <w:p w:rsidR="00AC67B5" w:rsidRPr="00EC0913" w:rsidRDefault="00AC67B5" w:rsidP="00AC67B5">
      <w:pPr>
        <w:pStyle w:val="a3"/>
        <w:numPr>
          <w:ilvl w:val="0"/>
          <w:numId w:val="27"/>
        </w:numPr>
        <w:ind w:left="0" w:firstLine="567"/>
        <w:contextualSpacing w:val="0"/>
        <w:jc w:val="both"/>
        <w:rPr>
          <w:rStyle w:val="rvts0"/>
          <w:rFonts w:ascii="Times New Roman" w:hAnsi="Times New Roman"/>
          <w:sz w:val="28"/>
          <w:szCs w:val="28"/>
          <w:lang w:val="uk-UA"/>
        </w:rPr>
      </w:pPr>
      <w:r w:rsidRPr="00EC0913">
        <w:rPr>
          <w:rFonts w:ascii="Times New Roman" w:hAnsi="Times New Roman"/>
          <w:sz w:val="28"/>
          <w:szCs w:val="28"/>
          <w:lang w:val="uk-UA"/>
        </w:rPr>
        <w:t xml:space="preserve">по апарату управління в сумі 38800,00 грн., а саме: </w:t>
      </w:r>
      <w:r w:rsidRPr="00EC0913">
        <w:rPr>
          <w:rStyle w:val="rvts0"/>
          <w:rFonts w:ascii="Times New Roman" w:hAnsi="Times New Roman"/>
          <w:sz w:val="28"/>
          <w:szCs w:val="28"/>
          <w:lang w:val="uk-UA"/>
        </w:rPr>
        <w:t xml:space="preserve">в частині видатків на оплату праці в сумі 30300,00 грн., на нарахування на заробітну плату в сумі 7100,00 грн., на оплату предметів та матеріалів в сумі  </w:t>
      </w:r>
      <w:r w:rsidR="001D5D14">
        <w:rPr>
          <w:rStyle w:val="rvts0"/>
          <w:rFonts w:ascii="Times New Roman" w:hAnsi="Times New Roman"/>
          <w:sz w:val="28"/>
          <w:szCs w:val="28"/>
          <w:lang w:val="uk-UA"/>
        </w:rPr>
        <w:t>9</w:t>
      </w:r>
      <w:r w:rsidRPr="00EC0913">
        <w:rPr>
          <w:rStyle w:val="rvts0"/>
          <w:rFonts w:ascii="Times New Roman" w:hAnsi="Times New Roman"/>
          <w:sz w:val="28"/>
          <w:szCs w:val="28"/>
          <w:lang w:val="uk-UA"/>
        </w:rPr>
        <w:t>00,00 грн., на оплату послуг крім комунальних в сумі 500,00 грн.;</w:t>
      </w:r>
    </w:p>
    <w:p w:rsidR="00AC67B5" w:rsidRPr="00EC0913" w:rsidRDefault="00AC67B5" w:rsidP="00AC67B5">
      <w:pPr>
        <w:ind w:firstLine="567"/>
        <w:jc w:val="both"/>
        <w:rPr>
          <w:rStyle w:val="rvts0"/>
          <w:rFonts w:ascii="Times New Roman" w:hAnsi="Times New Roman"/>
          <w:sz w:val="28"/>
          <w:szCs w:val="28"/>
          <w:lang w:val="uk-UA"/>
        </w:rPr>
      </w:pPr>
      <w:r w:rsidRPr="00EC0913">
        <w:rPr>
          <w:rStyle w:val="rvts0"/>
          <w:rFonts w:ascii="Times New Roman" w:hAnsi="Times New Roman"/>
          <w:sz w:val="28"/>
          <w:szCs w:val="28"/>
          <w:lang w:val="uk-UA"/>
        </w:rPr>
        <w:t>(КПКВК 0610160 КЕКВ 2110+30300,00 грн., КЕКВ2120+7100,00 грн., КЕКВ 2210+900,00 грн., КЕКВ 2240+500,00 грн.)</w:t>
      </w:r>
    </w:p>
    <w:p w:rsidR="00AC67B5" w:rsidRPr="00EC0913" w:rsidRDefault="00AC67B5" w:rsidP="00AC67B5">
      <w:pPr>
        <w:pStyle w:val="a3"/>
        <w:numPr>
          <w:ilvl w:val="0"/>
          <w:numId w:val="27"/>
        </w:numPr>
        <w:ind w:left="0" w:firstLine="567"/>
        <w:contextualSpacing w:val="0"/>
        <w:jc w:val="both"/>
        <w:rPr>
          <w:rStyle w:val="rvts0"/>
          <w:rFonts w:ascii="Times New Roman" w:hAnsi="Times New Roman"/>
          <w:sz w:val="28"/>
          <w:szCs w:val="28"/>
          <w:lang w:val="uk-UA"/>
        </w:rPr>
      </w:pPr>
      <w:r w:rsidRPr="00EC0913">
        <w:rPr>
          <w:rFonts w:ascii="Times New Roman" w:hAnsi="Times New Roman"/>
          <w:sz w:val="28"/>
          <w:szCs w:val="28"/>
          <w:lang w:val="uk-UA"/>
        </w:rPr>
        <w:t>по закладах дошкільної освіти  в сумі 130168,00 грн., а саме: в частині видатків на оплату предметів та матеріалів в сумі 62330,00 грн.</w:t>
      </w:r>
      <w:r w:rsidRPr="00EC0913">
        <w:rPr>
          <w:rStyle w:val="rvts0"/>
          <w:rFonts w:ascii="Times New Roman" w:hAnsi="Times New Roman"/>
          <w:sz w:val="28"/>
          <w:szCs w:val="28"/>
          <w:lang w:val="uk-UA"/>
        </w:rPr>
        <w:t xml:space="preserve">, на оплату </w:t>
      </w:r>
      <w:r w:rsidRPr="00EC0913">
        <w:rPr>
          <w:rStyle w:val="rvts0"/>
          <w:rFonts w:ascii="Times New Roman" w:hAnsi="Times New Roman"/>
          <w:sz w:val="28"/>
          <w:szCs w:val="28"/>
          <w:lang w:val="uk-UA"/>
        </w:rPr>
        <w:lastRenderedPageBreak/>
        <w:t>теплопостачання в сумі 65380,00 грн., на оплату інших поточних видатків в сумі 2458,00 грн.;</w:t>
      </w:r>
    </w:p>
    <w:p w:rsidR="00AC67B5" w:rsidRPr="00EC0913" w:rsidRDefault="00AC67B5" w:rsidP="00AC67B5">
      <w:pPr>
        <w:pStyle w:val="a3"/>
        <w:ind w:left="0" w:firstLine="567"/>
        <w:contextualSpacing w:val="0"/>
        <w:jc w:val="both"/>
        <w:rPr>
          <w:rStyle w:val="rvts0"/>
          <w:rFonts w:ascii="Times New Roman" w:hAnsi="Times New Roman"/>
          <w:sz w:val="28"/>
          <w:szCs w:val="28"/>
          <w:lang w:val="uk-UA"/>
        </w:rPr>
      </w:pPr>
      <w:r w:rsidRPr="00EC0913">
        <w:rPr>
          <w:rStyle w:val="rvts0"/>
          <w:rFonts w:ascii="Times New Roman" w:hAnsi="Times New Roman"/>
          <w:sz w:val="28"/>
          <w:szCs w:val="28"/>
          <w:lang w:val="uk-UA"/>
        </w:rPr>
        <w:t>(КПКВК 0611010 КЕКВ 2210+62330,00 грн., КЕКВ 2271+65380,00 грн., КЕКВ 2800+2458,00 грн.)</w:t>
      </w:r>
    </w:p>
    <w:p w:rsidR="00AC67B5" w:rsidRPr="00EC0913" w:rsidRDefault="00AC67B5" w:rsidP="00AC67B5">
      <w:pPr>
        <w:pStyle w:val="a3"/>
        <w:numPr>
          <w:ilvl w:val="0"/>
          <w:numId w:val="27"/>
        </w:numPr>
        <w:ind w:left="0" w:firstLine="567"/>
        <w:contextualSpacing w:val="0"/>
        <w:jc w:val="both"/>
        <w:rPr>
          <w:rStyle w:val="rvts0"/>
          <w:rFonts w:ascii="Times New Roman" w:hAnsi="Times New Roman"/>
          <w:sz w:val="28"/>
          <w:szCs w:val="28"/>
          <w:lang w:val="uk-UA"/>
        </w:rPr>
      </w:pPr>
      <w:r w:rsidRPr="00EC0913">
        <w:rPr>
          <w:rStyle w:val="rvts0"/>
          <w:rFonts w:ascii="Times New Roman" w:hAnsi="Times New Roman"/>
          <w:sz w:val="28"/>
          <w:szCs w:val="28"/>
          <w:lang w:val="uk-UA"/>
        </w:rPr>
        <w:t xml:space="preserve">по закладах загальної середньої  освіти  в сумі </w:t>
      </w:r>
      <w:r w:rsidR="0059384A" w:rsidRPr="00EC0913">
        <w:rPr>
          <w:rStyle w:val="rvts0"/>
          <w:rFonts w:ascii="Times New Roman" w:hAnsi="Times New Roman"/>
          <w:sz w:val="28"/>
          <w:szCs w:val="28"/>
          <w:lang w:val="uk-UA"/>
        </w:rPr>
        <w:t>832500</w:t>
      </w:r>
      <w:r w:rsidRPr="00EC0913">
        <w:rPr>
          <w:rStyle w:val="rvts0"/>
          <w:rFonts w:ascii="Times New Roman" w:hAnsi="Times New Roman"/>
          <w:sz w:val="28"/>
          <w:szCs w:val="28"/>
          <w:lang w:val="uk-UA"/>
        </w:rPr>
        <w:t xml:space="preserve">,00 грн., а саме: в частині видатків на оплату праці в сумі </w:t>
      </w:r>
      <w:r w:rsidR="0059384A" w:rsidRPr="00EC0913">
        <w:rPr>
          <w:rStyle w:val="rvts0"/>
          <w:rFonts w:ascii="Times New Roman" w:hAnsi="Times New Roman"/>
          <w:sz w:val="28"/>
          <w:szCs w:val="28"/>
          <w:lang w:val="uk-UA"/>
        </w:rPr>
        <w:t>455000</w:t>
      </w:r>
      <w:r w:rsidRPr="00EC0913">
        <w:rPr>
          <w:rStyle w:val="rvts0"/>
          <w:rFonts w:ascii="Times New Roman" w:hAnsi="Times New Roman"/>
          <w:sz w:val="28"/>
          <w:szCs w:val="28"/>
          <w:lang w:val="uk-UA"/>
        </w:rPr>
        <w:t xml:space="preserve">,00 грн., на нарахування на заробітну плату в сумі </w:t>
      </w:r>
      <w:r w:rsidR="0059384A" w:rsidRPr="00EC0913">
        <w:rPr>
          <w:rStyle w:val="rvts0"/>
          <w:rFonts w:ascii="Times New Roman" w:hAnsi="Times New Roman"/>
          <w:sz w:val="28"/>
          <w:szCs w:val="28"/>
          <w:lang w:val="uk-UA"/>
        </w:rPr>
        <w:t>208000,00 грн.,</w:t>
      </w:r>
      <w:r w:rsidRPr="00EC0913">
        <w:rPr>
          <w:rStyle w:val="rvts0"/>
          <w:rFonts w:ascii="Times New Roman" w:hAnsi="Times New Roman"/>
          <w:sz w:val="28"/>
          <w:szCs w:val="28"/>
          <w:lang w:val="uk-UA"/>
        </w:rPr>
        <w:t xml:space="preserve"> на оплату </w:t>
      </w:r>
      <w:r w:rsidR="0059384A" w:rsidRPr="00EC0913">
        <w:rPr>
          <w:rStyle w:val="rvts0"/>
          <w:rFonts w:ascii="Times New Roman" w:hAnsi="Times New Roman"/>
          <w:sz w:val="28"/>
          <w:szCs w:val="28"/>
          <w:lang w:val="uk-UA"/>
        </w:rPr>
        <w:t>теплопостачання</w:t>
      </w:r>
      <w:r w:rsidRPr="00EC0913">
        <w:rPr>
          <w:rStyle w:val="rvts0"/>
          <w:rFonts w:ascii="Times New Roman" w:hAnsi="Times New Roman"/>
          <w:sz w:val="28"/>
          <w:szCs w:val="28"/>
          <w:lang w:val="uk-UA"/>
        </w:rPr>
        <w:t xml:space="preserve"> в сумі </w:t>
      </w:r>
      <w:r w:rsidR="0059384A" w:rsidRPr="00EC0913">
        <w:rPr>
          <w:rStyle w:val="rvts0"/>
          <w:rFonts w:ascii="Times New Roman" w:hAnsi="Times New Roman"/>
          <w:sz w:val="28"/>
          <w:szCs w:val="28"/>
          <w:lang w:val="uk-UA"/>
        </w:rPr>
        <w:t>120000</w:t>
      </w:r>
      <w:r w:rsidRPr="00EC0913">
        <w:rPr>
          <w:rStyle w:val="rvts0"/>
          <w:rFonts w:ascii="Times New Roman" w:hAnsi="Times New Roman"/>
          <w:sz w:val="28"/>
          <w:szCs w:val="28"/>
          <w:lang w:val="uk-UA"/>
        </w:rPr>
        <w:t xml:space="preserve">,00 грн., </w:t>
      </w:r>
      <w:r w:rsidR="0059384A" w:rsidRPr="00EC0913">
        <w:rPr>
          <w:rStyle w:val="rvts0"/>
          <w:rFonts w:ascii="Times New Roman" w:hAnsi="Times New Roman"/>
          <w:sz w:val="28"/>
          <w:szCs w:val="28"/>
          <w:lang w:val="uk-UA"/>
        </w:rPr>
        <w:t xml:space="preserve">на оплату водопостачання </w:t>
      </w:r>
      <w:r w:rsidRPr="00EC0913">
        <w:rPr>
          <w:rStyle w:val="rvts0"/>
          <w:rFonts w:ascii="Times New Roman" w:hAnsi="Times New Roman"/>
          <w:sz w:val="28"/>
          <w:szCs w:val="28"/>
          <w:lang w:val="uk-UA"/>
        </w:rPr>
        <w:t>в сумі 1</w:t>
      </w:r>
      <w:r w:rsidR="0059384A" w:rsidRPr="00EC0913">
        <w:rPr>
          <w:rStyle w:val="rvts0"/>
          <w:rFonts w:ascii="Times New Roman" w:hAnsi="Times New Roman"/>
          <w:sz w:val="28"/>
          <w:szCs w:val="28"/>
          <w:lang w:val="uk-UA"/>
        </w:rPr>
        <w:t>2100</w:t>
      </w:r>
      <w:r w:rsidRPr="00EC0913">
        <w:rPr>
          <w:rStyle w:val="rvts0"/>
          <w:rFonts w:ascii="Times New Roman" w:hAnsi="Times New Roman"/>
          <w:sz w:val="28"/>
          <w:szCs w:val="28"/>
          <w:lang w:val="uk-UA"/>
        </w:rPr>
        <w:t>,00 грн.,</w:t>
      </w:r>
      <w:r w:rsidR="0059384A" w:rsidRPr="00EC0913">
        <w:rPr>
          <w:rStyle w:val="rvts0"/>
          <w:rFonts w:ascii="Times New Roman" w:hAnsi="Times New Roman"/>
          <w:sz w:val="28"/>
          <w:szCs w:val="28"/>
          <w:lang w:val="uk-UA"/>
        </w:rPr>
        <w:t xml:space="preserve"> на оплату інших поточних видатків в сумі 37400,00 грн.</w:t>
      </w:r>
      <w:r w:rsidRPr="00EC0913">
        <w:rPr>
          <w:rStyle w:val="rvts0"/>
          <w:rFonts w:ascii="Times New Roman" w:hAnsi="Times New Roman"/>
          <w:sz w:val="28"/>
          <w:szCs w:val="28"/>
          <w:lang w:val="uk-UA"/>
        </w:rPr>
        <w:t>;</w:t>
      </w:r>
    </w:p>
    <w:p w:rsidR="00AC67B5" w:rsidRPr="00EC0913" w:rsidRDefault="00AC67B5" w:rsidP="00AC67B5">
      <w:pPr>
        <w:ind w:firstLine="567"/>
        <w:jc w:val="both"/>
        <w:rPr>
          <w:rStyle w:val="rvts0"/>
          <w:rFonts w:ascii="Times New Roman" w:hAnsi="Times New Roman"/>
          <w:sz w:val="28"/>
          <w:szCs w:val="28"/>
          <w:lang w:val="uk-UA"/>
        </w:rPr>
      </w:pPr>
      <w:r w:rsidRPr="00EC0913">
        <w:rPr>
          <w:rStyle w:val="rvts0"/>
          <w:rFonts w:ascii="Times New Roman" w:hAnsi="Times New Roman"/>
          <w:sz w:val="28"/>
          <w:szCs w:val="28"/>
          <w:lang w:val="uk-UA"/>
        </w:rPr>
        <w:t xml:space="preserve">(КПКВК 0611021 КЕКВ </w:t>
      </w:r>
      <w:r w:rsidR="0059384A" w:rsidRPr="00EC0913">
        <w:rPr>
          <w:rStyle w:val="rvts0"/>
          <w:rFonts w:ascii="Times New Roman" w:hAnsi="Times New Roman"/>
          <w:sz w:val="28"/>
          <w:szCs w:val="28"/>
          <w:lang w:val="uk-UA"/>
        </w:rPr>
        <w:t>2110+455000,00 грн., КЕКВ 21</w:t>
      </w:r>
      <w:r w:rsidRPr="00EC0913">
        <w:rPr>
          <w:rStyle w:val="rvts0"/>
          <w:rFonts w:ascii="Times New Roman" w:hAnsi="Times New Roman"/>
          <w:sz w:val="28"/>
          <w:szCs w:val="28"/>
          <w:lang w:val="uk-UA"/>
        </w:rPr>
        <w:t>20</w:t>
      </w:r>
      <w:r w:rsidR="0059384A" w:rsidRPr="00EC0913">
        <w:rPr>
          <w:rStyle w:val="rvts0"/>
          <w:rFonts w:ascii="Times New Roman" w:hAnsi="Times New Roman"/>
          <w:sz w:val="28"/>
          <w:szCs w:val="28"/>
          <w:lang w:val="uk-UA"/>
        </w:rPr>
        <w:t>+208000,00 грн., КЕКВ 2271</w:t>
      </w:r>
      <w:r w:rsidRPr="00EC0913">
        <w:rPr>
          <w:rStyle w:val="rvts0"/>
          <w:rFonts w:ascii="Times New Roman" w:hAnsi="Times New Roman"/>
          <w:sz w:val="28"/>
          <w:szCs w:val="28"/>
          <w:lang w:val="uk-UA"/>
        </w:rPr>
        <w:t xml:space="preserve"> </w:t>
      </w:r>
      <w:r w:rsidR="0059384A" w:rsidRPr="00EC0913">
        <w:rPr>
          <w:rStyle w:val="rvts0"/>
          <w:rFonts w:ascii="Times New Roman" w:hAnsi="Times New Roman"/>
          <w:sz w:val="28"/>
          <w:szCs w:val="28"/>
          <w:lang w:val="uk-UA"/>
        </w:rPr>
        <w:t>+120000,00 грн.</w:t>
      </w:r>
      <w:r w:rsidRPr="00EC0913">
        <w:rPr>
          <w:rStyle w:val="rvts0"/>
          <w:rFonts w:ascii="Times New Roman" w:hAnsi="Times New Roman"/>
          <w:sz w:val="28"/>
          <w:szCs w:val="28"/>
          <w:lang w:val="uk-UA"/>
        </w:rPr>
        <w:t>, КЕКВ 22</w:t>
      </w:r>
      <w:r w:rsidR="0059384A" w:rsidRPr="00EC0913">
        <w:rPr>
          <w:rStyle w:val="rvts0"/>
          <w:rFonts w:ascii="Times New Roman" w:hAnsi="Times New Roman"/>
          <w:sz w:val="28"/>
          <w:szCs w:val="28"/>
          <w:lang w:val="uk-UA"/>
        </w:rPr>
        <w:t>72+12100,00 грн., КЕКВ 280</w:t>
      </w:r>
      <w:r w:rsidRPr="00EC0913">
        <w:rPr>
          <w:rStyle w:val="rvts0"/>
          <w:rFonts w:ascii="Times New Roman" w:hAnsi="Times New Roman"/>
          <w:sz w:val="28"/>
          <w:szCs w:val="28"/>
          <w:lang w:val="uk-UA"/>
        </w:rPr>
        <w:t>0</w:t>
      </w:r>
      <w:r w:rsidR="0059384A" w:rsidRPr="00EC0913">
        <w:rPr>
          <w:rStyle w:val="rvts0"/>
          <w:rFonts w:ascii="Times New Roman" w:hAnsi="Times New Roman"/>
          <w:sz w:val="28"/>
          <w:szCs w:val="28"/>
          <w:lang w:val="uk-UA"/>
        </w:rPr>
        <w:t>+37400,00 грн.</w:t>
      </w:r>
      <w:r w:rsidRPr="00EC0913">
        <w:rPr>
          <w:rStyle w:val="rvts0"/>
          <w:rFonts w:ascii="Times New Roman" w:hAnsi="Times New Roman"/>
          <w:sz w:val="28"/>
          <w:szCs w:val="28"/>
          <w:lang w:val="uk-UA"/>
        </w:rPr>
        <w:t>)</w:t>
      </w:r>
    </w:p>
    <w:p w:rsidR="0059384A" w:rsidRPr="00EC0913" w:rsidRDefault="00AC67B5" w:rsidP="0059384A">
      <w:pPr>
        <w:pStyle w:val="a3"/>
        <w:numPr>
          <w:ilvl w:val="0"/>
          <w:numId w:val="27"/>
        </w:numPr>
        <w:ind w:left="0" w:firstLine="567"/>
        <w:contextualSpacing w:val="0"/>
        <w:jc w:val="both"/>
        <w:rPr>
          <w:rStyle w:val="rvts0"/>
          <w:rFonts w:ascii="Times New Roman" w:hAnsi="Times New Roman"/>
          <w:sz w:val="28"/>
          <w:szCs w:val="28"/>
          <w:lang w:val="uk-UA"/>
        </w:rPr>
      </w:pPr>
      <w:r w:rsidRPr="00EC0913">
        <w:rPr>
          <w:rStyle w:val="rvts0"/>
          <w:rFonts w:ascii="Times New Roman" w:hAnsi="Times New Roman"/>
          <w:sz w:val="28"/>
          <w:szCs w:val="28"/>
          <w:lang w:val="uk-UA"/>
        </w:rPr>
        <w:t xml:space="preserve">по закладах позашкільної  освіти в сумі </w:t>
      </w:r>
      <w:r w:rsidR="0059384A" w:rsidRPr="00EC0913">
        <w:rPr>
          <w:rStyle w:val="rvts0"/>
          <w:rFonts w:ascii="Times New Roman" w:hAnsi="Times New Roman"/>
          <w:sz w:val="28"/>
          <w:szCs w:val="28"/>
          <w:lang w:val="uk-UA"/>
        </w:rPr>
        <w:t>27530</w:t>
      </w:r>
      <w:r w:rsidRPr="00EC0913">
        <w:rPr>
          <w:rStyle w:val="rvts0"/>
          <w:rFonts w:ascii="Times New Roman" w:hAnsi="Times New Roman"/>
          <w:sz w:val="28"/>
          <w:szCs w:val="28"/>
          <w:lang w:val="uk-UA"/>
        </w:rPr>
        <w:t xml:space="preserve">,00 грн., а саме: в частині видатків </w:t>
      </w:r>
      <w:r w:rsidR="0059384A" w:rsidRPr="00EC0913">
        <w:rPr>
          <w:rStyle w:val="rvts0"/>
          <w:rFonts w:ascii="Times New Roman" w:hAnsi="Times New Roman"/>
          <w:sz w:val="28"/>
          <w:szCs w:val="28"/>
          <w:lang w:val="uk-UA"/>
        </w:rPr>
        <w:t>на оплату праці в сумі 4100,00 грн., на нарахування на заробітну плату в сумі 7400,00 грн., на оплату теплопостачання в сумі 15730,00 грн., на оплату інших поточних видатків в сумі 300,00 грн.;</w:t>
      </w:r>
    </w:p>
    <w:p w:rsidR="0059384A" w:rsidRPr="00EC0913" w:rsidRDefault="00AC67B5" w:rsidP="0059384A">
      <w:pPr>
        <w:ind w:firstLine="567"/>
        <w:jc w:val="both"/>
        <w:rPr>
          <w:rStyle w:val="rvts0"/>
          <w:rFonts w:ascii="Times New Roman" w:hAnsi="Times New Roman"/>
          <w:sz w:val="28"/>
          <w:szCs w:val="28"/>
          <w:lang w:val="uk-UA"/>
        </w:rPr>
      </w:pPr>
      <w:r w:rsidRPr="00EC0913">
        <w:rPr>
          <w:rStyle w:val="rvts0"/>
          <w:rFonts w:ascii="Times New Roman" w:hAnsi="Times New Roman"/>
          <w:sz w:val="28"/>
          <w:szCs w:val="28"/>
          <w:lang w:val="uk-UA"/>
        </w:rPr>
        <w:t xml:space="preserve">(КПКВК 0611070 КЕКВ </w:t>
      </w:r>
      <w:r w:rsidR="0059384A" w:rsidRPr="00EC0913">
        <w:rPr>
          <w:rStyle w:val="rvts0"/>
          <w:rFonts w:ascii="Times New Roman" w:hAnsi="Times New Roman"/>
          <w:sz w:val="28"/>
          <w:szCs w:val="28"/>
          <w:lang w:val="uk-UA"/>
        </w:rPr>
        <w:t>2110+4100,00 грн., КЕКВ 2120+7400,00 грн., КЕКВ 2271 +15730,00 грн., КЕКВ 2800+300,00 грн.)</w:t>
      </w:r>
    </w:p>
    <w:p w:rsidR="00000236" w:rsidRPr="00EC0913" w:rsidRDefault="00AC67B5" w:rsidP="00000236">
      <w:pPr>
        <w:pStyle w:val="a3"/>
        <w:numPr>
          <w:ilvl w:val="0"/>
          <w:numId w:val="27"/>
        </w:numPr>
        <w:ind w:left="0" w:firstLine="567"/>
        <w:contextualSpacing w:val="0"/>
        <w:jc w:val="both"/>
        <w:rPr>
          <w:rStyle w:val="rvts0"/>
          <w:rFonts w:ascii="Times New Roman" w:hAnsi="Times New Roman"/>
          <w:sz w:val="28"/>
          <w:szCs w:val="28"/>
          <w:lang w:val="uk-UA"/>
        </w:rPr>
      </w:pPr>
      <w:r w:rsidRPr="00EC0913">
        <w:rPr>
          <w:rStyle w:val="rvts0"/>
          <w:rFonts w:ascii="Times New Roman" w:hAnsi="Times New Roman"/>
          <w:sz w:val="28"/>
          <w:szCs w:val="28"/>
          <w:lang w:val="uk-UA"/>
        </w:rPr>
        <w:t xml:space="preserve">по наданню спеціалізованої освіти мистецькими школами в сумі </w:t>
      </w:r>
      <w:r w:rsidR="00000236" w:rsidRPr="00EC0913">
        <w:rPr>
          <w:rStyle w:val="rvts0"/>
          <w:rFonts w:ascii="Times New Roman" w:hAnsi="Times New Roman"/>
          <w:sz w:val="28"/>
          <w:szCs w:val="28"/>
          <w:lang w:val="uk-UA"/>
        </w:rPr>
        <w:t>181339</w:t>
      </w:r>
      <w:r w:rsidRPr="00EC0913">
        <w:rPr>
          <w:rStyle w:val="rvts0"/>
          <w:rFonts w:ascii="Times New Roman" w:hAnsi="Times New Roman"/>
          <w:sz w:val="28"/>
          <w:szCs w:val="28"/>
          <w:lang w:val="uk-UA"/>
        </w:rPr>
        <w:t>,00 грн., а саме</w:t>
      </w:r>
      <w:r w:rsidR="00000236" w:rsidRPr="00EC0913">
        <w:rPr>
          <w:rStyle w:val="rvts0"/>
          <w:rFonts w:ascii="Times New Roman" w:hAnsi="Times New Roman"/>
          <w:sz w:val="28"/>
          <w:szCs w:val="28"/>
          <w:lang w:val="uk-UA"/>
        </w:rPr>
        <w:t>: в частині видатків на оплату праці в сумі 149000,00 грн., на нарахування на заробітну плату в сумі 30000,00 грн., на оплату окремих заходів по реалізації державних (регіональних) програм, не віднесені до заходів розвитку  в сумі 2139,00 грн., на оплату інших поточних видатків в сумі 200,00 грн.;</w:t>
      </w:r>
    </w:p>
    <w:p w:rsidR="00000236" w:rsidRPr="00EC0913" w:rsidRDefault="00AC67B5" w:rsidP="00000236">
      <w:pPr>
        <w:ind w:firstLine="567"/>
        <w:jc w:val="both"/>
        <w:rPr>
          <w:rStyle w:val="rvts0"/>
          <w:rFonts w:ascii="Times New Roman" w:hAnsi="Times New Roman"/>
          <w:sz w:val="28"/>
          <w:szCs w:val="28"/>
          <w:lang w:val="uk-UA"/>
        </w:rPr>
      </w:pPr>
      <w:r w:rsidRPr="00EC0913">
        <w:rPr>
          <w:rStyle w:val="rvts0"/>
          <w:rFonts w:ascii="Times New Roman" w:hAnsi="Times New Roman"/>
          <w:sz w:val="28"/>
          <w:szCs w:val="28"/>
          <w:lang w:val="uk-UA"/>
        </w:rPr>
        <w:t xml:space="preserve">(КПКВК 0611080 КЕКВ </w:t>
      </w:r>
      <w:r w:rsidR="00000236" w:rsidRPr="00EC0913">
        <w:rPr>
          <w:rStyle w:val="rvts0"/>
          <w:rFonts w:ascii="Times New Roman" w:hAnsi="Times New Roman"/>
          <w:sz w:val="28"/>
          <w:szCs w:val="28"/>
          <w:lang w:val="uk-UA"/>
        </w:rPr>
        <w:t>2110+149000,00 грн., КЕКВ 2120+30000,00 грн., КЕКВ 2282 +2139,00 грн., КЕКВ 2800+200,00 грн.)</w:t>
      </w:r>
    </w:p>
    <w:p w:rsidR="00000236" w:rsidRPr="00EC0913" w:rsidRDefault="00AC67B5" w:rsidP="00AC67B5">
      <w:pPr>
        <w:pStyle w:val="a3"/>
        <w:numPr>
          <w:ilvl w:val="0"/>
          <w:numId w:val="27"/>
        </w:numPr>
        <w:ind w:left="0" w:firstLine="567"/>
        <w:jc w:val="both"/>
        <w:rPr>
          <w:rStyle w:val="rvts0"/>
          <w:rFonts w:ascii="Times New Roman" w:hAnsi="Times New Roman"/>
          <w:sz w:val="28"/>
          <w:szCs w:val="28"/>
          <w:lang w:val="uk-UA"/>
        </w:rPr>
      </w:pPr>
      <w:r w:rsidRPr="00EC0913">
        <w:rPr>
          <w:rFonts w:ascii="Times New Roman" w:hAnsi="Times New Roman"/>
          <w:sz w:val="28"/>
          <w:szCs w:val="28"/>
          <w:lang w:val="uk-UA"/>
        </w:rPr>
        <w:t xml:space="preserve">по інших закладах освіти в сумі </w:t>
      </w:r>
      <w:r w:rsidR="00000236" w:rsidRPr="00EC0913">
        <w:rPr>
          <w:rFonts w:ascii="Times New Roman" w:hAnsi="Times New Roman"/>
          <w:sz w:val="28"/>
          <w:szCs w:val="28"/>
          <w:lang w:val="uk-UA"/>
        </w:rPr>
        <w:t>11500</w:t>
      </w:r>
      <w:r w:rsidRPr="00EC0913">
        <w:rPr>
          <w:rFonts w:ascii="Times New Roman" w:hAnsi="Times New Roman"/>
          <w:sz w:val="28"/>
          <w:szCs w:val="28"/>
          <w:lang w:val="uk-UA"/>
        </w:rPr>
        <w:t xml:space="preserve">,00 грн., а саме: в частині видатків </w:t>
      </w:r>
      <w:r w:rsidRPr="00EC0913">
        <w:rPr>
          <w:rStyle w:val="rvts0"/>
          <w:rFonts w:ascii="Times New Roman" w:hAnsi="Times New Roman"/>
          <w:sz w:val="28"/>
          <w:szCs w:val="28"/>
          <w:lang w:val="uk-UA"/>
        </w:rPr>
        <w:t xml:space="preserve">на оплату </w:t>
      </w:r>
      <w:r w:rsidR="00000236" w:rsidRPr="00EC0913">
        <w:rPr>
          <w:rStyle w:val="rvts0"/>
          <w:rFonts w:ascii="Times New Roman" w:hAnsi="Times New Roman"/>
          <w:sz w:val="28"/>
          <w:szCs w:val="28"/>
          <w:lang w:val="uk-UA"/>
        </w:rPr>
        <w:t>предметів та матеріалів</w:t>
      </w:r>
      <w:r w:rsidRPr="00EC0913">
        <w:rPr>
          <w:rStyle w:val="rvts0"/>
          <w:rFonts w:ascii="Times New Roman" w:hAnsi="Times New Roman"/>
          <w:sz w:val="28"/>
          <w:szCs w:val="28"/>
          <w:lang w:val="uk-UA"/>
        </w:rPr>
        <w:t xml:space="preserve"> в сумі </w:t>
      </w:r>
      <w:r w:rsidR="00000236" w:rsidRPr="00EC0913">
        <w:rPr>
          <w:rStyle w:val="rvts0"/>
          <w:rFonts w:ascii="Times New Roman" w:hAnsi="Times New Roman"/>
          <w:sz w:val="28"/>
          <w:szCs w:val="28"/>
          <w:lang w:val="uk-UA"/>
        </w:rPr>
        <w:t>5450</w:t>
      </w:r>
      <w:r w:rsidRPr="00EC0913">
        <w:rPr>
          <w:rStyle w:val="rvts0"/>
          <w:rFonts w:ascii="Times New Roman" w:hAnsi="Times New Roman"/>
          <w:sz w:val="28"/>
          <w:szCs w:val="28"/>
          <w:lang w:val="uk-UA"/>
        </w:rPr>
        <w:t xml:space="preserve">,00 грн., </w:t>
      </w:r>
      <w:r w:rsidR="00000236" w:rsidRPr="00EC0913">
        <w:rPr>
          <w:rStyle w:val="rvts0"/>
          <w:rFonts w:ascii="Times New Roman" w:hAnsi="Times New Roman"/>
          <w:sz w:val="28"/>
          <w:szCs w:val="28"/>
          <w:lang w:val="uk-UA"/>
        </w:rPr>
        <w:t>на оплату окремих заходів по реалізації державних (регіональних) програм, не віднесені до заходів розвитку  в сумі 2400,00 грн., на оплату інших поточних видатків в сумі 3650,00 грн.;</w:t>
      </w:r>
    </w:p>
    <w:p w:rsidR="00AC67B5" w:rsidRPr="00EC0913" w:rsidRDefault="00000236" w:rsidP="00000236">
      <w:pPr>
        <w:ind w:firstLine="567"/>
        <w:jc w:val="both"/>
        <w:rPr>
          <w:rStyle w:val="rvts0"/>
          <w:rFonts w:ascii="Times New Roman" w:hAnsi="Times New Roman"/>
          <w:sz w:val="28"/>
          <w:szCs w:val="28"/>
          <w:lang w:val="uk-UA"/>
        </w:rPr>
      </w:pPr>
      <w:r w:rsidRPr="00EC0913">
        <w:rPr>
          <w:rStyle w:val="rvts0"/>
          <w:rFonts w:ascii="Times New Roman" w:hAnsi="Times New Roman"/>
          <w:sz w:val="28"/>
          <w:szCs w:val="28"/>
          <w:lang w:val="uk-UA"/>
        </w:rPr>
        <w:t>(КПКВК 0611141 КЕКВ 22</w:t>
      </w:r>
      <w:r w:rsidR="00AC67B5" w:rsidRPr="00EC0913">
        <w:rPr>
          <w:rStyle w:val="rvts0"/>
          <w:rFonts w:ascii="Times New Roman" w:hAnsi="Times New Roman"/>
          <w:sz w:val="28"/>
          <w:szCs w:val="28"/>
          <w:lang w:val="uk-UA"/>
        </w:rPr>
        <w:t>10</w:t>
      </w:r>
      <w:r w:rsidRPr="00EC0913">
        <w:rPr>
          <w:rStyle w:val="rvts0"/>
          <w:rFonts w:ascii="Times New Roman" w:hAnsi="Times New Roman"/>
          <w:sz w:val="28"/>
          <w:szCs w:val="28"/>
          <w:lang w:val="uk-UA"/>
        </w:rPr>
        <w:t>+5450</w:t>
      </w:r>
      <w:r w:rsidR="00AC67B5" w:rsidRPr="00EC0913">
        <w:rPr>
          <w:rStyle w:val="rvts0"/>
          <w:rFonts w:ascii="Times New Roman" w:hAnsi="Times New Roman"/>
          <w:sz w:val="28"/>
          <w:szCs w:val="28"/>
          <w:lang w:val="uk-UA"/>
        </w:rPr>
        <w:t xml:space="preserve">,00 грн., КЕКВ </w:t>
      </w:r>
      <w:r w:rsidRPr="00EC0913">
        <w:rPr>
          <w:rStyle w:val="rvts0"/>
          <w:rFonts w:ascii="Times New Roman" w:hAnsi="Times New Roman"/>
          <w:sz w:val="28"/>
          <w:szCs w:val="28"/>
          <w:lang w:val="uk-UA"/>
        </w:rPr>
        <w:t>2282+2400</w:t>
      </w:r>
      <w:r w:rsidR="00AC67B5" w:rsidRPr="00EC0913">
        <w:rPr>
          <w:rStyle w:val="rvts0"/>
          <w:rFonts w:ascii="Times New Roman" w:hAnsi="Times New Roman"/>
          <w:sz w:val="28"/>
          <w:szCs w:val="28"/>
          <w:lang w:val="uk-UA"/>
        </w:rPr>
        <w:t xml:space="preserve">,00 грн., КЕКВ </w:t>
      </w:r>
      <w:r w:rsidRPr="00EC0913">
        <w:rPr>
          <w:rStyle w:val="rvts0"/>
          <w:rFonts w:ascii="Times New Roman" w:hAnsi="Times New Roman"/>
          <w:sz w:val="28"/>
          <w:szCs w:val="28"/>
          <w:lang w:val="uk-UA"/>
        </w:rPr>
        <w:t>2800 +3650,</w:t>
      </w:r>
      <w:r w:rsidR="00AC67B5" w:rsidRPr="00EC0913">
        <w:rPr>
          <w:rStyle w:val="rvts0"/>
          <w:rFonts w:ascii="Times New Roman" w:hAnsi="Times New Roman"/>
          <w:sz w:val="28"/>
          <w:szCs w:val="28"/>
          <w:lang w:val="uk-UA"/>
        </w:rPr>
        <w:t>00 грн.)</w:t>
      </w:r>
    </w:p>
    <w:p w:rsidR="009A48BB" w:rsidRPr="00EC0913" w:rsidRDefault="00AC67B5" w:rsidP="00AC67B5">
      <w:pPr>
        <w:pStyle w:val="a3"/>
        <w:numPr>
          <w:ilvl w:val="0"/>
          <w:numId w:val="27"/>
        </w:numPr>
        <w:ind w:left="0" w:firstLine="567"/>
        <w:contextualSpacing w:val="0"/>
        <w:jc w:val="both"/>
        <w:rPr>
          <w:rStyle w:val="rvts0"/>
          <w:rFonts w:ascii="Times New Roman" w:hAnsi="Times New Roman"/>
          <w:sz w:val="28"/>
          <w:szCs w:val="28"/>
          <w:lang w:val="uk-UA"/>
        </w:rPr>
      </w:pPr>
      <w:r w:rsidRPr="00EC0913">
        <w:rPr>
          <w:rFonts w:ascii="Times New Roman" w:hAnsi="Times New Roman"/>
          <w:sz w:val="28"/>
          <w:szCs w:val="28"/>
          <w:lang w:val="uk-UA"/>
        </w:rPr>
        <w:t xml:space="preserve">по забезпеченню діяльності інклюзивно-ресурсних центрів за рахунок коштів місцевого бюджету в сумі </w:t>
      </w:r>
      <w:r w:rsidR="009A48BB" w:rsidRPr="00EC0913">
        <w:rPr>
          <w:rFonts w:ascii="Times New Roman" w:hAnsi="Times New Roman"/>
          <w:sz w:val="28"/>
          <w:szCs w:val="28"/>
          <w:lang w:val="uk-UA"/>
        </w:rPr>
        <w:t>90</w:t>
      </w:r>
      <w:r w:rsidRPr="00EC0913">
        <w:rPr>
          <w:rFonts w:ascii="Times New Roman" w:hAnsi="Times New Roman"/>
          <w:sz w:val="28"/>
          <w:szCs w:val="28"/>
          <w:lang w:val="uk-UA"/>
        </w:rPr>
        <w:t>,00 грн.</w:t>
      </w:r>
      <w:r w:rsidR="009A48BB" w:rsidRPr="00EC0913">
        <w:rPr>
          <w:rFonts w:ascii="Times New Roman" w:hAnsi="Times New Roman"/>
          <w:sz w:val="28"/>
          <w:szCs w:val="28"/>
          <w:lang w:val="uk-UA"/>
        </w:rPr>
        <w:t xml:space="preserve"> </w:t>
      </w:r>
      <w:r w:rsidRPr="00EC0913">
        <w:rPr>
          <w:rFonts w:ascii="Times New Roman" w:hAnsi="Times New Roman"/>
          <w:sz w:val="28"/>
          <w:szCs w:val="28"/>
          <w:lang w:val="uk-UA"/>
        </w:rPr>
        <w:t xml:space="preserve">в частині видатків </w:t>
      </w:r>
      <w:r w:rsidRPr="00EC0913">
        <w:rPr>
          <w:rStyle w:val="rvts0"/>
          <w:rFonts w:ascii="Times New Roman" w:hAnsi="Times New Roman"/>
          <w:sz w:val="28"/>
          <w:szCs w:val="28"/>
          <w:lang w:val="uk-UA"/>
        </w:rPr>
        <w:t xml:space="preserve">на </w:t>
      </w:r>
      <w:r w:rsidR="009A48BB" w:rsidRPr="00EC0913">
        <w:rPr>
          <w:rStyle w:val="rvts0"/>
          <w:rFonts w:ascii="Times New Roman" w:hAnsi="Times New Roman"/>
          <w:sz w:val="28"/>
          <w:szCs w:val="28"/>
          <w:lang w:val="uk-UA"/>
        </w:rPr>
        <w:t>оплату інших поточних видатків;</w:t>
      </w:r>
    </w:p>
    <w:p w:rsidR="00AC67B5" w:rsidRPr="00EC0913" w:rsidRDefault="00AC67B5" w:rsidP="009A48BB">
      <w:pPr>
        <w:jc w:val="both"/>
        <w:rPr>
          <w:rStyle w:val="rvts0"/>
          <w:rFonts w:ascii="Times New Roman" w:hAnsi="Times New Roman"/>
          <w:sz w:val="28"/>
          <w:szCs w:val="28"/>
          <w:lang w:val="uk-UA"/>
        </w:rPr>
      </w:pPr>
      <w:r w:rsidRPr="00EC0913">
        <w:rPr>
          <w:rStyle w:val="rvts0"/>
          <w:rFonts w:ascii="Times New Roman" w:hAnsi="Times New Roman"/>
          <w:sz w:val="28"/>
          <w:szCs w:val="28"/>
          <w:lang w:val="uk-UA"/>
        </w:rPr>
        <w:t>(КПКВК 0611151 КЕКВ 2800</w:t>
      </w:r>
      <w:r w:rsidR="009A48BB" w:rsidRPr="00EC0913">
        <w:rPr>
          <w:rStyle w:val="rvts0"/>
          <w:rFonts w:ascii="Times New Roman" w:hAnsi="Times New Roman"/>
          <w:sz w:val="28"/>
          <w:szCs w:val="28"/>
          <w:lang w:val="uk-UA"/>
        </w:rPr>
        <w:t>+90</w:t>
      </w:r>
      <w:r w:rsidRPr="00EC0913">
        <w:rPr>
          <w:rStyle w:val="rvts0"/>
          <w:rFonts w:ascii="Times New Roman" w:hAnsi="Times New Roman"/>
          <w:sz w:val="28"/>
          <w:szCs w:val="28"/>
          <w:lang w:val="uk-UA"/>
        </w:rPr>
        <w:t>,00 грн.)</w:t>
      </w:r>
    </w:p>
    <w:p w:rsidR="009A48BB" w:rsidRPr="00EC0913" w:rsidRDefault="00AC67B5" w:rsidP="009A48BB">
      <w:pPr>
        <w:pStyle w:val="a3"/>
        <w:numPr>
          <w:ilvl w:val="0"/>
          <w:numId w:val="27"/>
        </w:numPr>
        <w:ind w:left="0" w:firstLine="567"/>
        <w:jc w:val="both"/>
        <w:rPr>
          <w:rStyle w:val="rvts0"/>
          <w:rFonts w:ascii="Times New Roman" w:hAnsi="Times New Roman"/>
          <w:sz w:val="28"/>
          <w:szCs w:val="28"/>
          <w:lang w:val="uk-UA"/>
        </w:rPr>
      </w:pPr>
      <w:r w:rsidRPr="00EC0913">
        <w:rPr>
          <w:rStyle w:val="rvts0"/>
          <w:rFonts w:ascii="Times New Roman" w:hAnsi="Times New Roman"/>
          <w:sz w:val="28"/>
          <w:szCs w:val="28"/>
          <w:lang w:val="uk-UA"/>
        </w:rPr>
        <w:t xml:space="preserve">по утриманню та навчально-тренувальній роботі комунальних дитячо-юнацьких спортивних школах в сумі </w:t>
      </w:r>
      <w:r w:rsidR="009A48BB" w:rsidRPr="00EC0913">
        <w:rPr>
          <w:rStyle w:val="rvts0"/>
          <w:rFonts w:ascii="Times New Roman" w:hAnsi="Times New Roman"/>
          <w:sz w:val="28"/>
          <w:szCs w:val="28"/>
          <w:lang w:val="uk-UA"/>
        </w:rPr>
        <w:t>14990</w:t>
      </w:r>
      <w:r w:rsidRPr="00EC0913">
        <w:rPr>
          <w:rStyle w:val="rvts0"/>
          <w:rFonts w:ascii="Times New Roman" w:hAnsi="Times New Roman"/>
          <w:sz w:val="28"/>
          <w:szCs w:val="28"/>
          <w:lang w:val="uk-UA"/>
        </w:rPr>
        <w:t xml:space="preserve">,00 грн., а саме: </w:t>
      </w:r>
      <w:r w:rsidR="009A48BB" w:rsidRPr="00EC0913">
        <w:rPr>
          <w:rFonts w:ascii="Times New Roman" w:hAnsi="Times New Roman"/>
          <w:sz w:val="28"/>
          <w:szCs w:val="28"/>
          <w:lang w:val="uk-UA"/>
        </w:rPr>
        <w:t xml:space="preserve">в частині видатків </w:t>
      </w:r>
      <w:r w:rsidR="009A48BB" w:rsidRPr="00EC0913">
        <w:rPr>
          <w:rStyle w:val="rvts0"/>
          <w:rFonts w:ascii="Times New Roman" w:hAnsi="Times New Roman"/>
          <w:sz w:val="28"/>
          <w:szCs w:val="28"/>
          <w:lang w:val="uk-UA"/>
        </w:rPr>
        <w:t>на оплату предметів та матеріалів в сумі 14000,00 грн., на оплату водопостачання в сумі 800,00 грн., на оплату інших поточних видатків в сумі 190,00 грн.;</w:t>
      </w:r>
    </w:p>
    <w:p w:rsidR="00AC67B5" w:rsidRPr="00EC0913" w:rsidRDefault="009A48BB" w:rsidP="00205C55">
      <w:pPr>
        <w:ind w:firstLine="567"/>
        <w:jc w:val="both"/>
        <w:rPr>
          <w:rStyle w:val="rvts0"/>
          <w:rFonts w:ascii="Times New Roman" w:hAnsi="Times New Roman"/>
          <w:sz w:val="28"/>
          <w:szCs w:val="28"/>
          <w:lang w:val="uk-UA"/>
        </w:rPr>
      </w:pPr>
      <w:r w:rsidRPr="00EC0913">
        <w:rPr>
          <w:rStyle w:val="rvts0"/>
          <w:rFonts w:ascii="Times New Roman" w:hAnsi="Times New Roman"/>
          <w:sz w:val="28"/>
          <w:szCs w:val="28"/>
          <w:lang w:val="uk-UA"/>
        </w:rPr>
        <w:t>(КПКВК 0615031 КЕКВ 22</w:t>
      </w:r>
      <w:r w:rsidR="00AC67B5" w:rsidRPr="00EC0913">
        <w:rPr>
          <w:rStyle w:val="rvts0"/>
          <w:rFonts w:ascii="Times New Roman" w:hAnsi="Times New Roman"/>
          <w:sz w:val="28"/>
          <w:szCs w:val="28"/>
          <w:lang w:val="uk-UA"/>
        </w:rPr>
        <w:t>10</w:t>
      </w:r>
      <w:r w:rsidRPr="00EC0913">
        <w:rPr>
          <w:rStyle w:val="rvts0"/>
          <w:rFonts w:ascii="Times New Roman" w:hAnsi="Times New Roman"/>
          <w:sz w:val="28"/>
          <w:szCs w:val="28"/>
          <w:lang w:val="uk-UA"/>
        </w:rPr>
        <w:t>+14000</w:t>
      </w:r>
      <w:r w:rsidR="00AC67B5" w:rsidRPr="00EC0913">
        <w:rPr>
          <w:rStyle w:val="rvts0"/>
          <w:rFonts w:ascii="Times New Roman" w:hAnsi="Times New Roman"/>
          <w:sz w:val="28"/>
          <w:szCs w:val="28"/>
          <w:lang w:val="uk-UA"/>
        </w:rPr>
        <w:t>,00 грн., КЕКВ</w:t>
      </w:r>
      <w:r w:rsidRPr="00EC0913">
        <w:rPr>
          <w:rStyle w:val="rvts0"/>
          <w:rFonts w:ascii="Times New Roman" w:hAnsi="Times New Roman"/>
          <w:sz w:val="28"/>
          <w:szCs w:val="28"/>
          <w:lang w:val="uk-UA"/>
        </w:rPr>
        <w:t xml:space="preserve"> </w:t>
      </w:r>
      <w:r w:rsidR="00AC67B5" w:rsidRPr="00EC0913">
        <w:rPr>
          <w:rStyle w:val="rvts0"/>
          <w:rFonts w:ascii="Times New Roman" w:hAnsi="Times New Roman"/>
          <w:sz w:val="28"/>
          <w:szCs w:val="28"/>
          <w:lang w:val="uk-UA"/>
        </w:rPr>
        <w:t>22</w:t>
      </w:r>
      <w:r w:rsidRPr="00EC0913">
        <w:rPr>
          <w:rStyle w:val="rvts0"/>
          <w:rFonts w:ascii="Times New Roman" w:hAnsi="Times New Roman"/>
          <w:sz w:val="28"/>
          <w:szCs w:val="28"/>
          <w:lang w:val="uk-UA"/>
        </w:rPr>
        <w:t>72+800</w:t>
      </w:r>
      <w:r w:rsidR="00AC67B5" w:rsidRPr="00EC0913">
        <w:rPr>
          <w:rStyle w:val="rvts0"/>
          <w:rFonts w:ascii="Times New Roman" w:hAnsi="Times New Roman"/>
          <w:sz w:val="28"/>
          <w:szCs w:val="28"/>
          <w:lang w:val="uk-UA"/>
        </w:rPr>
        <w:t xml:space="preserve">,00 грн., </w:t>
      </w:r>
      <w:r w:rsidR="00205C55" w:rsidRPr="00EC0913">
        <w:rPr>
          <w:rStyle w:val="rvts0"/>
          <w:rFonts w:ascii="Times New Roman" w:hAnsi="Times New Roman"/>
          <w:sz w:val="28"/>
          <w:szCs w:val="28"/>
          <w:lang w:val="uk-UA"/>
        </w:rPr>
        <w:t>КЕКВ 2</w:t>
      </w:r>
      <w:r w:rsidR="00AC67B5" w:rsidRPr="00EC0913">
        <w:rPr>
          <w:rStyle w:val="rvts0"/>
          <w:rFonts w:ascii="Times New Roman" w:hAnsi="Times New Roman"/>
          <w:sz w:val="28"/>
          <w:szCs w:val="28"/>
          <w:lang w:val="uk-UA"/>
        </w:rPr>
        <w:t>8</w:t>
      </w:r>
      <w:r w:rsidR="00205C55" w:rsidRPr="00EC0913">
        <w:rPr>
          <w:rStyle w:val="rvts0"/>
          <w:rFonts w:ascii="Times New Roman" w:hAnsi="Times New Roman"/>
          <w:sz w:val="28"/>
          <w:szCs w:val="28"/>
          <w:lang w:val="uk-UA"/>
        </w:rPr>
        <w:t>00+190</w:t>
      </w:r>
      <w:r w:rsidR="00AC67B5" w:rsidRPr="00EC0913">
        <w:rPr>
          <w:rStyle w:val="rvts0"/>
          <w:rFonts w:ascii="Times New Roman" w:hAnsi="Times New Roman"/>
          <w:sz w:val="28"/>
          <w:szCs w:val="28"/>
          <w:lang w:val="uk-UA"/>
        </w:rPr>
        <w:t>,00 грн.)</w:t>
      </w:r>
    </w:p>
    <w:p w:rsidR="005104E3" w:rsidRPr="00EC0913" w:rsidRDefault="005104E3" w:rsidP="005104E3">
      <w:pPr>
        <w:ind w:firstLine="567"/>
        <w:rPr>
          <w:rFonts w:ascii="Times New Roman" w:hAnsi="Times New Roman"/>
          <w:sz w:val="28"/>
          <w:szCs w:val="28"/>
          <w:lang w:val="uk-UA"/>
        </w:rPr>
      </w:pPr>
      <w:r w:rsidRPr="00EC0913">
        <w:rPr>
          <w:rFonts w:ascii="Times New Roman" w:hAnsi="Times New Roman"/>
          <w:sz w:val="28"/>
          <w:szCs w:val="28"/>
          <w:lang w:val="uk-UA"/>
        </w:rPr>
        <w:t>Збільшити кошторисні призначення загального фонду відділу культури Менської міської ради:</w:t>
      </w:r>
    </w:p>
    <w:p w:rsidR="005104E3" w:rsidRPr="00EC0913" w:rsidRDefault="005104E3" w:rsidP="005104E3">
      <w:pPr>
        <w:ind w:firstLine="567"/>
        <w:rPr>
          <w:rFonts w:ascii="Times New Roman" w:hAnsi="Times New Roman"/>
          <w:sz w:val="28"/>
          <w:szCs w:val="28"/>
          <w:lang w:val="uk-UA"/>
        </w:rPr>
      </w:pPr>
      <w:r w:rsidRPr="00EC0913">
        <w:rPr>
          <w:rFonts w:ascii="Times New Roman" w:hAnsi="Times New Roman"/>
          <w:sz w:val="28"/>
          <w:szCs w:val="28"/>
          <w:lang w:val="uk-UA"/>
        </w:rPr>
        <w:lastRenderedPageBreak/>
        <w:t xml:space="preserve">- по забезпеченню діяльності </w:t>
      </w:r>
      <w:r w:rsidRPr="00EC0913">
        <w:rPr>
          <w:rFonts w:ascii="Times New Roman" w:hAnsi="Times New Roman"/>
          <w:color w:val="000000"/>
          <w:sz w:val="28"/>
          <w:szCs w:val="28"/>
          <w:shd w:val="clear" w:color="auto" w:fill="FFFFFF"/>
          <w:lang w:val="uk-UA"/>
        </w:rPr>
        <w:t>палаців і будинків культури, клубів, центрів дозвілля та інших клубних закладів</w:t>
      </w:r>
      <w:r w:rsidRPr="00EC0913">
        <w:rPr>
          <w:rFonts w:ascii="Times New Roman" w:hAnsi="Times New Roman"/>
          <w:sz w:val="28"/>
          <w:szCs w:val="28"/>
          <w:lang w:val="uk-UA"/>
        </w:rPr>
        <w:t xml:space="preserve"> в сумі 69500,00 грн., а саме: на заробітну плату в сумі 57000,00 грн. та нарахування на оплату праці в сумі 12500,00 грн..</w:t>
      </w:r>
    </w:p>
    <w:p w:rsidR="005104E3" w:rsidRPr="00EC0913" w:rsidRDefault="005104E3" w:rsidP="005104E3">
      <w:pPr>
        <w:ind w:firstLine="567"/>
        <w:rPr>
          <w:rFonts w:ascii="Times New Roman" w:hAnsi="Times New Roman"/>
          <w:sz w:val="28"/>
          <w:szCs w:val="28"/>
          <w:lang w:val="uk-UA"/>
        </w:rPr>
      </w:pPr>
      <w:r w:rsidRPr="00EC0913">
        <w:rPr>
          <w:rFonts w:ascii="Times New Roman" w:hAnsi="Times New Roman"/>
          <w:sz w:val="28"/>
          <w:szCs w:val="28"/>
          <w:lang w:val="uk-UA"/>
        </w:rPr>
        <w:t>(КПКВК 1014060 КЕКВ 2110+57000,00 грн., КЕКВ 2120+12500,00 грн.)</w:t>
      </w:r>
    </w:p>
    <w:p w:rsidR="005104E3" w:rsidRPr="00EC0913" w:rsidRDefault="005104E3" w:rsidP="005104E3">
      <w:pPr>
        <w:pStyle w:val="a3"/>
        <w:ind w:left="0" w:firstLine="567"/>
        <w:rPr>
          <w:rFonts w:ascii="Times New Roman" w:hAnsi="Times New Roman"/>
          <w:sz w:val="28"/>
          <w:szCs w:val="28"/>
          <w:lang w:val="uk-UA"/>
        </w:rPr>
      </w:pPr>
      <w:r w:rsidRPr="00EC0913">
        <w:rPr>
          <w:rFonts w:ascii="Times New Roman" w:hAnsi="Times New Roman"/>
          <w:sz w:val="28"/>
          <w:szCs w:val="28"/>
          <w:lang w:val="uk-UA"/>
        </w:rPr>
        <w:t>Збільшити кошторисні призначення загального фонду Менської міської ради:</w:t>
      </w:r>
    </w:p>
    <w:p w:rsidR="005104E3" w:rsidRPr="00EC0913" w:rsidRDefault="005104E3" w:rsidP="005104E3">
      <w:pPr>
        <w:pStyle w:val="a3"/>
        <w:numPr>
          <w:ilvl w:val="0"/>
          <w:numId w:val="27"/>
        </w:numPr>
        <w:ind w:left="0" w:firstLine="567"/>
        <w:rPr>
          <w:rFonts w:ascii="Times New Roman" w:hAnsi="Times New Roman"/>
          <w:sz w:val="28"/>
          <w:szCs w:val="28"/>
          <w:lang w:val="uk-UA"/>
        </w:rPr>
      </w:pPr>
      <w:r w:rsidRPr="00EC0913">
        <w:rPr>
          <w:rFonts w:ascii="Times New Roman" w:hAnsi="Times New Roman"/>
          <w:color w:val="000000"/>
          <w:sz w:val="28"/>
          <w:szCs w:val="28"/>
          <w:lang w:val="uk-UA"/>
        </w:rPr>
        <w:t xml:space="preserve">по </w:t>
      </w:r>
      <w:r w:rsidRPr="00EC0913">
        <w:rPr>
          <w:rFonts w:ascii="Times New Roman" w:hAnsi="Times New Roman"/>
          <w:iCs/>
          <w:color w:val="000000"/>
          <w:sz w:val="28"/>
          <w:szCs w:val="28"/>
          <w:shd w:val="clear" w:color="auto" w:fill="FFFFFF"/>
          <w:lang w:val="uk-UA"/>
        </w:rPr>
        <w:t>з</w:t>
      </w:r>
      <w:proofErr w:type="spellStart"/>
      <w:r w:rsidRPr="00EC0913">
        <w:rPr>
          <w:rFonts w:ascii="Times New Roman" w:hAnsi="Times New Roman"/>
          <w:iCs/>
          <w:color w:val="000000"/>
          <w:sz w:val="28"/>
          <w:szCs w:val="28"/>
          <w:shd w:val="clear" w:color="auto" w:fill="FFFFFF"/>
        </w:rPr>
        <w:t>абезпеченн</w:t>
      </w:r>
      <w:proofErr w:type="spellEnd"/>
      <w:r w:rsidRPr="00EC0913">
        <w:rPr>
          <w:rFonts w:ascii="Times New Roman" w:hAnsi="Times New Roman"/>
          <w:iCs/>
          <w:color w:val="000000"/>
          <w:sz w:val="28"/>
          <w:szCs w:val="28"/>
          <w:shd w:val="clear" w:color="auto" w:fill="FFFFFF"/>
          <w:lang w:val="uk-UA"/>
        </w:rPr>
        <w:t>ю</w:t>
      </w:r>
      <w:r w:rsidRPr="00EC0913">
        <w:rPr>
          <w:rFonts w:ascii="Times New Roman" w:hAnsi="Times New Roman"/>
          <w:iCs/>
          <w:color w:val="000000"/>
          <w:sz w:val="28"/>
          <w:szCs w:val="28"/>
          <w:shd w:val="clear" w:color="auto" w:fill="FFFFFF"/>
        </w:rPr>
        <w:t xml:space="preserve"> </w:t>
      </w:r>
      <w:proofErr w:type="spellStart"/>
      <w:r w:rsidRPr="00EC0913">
        <w:rPr>
          <w:rFonts w:ascii="Times New Roman" w:hAnsi="Times New Roman"/>
          <w:iCs/>
          <w:color w:val="000000"/>
          <w:sz w:val="28"/>
          <w:szCs w:val="28"/>
          <w:shd w:val="clear" w:color="auto" w:fill="FFFFFF"/>
        </w:rPr>
        <w:t>соціальними</w:t>
      </w:r>
      <w:proofErr w:type="spellEnd"/>
      <w:r w:rsidRPr="00EC0913">
        <w:rPr>
          <w:rFonts w:ascii="Times New Roman" w:hAnsi="Times New Roman"/>
          <w:iCs/>
          <w:color w:val="000000"/>
          <w:sz w:val="28"/>
          <w:szCs w:val="28"/>
          <w:shd w:val="clear" w:color="auto" w:fill="FFFFFF"/>
        </w:rPr>
        <w:t xml:space="preserve"> </w:t>
      </w:r>
      <w:proofErr w:type="spellStart"/>
      <w:r w:rsidRPr="00EC0913">
        <w:rPr>
          <w:rFonts w:ascii="Times New Roman" w:hAnsi="Times New Roman"/>
          <w:iCs/>
          <w:color w:val="000000"/>
          <w:sz w:val="28"/>
          <w:szCs w:val="28"/>
          <w:shd w:val="clear" w:color="auto" w:fill="FFFFFF"/>
        </w:rPr>
        <w:t>послугами</w:t>
      </w:r>
      <w:proofErr w:type="spellEnd"/>
      <w:r w:rsidRPr="00EC0913">
        <w:rPr>
          <w:rFonts w:ascii="Times New Roman" w:hAnsi="Times New Roman"/>
          <w:iCs/>
          <w:color w:val="000000"/>
          <w:sz w:val="28"/>
          <w:szCs w:val="28"/>
          <w:shd w:val="clear" w:color="auto" w:fill="FFFFFF"/>
        </w:rPr>
        <w:t xml:space="preserve"> за </w:t>
      </w:r>
      <w:proofErr w:type="spellStart"/>
      <w:r w:rsidRPr="00EC0913">
        <w:rPr>
          <w:rFonts w:ascii="Times New Roman" w:hAnsi="Times New Roman"/>
          <w:iCs/>
          <w:color w:val="000000"/>
          <w:sz w:val="28"/>
          <w:szCs w:val="28"/>
          <w:shd w:val="clear" w:color="auto" w:fill="FFFFFF"/>
        </w:rPr>
        <w:t>місцем</w:t>
      </w:r>
      <w:proofErr w:type="spellEnd"/>
      <w:r w:rsidRPr="00EC0913">
        <w:rPr>
          <w:rFonts w:ascii="Times New Roman" w:hAnsi="Times New Roman"/>
          <w:iCs/>
          <w:color w:val="000000"/>
          <w:sz w:val="28"/>
          <w:szCs w:val="28"/>
          <w:shd w:val="clear" w:color="auto" w:fill="FFFFFF"/>
        </w:rPr>
        <w:t xml:space="preserve"> </w:t>
      </w:r>
      <w:proofErr w:type="spellStart"/>
      <w:r w:rsidRPr="00EC0913">
        <w:rPr>
          <w:rFonts w:ascii="Times New Roman" w:hAnsi="Times New Roman"/>
          <w:iCs/>
          <w:color w:val="000000"/>
          <w:sz w:val="28"/>
          <w:szCs w:val="28"/>
          <w:shd w:val="clear" w:color="auto" w:fill="FFFFFF"/>
        </w:rPr>
        <w:t>проживання</w:t>
      </w:r>
      <w:proofErr w:type="spellEnd"/>
      <w:r w:rsidRPr="00EC0913">
        <w:rPr>
          <w:rFonts w:ascii="Times New Roman" w:hAnsi="Times New Roman"/>
          <w:iCs/>
          <w:color w:val="000000"/>
          <w:sz w:val="28"/>
          <w:szCs w:val="28"/>
          <w:shd w:val="clear" w:color="auto" w:fill="FFFFFF"/>
        </w:rPr>
        <w:t xml:space="preserve"> </w:t>
      </w:r>
      <w:proofErr w:type="spellStart"/>
      <w:r w:rsidRPr="00EC0913">
        <w:rPr>
          <w:rFonts w:ascii="Times New Roman" w:hAnsi="Times New Roman"/>
          <w:iCs/>
          <w:color w:val="000000"/>
          <w:sz w:val="28"/>
          <w:szCs w:val="28"/>
          <w:shd w:val="clear" w:color="auto" w:fill="FFFFFF"/>
        </w:rPr>
        <w:t>громадян</w:t>
      </w:r>
      <w:proofErr w:type="spellEnd"/>
      <w:r w:rsidRPr="00EC0913">
        <w:rPr>
          <w:rFonts w:ascii="Times New Roman" w:hAnsi="Times New Roman"/>
          <w:iCs/>
          <w:color w:val="000000"/>
          <w:sz w:val="28"/>
          <w:szCs w:val="28"/>
          <w:shd w:val="clear" w:color="auto" w:fill="FFFFFF"/>
        </w:rPr>
        <w:t xml:space="preserve">, </w:t>
      </w:r>
      <w:proofErr w:type="spellStart"/>
      <w:r w:rsidRPr="00EC0913">
        <w:rPr>
          <w:rFonts w:ascii="Times New Roman" w:hAnsi="Times New Roman"/>
          <w:iCs/>
          <w:color w:val="000000"/>
          <w:sz w:val="28"/>
          <w:szCs w:val="28"/>
          <w:shd w:val="clear" w:color="auto" w:fill="FFFFFF"/>
        </w:rPr>
        <w:t>які</w:t>
      </w:r>
      <w:proofErr w:type="spellEnd"/>
      <w:r w:rsidRPr="00EC0913">
        <w:rPr>
          <w:rFonts w:ascii="Times New Roman" w:hAnsi="Times New Roman"/>
          <w:iCs/>
          <w:color w:val="000000"/>
          <w:sz w:val="28"/>
          <w:szCs w:val="28"/>
          <w:shd w:val="clear" w:color="auto" w:fill="FFFFFF"/>
        </w:rPr>
        <w:t xml:space="preserve"> не </w:t>
      </w:r>
      <w:proofErr w:type="spellStart"/>
      <w:r w:rsidRPr="00EC0913">
        <w:rPr>
          <w:rFonts w:ascii="Times New Roman" w:hAnsi="Times New Roman"/>
          <w:iCs/>
          <w:color w:val="000000"/>
          <w:sz w:val="28"/>
          <w:szCs w:val="28"/>
          <w:shd w:val="clear" w:color="auto" w:fill="FFFFFF"/>
        </w:rPr>
        <w:t>здатні</w:t>
      </w:r>
      <w:proofErr w:type="spellEnd"/>
      <w:r w:rsidRPr="00EC0913">
        <w:rPr>
          <w:rFonts w:ascii="Times New Roman" w:hAnsi="Times New Roman"/>
          <w:iCs/>
          <w:color w:val="000000"/>
          <w:sz w:val="28"/>
          <w:szCs w:val="28"/>
          <w:shd w:val="clear" w:color="auto" w:fill="FFFFFF"/>
        </w:rPr>
        <w:t xml:space="preserve"> до </w:t>
      </w:r>
      <w:proofErr w:type="spellStart"/>
      <w:r w:rsidRPr="00EC0913">
        <w:rPr>
          <w:rFonts w:ascii="Times New Roman" w:hAnsi="Times New Roman"/>
          <w:iCs/>
          <w:color w:val="000000"/>
          <w:sz w:val="28"/>
          <w:szCs w:val="28"/>
          <w:shd w:val="clear" w:color="auto" w:fill="FFFFFF"/>
        </w:rPr>
        <w:t>самообслуговування</w:t>
      </w:r>
      <w:proofErr w:type="spellEnd"/>
      <w:r w:rsidRPr="00EC0913">
        <w:rPr>
          <w:rFonts w:ascii="Times New Roman" w:hAnsi="Times New Roman"/>
          <w:iCs/>
          <w:color w:val="000000"/>
          <w:sz w:val="28"/>
          <w:szCs w:val="28"/>
          <w:shd w:val="clear" w:color="auto" w:fill="FFFFFF"/>
        </w:rPr>
        <w:t xml:space="preserve"> у </w:t>
      </w:r>
      <w:proofErr w:type="spellStart"/>
      <w:r w:rsidRPr="00EC0913">
        <w:rPr>
          <w:rFonts w:ascii="Times New Roman" w:hAnsi="Times New Roman"/>
          <w:iCs/>
          <w:color w:val="000000"/>
          <w:sz w:val="28"/>
          <w:szCs w:val="28"/>
          <w:shd w:val="clear" w:color="auto" w:fill="FFFFFF"/>
        </w:rPr>
        <w:t>зв'язку</w:t>
      </w:r>
      <w:proofErr w:type="spellEnd"/>
      <w:r w:rsidRPr="00EC0913">
        <w:rPr>
          <w:rFonts w:ascii="Times New Roman" w:hAnsi="Times New Roman"/>
          <w:iCs/>
          <w:color w:val="000000"/>
          <w:sz w:val="28"/>
          <w:szCs w:val="28"/>
          <w:shd w:val="clear" w:color="auto" w:fill="FFFFFF"/>
        </w:rPr>
        <w:t xml:space="preserve"> з </w:t>
      </w:r>
      <w:proofErr w:type="spellStart"/>
      <w:r w:rsidRPr="00EC0913">
        <w:rPr>
          <w:rFonts w:ascii="Times New Roman" w:hAnsi="Times New Roman"/>
          <w:iCs/>
          <w:color w:val="000000"/>
          <w:sz w:val="28"/>
          <w:szCs w:val="28"/>
          <w:shd w:val="clear" w:color="auto" w:fill="FFFFFF"/>
        </w:rPr>
        <w:t>похилим</w:t>
      </w:r>
      <w:proofErr w:type="spellEnd"/>
      <w:r w:rsidRPr="00EC0913">
        <w:rPr>
          <w:rFonts w:ascii="Times New Roman" w:hAnsi="Times New Roman"/>
          <w:iCs/>
          <w:color w:val="000000"/>
          <w:sz w:val="28"/>
          <w:szCs w:val="28"/>
          <w:shd w:val="clear" w:color="auto" w:fill="FFFFFF"/>
        </w:rPr>
        <w:t xml:space="preserve"> </w:t>
      </w:r>
      <w:proofErr w:type="spellStart"/>
      <w:r w:rsidRPr="00EC0913">
        <w:rPr>
          <w:rFonts w:ascii="Times New Roman" w:hAnsi="Times New Roman"/>
          <w:iCs/>
          <w:color w:val="000000"/>
          <w:sz w:val="28"/>
          <w:szCs w:val="28"/>
          <w:shd w:val="clear" w:color="auto" w:fill="FFFFFF"/>
        </w:rPr>
        <w:t>віком</w:t>
      </w:r>
      <w:proofErr w:type="spellEnd"/>
      <w:r w:rsidRPr="00EC0913">
        <w:rPr>
          <w:rFonts w:ascii="Times New Roman" w:hAnsi="Times New Roman"/>
          <w:iCs/>
          <w:color w:val="000000"/>
          <w:sz w:val="28"/>
          <w:szCs w:val="28"/>
          <w:shd w:val="clear" w:color="auto" w:fill="FFFFFF"/>
        </w:rPr>
        <w:t xml:space="preserve">, хворобою, </w:t>
      </w:r>
      <w:proofErr w:type="spellStart"/>
      <w:r w:rsidRPr="00EC0913">
        <w:rPr>
          <w:rFonts w:ascii="Times New Roman" w:hAnsi="Times New Roman"/>
          <w:iCs/>
          <w:color w:val="000000"/>
          <w:sz w:val="28"/>
          <w:szCs w:val="28"/>
          <w:shd w:val="clear" w:color="auto" w:fill="FFFFFF"/>
        </w:rPr>
        <w:t>інвалідністю</w:t>
      </w:r>
      <w:proofErr w:type="spellEnd"/>
      <w:r w:rsidRPr="00EC0913">
        <w:rPr>
          <w:rFonts w:ascii="Times New Roman" w:hAnsi="Times New Roman"/>
          <w:color w:val="000000"/>
          <w:sz w:val="28"/>
          <w:szCs w:val="28"/>
          <w:lang w:val="uk-UA"/>
        </w:rPr>
        <w:t xml:space="preserve"> в сумі 8717,00 грн. в частині видатків на оплату теплопостачання.</w:t>
      </w:r>
    </w:p>
    <w:p w:rsidR="005104E3" w:rsidRPr="00EC0913" w:rsidRDefault="005104E3" w:rsidP="005104E3">
      <w:pPr>
        <w:ind w:firstLine="567"/>
        <w:rPr>
          <w:rFonts w:ascii="Times New Roman" w:hAnsi="Times New Roman"/>
          <w:sz w:val="28"/>
          <w:szCs w:val="28"/>
          <w:lang w:val="uk-UA"/>
        </w:rPr>
      </w:pPr>
      <w:r w:rsidRPr="00EC0913">
        <w:rPr>
          <w:rFonts w:ascii="Times New Roman" w:hAnsi="Times New Roman"/>
          <w:sz w:val="28"/>
          <w:szCs w:val="28"/>
          <w:lang w:val="uk-UA"/>
        </w:rPr>
        <w:t>(КПКВК 0113104 КЕКВ 2271+8717,00 грн.)</w:t>
      </w:r>
    </w:p>
    <w:p w:rsidR="005104E3" w:rsidRPr="00EC0913" w:rsidRDefault="005104E3" w:rsidP="005104E3">
      <w:pPr>
        <w:ind w:firstLine="567"/>
        <w:rPr>
          <w:rFonts w:ascii="Times New Roman" w:hAnsi="Times New Roman"/>
          <w:sz w:val="28"/>
          <w:szCs w:val="28"/>
          <w:lang w:val="uk-UA"/>
        </w:rPr>
      </w:pPr>
      <w:r w:rsidRPr="00EC0913">
        <w:rPr>
          <w:rFonts w:ascii="Times New Roman" w:hAnsi="Times New Roman"/>
          <w:sz w:val="28"/>
          <w:szCs w:val="28"/>
          <w:lang w:val="uk-UA"/>
        </w:rPr>
        <w:t>- по у</w:t>
      </w:r>
      <w:r w:rsidRPr="00EC0913">
        <w:rPr>
          <w:rFonts w:ascii="Times New Roman" w:hAnsi="Times New Roman"/>
          <w:iCs/>
          <w:sz w:val="28"/>
          <w:szCs w:val="28"/>
          <w:shd w:val="clear" w:color="auto" w:fill="FFFFFF"/>
          <w:lang w:val="uk-UA"/>
        </w:rPr>
        <w:t>триманню та забезпеченню діяльності центрів соціальних служб в</w:t>
      </w:r>
      <w:r w:rsidRPr="00EC0913">
        <w:rPr>
          <w:rFonts w:ascii="Times New Roman" w:hAnsi="Times New Roman"/>
          <w:iCs/>
          <w:color w:val="000000"/>
          <w:sz w:val="28"/>
          <w:szCs w:val="28"/>
          <w:shd w:val="clear" w:color="auto" w:fill="FFFFFF"/>
          <w:lang w:val="uk-UA"/>
        </w:rPr>
        <w:t xml:space="preserve"> сумі 72500,00 грн., а саме: в частині видатків</w:t>
      </w:r>
      <w:r w:rsidRPr="00EC0913">
        <w:rPr>
          <w:rFonts w:ascii="Times New Roman" w:hAnsi="Times New Roman"/>
          <w:sz w:val="28"/>
          <w:szCs w:val="28"/>
          <w:lang w:val="uk-UA"/>
        </w:rPr>
        <w:t xml:space="preserve"> на заробітну плату в сумі 55500,00 грн. та нарахування на оплату праці в сумі 17000,00 грн..</w:t>
      </w:r>
    </w:p>
    <w:p w:rsidR="005104E3" w:rsidRPr="00EC0913" w:rsidRDefault="005104E3" w:rsidP="005104E3">
      <w:pPr>
        <w:ind w:firstLine="567"/>
        <w:rPr>
          <w:rFonts w:ascii="Times New Roman" w:hAnsi="Times New Roman"/>
          <w:sz w:val="28"/>
          <w:szCs w:val="28"/>
          <w:lang w:val="uk-UA"/>
        </w:rPr>
      </w:pPr>
      <w:r w:rsidRPr="00EC0913">
        <w:rPr>
          <w:rFonts w:ascii="Times New Roman" w:hAnsi="Times New Roman"/>
          <w:sz w:val="28"/>
          <w:szCs w:val="28"/>
          <w:lang w:val="uk-UA"/>
        </w:rPr>
        <w:t>(КПКВК 0113121 КЕКВ 2110+55500,00 грн., КЕКВ 2120+17000,00 грн.)</w:t>
      </w:r>
    </w:p>
    <w:p w:rsidR="005104E3" w:rsidRDefault="005104E3" w:rsidP="00B45237">
      <w:pPr>
        <w:pStyle w:val="aff1"/>
        <w:numPr>
          <w:ilvl w:val="0"/>
          <w:numId w:val="27"/>
        </w:numPr>
        <w:ind w:left="0" w:firstLine="567"/>
        <w:rPr>
          <w:sz w:val="28"/>
          <w:szCs w:val="28"/>
          <w:lang w:val="uk-UA"/>
        </w:rPr>
      </w:pPr>
      <w:r w:rsidRPr="00EC0913">
        <w:rPr>
          <w:sz w:val="28"/>
          <w:szCs w:val="28"/>
          <w:lang w:val="uk-UA"/>
        </w:rPr>
        <w:t>по відшкодуванню різниці між розміром ціни (тарифу) на житлово-комунальні послуги, що затверджувалися або погоджувалися рішенням місцевого органу виконавчої влади та органу місцевого самоврядування, та розміром економічно обґрунтованих витрат на їх виробництво (надання) в сумі 550000,00 грн.</w:t>
      </w:r>
      <w:r w:rsidR="007961B2" w:rsidRPr="00EC0913">
        <w:rPr>
          <w:sz w:val="28"/>
          <w:szCs w:val="28"/>
          <w:lang w:val="uk-UA"/>
        </w:rPr>
        <w:t xml:space="preserve"> в частині видатків на субсидії та поточні трансферти підприємствам (установам, організаціям) відповідно до прийнятої </w:t>
      </w:r>
      <w:r w:rsidR="00B45237" w:rsidRPr="00EC0913">
        <w:rPr>
          <w:bCs/>
          <w:color w:val="000000"/>
          <w:sz w:val="28"/>
          <w:szCs w:val="36"/>
          <w:lang w:val="uk-UA"/>
        </w:rPr>
        <w:t xml:space="preserve"> Програми</w:t>
      </w:r>
      <w:r w:rsidR="00B45237" w:rsidRPr="00EC0913">
        <w:rPr>
          <w:sz w:val="28"/>
          <w:lang w:val="uk-UA"/>
        </w:rPr>
        <w:t xml:space="preserve"> </w:t>
      </w:r>
      <w:r w:rsidR="00B45237" w:rsidRPr="00EC0913">
        <w:rPr>
          <w:sz w:val="28"/>
          <w:szCs w:val="28"/>
          <w:lang w:val="uk-UA"/>
        </w:rPr>
        <w:t xml:space="preserve">відшкодування різниці в тарифах на послугу з постачання </w:t>
      </w:r>
      <w:r w:rsidR="00B45237" w:rsidRPr="00EC0913">
        <w:rPr>
          <w:color w:val="000000"/>
          <w:sz w:val="28"/>
          <w:szCs w:val="28"/>
          <w:lang w:val="uk-UA"/>
        </w:rPr>
        <w:t xml:space="preserve">теплової енергії </w:t>
      </w:r>
      <w:r w:rsidR="00B45237" w:rsidRPr="00EC0913">
        <w:rPr>
          <w:sz w:val="28"/>
          <w:szCs w:val="28"/>
          <w:lang w:val="uk-UA"/>
        </w:rPr>
        <w:t>для</w:t>
      </w:r>
      <w:r w:rsidR="00B45237" w:rsidRPr="00B45237">
        <w:rPr>
          <w:sz w:val="28"/>
          <w:szCs w:val="28"/>
          <w:lang w:val="uk-UA"/>
        </w:rPr>
        <w:t xml:space="preserve"> населення Менської міської територіальної громади на 2021 - 2024 роки</w:t>
      </w:r>
      <w:r w:rsidR="00B45237">
        <w:rPr>
          <w:sz w:val="28"/>
          <w:szCs w:val="28"/>
          <w:lang w:val="uk-UA"/>
        </w:rPr>
        <w:t>.</w:t>
      </w:r>
    </w:p>
    <w:p w:rsidR="00B45237" w:rsidRDefault="00B45237" w:rsidP="00B45237">
      <w:pPr>
        <w:pStyle w:val="aff1"/>
        <w:rPr>
          <w:sz w:val="28"/>
          <w:szCs w:val="28"/>
          <w:lang w:val="uk-UA"/>
        </w:rPr>
      </w:pPr>
      <w:r>
        <w:rPr>
          <w:sz w:val="28"/>
          <w:szCs w:val="28"/>
          <w:lang w:val="uk-UA"/>
        </w:rPr>
        <w:t>(КПКВК 0116071 КЕКВ 2610+550000,00 грн.)</w:t>
      </w:r>
    </w:p>
    <w:p w:rsidR="008F1D84" w:rsidRDefault="008F1D84" w:rsidP="008F1D84">
      <w:pPr>
        <w:ind w:firstLine="567"/>
        <w:jc w:val="both"/>
        <w:rPr>
          <w:rFonts w:ascii="Times New Roman" w:hAnsi="Times New Roman"/>
          <w:sz w:val="28"/>
          <w:szCs w:val="28"/>
          <w:lang w:val="uk-UA"/>
        </w:rPr>
      </w:pPr>
      <w:bookmarkStart w:id="0" w:name="_GoBack"/>
      <w:bookmarkEnd w:id="0"/>
      <w:r>
        <w:rPr>
          <w:sz w:val="28"/>
          <w:szCs w:val="28"/>
          <w:lang w:val="uk-UA"/>
        </w:rPr>
        <w:t xml:space="preserve">16. </w:t>
      </w:r>
      <w:r w:rsidRPr="006842BF">
        <w:rPr>
          <w:rFonts w:ascii="Times New Roman" w:hAnsi="Times New Roman"/>
          <w:sz w:val="28"/>
          <w:szCs w:val="28"/>
          <w:lang w:val="uk-UA"/>
        </w:rPr>
        <w:t>З</w:t>
      </w:r>
      <w:r>
        <w:rPr>
          <w:rFonts w:ascii="Times New Roman" w:hAnsi="Times New Roman"/>
          <w:sz w:val="28"/>
          <w:szCs w:val="28"/>
          <w:lang w:val="uk-UA"/>
        </w:rPr>
        <w:t>мен</w:t>
      </w:r>
      <w:r w:rsidRPr="006842BF">
        <w:rPr>
          <w:rFonts w:ascii="Times New Roman" w:hAnsi="Times New Roman"/>
          <w:sz w:val="28"/>
          <w:szCs w:val="28"/>
          <w:lang w:val="uk-UA"/>
        </w:rPr>
        <w:t xml:space="preserve">шити кошторисні призначення </w:t>
      </w:r>
      <w:r>
        <w:rPr>
          <w:rFonts w:ascii="Times New Roman" w:hAnsi="Times New Roman"/>
          <w:sz w:val="28"/>
          <w:szCs w:val="28"/>
          <w:lang w:val="uk-UA"/>
        </w:rPr>
        <w:t xml:space="preserve">загального фонду </w:t>
      </w:r>
      <w:r w:rsidRPr="006842BF">
        <w:rPr>
          <w:rFonts w:ascii="Times New Roman" w:hAnsi="Times New Roman"/>
          <w:sz w:val="28"/>
          <w:szCs w:val="28"/>
          <w:lang w:val="uk-UA"/>
        </w:rPr>
        <w:t xml:space="preserve">відділу </w:t>
      </w:r>
      <w:r>
        <w:rPr>
          <w:rFonts w:ascii="Times New Roman" w:hAnsi="Times New Roman"/>
          <w:sz w:val="28"/>
          <w:szCs w:val="28"/>
          <w:lang w:val="uk-UA"/>
        </w:rPr>
        <w:t>освіти</w:t>
      </w:r>
      <w:r w:rsidRPr="006842BF">
        <w:rPr>
          <w:rFonts w:ascii="Times New Roman" w:hAnsi="Times New Roman"/>
          <w:sz w:val="28"/>
          <w:szCs w:val="28"/>
          <w:lang w:val="uk-UA"/>
        </w:rPr>
        <w:t xml:space="preserve"> Менської міської ради по </w:t>
      </w:r>
      <w:r w:rsidRPr="006842BF">
        <w:rPr>
          <w:rFonts w:ascii="Times New Roman" w:hAnsi="Times New Roman"/>
          <w:color w:val="000000"/>
          <w:sz w:val="28"/>
          <w:szCs w:val="28"/>
          <w:lang w:val="uk-UA"/>
        </w:rPr>
        <w:t>н</w:t>
      </w:r>
      <w:r w:rsidRPr="006842BF">
        <w:rPr>
          <w:rFonts w:ascii="Times New Roman" w:hAnsi="Times New Roman"/>
          <w:iCs/>
          <w:color w:val="000000"/>
          <w:sz w:val="28"/>
          <w:szCs w:val="28"/>
          <w:shd w:val="clear" w:color="auto" w:fill="FFFFFF"/>
          <w:lang w:val="uk-UA"/>
        </w:rPr>
        <w:t xml:space="preserve">аданню загальної середньої освіти в </w:t>
      </w:r>
      <w:r w:rsidRPr="006842BF">
        <w:rPr>
          <w:rFonts w:ascii="Times New Roman" w:hAnsi="Times New Roman"/>
          <w:sz w:val="28"/>
          <w:szCs w:val="28"/>
          <w:lang w:val="uk-UA"/>
        </w:rPr>
        <w:t xml:space="preserve">частині видатків на придбання предметів та матеріалів в сумі </w:t>
      </w:r>
      <w:r>
        <w:rPr>
          <w:rFonts w:ascii="Times New Roman" w:hAnsi="Times New Roman"/>
          <w:sz w:val="28"/>
          <w:szCs w:val="28"/>
          <w:lang w:val="uk-UA"/>
        </w:rPr>
        <w:t>62469</w:t>
      </w:r>
      <w:r w:rsidRPr="006842BF">
        <w:rPr>
          <w:rFonts w:ascii="Times New Roman" w:hAnsi="Times New Roman"/>
          <w:sz w:val="28"/>
          <w:szCs w:val="28"/>
          <w:lang w:val="uk-UA"/>
        </w:rPr>
        <w:t xml:space="preserve">,00 грн. Збільшити кошторисні призначення </w:t>
      </w:r>
      <w:r>
        <w:rPr>
          <w:rFonts w:ascii="Times New Roman" w:hAnsi="Times New Roman"/>
          <w:sz w:val="28"/>
          <w:szCs w:val="28"/>
          <w:lang w:val="uk-UA"/>
        </w:rPr>
        <w:t xml:space="preserve">спеціального фонду </w:t>
      </w:r>
      <w:r w:rsidRPr="006842BF">
        <w:rPr>
          <w:rFonts w:ascii="Times New Roman" w:hAnsi="Times New Roman"/>
          <w:sz w:val="28"/>
          <w:szCs w:val="28"/>
          <w:lang w:val="uk-UA"/>
        </w:rPr>
        <w:t xml:space="preserve">відділу </w:t>
      </w:r>
      <w:r>
        <w:rPr>
          <w:rFonts w:ascii="Times New Roman" w:hAnsi="Times New Roman"/>
          <w:sz w:val="28"/>
          <w:szCs w:val="28"/>
          <w:lang w:val="uk-UA"/>
        </w:rPr>
        <w:t>освіти</w:t>
      </w:r>
      <w:r w:rsidRPr="006842BF">
        <w:rPr>
          <w:rFonts w:ascii="Times New Roman" w:hAnsi="Times New Roman"/>
          <w:sz w:val="28"/>
          <w:szCs w:val="28"/>
          <w:lang w:val="uk-UA"/>
        </w:rPr>
        <w:t xml:space="preserve"> Менської міської ради по </w:t>
      </w:r>
      <w:r w:rsidRPr="006842BF">
        <w:rPr>
          <w:rFonts w:ascii="Times New Roman" w:hAnsi="Times New Roman"/>
          <w:color w:val="000000"/>
          <w:sz w:val="28"/>
          <w:szCs w:val="28"/>
          <w:lang w:val="uk-UA"/>
        </w:rPr>
        <w:t>н</w:t>
      </w:r>
      <w:r w:rsidRPr="006842BF">
        <w:rPr>
          <w:rFonts w:ascii="Times New Roman" w:hAnsi="Times New Roman"/>
          <w:iCs/>
          <w:color w:val="000000"/>
          <w:sz w:val="28"/>
          <w:szCs w:val="28"/>
          <w:shd w:val="clear" w:color="auto" w:fill="FFFFFF"/>
          <w:lang w:val="uk-UA"/>
        </w:rPr>
        <w:t>аданню загальної середньої освіти</w:t>
      </w:r>
      <w:r>
        <w:rPr>
          <w:rFonts w:ascii="Times New Roman" w:hAnsi="Times New Roman"/>
          <w:sz w:val="28"/>
          <w:szCs w:val="28"/>
          <w:lang w:val="uk-UA"/>
        </w:rPr>
        <w:t xml:space="preserve"> </w:t>
      </w:r>
      <w:r w:rsidRPr="006842BF">
        <w:rPr>
          <w:rFonts w:ascii="Times New Roman" w:hAnsi="Times New Roman"/>
          <w:iCs/>
          <w:color w:val="000000"/>
          <w:sz w:val="28"/>
          <w:szCs w:val="28"/>
          <w:shd w:val="clear" w:color="auto" w:fill="FFFFFF"/>
          <w:lang w:val="uk-UA"/>
        </w:rPr>
        <w:t xml:space="preserve">в </w:t>
      </w:r>
      <w:r w:rsidRPr="006842BF">
        <w:rPr>
          <w:rFonts w:ascii="Times New Roman" w:hAnsi="Times New Roman"/>
          <w:sz w:val="28"/>
          <w:szCs w:val="28"/>
          <w:lang w:val="uk-UA"/>
        </w:rPr>
        <w:t xml:space="preserve">частині видатків </w:t>
      </w:r>
      <w:r>
        <w:rPr>
          <w:rFonts w:ascii="Times New Roman" w:hAnsi="Times New Roman"/>
          <w:sz w:val="28"/>
          <w:szCs w:val="28"/>
          <w:lang w:val="uk-UA"/>
        </w:rPr>
        <w:t xml:space="preserve">на придбання обладнання та предметів довгострокового користування в сумі </w:t>
      </w:r>
      <w:r>
        <w:rPr>
          <w:rFonts w:ascii="Times New Roman" w:hAnsi="Times New Roman"/>
          <w:sz w:val="28"/>
          <w:szCs w:val="28"/>
          <w:lang w:val="uk-UA"/>
        </w:rPr>
        <w:t>62469</w:t>
      </w:r>
      <w:r>
        <w:rPr>
          <w:rFonts w:ascii="Times New Roman" w:hAnsi="Times New Roman"/>
          <w:sz w:val="28"/>
          <w:szCs w:val="28"/>
          <w:lang w:val="uk-UA"/>
        </w:rPr>
        <w:t xml:space="preserve">,00 грн. </w:t>
      </w:r>
    </w:p>
    <w:p w:rsidR="008F1D84" w:rsidRPr="006842BF" w:rsidRDefault="008F1D84" w:rsidP="008F1D84">
      <w:pPr>
        <w:ind w:firstLine="567"/>
        <w:jc w:val="both"/>
        <w:rPr>
          <w:rFonts w:ascii="Times New Roman" w:hAnsi="Times New Roman"/>
          <w:sz w:val="28"/>
          <w:szCs w:val="28"/>
          <w:lang w:val="uk-UA"/>
        </w:rPr>
      </w:pPr>
      <w:r>
        <w:rPr>
          <w:rFonts w:ascii="Times New Roman" w:hAnsi="Times New Roman"/>
          <w:sz w:val="28"/>
          <w:szCs w:val="28"/>
          <w:lang w:val="uk-UA"/>
        </w:rPr>
        <w:t xml:space="preserve">На </w:t>
      </w:r>
      <w:r w:rsidRPr="005B36BB">
        <w:rPr>
          <w:rFonts w:ascii="Times New Roman" w:hAnsi="Times New Roman"/>
          <w:sz w:val="28"/>
          <w:szCs w:val="28"/>
          <w:lang w:val="uk-UA"/>
        </w:rPr>
        <w:t xml:space="preserve">виконання </w:t>
      </w:r>
      <w:r w:rsidRPr="005E2AB0">
        <w:rPr>
          <w:rFonts w:ascii="Times New Roman" w:hAnsi="Times New Roman"/>
          <w:sz w:val="28"/>
          <w:szCs w:val="28"/>
          <w:lang w:val="uk-UA"/>
        </w:rPr>
        <w:t>Міськ</w:t>
      </w:r>
      <w:r>
        <w:rPr>
          <w:rFonts w:ascii="Times New Roman" w:hAnsi="Times New Roman"/>
          <w:sz w:val="28"/>
          <w:szCs w:val="28"/>
          <w:lang w:val="uk-UA"/>
        </w:rPr>
        <w:t>ої</w:t>
      </w:r>
      <w:r w:rsidRPr="005E2AB0">
        <w:rPr>
          <w:rFonts w:ascii="Times New Roman" w:hAnsi="Times New Roman"/>
          <w:sz w:val="28"/>
          <w:szCs w:val="28"/>
          <w:lang w:val="uk-UA"/>
        </w:rPr>
        <w:t xml:space="preserve"> цільов</w:t>
      </w:r>
      <w:r>
        <w:rPr>
          <w:rFonts w:ascii="Times New Roman" w:hAnsi="Times New Roman"/>
          <w:sz w:val="28"/>
          <w:szCs w:val="28"/>
          <w:lang w:val="uk-UA"/>
        </w:rPr>
        <w:t>ої</w:t>
      </w:r>
      <w:r w:rsidRPr="005E2AB0">
        <w:rPr>
          <w:rFonts w:ascii="Times New Roman" w:hAnsi="Times New Roman"/>
          <w:sz w:val="28"/>
          <w:szCs w:val="28"/>
          <w:lang w:val="uk-UA"/>
        </w:rPr>
        <w:t xml:space="preserve"> програм</w:t>
      </w:r>
      <w:r>
        <w:rPr>
          <w:rFonts w:ascii="Times New Roman" w:hAnsi="Times New Roman"/>
          <w:sz w:val="28"/>
          <w:szCs w:val="28"/>
          <w:lang w:val="uk-UA"/>
        </w:rPr>
        <w:t>и</w:t>
      </w:r>
      <w:r w:rsidRPr="005E2AB0">
        <w:rPr>
          <w:rFonts w:ascii="Times New Roman" w:hAnsi="Times New Roman"/>
          <w:sz w:val="28"/>
          <w:szCs w:val="28"/>
          <w:lang w:val="uk-UA"/>
        </w:rPr>
        <w:t xml:space="preserve"> "Громадське бюджетування (бюджет участі) в Менській міській територіальній громаді до 2021 року"</w:t>
      </w:r>
    </w:p>
    <w:p w:rsidR="008F1D84" w:rsidRDefault="008F1D84" w:rsidP="008F1D84">
      <w:pPr>
        <w:ind w:firstLine="567"/>
        <w:jc w:val="both"/>
        <w:rPr>
          <w:rFonts w:ascii="Times New Roman" w:hAnsi="Times New Roman"/>
          <w:sz w:val="28"/>
          <w:szCs w:val="28"/>
          <w:lang w:val="uk-UA"/>
        </w:rPr>
      </w:pPr>
      <w:r>
        <w:rPr>
          <w:rFonts w:ascii="Times New Roman" w:hAnsi="Times New Roman"/>
          <w:sz w:val="28"/>
          <w:szCs w:val="28"/>
          <w:lang w:val="uk-UA"/>
        </w:rPr>
        <w:t>(КПКВК 0611021 КЕКВ 2210</w:t>
      </w:r>
      <w:r>
        <w:rPr>
          <w:rFonts w:ascii="Times New Roman" w:hAnsi="Times New Roman"/>
          <w:sz w:val="28"/>
          <w:szCs w:val="28"/>
          <w:lang w:val="uk-UA"/>
        </w:rPr>
        <w:t>-62469</w:t>
      </w:r>
      <w:r w:rsidRPr="006842BF">
        <w:rPr>
          <w:rFonts w:ascii="Times New Roman" w:hAnsi="Times New Roman"/>
          <w:sz w:val="28"/>
          <w:szCs w:val="28"/>
          <w:lang w:val="uk-UA"/>
        </w:rPr>
        <w:t>,00 грн.</w:t>
      </w:r>
      <w:r>
        <w:rPr>
          <w:rFonts w:ascii="Times New Roman" w:hAnsi="Times New Roman"/>
          <w:sz w:val="28"/>
          <w:szCs w:val="28"/>
          <w:lang w:val="uk-UA"/>
        </w:rPr>
        <w:t>, КЕКВ 3110+62469</w:t>
      </w:r>
      <w:r>
        <w:rPr>
          <w:rFonts w:ascii="Times New Roman" w:hAnsi="Times New Roman"/>
          <w:sz w:val="28"/>
          <w:szCs w:val="28"/>
          <w:lang w:val="uk-UA"/>
        </w:rPr>
        <w:t>,00 грн.</w:t>
      </w:r>
      <w:r w:rsidRPr="006842BF">
        <w:rPr>
          <w:rFonts w:ascii="Times New Roman" w:hAnsi="Times New Roman"/>
          <w:sz w:val="28"/>
          <w:szCs w:val="28"/>
          <w:lang w:val="uk-UA"/>
        </w:rPr>
        <w:t>)</w:t>
      </w:r>
    </w:p>
    <w:p w:rsidR="008F1D84" w:rsidRDefault="008F1D84" w:rsidP="00B45237">
      <w:pPr>
        <w:pStyle w:val="aff1"/>
        <w:rPr>
          <w:sz w:val="28"/>
          <w:szCs w:val="28"/>
          <w:lang w:val="uk-UA"/>
        </w:rPr>
      </w:pPr>
    </w:p>
    <w:p w:rsidR="00B82045" w:rsidRPr="00B82045" w:rsidRDefault="00B82045" w:rsidP="00ED39FA">
      <w:pPr>
        <w:ind w:firstLine="567"/>
        <w:jc w:val="both"/>
        <w:rPr>
          <w:rFonts w:ascii="Times New Roman" w:eastAsia="Times New Roman" w:hAnsi="Times New Roman"/>
          <w:sz w:val="28"/>
          <w:szCs w:val="28"/>
          <w:lang w:val="uk-UA"/>
        </w:rPr>
      </w:pPr>
    </w:p>
    <w:p w:rsidR="0037049E" w:rsidRPr="00B46039" w:rsidRDefault="00AC4C1E" w:rsidP="003B28E7">
      <w:pPr>
        <w:jc w:val="both"/>
        <w:rPr>
          <w:rFonts w:ascii="Times New Roman" w:eastAsia="Times New Roman" w:hAnsi="Times New Roman"/>
          <w:color w:val="000000"/>
          <w:sz w:val="28"/>
          <w:szCs w:val="28"/>
          <w:lang w:val="uk-UA"/>
        </w:rPr>
      </w:pPr>
      <w:r w:rsidRPr="00B46039">
        <w:rPr>
          <w:rFonts w:ascii="Times New Roman" w:eastAsia="Times New Roman" w:hAnsi="Times New Roman"/>
          <w:color w:val="000000"/>
          <w:sz w:val="28"/>
          <w:szCs w:val="28"/>
          <w:lang w:val="uk-UA"/>
        </w:rPr>
        <w:t>Н</w:t>
      </w:r>
      <w:r w:rsidR="00DF102C" w:rsidRPr="00B46039">
        <w:rPr>
          <w:rFonts w:ascii="Times New Roman" w:eastAsia="Times New Roman" w:hAnsi="Times New Roman"/>
          <w:color w:val="000000"/>
          <w:sz w:val="28"/>
          <w:szCs w:val="28"/>
          <w:lang w:val="uk-UA"/>
        </w:rPr>
        <w:t xml:space="preserve">ачальник </w:t>
      </w:r>
    </w:p>
    <w:p w:rsidR="0037049E" w:rsidRPr="00B46039" w:rsidRDefault="00DF102C" w:rsidP="003B28E7">
      <w:pPr>
        <w:jc w:val="both"/>
        <w:rPr>
          <w:rFonts w:ascii="Times New Roman" w:eastAsia="Times New Roman" w:hAnsi="Times New Roman"/>
          <w:color w:val="000000"/>
          <w:sz w:val="28"/>
          <w:szCs w:val="28"/>
          <w:lang w:val="uk-UA"/>
        </w:rPr>
      </w:pPr>
      <w:r w:rsidRPr="00B46039">
        <w:rPr>
          <w:rFonts w:ascii="Times New Roman" w:eastAsia="Times New Roman" w:hAnsi="Times New Roman"/>
          <w:color w:val="000000"/>
          <w:sz w:val="28"/>
          <w:szCs w:val="28"/>
          <w:lang w:val="uk-UA"/>
        </w:rPr>
        <w:t xml:space="preserve">Фінансового управління </w:t>
      </w:r>
    </w:p>
    <w:p w:rsidR="0037049E" w:rsidRPr="00B46039" w:rsidRDefault="00DF102C" w:rsidP="003B28E7">
      <w:pPr>
        <w:tabs>
          <w:tab w:val="left" w:pos="6094"/>
        </w:tabs>
        <w:jc w:val="both"/>
        <w:rPr>
          <w:rFonts w:ascii="Times New Roman" w:hAnsi="Times New Roman"/>
          <w:b/>
          <w:sz w:val="28"/>
          <w:szCs w:val="28"/>
          <w:lang w:val="uk-UA"/>
        </w:rPr>
      </w:pPr>
      <w:r w:rsidRPr="00B46039">
        <w:rPr>
          <w:rFonts w:ascii="Times New Roman" w:eastAsia="Times New Roman" w:hAnsi="Times New Roman"/>
          <w:color w:val="000000"/>
          <w:sz w:val="28"/>
          <w:szCs w:val="28"/>
          <w:lang w:val="uk-UA"/>
        </w:rPr>
        <w:t>Менської міської ради</w:t>
      </w:r>
      <w:r w:rsidRPr="00B46039">
        <w:rPr>
          <w:rFonts w:ascii="Times New Roman" w:eastAsia="Times New Roman" w:hAnsi="Times New Roman"/>
          <w:color w:val="000000"/>
          <w:sz w:val="28"/>
          <w:szCs w:val="28"/>
          <w:lang w:val="uk-UA"/>
        </w:rPr>
        <w:tab/>
      </w:r>
      <w:r w:rsidR="00AC4C1E" w:rsidRPr="00B46039">
        <w:rPr>
          <w:rFonts w:ascii="Times New Roman" w:eastAsia="Times New Roman" w:hAnsi="Times New Roman"/>
          <w:color w:val="000000"/>
          <w:sz w:val="28"/>
          <w:szCs w:val="28"/>
          <w:lang w:val="uk-UA"/>
        </w:rPr>
        <w:t>Алла</w:t>
      </w:r>
      <w:r w:rsidRPr="00B46039">
        <w:rPr>
          <w:rFonts w:ascii="Times New Roman" w:eastAsia="Times New Roman" w:hAnsi="Times New Roman"/>
          <w:color w:val="000000"/>
          <w:sz w:val="28"/>
          <w:szCs w:val="28"/>
          <w:lang w:val="uk-UA"/>
        </w:rPr>
        <w:t xml:space="preserve"> </w:t>
      </w:r>
      <w:r w:rsidR="00AC4C1E" w:rsidRPr="00B46039">
        <w:rPr>
          <w:rFonts w:ascii="Times New Roman" w:eastAsia="Times New Roman" w:hAnsi="Times New Roman"/>
          <w:color w:val="000000"/>
          <w:sz w:val="28"/>
          <w:szCs w:val="28"/>
          <w:lang w:val="uk-UA"/>
        </w:rPr>
        <w:t>НЕРОСЛИК</w:t>
      </w:r>
    </w:p>
    <w:sectPr w:rsidR="0037049E" w:rsidRPr="00B46039" w:rsidSect="002911DA">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EBA" w:rsidRDefault="00CF4EBA">
      <w:r>
        <w:separator/>
      </w:r>
    </w:p>
  </w:endnote>
  <w:endnote w:type="continuationSeparator" w:id="0">
    <w:p w:rsidR="00CF4EBA" w:rsidRDefault="00CF4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EBA" w:rsidRDefault="00CF4EBA">
      <w:r>
        <w:separator/>
      </w:r>
    </w:p>
  </w:footnote>
  <w:footnote w:type="continuationSeparator" w:id="0">
    <w:p w:rsidR="00CF4EBA" w:rsidRDefault="00CF4E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137C"/>
    <w:multiLevelType w:val="hybridMultilevel"/>
    <w:tmpl w:val="F266CFE8"/>
    <w:lvl w:ilvl="0" w:tplc="0419000F">
      <w:start w:val="1"/>
      <w:numFmt w:val="decimal"/>
      <w:lvlText w:val="%1."/>
      <w:lvlJc w:val="left"/>
      <w:pPr>
        <w:ind w:left="220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C5E1895"/>
    <w:multiLevelType w:val="hybridMultilevel"/>
    <w:tmpl w:val="B5E82E1E"/>
    <w:lvl w:ilvl="0" w:tplc="E56C2098">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nsid w:val="0C8C7AA7"/>
    <w:multiLevelType w:val="hybridMultilevel"/>
    <w:tmpl w:val="573C0614"/>
    <w:lvl w:ilvl="0" w:tplc="0419000F">
      <w:start w:val="1"/>
      <w:numFmt w:val="decimal"/>
      <w:lvlText w:val="%1."/>
      <w:lvlJc w:val="left"/>
      <w:pPr>
        <w:ind w:left="220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DC50290"/>
    <w:multiLevelType w:val="hybridMultilevel"/>
    <w:tmpl w:val="5DB09BDA"/>
    <w:lvl w:ilvl="0" w:tplc="F770434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10D43DC3"/>
    <w:multiLevelType w:val="multilevel"/>
    <w:tmpl w:val="8D428CC8"/>
    <w:lvl w:ilvl="0">
      <w:start w:val="1"/>
      <w:numFmt w:val="decimal"/>
      <w:lvlText w:val="%1."/>
      <w:lvlJc w:val="left"/>
      <w:pPr>
        <w:ind w:left="927" w:hanging="360"/>
      </w:pPr>
      <w:rPr>
        <w:rFonts w:hint="default"/>
      </w:rPr>
    </w:lvl>
    <w:lvl w:ilvl="1">
      <w:start w:val="1"/>
      <w:numFmt w:val="decimal"/>
      <w:isLgl/>
      <w:lvlText w:val="%1.%2."/>
      <w:lvlJc w:val="left"/>
      <w:pPr>
        <w:ind w:left="2007" w:hanging="720"/>
      </w:pPr>
      <w:rPr>
        <w:rFonts w:hint="default"/>
      </w:rPr>
    </w:lvl>
    <w:lvl w:ilvl="2">
      <w:start w:val="1"/>
      <w:numFmt w:val="decimal"/>
      <w:isLgl/>
      <w:lvlText w:val="%1.%2.%3."/>
      <w:lvlJc w:val="left"/>
      <w:pPr>
        <w:ind w:left="2727" w:hanging="720"/>
      </w:pPr>
      <w:rPr>
        <w:rFonts w:hint="default"/>
      </w:rPr>
    </w:lvl>
    <w:lvl w:ilvl="3">
      <w:start w:val="1"/>
      <w:numFmt w:val="decimal"/>
      <w:isLgl/>
      <w:lvlText w:val="%1.%2.%3.%4."/>
      <w:lvlJc w:val="left"/>
      <w:pPr>
        <w:ind w:left="3807" w:hanging="1080"/>
      </w:pPr>
      <w:rPr>
        <w:rFonts w:hint="default"/>
      </w:rPr>
    </w:lvl>
    <w:lvl w:ilvl="4">
      <w:start w:val="1"/>
      <w:numFmt w:val="decimal"/>
      <w:isLgl/>
      <w:lvlText w:val="%1.%2.%3.%4.%5."/>
      <w:lvlJc w:val="left"/>
      <w:pPr>
        <w:ind w:left="4527" w:hanging="1080"/>
      </w:pPr>
      <w:rPr>
        <w:rFonts w:hint="default"/>
      </w:rPr>
    </w:lvl>
    <w:lvl w:ilvl="5">
      <w:start w:val="1"/>
      <w:numFmt w:val="decimal"/>
      <w:isLgl/>
      <w:lvlText w:val="%1.%2.%3.%4.%5.%6."/>
      <w:lvlJc w:val="left"/>
      <w:pPr>
        <w:ind w:left="5607" w:hanging="1440"/>
      </w:pPr>
      <w:rPr>
        <w:rFonts w:hint="default"/>
      </w:rPr>
    </w:lvl>
    <w:lvl w:ilvl="6">
      <w:start w:val="1"/>
      <w:numFmt w:val="decimal"/>
      <w:isLgl/>
      <w:lvlText w:val="%1.%2.%3.%4.%5.%6.%7."/>
      <w:lvlJc w:val="left"/>
      <w:pPr>
        <w:ind w:left="6687" w:hanging="1800"/>
      </w:pPr>
      <w:rPr>
        <w:rFonts w:hint="default"/>
      </w:rPr>
    </w:lvl>
    <w:lvl w:ilvl="7">
      <w:start w:val="1"/>
      <w:numFmt w:val="decimal"/>
      <w:isLgl/>
      <w:lvlText w:val="%1.%2.%3.%4.%5.%6.%7.%8."/>
      <w:lvlJc w:val="left"/>
      <w:pPr>
        <w:ind w:left="7407" w:hanging="1800"/>
      </w:pPr>
      <w:rPr>
        <w:rFonts w:hint="default"/>
      </w:rPr>
    </w:lvl>
    <w:lvl w:ilvl="8">
      <w:start w:val="1"/>
      <w:numFmt w:val="decimal"/>
      <w:isLgl/>
      <w:lvlText w:val="%1.%2.%3.%4.%5.%6.%7.%8.%9."/>
      <w:lvlJc w:val="left"/>
      <w:pPr>
        <w:ind w:left="8487" w:hanging="2160"/>
      </w:pPr>
      <w:rPr>
        <w:rFonts w:hint="default"/>
      </w:rPr>
    </w:lvl>
  </w:abstractNum>
  <w:abstractNum w:abstractNumId="5">
    <w:nsid w:val="15DD7C6B"/>
    <w:multiLevelType w:val="hybridMultilevel"/>
    <w:tmpl w:val="83DACE8C"/>
    <w:lvl w:ilvl="0" w:tplc="0422000F">
      <w:start w:val="1"/>
      <w:numFmt w:val="decimal"/>
      <w:lvlText w:val="%1."/>
      <w:lvlJc w:val="left"/>
      <w:pPr>
        <w:ind w:left="720" w:hanging="360"/>
      </w:pPr>
      <w:rPr>
        <w:rFonts w:hint="default"/>
        <w:color w:val="auto"/>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75C58B6"/>
    <w:multiLevelType w:val="hybridMultilevel"/>
    <w:tmpl w:val="3970044E"/>
    <w:lvl w:ilvl="0" w:tplc="0419000F">
      <w:start w:val="1"/>
      <w:numFmt w:val="decimal"/>
      <w:lvlText w:val="%1."/>
      <w:lvlJc w:val="left"/>
      <w:pPr>
        <w:ind w:left="220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F454879"/>
    <w:multiLevelType w:val="hybridMultilevel"/>
    <w:tmpl w:val="ED3EF2A0"/>
    <w:lvl w:ilvl="0" w:tplc="0419000F">
      <w:start w:val="1"/>
      <w:numFmt w:val="decimal"/>
      <w:lvlText w:val="%1."/>
      <w:lvlJc w:val="left"/>
      <w:pPr>
        <w:ind w:left="220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91714D4"/>
    <w:multiLevelType w:val="hybridMultilevel"/>
    <w:tmpl w:val="04CC5372"/>
    <w:lvl w:ilvl="0" w:tplc="22BE415E">
      <w:start w:val="7"/>
      <w:numFmt w:val="bullet"/>
      <w:lvlText w:val="-"/>
      <w:lvlJc w:val="left"/>
      <w:pPr>
        <w:ind w:left="927" w:hanging="360"/>
      </w:pPr>
      <w:rPr>
        <w:rFonts w:ascii="Times New Roman" w:eastAsia="Calibri" w:hAnsi="Times New Roman" w:cs="Times New Roman" w:hint="default"/>
        <w:i w:val="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9">
    <w:nsid w:val="2A926A9D"/>
    <w:multiLevelType w:val="hybridMultilevel"/>
    <w:tmpl w:val="B2862E44"/>
    <w:lvl w:ilvl="0" w:tplc="0419000F">
      <w:start w:val="1"/>
      <w:numFmt w:val="decimal"/>
      <w:lvlText w:val="%1."/>
      <w:lvlJc w:val="left"/>
      <w:pPr>
        <w:ind w:left="220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AFB1248"/>
    <w:multiLevelType w:val="hybridMultilevel"/>
    <w:tmpl w:val="D71A8FCA"/>
    <w:lvl w:ilvl="0" w:tplc="0419000F">
      <w:start w:val="1"/>
      <w:numFmt w:val="decimal"/>
      <w:lvlText w:val="%1."/>
      <w:lvlJc w:val="left"/>
      <w:pPr>
        <w:ind w:left="220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E5D54A6"/>
    <w:multiLevelType w:val="hybridMultilevel"/>
    <w:tmpl w:val="9D729CE6"/>
    <w:lvl w:ilvl="0" w:tplc="0419000F">
      <w:start w:val="1"/>
      <w:numFmt w:val="decimal"/>
      <w:lvlText w:val="%1."/>
      <w:lvlJc w:val="left"/>
      <w:pPr>
        <w:ind w:left="220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4E874BE"/>
    <w:multiLevelType w:val="hybridMultilevel"/>
    <w:tmpl w:val="BF0240DE"/>
    <w:lvl w:ilvl="0" w:tplc="0419000F">
      <w:start w:val="1"/>
      <w:numFmt w:val="decimal"/>
      <w:lvlText w:val="%1."/>
      <w:lvlJc w:val="left"/>
      <w:pPr>
        <w:ind w:left="220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4FB2CDF"/>
    <w:multiLevelType w:val="multilevel"/>
    <w:tmpl w:val="8D428CC8"/>
    <w:lvl w:ilvl="0">
      <w:start w:val="1"/>
      <w:numFmt w:val="decimal"/>
      <w:lvlText w:val="%1."/>
      <w:lvlJc w:val="left"/>
      <w:pPr>
        <w:ind w:left="927" w:hanging="360"/>
      </w:pPr>
      <w:rPr>
        <w:rFonts w:hint="default"/>
      </w:rPr>
    </w:lvl>
    <w:lvl w:ilvl="1">
      <w:start w:val="1"/>
      <w:numFmt w:val="decimal"/>
      <w:isLgl/>
      <w:lvlText w:val="%1.%2."/>
      <w:lvlJc w:val="left"/>
      <w:pPr>
        <w:ind w:left="2007" w:hanging="720"/>
      </w:pPr>
      <w:rPr>
        <w:rFonts w:hint="default"/>
      </w:rPr>
    </w:lvl>
    <w:lvl w:ilvl="2">
      <w:start w:val="1"/>
      <w:numFmt w:val="decimal"/>
      <w:isLgl/>
      <w:lvlText w:val="%1.%2.%3."/>
      <w:lvlJc w:val="left"/>
      <w:pPr>
        <w:ind w:left="2727" w:hanging="720"/>
      </w:pPr>
      <w:rPr>
        <w:rFonts w:hint="default"/>
      </w:rPr>
    </w:lvl>
    <w:lvl w:ilvl="3">
      <w:start w:val="1"/>
      <w:numFmt w:val="decimal"/>
      <w:isLgl/>
      <w:lvlText w:val="%1.%2.%3.%4."/>
      <w:lvlJc w:val="left"/>
      <w:pPr>
        <w:ind w:left="3807" w:hanging="1080"/>
      </w:pPr>
      <w:rPr>
        <w:rFonts w:hint="default"/>
      </w:rPr>
    </w:lvl>
    <w:lvl w:ilvl="4">
      <w:start w:val="1"/>
      <w:numFmt w:val="decimal"/>
      <w:isLgl/>
      <w:lvlText w:val="%1.%2.%3.%4.%5."/>
      <w:lvlJc w:val="left"/>
      <w:pPr>
        <w:ind w:left="4527" w:hanging="1080"/>
      </w:pPr>
      <w:rPr>
        <w:rFonts w:hint="default"/>
      </w:rPr>
    </w:lvl>
    <w:lvl w:ilvl="5">
      <w:start w:val="1"/>
      <w:numFmt w:val="decimal"/>
      <w:isLgl/>
      <w:lvlText w:val="%1.%2.%3.%4.%5.%6."/>
      <w:lvlJc w:val="left"/>
      <w:pPr>
        <w:ind w:left="5607" w:hanging="1440"/>
      </w:pPr>
      <w:rPr>
        <w:rFonts w:hint="default"/>
      </w:rPr>
    </w:lvl>
    <w:lvl w:ilvl="6">
      <w:start w:val="1"/>
      <w:numFmt w:val="decimal"/>
      <w:isLgl/>
      <w:lvlText w:val="%1.%2.%3.%4.%5.%6.%7."/>
      <w:lvlJc w:val="left"/>
      <w:pPr>
        <w:ind w:left="6687" w:hanging="1800"/>
      </w:pPr>
      <w:rPr>
        <w:rFonts w:hint="default"/>
      </w:rPr>
    </w:lvl>
    <w:lvl w:ilvl="7">
      <w:start w:val="1"/>
      <w:numFmt w:val="decimal"/>
      <w:isLgl/>
      <w:lvlText w:val="%1.%2.%3.%4.%5.%6.%7.%8."/>
      <w:lvlJc w:val="left"/>
      <w:pPr>
        <w:ind w:left="7407" w:hanging="1800"/>
      </w:pPr>
      <w:rPr>
        <w:rFonts w:hint="default"/>
      </w:rPr>
    </w:lvl>
    <w:lvl w:ilvl="8">
      <w:start w:val="1"/>
      <w:numFmt w:val="decimal"/>
      <w:isLgl/>
      <w:lvlText w:val="%1.%2.%3.%4.%5.%6.%7.%8.%9."/>
      <w:lvlJc w:val="left"/>
      <w:pPr>
        <w:ind w:left="8487" w:hanging="2160"/>
      </w:pPr>
      <w:rPr>
        <w:rFonts w:hint="default"/>
      </w:rPr>
    </w:lvl>
  </w:abstractNum>
  <w:abstractNum w:abstractNumId="14">
    <w:nsid w:val="40386C80"/>
    <w:multiLevelType w:val="hybridMultilevel"/>
    <w:tmpl w:val="6C9C2E74"/>
    <w:lvl w:ilvl="0" w:tplc="9D4838DA">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0925062"/>
    <w:multiLevelType w:val="hybridMultilevel"/>
    <w:tmpl w:val="88FE2124"/>
    <w:lvl w:ilvl="0" w:tplc="F252C00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47624FCC"/>
    <w:multiLevelType w:val="hybridMultilevel"/>
    <w:tmpl w:val="ED1CC9F6"/>
    <w:lvl w:ilvl="0" w:tplc="45C894E0">
      <w:start w:val="6"/>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nsid w:val="489A0DB6"/>
    <w:multiLevelType w:val="hybridMultilevel"/>
    <w:tmpl w:val="89249E9A"/>
    <w:lvl w:ilvl="0" w:tplc="EBD61556">
      <w:start w:val="1"/>
      <w:numFmt w:val="decimal"/>
      <w:lvlText w:val="%1."/>
      <w:lvlJc w:val="left"/>
      <w:pPr>
        <w:ind w:left="2204" w:hanging="360"/>
      </w:pPr>
    </w:lvl>
    <w:lvl w:ilvl="1" w:tplc="C0DEA188">
      <w:start w:val="1"/>
      <w:numFmt w:val="lowerLetter"/>
      <w:lvlText w:val="%2."/>
      <w:lvlJc w:val="left"/>
      <w:pPr>
        <w:ind w:left="1440" w:hanging="360"/>
      </w:pPr>
    </w:lvl>
    <w:lvl w:ilvl="2" w:tplc="8ED61A92">
      <w:start w:val="1"/>
      <w:numFmt w:val="lowerRoman"/>
      <w:lvlText w:val="%3."/>
      <w:lvlJc w:val="right"/>
      <w:pPr>
        <w:ind w:left="2160" w:hanging="180"/>
      </w:pPr>
    </w:lvl>
    <w:lvl w:ilvl="3" w:tplc="CB46B2DA">
      <w:start w:val="1"/>
      <w:numFmt w:val="decimal"/>
      <w:lvlText w:val="%4."/>
      <w:lvlJc w:val="left"/>
      <w:pPr>
        <w:ind w:left="2880" w:hanging="360"/>
      </w:pPr>
    </w:lvl>
    <w:lvl w:ilvl="4" w:tplc="073CD83C">
      <w:start w:val="1"/>
      <w:numFmt w:val="lowerLetter"/>
      <w:lvlText w:val="%5."/>
      <w:lvlJc w:val="left"/>
      <w:pPr>
        <w:ind w:left="3600" w:hanging="360"/>
      </w:pPr>
    </w:lvl>
    <w:lvl w:ilvl="5" w:tplc="26E220FC">
      <w:start w:val="1"/>
      <w:numFmt w:val="lowerRoman"/>
      <w:lvlText w:val="%6."/>
      <w:lvlJc w:val="right"/>
      <w:pPr>
        <w:ind w:left="4320" w:hanging="180"/>
      </w:pPr>
    </w:lvl>
    <w:lvl w:ilvl="6" w:tplc="ECB0D056">
      <w:start w:val="1"/>
      <w:numFmt w:val="decimal"/>
      <w:lvlText w:val="%7."/>
      <w:lvlJc w:val="left"/>
      <w:pPr>
        <w:ind w:left="5040" w:hanging="360"/>
      </w:pPr>
    </w:lvl>
    <w:lvl w:ilvl="7" w:tplc="32DA4AEE">
      <w:start w:val="1"/>
      <w:numFmt w:val="lowerLetter"/>
      <w:lvlText w:val="%8."/>
      <w:lvlJc w:val="left"/>
      <w:pPr>
        <w:ind w:left="5760" w:hanging="360"/>
      </w:pPr>
    </w:lvl>
    <w:lvl w:ilvl="8" w:tplc="1DB02EDA">
      <w:start w:val="1"/>
      <w:numFmt w:val="lowerRoman"/>
      <w:lvlText w:val="%9."/>
      <w:lvlJc w:val="right"/>
      <w:pPr>
        <w:ind w:left="6480" w:hanging="180"/>
      </w:pPr>
    </w:lvl>
  </w:abstractNum>
  <w:abstractNum w:abstractNumId="18">
    <w:nsid w:val="4E251A39"/>
    <w:multiLevelType w:val="hybridMultilevel"/>
    <w:tmpl w:val="D71A8FCA"/>
    <w:lvl w:ilvl="0" w:tplc="0419000F">
      <w:start w:val="1"/>
      <w:numFmt w:val="decimal"/>
      <w:lvlText w:val="%1."/>
      <w:lvlJc w:val="left"/>
      <w:pPr>
        <w:ind w:left="220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15B5DD8"/>
    <w:multiLevelType w:val="hybridMultilevel"/>
    <w:tmpl w:val="2AB84D2E"/>
    <w:lvl w:ilvl="0" w:tplc="7F762E36">
      <w:start w:val="1"/>
      <w:numFmt w:val="bullet"/>
      <w:lvlText w:val="-"/>
      <w:lvlJc w:val="left"/>
      <w:pPr>
        <w:ind w:left="1070"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0">
    <w:nsid w:val="52804FA1"/>
    <w:multiLevelType w:val="hybridMultilevel"/>
    <w:tmpl w:val="BBE2499E"/>
    <w:lvl w:ilvl="0" w:tplc="0419000F">
      <w:start w:val="1"/>
      <w:numFmt w:val="decimal"/>
      <w:lvlText w:val="%1."/>
      <w:lvlJc w:val="left"/>
      <w:pPr>
        <w:ind w:left="220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5266365"/>
    <w:multiLevelType w:val="hybridMultilevel"/>
    <w:tmpl w:val="CFC670B4"/>
    <w:lvl w:ilvl="0" w:tplc="0D0E4BFE">
      <w:start w:val="1"/>
      <w:numFmt w:val="decimal"/>
      <w:lvlText w:val="%1."/>
      <w:lvlJc w:val="left"/>
      <w:pPr>
        <w:ind w:left="2204" w:hanging="360"/>
      </w:pPr>
    </w:lvl>
    <w:lvl w:ilvl="1" w:tplc="9EE8AD1A">
      <w:start w:val="1"/>
      <w:numFmt w:val="lowerLetter"/>
      <w:lvlText w:val="%2."/>
      <w:lvlJc w:val="left"/>
      <w:pPr>
        <w:ind w:left="1440" w:hanging="360"/>
      </w:pPr>
    </w:lvl>
    <w:lvl w:ilvl="2" w:tplc="5AE8DF1A">
      <w:start w:val="1"/>
      <w:numFmt w:val="lowerRoman"/>
      <w:lvlText w:val="%3."/>
      <w:lvlJc w:val="right"/>
      <w:pPr>
        <w:ind w:left="2160" w:hanging="180"/>
      </w:pPr>
    </w:lvl>
    <w:lvl w:ilvl="3" w:tplc="7D00D4E8">
      <w:start w:val="1"/>
      <w:numFmt w:val="decimal"/>
      <w:lvlText w:val="%4."/>
      <w:lvlJc w:val="left"/>
      <w:pPr>
        <w:ind w:left="2880" w:hanging="360"/>
      </w:pPr>
    </w:lvl>
    <w:lvl w:ilvl="4" w:tplc="7A9C2CF0">
      <w:start w:val="1"/>
      <w:numFmt w:val="lowerLetter"/>
      <w:lvlText w:val="%5."/>
      <w:lvlJc w:val="left"/>
      <w:pPr>
        <w:ind w:left="3600" w:hanging="360"/>
      </w:pPr>
    </w:lvl>
    <w:lvl w:ilvl="5" w:tplc="5B60EF16">
      <w:start w:val="1"/>
      <w:numFmt w:val="lowerRoman"/>
      <w:lvlText w:val="%6."/>
      <w:lvlJc w:val="right"/>
      <w:pPr>
        <w:ind w:left="4320" w:hanging="180"/>
      </w:pPr>
    </w:lvl>
    <w:lvl w:ilvl="6" w:tplc="A446ACF6">
      <w:start w:val="1"/>
      <w:numFmt w:val="decimal"/>
      <w:lvlText w:val="%7."/>
      <w:lvlJc w:val="left"/>
      <w:pPr>
        <w:ind w:left="5040" w:hanging="360"/>
      </w:pPr>
    </w:lvl>
    <w:lvl w:ilvl="7" w:tplc="0218AA5A">
      <w:start w:val="1"/>
      <w:numFmt w:val="lowerLetter"/>
      <w:lvlText w:val="%8."/>
      <w:lvlJc w:val="left"/>
      <w:pPr>
        <w:ind w:left="5760" w:hanging="360"/>
      </w:pPr>
    </w:lvl>
    <w:lvl w:ilvl="8" w:tplc="A8FA124A">
      <w:start w:val="1"/>
      <w:numFmt w:val="lowerRoman"/>
      <w:lvlText w:val="%9."/>
      <w:lvlJc w:val="right"/>
      <w:pPr>
        <w:ind w:left="6480" w:hanging="180"/>
      </w:pPr>
    </w:lvl>
  </w:abstractNum>
  <w:abstractNum w:abstractNumId="22">
    <w:nsid w:val="63B15ABD"/>
    <w:multiLevelType w:val="hybridMultilevel"/>
    <w:tmpl w:val="5C881F58"/>
    <w:lvl w:ilvl="0" w:tplc="E9400056">
      <w:start w:val="15"/>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3">
    <w:nsid w:val="64526238"/>
    <w:multiLevelType w:val="hybridMultilevel"/>
    <w:tmpl w:val="CDB636A2"/>
    <w:lvl w:ilvl="0" w:tplc="E9A61E40">
      <w:start w:val="1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64611E99"/>
    <w:multiLevelType w:val="hybridMultilevel"/>
    <w:tmpl w:val="FE8A82B4"/>
    <w:lvl w:ilvl="0" w:tplc="AB5C5E96">
      <w:numFmt w:val="bullet"/>
      <w:lvlText w:val="-"/>
      <w:lvlJc w:val="left"/>
      <w:pPr>
        <w:ind w:left="927" w:hanging="360"/>
      </w:pPr>
      <w:rPr>
        <w:rFonts w:ascii="Times New Roman" w:eastAsia="Calibri" w:hAnsi="Times New Roman"/>
      </w:rPr>
    </w:lvl>
    <w:lvl w:ilvl="1" w:tplc="3AB81A26">
      <w:start w:val="1"/>
      <w:numFmt w:val="bullet"/>
      <w:lvlText w:val="o"/>
      <w:lvlJc w:val="left"/>
      <w:pPr>
        <w:ind w:left="1647" w:hanging="360"/>
      </w:pPr>
      <w:rPr>
        <w:rFonts w:ascii="Courier New" w:hAnsi="Courier New"/>
      </w:rPr>
    </w:lvl>
    <w:lvl w:ilvl="2" w:tplc="86CA5D58">
      <w:start w:val="1"/>
      <w:numFmt w:val="bullet"/>
      <w:lvlText w:val=""/>
      <w:lvlJc w:val="left"/>
      <w:pPr>
        <w:ind w:left="2367" w:hanging="360"/>
      </w:pPr>
      <w:rPr>
        <w:rFonts w:ascii="Wingdings" w:hAnsi="Wingdings"/>
      </w:rPr>
    </w:lvl>
    <w:lvl w:ilvl="3" w:tplc="83B2ADB8">
      <w:start w:val="1"/>
      <w:numFmt w:val="bullet"/>
      <w:lvlText w:val=""/>
      <w:lvlJc w:val="left"/>
      <w:pPr>
        <w:ind w:left="3087" w:hanging="360"/>
      </w:pPr>
      <w:rPr>
        <w:rFonts w:ascii="Symbol" w:hAnsi="Symbol"/>
      </w:rPr>
    </w:lvl>
    <w:lvl w:ilvl="4" w:tplc="D8A012C6">
      <w:start w:val="1"/>
      <w:numFmt w:val="bullet"/>
      <w:lvlText w:val="o"/>
      <w:lvlJc w:val="left"/>
      <w:pPr>
        <w:ind w:left="3807" w:hanging="360"/>
      </w:pPr>
      <w:rPr>
        <w:rFonts w:ascii="Courier New" w:hAnsi="Courier New"/>
      </w:rPr>
    </w:lvl>
    <w:lvl w:ilvl="5" w:tplc="B6CEA0CE">
      <w:start w:val="1"/>
      <w:numFmt w:val="bullet"/>
      <w:lvlText w:val=""/>
      <w:lvlJc w:val="left"/>
      <w:pPr>
        <w:ind w:left="4527" w:hanging="360"/>
      </w:pPr>
      <w:rPr>
        <w:rFonts w:ascii="Wingdings" w:hAnsi="Wingdings"/>
      </w:rPr>
    </w:lvl>
    <w:lvl w:ilvl="6" w:tplc="8C66AF66">
      <w:start w:val="1"/>
      <w:numFmt w:val="bullet"/>
      <w:lvlText w:val=""/>
      <w:lvlJc w:val="left"/>
      <w:pPr>
        <w:ind w:left="5247" w:hanging="360"/>
      </w:pPr>
      <w:rPr>
        <w:rFonts w:ascii="Symbol" w:hAnsi="Symbol"/>
      </w:rPr>
    </w:lvl>
    <w:lvl w:ilvl="7" w:tplc="8168D532">
      <w:start w:val="1"/>
      <w:numFmt w:val="bullet"/>
      <w:lvlText w:val="o"/>
      <w:lvlJc w:val="left"/>
      <w:pPr>
        <w:ind w:left="5967" w:hanging="360"/>
      </w:pPr>
      <w:rPr>
        <w:rFonts w:ascii="Courier New" w:hAnsi="Courier New"/>
      </w:rPr>
    </w:lvl>
    <w:lvl w:ilvl="8" w:tplc="83F0098C">
      <w:start w:val="1"/>
      <w:numFmt w:val="bullet"/>
      <w:lvlText w:val=""/>
      <w:lvlJc w:val="left"/>
      <w:pPr>
        <w:ind w:left="6687" w:hanging="360"/>
      </w:pPr>
      <w:rPr>
        <w:rFonts w:ascii="Wingdings" w:hAnsi="Wingdings"/>
      </w:rPr>
    </w:lvl>
  </w:abstractNum>
  <w:abstractNum w:abstractNumId="25">
    <w:nsid w:val="6C5B2790"/>
    <w:multiLevelType w:val="hybridMultilevel"/>
    <w:tmpl w:val="BBE2499E"/>
    <w:lvl w:ilvl="0" w:tplc="0419000F">
      <w:start w:val="1"/>
      <w:numFmt w:val="decimal"/>
      <w:lvlText w:val="%1."/>
      <w:lvlJc w:val="left"/>
      <w:pPr>
        <w:ind w:left="220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0A36AD2"/>
    <w:multiLevelType w:val="hybridMultilevel"/>
    <w:tmpl w:val="647A0CF8"/>
    <w:lvl w:ilvl="0" w:tplc="18F4906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735C6215"/>
    <w:multiLevelType w:val="hybridMultilevel"/>
    <w:tmpl w:val="D91A5AD2"/>
    <w:lvl w:ilvl="0" w:tplc="0F04857E">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17"/>
  </w:num>
  <w:num w:numId="4">
    <w:abstractNumId w:val="3"/>
  </w:num>
  <w:num w:numId="5">
    <w:abstractNumId w:val="11"/>
  </w:num>
  <w:num w:numId="6">
    <w:abstractNumId w:val="20"/>
  </w:num>
  <w:num w:numId="7">
    <w:abstractNumId w:val="12"/>
  </w:num>
  <w:num w:numId="8">
    <w:abstractNumId w:val="16"/>
  </w:num>
  <w:num w:numId="9">
    <w:abstractNumId w:val="8"/>
  </w:num>
  <w:num w:numId="10">
    <w:abstractNumId w:val="1"/>
  </w:num>
  <w:num w:numId="11">
    <w:abstractNumId w:val="2"/>
  </w:num>
  <w:num w:numId="12">
    <w:abstractNumId w:val="14"/>
  </w:num>
  <w:num w:numId="13">
    <w:abstractNumId w:val="26"/>
  </w:num>
  <w:num w:numId="14">
    <w:abstractNumId w:val="5"/>
  </w:num>
  <w:num w:numId="15">
    <w:abstractNumId w:val="9"/>
  </w:num>
  <w:num w:numId="16">
    <w:abstractNumId w:val="13"/>
  </w:num>
  <w:num w:numId="17">
    <w:abstractNumId w:val="23"/>
  </w:num>
  <w:num w:numId="18">
    <w:abstractNumId w:val="4"/>
  </w:num>
  <w:num w:numId="19">
    <w:abstractNumId w:val="19"/>
  </w:num>
  <w:num w:numId="20">
    <w:abstractNumId w:val="10"/>
  </w:num>
  <w:num w:numId="21">
    <w:abstractNumId w:val="27"/>
  </w:num>
  <w:num w:numId="22">
    <w:abstractNumId w:val="25"/>
  </w:num>
  <w:num w:numId="23">
    <w:abstractNumId w:val="7"/>
  </w:num>
  <w:num w:numId="24">
    <w:abstractNumId w:val="6"/>
  </w:num>
  <w:num w:numId="25">
    <w:abstractNumId w:val="0"/>
  </w:num>
  <w:num w:numId="26">
    <w:abstractNumId w:val="22"/>
  </w:num>
  <w:num w:numId="27">
    <w:abstractNumId w:val="15"/>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49E"/>
    <w:rsid w:val="00000236"/>
    <w:rsid w:val="000100D8"/>
    <w:rsid w:val="0001609E"/>
    <w:rsid w:val="00057406"/>
    <w:rsid w:val="00074077"/>
    <w:rsid w:val="0009445B"/>
    <w:rsid w:val="000A52CB"/>
    <w:rsid w:val="000B4D81"/>
    <w:rsid w:val="000B722A"/>
    <w:rsid w:val="000D0D7A"/>
    <w:rsid w:val="000D2C04"/>
    <w:rsid w:val="000D6BDA"/>
    <w:rsid w:val="000D6C2D"/>
    <w:rsid w:val="000F2428"/>
    <w:rsid w:val="000F31E7"/>
    <w:rsid w:val="00111F5A"/>
    <w:rsid w:val="00142A6F"/>
    <w:rsid w:val="001621A1"/>
    <w:rsid w:val="00172617"/>
    <w:rsid w:val="001818A9"/>
    <w:rsid w:val="0018479E"/>
    <w:rsid w:val="0019543D"/>
    <w:rsid w:val="00196547"/>
    <w:rsid w:val="001A3618"/>
    <w:rsid w:val="001C4871"/>
    <w:rsid w:val="001D5D14"/>
    <w:rsid w:val="001E0A28"/>
    <w:rsid w:val="001E3151"/>
    <w:rsid w:val="001E5410"/>
    <w:rsid w:val="001F77EF"/>
    <w:rsid w:val="00205C55"/>
    <w:rsid w:val="0020698D"/>
    <w:rsid w:val="002121A2"/>
    <w:rsid w:val="00230044"/>
    <w:rsid w:val="00240690"/>
    <w:rsid w:val="002440D4"/>
    <w:rsid w:val="00246709"/>
    <w:rsid w:val="00254821"/>
    <w:rsid w:val="00256A50"/>
    <w:rsid w:val="00262100"/>
    <w:rsid w:val="002863A8"/>
    <w:rsid w:val="002876BD"/>
    <w:rsid w:val="002911DA"/>
    <w:rsid w:val="002A3139"/>
    <w:rsid w:val="002A4072"/>
    <w:rsid w:val="002B5883"/>
    <w:rsid w:val="002C4264"/>
    <w:rsid w:val="002D3FD3"/>
    <w:rsid w:val="002E5FC7"/>
    <w:rsid w:val="002F303A"/>
    <w:rsid w:val="003001F8"/>
    <w:rsid w:val="003026C9"/>
    <w:rsid w:val="00305CA6"/>
    <w:rsid w:val="00322189"/>
    <w:rsid w:val="00330892"/>
    <w:rsid w:val="003345B1"/>
    <w:rsid w:val="003413CD"/>
    <w:rsid w:val="00353D4B"/>
    <w:rsid w:val="00354B78"/>
    <w:rsid w:val="00367EEB"/>
    <w:rsid w:val="0037049E"/>
    <w:rsid w:val="003904E4"/>
    <w:rsid w:val="00390A3E"/>
    <w:rsid w:val="003A2AC9"/>
    <w:rsid w:val="003B28E7"/>
    <w:rsid w:val="003B5C18"/>
    <w:rsid w:val="003B706B"/>
    <w:rsid w:val="003B7464"/>
    <w:rsid w:val="003C16E8"/>
    <w:rsid w:val="003C3532"/>
    <w:rsid w:val="003C45F5"/>
    <w:rsid w:val="003C4764"/>
    <w:rsid w:val="003D6B4B"/>
    <w:rsid w:val="003E2BEB"/>
    <w:rsid w:val="003E3BB5"/>
    <w:rsid w:val="003E70AC"/>
    <w:rsid w:val="003F41FD"/>
    <w:rsid w:val="004327B0"/>
    <w:rsid w:val="00436A63"/>
    <w:rsid w:val="00444A0D"/>
    <w:rsid w:val="00447F33"/>
    <w:rsid w:val="00454483"/>
    <w:rsid w:val="00461DF0"/>
    <w:rsid w:val="00473D28"/>
    <w:rsid w:val="00483653"/>
    <w:rsid w:val="00490DEF"/>
    <w:rsid w:val="00491C82"/>
    <w:rsid w:val="004B1234"/>
    <w:rsid w:val="004B314D"/>
    <w:rsid w:val="004B5BAB"/>
    <w:rsid w:val="004D0692"/>
    <w:rsid w:val="004D235A"/>
    <w:rsid w:val="004D5596"/>
    <w:rsid w:val="004E216D"/>
    <w:rsid w:val="004F4BD7"/>
    <w:rsid w:val="005104E3"/>
    <w:rsid w:val="00512C15"/>
    <w:rsid w:val="00555B82"/>
    <w:rsid w:val="00556C45"/>
    <w:rsid w:val="00562340"/>
    <w:rsid w:val="005639F9"/>
    <w:rsid w:val="00573D4A"/>
    <w:rsid w:val="00575629"/>
    <w:rsid w:val="005861E4"/>
    <w:rsid w:val="0059178B"/>
    <w:rsid w:val="00592EBC"/>
    <w:rsid w:val="0059384A"/>
    <w:rsid w:val="005A5B77"/>
    <w:rsid w:val="005B4A55"/>
    <w:rsid w:val="005B7504"/>
    <w:rsid w:val="005C7E5D"/>
    <w:rsid w:val="005E5D55"/>
    <w:rsid w:val="0061504A"/>
    <w:rsid w:val="006253E4"/>
    <w:rsid w:val="00644C3B"/>
    <w:rsid w:val="0066321D"/>
    <w:rsid w:val="00664DDE"/>
    <w:rsid w:val="00677D8B"/>
    <w:rsid w:val="00680D0C"/>
    <w:rsid w:val="006827B4"/>
    <w:rsid w:val="00684B46"/>
    <w:rsid w:val="006A35DC"/>
    <w:rsid w:val="006B42D6"/>
    <w:rsid w:val="006C3AC8"/>
    <w:rsid w:val="006D6A11"/>
    <w:rsid w:val="006E519F"/>
    <w:rsid w:val="006E68A9"/>
    <w:rsid w:val="006E7B0D"/>
    <w:rsid w:val="00713C22"/>
    <w:rsid w:val="007232C1"/>
    <w:rsid w:val="00727166"/>
    <w:rsid w:val="0073028E"/>
    <w:rsid w:val="00735015"/>
    <w:rsid w:val="007400E6"/>
    <w:rsid w:val="00742DC8"/>
    <w:rsid w:val="0075784B"/>
    <w:rsid w:val="0076008D"/>
    <w:rsid w:val="007625B6"/>
    <w:rsid w:val="00770F08"/>
    <w:rsid w:val="00776C27"/>
    <w:rsid w:val="00786AA1"/>
    <w:rsid w:val="007961B2"/>
    <w:rsid w:val="007B0407"/>
    <w:rsid w:val="007B2404"/>
    <w:rsid w:val="007C10AF"/>
    <w:rsid w:val="007D5E82"/>
    <w:rsid w:val="007E1434"/>
    <w:rsid w:val="007E7153"/>
    <w:rsid w:val="007E7616"/>
    <w:rsid w:val="007F1760"/>
    <w:rsid w:val="007F3AAB"/>
    <w:rsid w:val="007F6CC3"/>
    <w:rsid w:val="00802F07"/>
    <w:rsid w:val="00804359"/>
    <w:rsid w:val="008275C6"/>
    <w:rsid w:val="00856680"/>
    <w:rsid w:val="00857A94"/>
    <w:rsid w:val="00873671"/>
    <w:rsid w:val="008817F6"/>
    <w:rsid w:val="008864EA"/>
    <w:rsid w:val="008865FE"/>
    <w:rsid w:val="008870C1"/>
    <w:rsid w:val="008A1210"/>
    <w:rsid w:val="008B6CA1"/>
    <w:rsid w:val="008C0C0D"/>
    <w:rsid w:val="008C6C49"/>
    <w:rsid w:val="008E3B29"/>
    <w:rsid w:val="008F1D84"/>
    <w:rsid w:val="00921775"/>
    <w:rsid w:val="00935CEA"/>
    <w:rsid w:val="009415FC"/>
    <w:rsid w:val="0094201F"/>
    <w:rsid w:val="00953600"/>
    <w:rsid w:val="0096578C"/>
    <w:rsid w:val="0096727E"/>
    <w:rsid w:val="0097382B"/>
    <w:rsid w:val="009901EE"/>
    <w:rsid w:val="009935A4"/>
    <w:rsid w:val="009A1A28"/>
    <w:rsid w:val="009A48BB"/>
    <w:rsid w:val="009A6306"/>
    <w:rsid w:val="009A6455"/>
    <w:rsid w:val="009A6BFC"/>
    <w:rsid w:val="009B6B35"/>
    <w:rsid w:val="009C745A"/>
    <w:rsid w:val="009D226A"/>
    <w:rsid w:val="009D3B68"/>
    <w:rsid w:val="009F52AA"/>
    <w:rsid w:val="009F5E18"/>
    <w:rsid w:val="00A14684"/>
    <w:rsid w:val="00A216CB"/>
    <w:rsid w:val="00A25810"/>
    <w:rsid w:val="00A354D9"/>
    <w:rsid w:val="00A42B34"/>
    <w:rsid w:val="00A56FC5"/>
    <w:rsid w:val="00A65E14"/>
    <w:rsid w:val="00A96DB5"/>
    <w:rsid w:val="00AA0F9E"/>
    <w:rsid w:val="00AA5C1B"/>
    <w:rsid w:val="00AC2281"/>
    <w:rsid w:val="00AC4C1E"/>
    <w:rsid w:val="00AC608F"/>
    <w:rsid w:val="00AC67B5"/>
    <w:rsid w:val="00AC7485"/>
    <w:rsid w:val="00AF3AEC"/>
    <w:rsid w:val="00AF4449"/>
    <w:rsid w:val="00AF73D9"/>
    <w:rsid w:val="00B05A3D"/>
    <w:rsid w:val="00B26C4B"/>
    <w:rsid w:val="00B32F23"/>
    <w:rsid w:val="00B341A0"/>
    <w:rsid w:val="00B45237"/>
    <w:rsid w:val="00B46039"/>
    <w:rsid w:val="00B50933"/>
    <w:rsid w:val="00B53EB4"/>
    <w:rsid w:val="00B5537D"/>
    <w:rsid w:val="00B67F80"/>
    <w:rsid w:val="00B731D2"/>
    <w:rsid w:val="00B73650"/>
    <w:rsid w:val="00B82045"/>
    <w:rsid w:val="00B90167"/>
    <w:rsid w:val="00BC1886"/>
    <w:rsid w:val="00BC34BB"/>
    <w:rsid w:val="00BD3C63"/>
    <w:rsid w:val="00BD47AF"/>
    <w:rsid w:val="00BE0F57"/>
    <w:rsid w:val="00BE15AB"/>
    <w:rsid w:val="00BF0661"/>
    <w:rsid w:val="00BF0F74"/>
    <w:rsid w:val="00C052A3"/>
    <w:rsid w:val="00C51AFE"/>
    <w:rsid w:val="00C60223"/>
    <w:rsid w:val="00C64768"/>
    <w:rsid w:val="00C733FC"/>
    <w:rsid w:val="00C8484C"/>
    <w:rsid w:val="00C94CE2"/>
    <w:rsid w:val="00CA49B3"/>
    <w:rsid w:val="00CA6017"/>
    <w:rsid w:val="00CA6ABE"/>
    <w:rsid w:val="00CB06C1"/>
    <w:rsid w:val="00CC376D"/>
    <w:rsid w:val="00CC7853"/>
    <w:rsid w:val="00CF2B03"/>
    <w:rsid w:val="00CF3F87"/>
    <w:rsid w:val="00CF4EBA"/>
    <w:rsid w:val="00D070EC"/>
    <w:rsid w:val="00D10060"/>
    <w:rsid w:val="00D11EE5"/>
    <w:rsid w:val="00D13A83"/>
    <w:rsid w:val="00D13D7F"/>
    <w:rsid w:val="00D219E6"/>
    <w:rsid w:val="00D229F9"/>
    <w:rsid w:val="00D2375C"/>
    <w:rsid w:val="00D37112"/>
    <w:rsid w:val="00D40507"/>
    <w:rsid w:val="00D755ED"/>
    <w:rsid w:val="00D80265"/>
    <w:rsid w:val="00D8215B"/>
    <w:rsid w:val="00D83636"/>
    <w:rsid w:val="00D858C1"/>
    <w:rsid w:val="00D94448"/>
    <w:rsid w:val="00D94F58"/>
    <w:rsid w:val="00D97E7A"/>
    <w:rsid w:val="00DA5754"/>
    <w:rsid w:val="00DB0BF3"/>
    <w:rsid w:val="00DB5EB8"/>
    <w:rsid w:val="00DB75B5"/>
    <w:rsid w:val="00DB7622"/>
    <w:rsid w:val="00DC3038"/>
    <w:rsid w:val="00DD4191"/>
    <w:rsid w:val="00DE517E"/>
    <w:rsid w:val="00DE79B4"/>
    <w:rsid w:val="00DF102C"/>
    <w:rsid w:val="00E02FD6"/>
    <w:rsid w:val="00E075DA"/>
    <w:rsid w:val="00E15B91"/>
    <w:rsid w:val="00E44CFB"/>
    <w:rsid w:val="00E532F2"/>
    <w:rsid w:val="00E5434D"/>
    <w:rsid w:val="00E65E94"/>
    <w:rsid w:val="00E67D3C"/>
    <w:rsid w:val="00E709BF"/>
    <w:rsid w:val="00E8562F"/>
    <w:rsid w:val="00E86248"/>
    <w:rsid w:val="00E94836"/>
    <w:rsid w:val="00EC0913"/>
    <w:rsid w:val="00ED39FA"/>
    <w:rsid w:val="00ED74FA"/>
    <w:rsid w:val="00EE01D1"/>
    <w:rsid w:val="00EE6426"/>
    <w:rsid w:val="00EE6A43"/>
    <w:rsid w:val="00EF2AC2"/>
    <w:rsid w:val="00F01C14"/>
    <w:rsid w:val="00F11810"/>
    <w:rsid w:val="00F37D74"/>
    <w:rsid w:val="00F46F65"/>
    <w:rsid w:val="00F53E04"/>
    <w:rsid w:val="00F661D3"/>
    <w:rsid w:val="00F7039C"/>
    <w:rsid w:val="00F8078E"/>
    <w:rsid w:val="00F92E1D"/>
    <w:rsid w:val="00F97531"/>
    <w:rsid w:val="00FA2044"/>
    <w:rsid w:val="00FB2A64"/>
    <w:rsid w:val="00FC0633"/>
    <w:rsid w:val="00FC71FA"/>
    <w:rsid w:val="00FD6F11"/>
    <w:rsid w:val="00FF03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eastAsia="zh-CN"/>
    </w:rPr>
  </w:style>
  <w:style w:type="paragraph" w:styleId="1">
    <w:name w:val="heading 1"/>
    <w:link w:val="10"/>
    <w:uiPriority w:val="9"/>
    <w:qFormat/>
    <w:pPr>
      <w:keepNext/>
      <w:keepLines/>
      <w:spacing w:before="480" w:after="200"/>
      <w:outlineLvl w:val="0"/>
    </w:pPr>
    <w:rPr>
      <w:rFonts w:ascii="Arial" w:eastAsia="Arial" w:hAnsi="Arial" w:cs="Arial"/>
      <w:sz w:val="40"/>
      <w:szCs w:val="40"/>
      <w:lang w:val="ru-RU" w:eastAsia="zh-CN"/>
    </w:rPr>
  </w:style>
  <w:style w:type="paragraph" w:styleId="2">
    <w:name w:val="heading 2"/>
    <w:link w:val="20"/>
    <w:uiPriority w:val="9"/>
    <w:unhideWhenUsed/>
    <w:qFormat/>
    <w:pPr>
      <w:keepNext/>
      <w:keepLines/>
      <w:spacing w:before="360" w:after="200"/>
      <w:outlineLvl w:val="1"/>
    </w:pPr>
    <w:rPr>
      <w:rFonts w:ascii="Arial" w:eastAsia="Arial" w:hAnsi="Arial" w:cs="Arial"/>
      <w:sz w:val="34"/>
      <w:lang w:val="ru-RU" w:eastAsia="zh-CN"/>
    </w:rPr>
  </w:style>
  <w:style w:type="paragraph" w:styleId="3">
    <w:name w:val="heading 3"/>
    <w:link w:val="30"/>
    <w:uiPriority w:val="9"/>
    <w:unhideWhenUsed/>
    <w:qFormat/>
    <w:pPr>
      <w:keepNext/>
      <w:keepLines/>
      <w:spacing w:before="320" w:after="200"/>
      <w:outlineLvl w:val="2"/>
    </w:pPr>
    <w:rPr>
      <w:rFonts w:ascii="Arial" w:eastAsia="Arial" w:hAnsi="Arial" w:cs="Arial"/>
      <w:sz w:val="30"/>
      <w:szCs w:val="30"/>
      <w:lang w:val="ru-RU" w:eastAsia="zh-CN"/>
    </w:rPr>
  </w:style>
  <w:style w:type="paragraph" w:styleId="4">
    <w:name w:val="heading 4"/>
    <w:link w:val="40"/>
    <w:uiPriority w:val="9"/>
    <w:unhideWhenUsed/>
    <w:qFormat/>
    <w:pPr>
      <w:keepNext/>
      <w:keepLines/>
      <w:spacing w:before="320" w:after="200"/>
      <w:outlineLvl w:val="3"/>
    </w:pPr>
    <w:rPr>
      <w:rFonts w:ascii="Arial" w:eastAsia="Arial" w:hAnsi="Arial" w:cs="Arial"/>
      <w:b/>
      <w:bCs/>
      <w:sz w:val="26"/>
      <w:szCs w:val="26"/>
      <w:lang w:val="ru-RU" w:eastAsia="zh-CN"/>
    </w:rPr>
  </w:style>
  <w:style w:type="paragraph" w:styleId="5">
    <w:name w:val="heading 5"/>
    <w:link w:val="50"/>
    <w:uiPriority w:val="9"/>
    <w:unhideWhenUsed/>
    <w:qFormat/>
    <w:pPr>
      <w:keepNext/>
      <w:keepLines/>
      <w:spacing w:before="320" w:after="200"/>
      <w:outlineLvl w:val="4"/>
    </w:pPr>
    <w:rPr>
      <w:rFonts w:ascii="Arial" w:eastAsia="Arial" w:hAnsi="Arial" w:cs="Arial"/>
      <w:b/>
      <w:bCs/>
      <w:sz w:val="24"/>
      <w:szCs w:val="24"/>
      <w:lang w:val="ru-RU" w:eastAsia="zh-CN"/>
    </w:rPr>
  </w:style>
  <w:style w:type="paragraph" w:styleId="6">
    <w:name w:val="heading 6"/>
    <w:link w:val="60"/>
    <w:uiPriority w:val="9"/>
    <w:unhideWhenUsed/>
    <w:qFormat/>
    <w:pPr>
      <w:keepNext/>
      <w:keepLines/>
      <w:spacing w:before="320" w:after="200"/>
      <w:outlineLvl w:val="5"/>
    </w:pPr>
    <w:rPr>
      <w:rFonts w:ascii="Arial" w:eastAsia="Arial" w:hAnsi="Arial" w:cs="Arial"/>
      <w:b/>
      <w:bCs/>
      <w:sz w:val="22"/>
      <w:szCs w:val="22"/>
      <w:lang w:val="ru-RU" w:eastAsia="zh-CN"/>
    </w:rPr>
  </w:style>
  <w:style w:type="paragraph" w:styleId="7">
    <w:name w:val="heading 7"/>
    <w:link w:val="70"/>
    <w:uiPriority w:val="9"/>
    <w:unhideWhenUsed/>
    <w:qFormat/>
    <w:pPr>
      <w:keepNext/>
      <w:keepLines/>
      <w:spacing w:before="320" w:after="200"/>
      <w:outlineLvl w:val="6"/>
    </w:pPr>
    <w:rPr>
      <w:rFonts w:ascii="Arial" w:eastAsia="Arial" w:hAnsi="Arial" w:cs="Arial"/>
      <w:b/>
      <w:bCs/>
      <w:i/>
      <w:iCs/>
      <w:sz w:val="22"/>
      <w:szCs w:val="22"/>
      <w:lang w:val="ru-RU" w:eastAsia="zh-CN"/>
    </w:rPr>
  </w:style>
  <w:style w:type="paragraph" w:styleId="8">
    <w:name w:val="heading 8"/>
    <w:link w:val="80"/>
    <w:uiPriority w:val="9"/>
    <w:unhideWhenUsed/>
    <w:qFormat/>
    <w:pPr>
      <w:keepNext/>
      <w:keepLines/>
      <w:spacing w:before="320" w:after="200"/>
      <w:outlineLvl w:val="7"/>
    </w:pPr>
    <w:rPr>
      <w:rFonts w:ascii="Arial" w:eastAsia="Arial" w:hAnsi="Arial" w:cs="Arial"/>
      <w:i/>
      <w:iCs/>
      <w:sz w:val="22"/>
      <w:szCs w:val="22"/>
      <w:lang w:val="ru-RU" w:eastAsia="zh-CN"/>
    </w:rPr>
  </w:style>
  <w:style w:type="paragraph" w:styleId="9">
    <w:name w:val="heading 9"/>
    <w:link w:val="90"/>
    <w:uiPriority w:val="9"/>
    <w:unhideWhenUsed/>
    <w:qFormat/>
    <w:pPr>
      <w:keepNext/>
      <w:keepLines/>
      <w:spacing w:before="320" w:after="200"/>
      <w:outlineLvl w:val="8"/>
    </w:pPr>
    <w:rPr>
      <w:rFonts w:ascii="Arial" w:eastAsia="Arial" w:hAnsi="Arial" w:cs="Arial"/>
      <w:i/>
      <w:iCs/>
      <w:sz w:val="21"/>
      <w:szCs w:val="21"/>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rPr>
      <w:rFonts w:ascii="Arial Unicode MS" w:eastAsia="Arial Unicode MS" w:hAnsi="Arial Unicode MS"/>
    </w:rPr>
  </w:style>
  <w:style w:type="paragraph" w:styleId="a4">
    <w:name w:val="No Spacing"/>
    <w:uiPriority w:val="1"/>
    <w:qFormat/>
    <w:rPr>
      <w:lang w:val="ru-RU" w:eastAsia="zh-CN"/>
    </w:rPr>
  </w:style>
  <w:style w:type="paragraph" w:styleId="a5">
    <w:name w:val="Title"/>
    <w:link w:val="a6"/>
    <w:uiPriority w:val="10"/>
    <w:qFormat/>
    <w:pPr>
      <w:spacing w:before="300" w:after="200"/>
      <w:contextualSpacing/>
    </w:pPr>
    <w:rPr>
      <w:sz w:val="48"/>
      <w:szCs w:val="48"/>
      <w:lang w:val="ru-RU" w:eastAsia="zh-CN"/>
    </w:rPr>
  </w:style>
  <w:style w:type="character" w:customStyle="1" w:styleId="a6">
    <w:name w:val="Название Знак"/>
    <w:link w:val="a5"/>
    <w:uiPriority w:val="10"/>
    <w:rPr>
      <w:sz w:val="48"/>
      <w:szCs w:val="48"/>
    </w:rPr>
  </w:style>
  <w:style w:type="paragraph" w:styleId="a7">
    <w:name w:val="Subtitle"/>
    <w:link w:val="a8"/>
    <w:uiPriority w:val="11"/>
    <w:qFormat/>
    <w:pPr>
      <w:spacing w:before="200" w:after="200"/>
    </w:pPr>
    <w:rPr>
      <w:sz w:val="24"/>
      <w:szCs w:val="24"/>
      <w:lang w:val="ru-RU" w:eastAsia="zh-CN"/>
    </w:rPr>
  </w:style>
  <w:style w:type="character" w:customStyle="1" w:styleId="a8">
    <w:name w:val="Подзаголовок Знак"/>
    <w:link w:val="a7"/>
    <w:uiPriority w:val="11"/>
    <w:rPr>
      <w:sz w:val="24"/>
      <w:szCs w:val="24"/>
    </w:rPr>
  </w:style>
  <w:style w:type="paragraph" w:styleId="21">
    <w:name w:val="Quote"/>
    <w:link w:val="22"/>
    <w:uiPriority w:val="29"/>
    <w:qFormat/>
    <w:pPr>
      <w:ind w:left="720" w:right="720"/>
    </w:pPr>
    <w:rPr>
      <w:i/>
      <w:lang w:val="ru-RU" w:eastAsia="zh-CN"/>
    </w:rPr>
  </w:style>
  <w:style w:type="character" w:customStyle="1" w:styleId="22">
    <w:name w:val="Цитата 2 Знак"/>
    <w:link w:val="21"/>
    <w:uiPriority w:val="29"/>
    <w:rPr>
      <w:i/>
    </w:rPr>
  </w:style>
  <w:style w:type="paragraph" w:styleId="a9">
    <w:name w:val="Intense Quote"/>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lang w:val="ru-RU" w:eastAsia="zh-CN"/>
    </w:rPr>
  </w:style>
  <w:style w:type="character" w:customStyle="1" w:styleId="aa">
    <w:name w:val="Выделенная цитата Знак"/>
    <w:link w:val="a9"/>
    <w:uiPriority w:val="30"/>
    <w:rPr>
      <w:i/>
    </w:rPr>
  </w:style>
  <w:style w:type="paragraph" w:styleId="ab">
    <w:name w:val="header"/>
    <w:link w:val="ac"/>
    <w:uiPriority w:val="99"/>
    <w:unhideWhenUsed/>
    <w:pPr>
      <w:tabs>
        <w:tab w:val="center" w:pos="7143"/>
        <w:tab w:val="right" w:pos="14287"/>
      </w:tabs>
    </w:pPr>
    <w:rPr>
      <w:lang w:val="ru-RU" w:eastAsia="zh-CN"/>
    </w:rPr>
  </w:style>
  <w:style w:type="character" w:customStyle="1" w:styleId="ac">
    <w:name w:val="Верхний колонтитул Знак"/>
    <w:link w:val="ab"/>
    <w:uiPriority w:val="99"/>
  </w:style>
  <w:style w:type="paragraph" w:styleId="ad">
    <w:name w:val="footer"/>
    <w:link w:val="ae"/>
    <w:uiPriority w:val="99"/>
    <w:unhideWhenUsed/>
    <w:pPr>
      <w:tabs>
        <w:tab w:val="center" w:pos="7143"/>
        <w:tab w:val="right" w:pos="14287"/>
      </w:tabs>
    </w:pPr>
    <w:rPr>
      <w:lang w:val="ru-RU" w:eastAsia="zh-CN"/>
    </w:rPr>
  </w:style>
  <w:style w:type="character" w:customStyle="1" w:styleId="FooterChar">
    <w:name w:val="Footer Char"/>
    <w:uiPriority w:val="99"/>
  </w:style>
  <w:style w:type="paragraph" w:styleId="af">
    <w:name w:val="caption"/>
    <w:uiPriority w:val="35"/>
    <w:semiHidden/>
    <w:unhideWhenUsed/>
    <w:qFormat/>
    <w:pPr>
      <w:spacing w:line="276" w:lineRule="auto"/>
    </w:pPr>
    <w:rPr>
      <w:b/>
      <w:bCs/>
      <w:color w:val="4F81BD"/>
      <w:sz w:val="18"/>
      <w:szCs w:val="18"/>
      <w:lang w:val="ru-RU" w:eastAsia="zh-CN"/>
    </w:rPr>
  </w:style>
  <w:style w:type="character" w:customStyle="1" w:styleId="ae">
    <w:name w:val="Нижний колонтитул Знак"/>
    <w:link w:val="ad"/>
    <w:uiPriority w:val="99"/>
  </w:style>
  <w:style w:type="table" w:styleId="af0">
    <w:name w:val="Table Grid"/>
    <w:uiPriority w:val="59"/>
    <w:rPr>
      <w:lang w:val="ru-RU"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Pr>
      <w:lang w:val="ru-RU"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
    <w:name w:val="Таблица простая 11"/>
    <w:uiPriority w:val="59"/>
    <w:rPr>
      <w:lang w:val="ru-RU"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0">
    <w:name w:val="Таблица простая 21"/>
    <w:uiPriority w:val="59"/>
    <w:rPr>
      <w:lang w:val="ru-RU"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
    <w:name w:val="Таблица простая 31"/>
    <w:uiPriority w:val="99"/>
    <w:rPr>
      <w:lang w:val="ru-RU" w:eastAsia="zh-CN"/>
    </w:rPr>
    <w:tblPr>
      <w:tblStyleRowBandSize w:val="1"/>
      <w:tblStyleColBandSize w:val="1"/>
      <w:tblInd w:w="0" w:type="dxa"/>
      <w:tblCellMar>
        <w:top w:w="0" w:type="dxa"/>
        <w:left w:w="0" w:type="dxa"/>
        <w:bottom w:w="0" w:type="dxa"/>
        <w:right w:w="0" w:type="dxa"/>
      </w:tblCellMar>
    </w:tblPr>
  </w:style>
  <w:style w:type="table" w:customStyle="1" w:styleId="41">
    <w:name w:val="Таблица простая 41"/>
    <w:uiPriority w:val="99"/>
    <w:rPr>
      <w:lang w:val="ru-RU" w:eastAsia="zh-CN"/>
    </w:rPr>
    <w:tblPr>
      <w:tblStyleRowBandSize w:val="1"/>
      <w:tblStyleColBandSize w:val="1"/>
      <w:tblInd w:w="0" w:type="dxa"/>
      <w:tblCellMar>
        <w:top w:w="0" w:type="dxa"/>
        <w:left w:w="0" w:type="dxa"/>
        <w:bottom w:w="0" w:type="dxa"/>
        <w:right w:w="0" w:type="dxa"/>
      </w:tblCellMar>
    </w:tblPr>
  </w:style>
  <w:style w:type="table" w:customStyle="1" w:styleId="51">
    <w:name w:val="Таблица простая 51"/>
    <w:uiPriority w:val="99"/>
    <w:rPr>
      <w:lang w:val="ru-RU" w:eastAsia="zh-CN"/>
    </w:rPr>
    <w:tblPr>
      <w:tblStyleRowBandSize w:val="1"/>
      <w:tblStyleColBandSize w:val="1"/>
      <w:tblInd w:w="0" w:type="dxa"/>
      <w:tblCellMar>
        <w:top w:w="0" w:type="dxa"/>
        <w:left w:w="0" w:type="dxa"/>
        <w:bottom w:w="0" w:type="dxa"/>
        <w:right w:w="0" w:type="dxa"/>
      </w:tblCellMar>
    </w:tblPr>
  </w:style>
  <w:style w:type="table" w:customStyle="1" w:styleId="-11">
    <w:name w:val="Таблица-сетка 1 светлая1"/>
    <w:uiPriority w:val="99"/>
    <w:rPr>
      <w:lang w:val="ru-RU"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Pr>
      <w:lang w:val="ru-RU"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Pr>
      <w:lang w:val="ru-RU"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Pr>
      <w:lang w:val="ru-RU"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Pr>
      <w:lang w:val="ru-RU"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Pr>
      <w:lang w:val="ru-RU"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Pr>
      <w:lang w:val="ru-RU"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
    <w:name w:val="Таблица-сетка 21"/>
    <w:uiPriority w:val="99"/>
    <w:rPr>
      <w:lang w:val="ru-RU"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Pr>
      <w:lang w:val="ru-RU"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Pr>
      <w:lang w:val="ru-RU"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Pr>
      <w:lang w:val="ru-RU"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Pr>
      <w:lang w:val="ru-RU"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Pr>
      <w:lang w:val="ru-RU"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Pr>
      <w:lang w:val="ru-RU"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
    <w:name w:val="Таблица-сетка 31"/>
    <w:uiPriority w:val="99"/>
    <w:rPr>
      <w:lang w:val="ru-RU"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Pr>
      <w:lang w:val="ru-RU"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Pr>
      <w:lang w:val="ru-RU"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Pr>
      <w:lang w:val="ru-RU"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Pr>
      <w:lang w:val="ru-RU"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Pr>
      <w:lang w:val="ru-RU"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Pr>
      <w:lang w:val="ru-RU"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
    <w:name w:val="Таблица-сетка 41"/>
    <w:uiPriority w:val="59"/>
    <w:rPr>
      <w:lang w:val="ru-RU"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Pr>
      <w:lang w:val="ru-RU"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Pr>
      <w:lang w:val="ru-RU"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Pr>
      <w:lang w:val="ru-RU"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Pr>
      <w:lang w:val="ru-RU"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Pr>
      <w:lang w:val="ru-RU"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Pr>
      <w:lang w:val="ru-RU"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
    <w:name w:val="Таблица-сетка 5 темная1"/>
    <w:uiPriority w:val="99"/>
    <w:rPr>
      <w:lang w:val="ru-RU"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auto"/>
      <w:tblCellMar>
        <w:top w:w="0" w:type="dxa"/>
        <w:left w:w="0" w:type="dxa"/>
        <w:bottom w:w="0" w:type="dxa"/>
        <w:right w:w="0" w:type="dxa"/>
      </w:tblCellMar>
    </w:tblPr>
  </w:style>
  <w:style w:type="table" w:customStyle="1" w:styleId="GridTable5Dark-Accent1">
    <w:name w:val="Grid Table 5 Dark- Accent 1"/>
    <w:uiPriority w:val="99"/>
    <w:rPr>
      <w:lang w:val="ru-RU"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auto"/>
      <w:tblCellMar>
        <w:top w:w="0" w:type="dxa"/>
        <w:left w:w="0" w:type="dxa"/>
        <w:bottom w:w="0" w:type="dxa"/>
        <w:right w:w="0" w:type="dxa"/>
      </w:tblCellMar>
    </w:tblPr>
  </w:style>
  <w:style w:type="table" w:customStyle="1" w:styleId="GridTable5Dark-Accent2">
    <w:name w:val="Grid Table 5 Dark - Accent 2"/>
    <w:uiPriority w:val="99"/>
    <w:rPr>
      <w:lang w:val="ru-RU"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auto"/>
      <w:tblCellMar>
        <w:top w:w="0" w:type="dxa"/>
        <w:left w:w="0" w:type="dxa"/>
        <w:bottom w:w="0" w:type="dxa"/>
        <w:right w:w="0" w:type="dxa"/>
      </w:tblCellMar>
    </w:tblPr>
  </w:style>
  <w:style w:type="table" w:customStyle="1" w:styleId="GridTable5Dark-Accent3">
    <w:name w:val="Grid Table 5 Dark - Accent 3"/>
    <w:uiPriority w:val="99"/>
    <w:rPr>
      <w:lang w:val="ru-RU"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auto"/>
      <w:tblCellMar>
        <w:top w:w="0" w:type="dxa"/>
        <w:left w:w="0" w:type="dxa"/>
        <w:bottom w:w="0" w:type="dxa"/>
        <w:right w:w="0" w:type="dxa"/>
      </w:tblCellMar>
    </w:tblPr>
  </w:style>
  <w:style w:type="table" w:customStyle="1" w:styleId="GridTable5Dark-Accent4">
    <w:name w:val="Grid Table 5 Dark- Accent 4"/>
    <w:uiPriority w:val="99"/>
    <w:rPr>
      <w:lang w:val="ru-RU"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auto"/>
      <w:tblCellMar>
        <w:top w:w="0" w:type="dxa"/>
        <w:left w:w="0" w:type="dxa"/>
        <w:bottom w:w="0" w:type="dxa"/>
        <w:right w:w="0" w:type="dxa"/>
      </w:tblCellMar>
    </w:tblPr>
  </w:style>
  <w:style w:type="table" w:customStyle="1" w:styleId="GridTable5Dark-Accent5">
    <w:name w:val="Grid Table 5 Dark - Accent 5"/>
    <w:uiPriority w:val="99"/>
    <w:rPr>
      <w:lang w:val="ru-RU"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auto"/>
      <w:tblCellMar>
        <w:top w:w="0" w:type="dxa"/>
        <w:left w:w="0" w:type="dxa"/>
        <w:bottom w:w="0" w:type="dxa"/>
        <w:right w:w="0" w:type="dxa"/>
      </w:tblCellMar>
    </w:tblPr>
  </w:style>
  <w:style w:type="table" w:customStyle="1" w:styleId="GridTable5Dark-Accent6">
    <w:name w:val="Grid Table 5 Dark - Accent 6"/>
    <w:uiPriority w:val="99"/>
    <w:rPr>
      <w:lang w:val="ru-RU"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auto"/>
      <w:tblCellMar>
        <w:top w:w="0" w:type="dxa"/>
        <w:left w:w="0" w:type="dxa"/>
        <w:bottom w:w="0" w:type="dxa"/>
        <w:right w:w="0" w:type="dxa"/>
      </w:tblCellMar>
    </w:tblPr>
  </w:style>
  <w:style w:type="table" w:customStyle="1" w:styleId="-61">
    <w:name w:val="Таблица-сетка 6 цветная1"/>
    <w:uiPriority w:val="99"/>
    <w:rPr>
      <w:lang w:val="ru-RU"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Pr>
      <w:lang w:val="ru-RU"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Pr>
      <w:lang w:val="ru-RU"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Pr>
      <w:lang w:val="ru-RU"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Pr>
      <w:lang w:val="ru-RU"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Pr>
      <w:lang w:val="ru-RU"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Pr>
      <w:lang w:val="ru-RU"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
    <w:name w:val="Таблица-сетка 7 цветная1"/>
    <w:uiPriority w:val="99"/>
    <w:rPr>
      <w:lang w:val="ru-RU"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Pr>
      <w:lang w:val="ru-RU"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Pr>
      <w:lang w:val="ru-RU"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Pr>
      <w:lang w:val="ru-RU"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Pr>
      <w:lang w:val="ru-RU"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Pr>
      <w:lang w:val="ru-RU"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Pr>
      <w:lang w:val="ru-RU"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0">
    <w:name w:val="Список-таблица 1 светлая1"/>
    <w:uiPriority w:val="99"/>
    <w:rPr>
      <w:lang w:val="ru-RU"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Pr>
      <w:lang w:val="ru-RU"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Pr>
      <w:lang w:val="ru-RU"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Pr>
      <w:lang w:val="ru-RU"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Pr>
      <w:lang w:val="ru-RU"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Pr>
      <w:lang w:val="ru-RU"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Pr>
      <w:lang w:val="ru-RU" w:eastAsia="zh-CN"/>
    </w:rPr>
    <w:tblPr>
      <w:tblStyleRowBandSize w:val="1"/>
      <w:tblStyleColBandSize w:val="1"/>
      <w:tblInd w:w="0" w:type="dxa"/>
      <w:tblCellMar>
        <w:top w:w="0" w:type="dxa"/>
        <w:left w:w="0" w:type="dxa"/>
        <w:bottom w:w="0" w:type="dxa"/>
        <w:right w:w="0" w:type="dxa"/>
      </w:tblCellMar>
    </w:tblPr>
  </w:style>
  <w:style w:type="table" w:customStyle="1" w:styleId="-210">
    <w:name w:val="Список-таблица 21"/>
    <w:uiPriority w:val="99"/>
    <w:rPr>
      <w:lang w:val="ru-RU"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Pr>
      <w:lang w:val="ru-RU"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Pr>
      <w:lang w:val="ru-RU"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Pr>
      <w:lang w:val="ru-RU"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Pr>
      <w:lang w:val="ru-RU"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Pr>
      <w:lang w:val="ru-RU"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Pr>
      <w:lang w:val="ru-RU"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0">
    <w:name w:val="Список-таблица 31"/>
    <w:uiPriority w:val="99"/>
    <w:rPr>
      <w:lang w:val="ru-RU"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Pr>
      <w:lang w:val="ru-RU"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Pr>
      <w:lang w:val="ru-RU"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Pr>
      <w:lang w:val="ru-RU"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Pr>
      <w:lang w:val="ru-RU"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Pr>
      <w:lang w:val="ru-RU"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Pr>
      <w:lang w:val="ru-RU"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0">
    <w:name w:val="Список-таблица 41"/>
    <w:uiPriority w:val="99"/>
    <w:rPr>
      <w:lang w:val="ru-RU"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Pr>
      <w:lang w:val="ru-RU"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Pr>
      <w:lang w:val="ru-RU"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Pr>
      <w:lang w:val="ru-RU"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Pr>
      <w:lang w:val="ru-RU"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Pr>
      <w:lang w:val="ru-RU"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Pr>
      <w:lang w:val="ru-RU"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0">
    <w:name w:val="Список-таблица 5 темная1"/>
    <w:uiPriority w:val="99"/>
    <w:rPr>
      <w:lang w:val="ru-RU"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auto"/>
      <w:tblCellMar>
        <w:top w:w="0" w:type="dxa"/>
        <w:left w:w="0" w:type="dxa"/>
        <w:bottom w:w="0" w:type="dxa"/>
        <w:right w:w="0" w:type="dxa"/>
      </w:tblCellMar>
    </w:tblPr>
  </w:style>
  <w:style w:type="table" w:customStyle="1" w:styleId="ListTable5Dark-Accent1">
    <w:name w:val="List Table 5 Dark - Accent 1"/>
    <w:uiPriority w:val="99"/>
    <w:rPr>
      <w:lang w:val="ru-RU"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auto"/>
      <w:tblCellMar>
        <w:top w:w="0" w:type="dxa"/>
        <w:left w:w="0" w:type="dxa"/>
        <w:bottom w:w="0" w:type="dxa"/>
        <w:right w:w="0" w:type="dxa"/>
      </w:tblCellMar>
    </w:tblPr>
  </w:style>
  <w:style w:type="table" w:customStyle="1" w:styleId="ListTable5Dark-Accent2">
    <w:name w:val="List Table 5 Dark - Accent 2"/>
    <w:uiPriority w:val="99"/>
    <w:rPr>
      <w:lang w:val="ru-RU"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auto"/>
      <w:tblCellMar>
        <w:top w:w="0" w:type="dxa"/>
        <w:left w:w="0" w:type="dxa"/>
        <w:bottom w:w="0" w:type="dxa"/>
        <w:right w:w="0" w:type="dxa"/>
      </w:tblCellMar>
    </w:tblPr>
  </w:style>
  <w:style w:type="table" w:customStyle="1" w:styleId="ListTable5Dark-Accent3">
    <w:name w:val="List Table 5 Dark - Accent 3"/>
    <w:uiPriority w:val="99"/>
    <w:rPr>
      <w:lang w:val="ru-RU"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auto"/>
      <w:tblCellMar>
        <w:top w:w="0" w:type="dxa"/>
        <w:left w:w="0" w:type="dxa"/>
        <w:bottom w:w="0" w:type="dxa"/>
        <w:right w:w="0" w:type="dxa"/>
      </w:tblCellMar>
    </w:tblPr>
  </w:style>
  <w:style w:type="table" w:customStyle="1" w:styleId="ListTable5Dark-Accent4">
    <w:name w:val="List Table 5 Dark - Accent 4"/>
    <w:uiPriority w:val="99"/>
    <w:rPr>
      <w:lang w:val="ru-RU"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auto"/>
      <w:tblCellMar>
        <w:top w:w="0" w:type="dxa"/>
        <w:left w:w="0" w:type="dxa"/>
        <w:bottom w:w="0" w:type="dxa"/>
        <w:right w:w="0" w:type="dxa"/>
      </w:tblCellMar>
    </w:tblPr>
  </w:style>
  <w:style w:type="table" w:customStyle="1" w:styleId="ListTable5Dark-Accent5">
    <w:name w:val="List Table 5 Dark - Accent 5"/>
    <w:uiPriority w:val="99"/>
    <w:rPr>
      <w:lang w:val="ru-RU"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auto"/>
      <w:tblCellMar>
        <w:top w:w="0" w:type="dxa"/>
        <w:left w:w="0" w:type="dxa"/>
        <w:bottom w:w="0" w:type="dxa"/>
        <w:right w:w="0" w:type="dxa"/>
      </w:tblCellMar>
    </w:tblPr>
  </w:style>
  <w:style w:type="table" w:customStyle="1" w:styleId="ListTable5Dark-Accent6">
    <w:name w:val="List Table 5 Dark - Accent 6"/>
    <w:uiPriority w:val="99"/>
    <w:rPr>
      <w:lang w:val="ru-RU"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auto"/>
      <w:tblCellMar>
        <w:top w:w="0" w:type="dxa"/>
        <w:left w:w="0" w:type="dxa"/>
        <w:bottom w:w="0" w:type="dxa"/>
        <w:right w:w="0" w:type="dxa"/>
      </w:tblCellMar>
    </w:tblPr>
  </w:style>
  <w:style w:type="table" w:customStyle="1" w:styleId="-610">
    <w:name w:val="Список-таблица 6 цветная1"/>
    <w:uiPriority w:val="99"/>
    <w:rPr>
      <w:lang w:val="ru-RU"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Pr>
      <w:lang w:val="ru-RU"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Pr>
      <w:lang w:val="ru-RU"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Pr>
      <w:lang w:val="ru-RU"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Pr>
      <w:lang w:val="ru-RU"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Pr>
      <w:lang w:val="ru-RU"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Pr>
      <w:lang w:val="ru-RU"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0">
    <w:name w:val="Список-таблица 7 цветная1"/>
    <w:uiPriority w:val="99"/>
    <w:rPr>
      <w:lang w:val="ru-RU"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Pr>
      <w:lang w:val="ru-RU"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Pr>
      <w:lang w:val="ru-RU"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Pr>
      <w:lang w:val="ru-RU"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Pr>
      <w:lang w:val="ru-RU"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Pr>
      <w:lang w:val="ru-RU"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Pr>
      <w:lang w:val="ru-RU"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Pr>
      <w:lang w:val="ru-RU"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Pr>
      <w:lang w:val="ru-RU"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Pr>
      <w:lang w:val="ru-RU"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Pr>
      <w:lang w:val="ru-RU"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Pr>
      <w:lang w:val="ru-RU"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Pr>
      <w:lang w:val="ru-RU"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Pr>
      <w:lang w:val="ru-RU"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1">
    <w:name w:val="Hyperlink"/>
    <w:uiPriority w:val="99"/>
    <w:unhideWhenUsed/>
    <w:rPr>
      <w:color w:val="0000FF"/>
      <w:u w:val="single"/>
    </w:rPr>
  </w:style>
  <w:style w:type="paragraph" w:styleId="af2">
    <w:name w:val="footnote text"/>
    <w:link w:val="af3"/>
    <w:uiPriority w:val="99"/>
    <w:semiHidden/>
    <w:unhideWhenUsed/>
    <w:pPr>
      <w:spacing w:after="40"/>
    </w:pPr>
    <w:rPr>
      <w:sz w:val="18"/>
      <w:lang w:val="ru-RU" w:eastAsia="zh-CN"/>
    </w:rPr>
  </w:style>
  <w:style w:type="character" w:customStyle="1" w:styleId="af3">
    <w:name w:val="Текст сноски Знак"/>
    <w:link w:val="af2"/>
    <w:uiPriority w:val="99"/>
    <w:rPr>
      <w:sz w:val="18"/>
    </w:rPr>
  </w:style>
  <w:style w:type="character" w:styleId="af4">
    <w:name w:val="footnote reference"/>
    <w:uiPriority w:val="99"/>
    <w:unhideWhenUsed/>
    <w:rPr>
      <w:vertAlign w:val="superscript"/>
    </w:rPr>
  </w:style>
  <w:style w:type="paragraph" w:styleId="af5">
    <w:name w:val="endnote text"/>
    <w:link w:val="af6"/>
    <w:uiPriority w:val="99"/>
    <w:semiHidden/>
    <w:unhideWhenUsed/>
    <w:rPr>
      <w:lang w:val="ru-RU" w:eastAsia="zh-CN"/>
    </w:rPr>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2">
    <w:name w:val="toc 1"/>
    <w:uiPriority w:val="39"/>
    <w:unhideWhenUsed/>
    <w:pPr>
      <w:spacing w:after="57"/>
    </w:pPr>
    <w:rPr>
      <w:lang w:val="ru-RU" w:eastAsia="zh-CN"/>
    </w:rPr>
  </w:style>
  <w:style w:type="paragraph" w:styleId="23">
    <w:name w:val="toc 2"/>
    <w:uiPriority w:val="39"/>
    <w:unhideWhenUsed/>
    <w:pPr>
      <w:spacing w:after="57"/>
      <w:ind w:left="283"/>
    </w:pPr>
    <w:rPr>
      <w:lang w:val="ru-RU" w:eastAsia="zh-CN"/>
    </w:rPr>
  </w:style>
  <w:style w:type="paragraph" w:styleId="32">
    <w:name w:val="toc 3"/>
    <w:uiPriority w:val="39"/>
    <w:unhideWhenUsed/>
    <w:pPr>
      <w:spacing w:after="57"/>
      <w:ind w:left="567"/>
    </w:pPr>
    <w:rPr>
      <w:lang w:val="ru-RU" w:eastAsia="zh-CN"/>
    </w:rPr>
  </w:style>
  <w:style w:type="paragraph" w:styleId="42">
    <w:name w:val="toc 4"/>
    <w:uiPriority w:val="39"/>
    <w:unhideWhenUsed/>
    <w:pPr>
      <w:spacing w:after="57"/>
      <w:ind w:left="850"/>
    </w:pPr>
    <w:rPr>
      <w:lang w:val="ru-RU" w:eastAsia="zh-CN"/>
    </w:rPr>
  </w:style>
  <w:style w:type="paragraph" w:styleId="52">
    <w:name w:val="toc 5"/>
    <w:uiPriority w:val="39"/>
    <w:unhideWhenUsed/>
    <w:pPr>
      <w:spacing w:after="57"/>
      <w:ind w:left="1134"/>
    </w:pPr>
    <w:rPr>
      <w:lang w:val="ru-RU" w:eastAsia="zh-CN"/>
    </w:rPr>
  </w:style>
  <w:style w:type="paragraph" w:styleId="61">
    <w:name w:val="toc 6"/>
    <w:uiPriority w:val="39"/>
    <w:unhideWhenUsed/>
    <w:pPr>
      <w:spacing w:after="57"/>
      <w:ind w:left="1417"/>
    </w:pPr>
    <w:rPr>
      <w:lang w:val="ru-RU" w:eastAsia="zh-CN"/>
    </w:rPr>
  </w:style>
  <w:style w:type="paragraph" w:styleId="71">
    <w:name w:val="toc 7"/>
    <w:uiPriority w:val="39"/>
    <w:unhideWhenUsed/>
    <w:pPr>
      <w:spacing w:after="57"/>
      <w:ind w:left="1701"/>
    </w:pPr>
    <w:rPr>
      <w:lang w:val="ru-RU" w:eastAsia="zh-CN"/>
    </w:rPr>
  </w:style>
  <w:style w:type="paragraph" w:styleId="81">
    <w:name w:val="toc 8"/>
    <w:uiPriority w:val="39"/>
    <w:unhideWhenUsed/>
    <w:pPr>
      <w:spacing w:after="57"/>
      <w:ind w:left="1984"/>
    </w:pPr>
    <w:rPr>
      <w:lang w:val="ru-RU" w:eastAsia="zh-CN"/>
    </w:rPr>
  </w:style>
  <w:style w:type="paragraph" w:styleId="91">
    <w:name w:val="toc 9"/>
    <w:uiPriority w:val="39"/>
    <w:unhideWhenUsed/>
    <w:pPr>
      <w:spacing w:after="57"/>
      <w:ind w:left="2268"/>
    </w:pPr>
    <w:rPr>
      <w:lang w:val="ru-RU" w:eastAsia="zh-CN"/>
    </w:rPr>
  </w:style>
  <w:style w:type="paragraph" w:styleId="af8">
    <w:name w:val="TOC Heading"/>
    <w:uiPriority w:val="39"/>
    <w:unhideWhenUsed/>
    <w:rPr>
      <w:lang w:val="ru-RU" w:eastAsia="zh-CN"/>
    </w:rPr>
  </w:style>
  <w:style w:type="paragraph" w:styleId="af9">
    <w:name w:val="table of figures"/>
    <w:uiPriority w:val="99"/>
    <w:unhideWhenUsed/>
    <w:rPr>
      <w:lang w:val="ru-RU" w:eastAsia="zh-CN"/>
    </w:rPr>
  </w:style>
  <w:style w:type="paragraph" w:styleId="33">
    <w:name w:val="Body Text Indent 3"/>
    <w:basedOn w:val="a"/>
    <w:link w:val="34"/>
    <w:pPr>
      <w:tabs>
        <w:tab w:val="num" w:pos="0"/>
      </w:tabs>
      <w:spacing w:before="120"/>
      <w:ind w:firstLine="851"/>
      <w:jc w:val="both"/>
    </w:pPr>
    <w:rPr>
      <w:rFonts w:ascii="Times New Roman" w:eastAsia="Times New Roman" w:hAnsi="Times New Roman"/>
      <w:sz w:val="28"/>
      <w:u w:val="single"/>
      <w:lang w:val="uk-UA" w:eastAsia="ru-RU"/>
    </w:rPr>
  </w:style>
  <w:style w:type="character" w:customStyle="1" w:styleId="34">
    <w:name w:val="Основной текст с отступом 3 Знак"/>
    <w:link w:val="33"/>
    <w:rPr>
      <w:rFonts w:ascii="Times New Roman" w:eastAsia="Times New Roman" w:hAnsi="Times New Roman"/>
      <w:sz w:val="28"/>
      <w:szCs w:val="20"/>
      <w:u w:val="single"/>
      <w:lang w:val="uk-UA" w:eastAsia="ru-RU"/>
    </w:rPr>
  </w:style>
  <w:style w:type="paragraph" w:styleId="afa">
    <w:name w:val="Normal (Web)"/>
    <w:basedOn w:val="a"/>
    <w:pPr>
      <w:spacing w:before="100" w:beforeAutospacing="1" w:after="100" w:afterAutospacing="1"/>
    </w:pPr>
    <w:rPr>
      <w:rFonts w:ascii="Times New Roman" w:eastAsia="Times New Roman" w:hAnsi="Times New Roman"/>
      <w:sz w:val="24"/>
      <w:szCs w:val="24"/>
      <w:lang w:eastAsia="ru-RU"/>
    </w:rPr>
  </w:style>
  <w:style w:type="character" w:styleId="afb">
    <w:name w:val="Strong"/>
    <w:rPr>
      <w:b/>
      <w:bCs/>
    </w:rPr>
  </w:style>
  <w:style w:type="character" w:styleId="afc">
    <w:name w:val="Emphasis"/>
    <w:rPr>
      <w:i/>
      <w:iCs/>
    </w:rPr>
  </w:style>
  <w:style w:type="paragraph" w:styleId="afd">
    <w:name w:val="Balloon Text"/>
    <w:basedOn w:val="a"/>
    <w:link w:val="afe"/>
    <w:semiHidden/>
    <w:rPr>
      <w:rFonts w:ascii="Tahoma" w:hAnsi="Tahoma"/>
      <w:sz w:val="16"/>
      <w:szCs w:val="16"/>
    </w:rPr>
  </w:style>
  <w:style w:type="character" w:customStyle="1" w:styleId="afe">
    <w:name w:val="Текст выноски Знак"/>
    <w:link w:val="afd"/>
    <w:semiHidden/>
    <w:rPr>
      <w:rFonts w:ascii="Tahoma" w:eastAsia="Calibri" w:hAnsi="Tahoma"/>
      <w:sz w:val="16"/>
      <w:szCs w:val="16"/>
    </w:rPr>
  </w:style>
  <w:style w:type="paragraph" w:styleId="aff">
    <w:name w:val="Body Text Indent"/>
    <w:basedOn w:val="a"/>
    <w:link w:val="aff0"/>
    <w:semiHidden/>
    <w:pPr>
      <w:spacing w:after="120"/>
      <w:ind w:left="283"/>
    </w:pPr>
  </w:style>
  <w:style w:type="character" w:customStyle="1" w:styleId="aff0">
    <w:name w:val="Основной текст с отступом Знак"/>
    <w:link w:val="aff"/>
    <w:semiHidden/>
    <w:rPr>
      <w:sz w:val="22"/>
      <w:szCs w:val="22"/>
      <w:lang w:eastAsia="en-US"/>
    </w:rPr>
  </w:style>
  <w:style w:type="character" w:customStyle="1" w:styleId="docdatadocyv53337baiaagaaboqcaaad1agaaaxicaaaaaaaaaaaaaaaaaaaaaaaaaaaaaaaaaaaaaaaaaaaaaaaaaaaaaaaaaaaaaaaaaaaaaaaaaaaaaaaaaaaaaaaaaaaaaaaaaaaaaaaaaaaaaaaaaaaaaaaaaaaaaaaaaaaaaaaaaaaaaaaaaaaaaaaaaaaaaaaaaaaaaaaaaaaaaaaaaaaaaaaaaaaaaaaaaaaaaaaaaaaaaaa">
    <w:name w:val="docdata;docy;v5;3337;baiaagaaboqcaaad1agaaaxicaaaaaaaaaaaaaaaaaaaaaaaaaaaaaaaaaaaaaaaaaaaaaaaaaaaaaaaaaaaaaaaaaaaaaaaaaaaaaaaaaaaaaaaaaaaaaaaaaaaaaaaaaaaaaaaaaaaaaaaaaaaaaaaaaaaaaaaaaaaaaaaaaaaaaaaaaaaaaaaaaaaaaaaaaaaaaaaaaaaaaaaaaaaaaaaaaaaaaaaaaaaaaaa"/>
  </w:style>
  <w:style w:type="paragraph" w:customStyle="1" w:styleId="3262baiaagaaboqcaaadiqgaaawxcaaaaaaaaaaaaaaaaaaaaaaaaaaaaaaaaaaaaaaaaaaaaaaaaaaaaaaaaaaaaaaaaaaaaaaaaaaaaaaaaaaaaaaaaaaaaaaaaaaaaaaaaaaaaaaaaaaaaaaaaaaaaaaaaaaaaaaaaaaaaaaaaaaaaaaaaaaaaaaaaaaaaaaaaaaaaaaaaaaaaaaaaaaaaaaaaaaaaaaaaaaaaaaa">
    <w:name w:val="3262;baiaagaaboqcaaadiqgaaawxcaaaaaaaaaaaaaaaaaaaaaaaaaaaaaaaaaaaaaaaaaaaaaaaaaaaaaaaaaaaaaaaaaaaaaaaaaaaaaaaaaaaaaaaaaaaaaaaaaaaaaaaaaaaaaaaaaaaaaaaaaaaaaaaaaaaaaaaaaaaaaaaaaaaaaaaaaaaaaaaaaaaaaaaaaaaaaaaaaaaaaaaaaaaaaaaaaaaaaaaaaaaaaaa"/>
    <w:basedOn w:val="a"/>
    <w:pPr>
      <w:spacing w:before="100" w:beforeAutospacing="1" w:after="100" w:afterAutospacing="1"/>
    </w:pPr>
    <w:rPr>
      <w:rFonts w:ascii="Times New Roman" w:eastAsia="Times New Roman" w:hAnsi="Times New Roman"/>
      <w:sz w:val="24"/>
      <w:szCs w:val="24"/>
      <w:lang w:eastAsia="ru-RU"/>
    </w:rPr>
  </w:style>
  <w:style w:type="paragraph" w:customStyle="1" w:styleId="2530baiaagaaboqcaaadrquaaaw7bqaaaaaaaaaaaaaaaaaaaaaaaaaaaaaaaaaaaaaaaaaaaaaaaaaaaaaaaaaaaaaaaaaaaaaaaaaaaaaaaaaaaaaaaaaaaaaaaaaaaaaaaaaaaaaaaaaaaaaaaaaaaaaaaaaaaaaaaaaaaaaaaaaaaaaaaaaaaaaaaaaaaaaaaaaaaaaaaaaaaaaaaaaaaaaaaaaaaaaaaaaaaaaa">
    <w:name w:val="2530;baiaagaaboqcaaadrquaaaw7bqaaaaaaaaaaaaaaaaaaaaaaaaaaaaaaaaaaaaaaaaaaaaaaaaaaaaaaaaaaaaaaaaaaaaaaaaaaaaaaaaaaaaaaaaaaaaaaaaaaaaaaaaaaaaaaaaaaaaaaaaaaaaaaaaaaaaaaaaaaaaaaaaaaaaaaaaaaaaaaaaaaaaaaaaaaaaaaaaaaaaaaaaaaaaaaaaaaaaaaaaaaaaaa"/>
    <w:basedOn w:val="a"/>
    <w:pPr>
      <w:spacing w:before="100" w:beforeAutospacing="1" w:after="100" w:afterAutospacing="1"/>
    </w:pPr>
    <w:rPr>
      <w:rFonts w:ascii="Times New Roman" w:eastAsia="Times New Roman" w:hAnsi="Times New Roman"/>
      <w:sz w:val="24"/>
      <w:szCs w:val="24"/>
      <w:lang w:eastAsia="ru-RU"/>
    </w:rPr>
  </w:style>
  <w:style w:type="character" w:customStyle="1" w:styleId="rvts0">
    <w:name w:val="rvts0"/>
  </w:style>
  <w:style w:type="character" w:customStyle="1" w:styleId="24">
    <w:name w:val="Основной текст (2)_"/>
    <w:link w:val="25"/>
    <w:rPr>
      <w:rFonts w:ascii="Times New Roman" w:eastAsia="Times New Roman" w:hAnsi="Times New Roman"/>
      <w:sz w:val="28"/>
      <w:szCs w:val="28"/>
      <w:shd w:val="clear" w:color="auto" w:fill="FFFFFF"/>
    </w:rPr>
  </w:style>
  <w:style w:type="paragraph" w:customStyle="1" w:styleId="25">
    <w:name w:val="Основной текст (2)"/>
    <w:basedOn w:val="a"/>
    <w:link w:val="24"/>
    <w:pPr>
      <w:widowControl w:val="0"/>
      <w:shd w:val="clear" w:color="auto" w:fill="FFFFFF"/>
      <w:spacing w:before="480" w:after="240" w:line="0" w:lineRule="atLeast"/>
      <w:jc w:val="center"/>
    </w:pPr>
    <w:rPr>
      <w:rFonts w:ascii="Times New Roman" w:eastAsia="Times New Roman" w:hAnsi="Times New Roman"/>
      <w:sz w:val="28"/>
      <w:szCs w:val="28"/>
      <w:lang w:eastAsia="ru-RU"/>
    </w:rPr>
  </w:style>
  <w:style w:type="paragraph" w:customStyle="1" w:styleId="13">
    <w:name w:val="Обычный1"/>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 w:val="22"/>
      <w:szCs w:val="22"/>
      <w:lang w:val="ru-RU"/>
    </w:rPr>
  </w:style>
  <w:style w:type="paragraph" w:customStyle="1" w:styleId="rvps14">
    <w:name w:val="rvps14"/>
    <w:basedOn w:val="a"/>
    <w:pPr>
      <w:spacing w:before="100" w:beforeAutospacing="1" w:after="100" w:afterAutospacing="1"/>
    </w:pPr>
    <w:rPr>
      <w:rFonts w:ascii="Times New Roman" w:eastAsia="Times New Roman" w:hAnsi="Times New Roman"/>
      <w:sz w:val="24"/>
      <w:szCs w:val="24"/>
      <w:lang w:val="uk-UA" w:eastAsia="uk-UA"/>
    </w:rPr>
  </w:style>
  <w:style w:type="character" w:customStyle="1" w:styleId="docdata">
    <w:name w:val="docdata"/>
    <w:aliases w:val="docy,v5,3337,baiaagaaboqcaaad1agaaaxicaaaaaaaaaaaaaaaaaaaaaaaaaaaaaaaaaaaaaaaaaaaaaaaaaaaaaaaaaaaaaaaaaaaaaaaaaaaaaaaaaaaaaaaaaaaaaaaaaaaaaaaaaaaaaaaaaaaaaaaaaaaaaaaaaaaaaaaaaaaaaaaaaaaaaaaaaaaaaaaaaaaaaaaaaaaaaaaaaaaaaaaaaaaaaaaaaaaaaaaaaaaaaaa"/>
    <w:rsid w:val="00EE6426"/>
  </w:style>
  <w:style w:type="paragraph" w:customStyle="1" w:styleId="14">
    <w:name w:val="Название объекта1"/>
    <w:basedOn w:val="a"/>
    <w:next w:val="a"/>
    <w:rsid w:val="00E075DA"/>
    <w:pPr>
      <w:suppressAutoHyphens/>
      <w:jc w:val="center"/>
    </w:pPr>
    <w:rPr>
      <w:rFonts w:ascii="Times New Roman" w:eastAsia="Times New Roman" w:hAnsi="Times New Roman"/>
      <w:sz w:val="32"/>
      <w:lang w:val="uk-UA"/>
    </w:rPr>
  </w:style>
  <w:style w:type="paragraph" w:customStyle="1" w:styleId="aff1">
    <w:name w:val="Звичайний"/>
    <w:rsid w:val="00B45237"/>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eastAsia="zh-CN"/>
    </w:rPr>
  </w:style>
  <w:style w:type="paragraph" w:styleId="1">
    <w:name w:val="heading 1"/>
    <w:link w:val="10"/>
    <w:uiPriority w:val="9"/>
    <w:qFormat/>
    <w:pPr>
      <w:keepNext/>
      <w:keepLines/>
      <w:spacing w:before="480" w:after="200"/>
      <w:outlineLvl w:val="0"/>
    </w:pPr>
    <w:rPr>
      <w:rFonts w:ascii="Arial" w:eastAsia="Arial" w:hAnsi="Arial" w:cs="Arial"/>
      <w:sz w:val="40"/>
      <w:szCs w:val="40"/>
      <w:lang w:val="ru-RU" w:eastAsia="zh-CN"/>
    </w:rPr>
  </w:style>
  <w:style w:type="paragraph" w:styleId="2">
    <w:name w:val="heading 2"/>
    <w:link w:val="20"/>
    <w:uiPriority w:val="9"/>
    <w:unhideWhenUsed/>
    <w:qFormat/>
    <w:pPr>
      <w:keepNext/>
      <w:keepLines/>
      <w:spacing w:before="360" w:after="200"/>
      <w:outlineLvl w:val="1"/>
    </w:pPr>
    <w:rPr>
      <w:rFonts w:ascii="Arial" w:eastAsia="Arial" w:hAnsi="Arial" w:cs="Arial"/>
      <w:sz w:val="34"/>
      <w:lang w:val="ru-RU" w:eastAsia="zh-CN"/>
    </w:rPr>
  </w:style>
  <w:style w:type="paragraph" w:styleId="3">
    <w:name w:val="heading 3"/>
    <w:link w:val="30"/>
    <w:uiPriority w:val="9"/>
    <w:unhideWhenUsed/>
    <w:qFormat/>
    <w:pPr>
      <w:keepNext/>
      <w:keepLines/>
      <w:spacing w:before="320" w:after="200"/>
      <w:outlineLvl w:val="2"/>
    </w:pPr>
    <w:rPr>
      <w:rFonts w:ascii="Arial" w:eastAsia="Arial" w:hAnsi="Arial" w:cs="Arial"/>
      <w:sz w:val="30"/>
      <w:szCs w:val="30"/>
      <w:lang w:val="ru-RU" w:eastAsia="zh-CN"/>
    </w:rPr>
  </w:style>
  <w:style w:type="paragraph" w:styleId="4">
    <w:name w:val="heading 4"/>
    <w:link w:val="40"/>
    <w:uiPriority w:val="9"/>
    <w:unhideWhenUsed/>
    <w:qFormat/>
    <w:pPr>
      <w:keepNext/>
      <w:keepLines/>
      <w:spacing w:before="320" w:after="200"/>
      <w:outlineLvl w:val="3"/>
    </w:pPr>
    <w:rPr>
      <w:rFonts w:ascii="Arial" w:eastAsia="Arial" w:hAnsi="Arial" w:cs="Arial"/>
      <w:b/>
      <w:bCs/>
      <w:sz w:val="26"/>
      <w:szCs w:val="26"/>
      <w:lang w:val="ru-RU" w:eastAsia="zh-CN"/>
    </w:rPr>
  </w:style>
  <w:style w:type="paragraph" w:styleId="5">
    <w:name w:val="heading 5"/>
    <w:link w:val="50"/>
    <w:uiPriority w:val="9"/>
    <w:unhideWhenUsed/>
    <w:qFormat/>
    <w:pPr>
      <w:keepNext/>
      <w:keepLines/>
      <w:spacing w:before="320" w:after="200"/>
      <w:outlineLvl w:val="4"/>
    </w:pPr>
    <w:rPr>
      <w:rFonts w:ascii="Arial" w:eastAsia="Arial" w:hAnsi="Arial" w:cs="Arial"/>
      <w:b/>
      <w:bCs/>
      <w:sz w:val="24"/>
      <w:szCs w:val="24"/>
      <w:lang w:val="ru-RU" w:eastAsia="zh-CN"/>
    </w:rPr>
  </w:style>
  <w:style w:type="paragraph" w:styleId="6">
    <w:name w:val="heading 6"/>
    <w:link w:val="60"/>
    <w:uiPriority w:val="9"/>
    <w:unhideWhenUsed/>
    <w:qFormat/>
    <w:pPr>
      <w:keepNext/>
      <w:keepLines/>
      <w:spacing w:before="320" w:after="200"/>
      <w:outlineLvl w:val="5"/>
    </w:pPr>
    <w:rPr>
      <w:rFonts w:ascii="Arial" w:eastAsia="Arial" w:hAnsi="Arial" w:cs="Arial"/>
      <w:b/>
      <w:bCs/>
      <w:sz w:val="22"/>
      <w:szCs w:val="22"/>
      <w:lang w:val="ru-RU" w:eastAsia="zh-CN"/>
    </w:rPr>
  </w:style>
  <w:style w:type="paragraph" w:styleId="7">
    <w:name w:val="heading 7"/>
    <w:link w:val="70"/>
    <w:uiPriority w:val="9"/>
    <w:unhideWhenUsed/>
    <w:qFormat/>
    <w:pPr>
      <w:keepNext/>
      <w:keepLines/>
      <w:spacing w:before="320" w:after="200"/>
      <w:outlineLvl w:val="6"/>
    </w:pPr>
    <w:rPr>
      <w:rFonts w:ascii="Arial" w:eastAsia="Arial" w:hAnsi="Arial" w:cs="Arial"/>
      <w:b/>
      <w:bCs/>
      <w:i/>
      <w:iCs/>
      <w:sz w:val="22"/>
      <w:szCs w:val="22"/>
      <w:lang w:val="ru-RU" w:eastAsia="zh-CN"/>
    </w:rPr>
  </w:style>
  <w:style w:type="paragraph" w:styleId="8">
    <w:name w:val="heading 8"/>
    <w:link w:val="80"/>
    <w:uiPriority w:val="9"/>
    <w:unhideWhenUsed/>
    <w:qFormat/>
    <w:pPr>
      <w:keepNext/>
      <w:keepLines/>
      <w:spacing w:before="320" w:after="200"/>
      <w:outlineLvl w:val="7"/>
    </w:pPr>
    <w:rPr>
      <w:rFonts w:ascii="Arial" w:eastAsia="Arial" w:hAnsi="Arial" w:cs="Arial"/>
      <w:i/>
      <w:iCs/>
      <w:sz w:val="22"/>
      <w:szCs w:val="22"/>
      <w:lang w:val="ru-RU" w:eastAsia="zh-CN"/>
    </w:rPr>
  </w:style>
  <w:style w:type="paragraph" w:styleId="9">
    <w:name w:val="heading 9"/>
    <w:link w:val="90"/>
    <w:uiPriority w:val="9"/>
    <w:unhideWhenUsed/>
    <w:qFormat/>
    <w:pPr>
      <w:keepNext/>
      <w:keepLines/>
      <w:spacing w:before="320" w:after="200"/>
      <w:outlineLvl w:val="8"/>
    </w:pPr>
    <w:rPr>
      <w:rFonts w:ascii="Arial" w:eastAsia="Arial" w:hAnsi="Arial" w:cs="Arial"/>
      <w:i/>
      <w:iCs/>
      <w:sz w:val="21"/>
      <w:szCs w:val="21"/>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rPr>
      <w:rFonts w:ascii="Arial Unicode MS" w:eastAsia="Arial Unicode MS" w:hAnsi="Arial Unicode MS"/>
    </w:rPr>
  </w:style>
  <w:style w:type="paragraph" w:styleId="a4">
    <w:name w:val="No Spacing"/>
    <w:uiPriority w:val="1"/>
    <w:qFormat/>
    <w:rPr>
      <w:lang w:val="ru-RU" w:eastAsia="zh-CN"/>
    </w:rPr>
  </w:style>
  <w:style w:type="paragraph" w:styleId="a5">
    <w:name w:val="Title"/>
    <w:link w:val="a6"/>
    <w:uiPriority w:val="10"/>
    <w:qFormat/>
    <w:pPr>
      <w:spacing w:before="300" w:after="200"/>
      <w:contextualSpacing/>
    </w:pPr>
    <w:rPr>
      <w:sz w:val="48"/>
      <w:szCs w:val="48"/>
      <w:lang w:val="ru-RU" w:eastAsia="zh-CN"/>
    </w:rPr>
  </w:style>
  <w:style w:type="character" w:customStyle="1" w:styleId="a6">
    <w:name w:val="Название Знак"/>
    <w:link w:val="a5"/>
    <w:uiPriority w:val="10"/>
    <w:rPr>
      <w:sz w:val="48"/>
      <w:szCs w:val="48"/>
    </w:rPr>
  </w:style>
  <w:style w:type="paragraph" w:styleId="a7">
    <w:name w:val="Subtitle"/>
    <w:link w:val="a8"/>
    <w:uiPriority w:val="11"/>
    <w:qFormat/>
    <w:pPr>
      <w:spacing w:before="200" w:after="200"/>
    </w:pPr>
    <w:rPr>
      <w:sz w:val="24"/>
      <w:szCs w:val="24"/>
      <w:lang w:val="ru-RU" w:eastAsia="zh-CN"/>
    </w:rPr>
  </w:style>
  <w:style w:type="character" w:customStyle="1" w:styleId="a8">
    <w:name w:val="Подзаголовок Знак"/>
    <w:link w:val="a7"/>
    <w:uiPriority w:val="11"/>
    <w:rPr>
      <w:sz w:val="24"/>
      <w:szCs w:val="24"/>
    </w:rPr>
  </w:style>
  <w:style w:type="paragraph" w:styleId="21">
    <w:name w:val="Quote"/>
    <w:link w:val="22"/>
    <w:uiPriority w:val="29"/>
    <w:qFormat/>
    <w:pPr>
      <w:ind w:left="720" w:right="720"/>
    </w:pPr>
    <w:rPr>
      <w:i/>
      <w:lang w:val="ru-RU" w:eastAsia="zh-CN"/>
    </w:rPr>
  </w:style>
  <w:style w:type="character" w:customStyle="1" w:styleId="22">
    <w:name w:val="Цитата 2 Знак"/>
    <w:link w:val="21"/>
    <w:uiPriority w:val="29"/>
    <w:rPr>
      <w:i/>
    </w:rPr>
  </w:style>
  <w:style w:type="paragraph" w:styleId="a9">
    <w:name w:val="Intense Quote"/>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lang w:val="ru-RU" w:eastAsia="zh-CN"/>
    </w:rPr>
  </w:style>
  <w:style w:type="character" w:customStyle="1" w:styleId="aa">
    <w:name w:val="Выделенная цитата Знак"/>
    <w:link w:val="a9"/>
    <w:uiPriority w:val="30"/>
    <w:rPr>
      <w:i/>
    </w:rPr>
  </w:style>
  <w:style w:type="paragraph" w:styleId="ab">
    <w:name w:val="header"/>
    <w:link w:val="ac"/>
    <w:uiPriority w:val="99"/>
    <w:unhideWhenUsed/>
    <w:pPr>
      <w:tabs>
        <w:tab w:val="center" w:pos="7143"/>
        <w:tab w:val="right" w:pos="14287"/>
      </w:tabs>
    </w:pPr>
    <w:rPr>
      <w:lang w:val="ru-RU" w:eastAsia="zh-CN"/>
    </w:rPr>
  </w:style>
  <w:style w:type="character" w:customStyle="1" w:styleId="ac">
    <w:name w:val="Верхний колонтитул Знак"/>
    <w:link w:val="ab"/>
    <w:uiPriority w:val="99"/>
  </w:style>
  <w:style w:type="paragraph" w:styleId="ad">
    <w:name w:val="footer"/>
    <w:link w:val="ae"/>
    <w:uiPriority w:val="99"/>
    <w:unhideWhenUsed/>
    <w:pPr>
      <w:tabs>
        <w:tab w:val="center" w:pos="7143"/>
        <w:tab w:val="right" w:pos="14287"/>
      </w:tabs>
    </w:pPr>
    <w:rPr>
      <w:lang w:val="ru-RU" w:eastAsia="zh-CN"/>
    </w:rPr>
  </w:style>
  <w:style w:type="character" w:customStyle="1" w:styleId="FooterChar">
    <w:name w:val="Footer Char"/>
    <w:uiPriority w:val="99"/>
  </w:style>
  <w:style w:type="paragraph" w:styleId="af">
    <w:name w:val="caption"/>
    <w:uiPriority w:val="35"/>
    <w:semiHidden/>
    <w:unhideWhenUsed/>
    <w:qFormat/>
    <w:pPr>
      <w:spacing w:line="276" w:lineRule="auto"/>
    </w:pPr>
    <w:rPr>
      <w:b/>
      <w:bCs/>
      <w:color w:val="4F81BD"/>
      <w:sz w:val="18"/>
      <w:szCs w:val="18"/>
      <w:lang w:val="ru-RU" w:eastAsia="zh-CN"/>
    </w:rPr>
  </w:style>
  <w:style w:type="character" w:customStyle="1" w:styleId="ae">
    <w:name w:val="Нижний колонтитул Знак"/>
    <w:link w:val="ad"/>
    <w:uiPriority w:val="99"/>
  </w:style>
  <w:style w:type="table" w:styleId="af0">
    <w:name w:val="Table Grid"/>
    <w:uiPriority w:val="59"/>
    <w:rPr>
      <w:lang w:val="ru-RU"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Pr>
      <w:lang w:val="ru-RU"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
    <w:name w:val="Таблица простая 11"/>
    <w:uiPriority w:val="59"/>
    <w:rPr>
      <w:lang w:val="ru-RU"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0">
    <w:name w:val="Таблица простая 21"/>
    <w:uiPriority w:val="59"/>
    <w:rPr>
      <w:lang w:val="ru-RU"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
    <w:name w:val="Таблица простая 31"/>
    <w:uiPriority w:val="99"/>
    <w:rPr>
      <w:lang w:val="ru-RU" w:eastAsia="zh-CN"/>
    </w:rPr>
    <w:tblPr>
      <w:tblStyleRowBandSize w:val="1"/>
      <w:tblStyleColBandSize w:val="1"/>
      <w:tblInd w:w="0" w:type="dxa"/>
      <w:tblCellMar>
        <w:top w:w="0" w:type="dxa"/>
        <w:left w:w="0" w:type="dxa"/>
        <w:bottom w:w="0" w:type="dxa"/>
        <w:right w:w="0" w:type="dxa"/>
      </w:tblCellMar>
    </w:tblPr>
  </w:style>
  <w:style w:type="table" w:customStyle="1" w:styleId="41">
    <w:name w:val="Таблица простая 41"/>
    <w:uiPriority w:val="99"/>
    <w:rPr>
      <w:lang w:val="ru-RU" w:eastAsia="zh-CN"/>
    </w:rPr>
    <w:tblPr>
      <w:tblStyleRowBandSize w:val="1"/>
      <w:tblStyleColBandSize w:val="1"/>
      <w:tblInd w:w="0" w:type="dxa"/>
      <w:tblCellMar>
        <w:top w:w="0" w:type="dxa"/>
        <w:left w:w="0" w:type="dxa"/>
        <w:bottom w:w="0" w:type="dxa"/>
        <w:right w:w="0" w:type="dxa"/>
      </w:tblCellMar>
    </w:tblPr>
  </w:style>
  <w:style w:type="table" w:customStyle="1" w:styleId="51">
    <w:name w:val="Таблица простая 51"/>
    <w:uiPriority w:val="99"/>
    <w:rPr>
      <w:lang w:val="ru-RU" w:eastAsia="zh-CN"/>
    </w:rPr>
    <w:tblPr>
      <w:tblStyleRowBandSize w:val="1"/>
      <w:tblStyleColBandSize w:val="1"/>
      <w:tblInd w:w="0" w:type="dxa"/>
      <w:tblCellMar>
        <w:top w:w="0" w:type="dxa"/>
        <w:left w:w="0" w:type="dxa"/>
        <w:bottom w:w="0" w:type="dxa"/>
        <w:right w:w="0" w:type="dxa"/>
      </w:tblCellMar>
    </w:tblPr>
  </w:style>
  <w:style w:type="table" w:customStyle="1" w:styleId="-11">
    <w:name w:val="Таблица-сетка 1 светлая1"/>
    <w:uiPriority w:val="99"/>
    <w:rPr>
      <w:lang w:val="ru-RU"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Pr>
      <w:lang w:val="ru-RU"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Pr>
      <w:lang w:val="ru-RU"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Pr>
      <w:lang w:val="ru-RU"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Pr>
      <w:lang w:val="ru-RU"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Pr>
      <w:lang w:val="ru-RU"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Pr>
      <w:lang w:val="ru-RU"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
    <w:name w:val="Таблица-сетка 21"/>
    <w:uiPriority w:val="99"/>
    <w:rPr>
      <w:lang w:val="ru-RU"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Pr>
      <w:lang w:val="ru-RU"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Pr>
      <w:lang w:val="ru-RU"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Pr>
      <w:lang w:val="ru-RU"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Pr>
      <w:lang w:val="ru-RU"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Pr>
      <w:lang w:val="ru-RU"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Pr>
      <w:lang w:val="ru-RU"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
    <w:name w:val="Таблица-сетка 31"/>
    <w:uiPriority w:val="99"/>
    <w:rPr>
      <w:lang w:val="ru-RU"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Pr>
      <w:lang w:val="ru-RU"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Pr>
      <w:lang w:val="ru-RU"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Pr>
      <w:lang w:val="ru-RU"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Pr>
      <w:lang w:val="ru-RU"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Pr>
      <w:lang w:val="ru-RU"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Pr>
      <w:lang w:val="ru-RU"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
    <w:name w:val="Таблица-сетка 41"/>
    <w:uiPriority w:val="59"/>
    <w:rPr>
      <w:lang w:val="ru-RU"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Pr>
      <w:lang w:val="ru-RU"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Pr>
      <w:lang w:val="ru-RU"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Pr>
      <w:lang w:val="ru-RU"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Pr>
      <w:lang w:val="ru-RU"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Pr>
      <w:lang w:val="ru-RU"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Pr>
      <w:lang w:val="ru-RU"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
    <w:name w:val="Таблица-сетка 5 темная1"/>
    <w:uiPriority w:val="99"/>
    <w:rPr>
      <w:lang w:val="ru-RU"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auto"/>
      <w:tblCellMar>
        <w:top w:w="0" w:type="dxa"/>
        <w:left w:w="0" w:type="dxa"/>
        <w:bottom w:w="0" w:type="dxa"/>
        <w:right w:w="0" w:type="dxa"/>
      </w:tblCellMar>
    </w:tblPr>
  </w:style>
  <w:style w:type="table" w:customStyle="1" w:styleId="GridTable5Dark-Accent1">
    <w:name w:val="Grid Table 5 Dark- Accent 1"/>
    <w:uiPriority w:val="99"/>
    <w:rPr>
      <w:lang w:val="ru-RU"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auto"/>
      <w:tblCellMar>
        <w:top w:w="0" w:type="dxa"/>
        <w:left w:w="0" w:type="dxa"/>
        <w:bottom w:w="0" w:type="dxa"/>
        <w:right w:w="0" w:type="dxa"/>
      </w:tblCellMar>
    </w:tblPr>
  </w:style>
  <w:style w:type="table" w:customStyle="1" w:styleId="GridTable5Dark-Accent2">
    <w:name w:val="Grid Table 5 Dark - Accent 2"/>
    <w:uiPriority w:val="99"/>
    <w:rPr>
      <w:lang w:val="ru-RU"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auto"/>
      <w:tblCellMar>
        <w:top w:w="0" w:type="dxa"/>
        <w:left w:w="0" w:type="dxa"/>
        <w:bottom w:w="0" w:type="dxa"/>
        <w:right w:w="0" w:type="dxa"/>
      </w:tblCellMar>
    </w:tblPr>
  </w:style>
  <w:style w:type="table" w:customStyle="1" w:styleId="GridTable5Dark-Accent3">
    <w:name w:val="Grid Table 5 Dark - Accent 3"/>
    <w:uiPriority w:val="99"/>
    <w:rPr>
      <w:lang w:val="ru-RU"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auto"/>
      <w:tblCellMar>
        <w:top w:w="0" w:type="dxa"/>
        <w:left w:w="0" w:type="dxa"/>
        <w:bottom w:w="0" w:type="dxa"/>
        <w:right w:w="0" w:type="dxa"/>
      </w:tblCellMar>
    </w:tblPr>
  </w:style>
  <w:style w:type="table" w:customStyle="1" w:styleId="GridTable5Dark-Accent4">
    <w:name w:val="Grid Table 5 Dark- Accent 4"/>
    <w:uiPriority w:val="99"/>
    <w:rPr>
      <w:lang w:val="ru-RU"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auto"/>
      <w:tblCellMar>
        <w:top w:w="0" w:type="dxa"/>
        <w:left w:w="0" w:type="dxa"/>
        <w:bottom w:w="0" w:type="dxa"/>
        <w:right w:w="0" w:type="dxa"/>
      </w:tblCellMar>
    </w:tblPr>
  </w:style>
  <w:style w:type="table" w:customStyle="1" w:styleId="GridTable5Dark-Accent5">
    <w:name w:val="Grid Table 5 Dark - Accent 5"/>
    <w:uiPriority w:val="99"/>
    <w:rPr>
      <w:lang w:val="ru-RU"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auto"/>
      <w:tblCellMar>
        <w:top w:w="0" w:type="dxa"/>
        <w:left w:w="0" w:type="dxa"/>
        <w:bottom w:w="0" w:type="dxa"/>
        <w:right w:w="0" w:type="dxa"/>
      </w:tblCellMar>
    </w:tblPr>
  </w:style>
  <w:style w:type="table" w:customStyle="1" w:styleId="GridTable5Dark-Accent6">
    <w:name w:val="Grid Table 5 Dark - Accent 6"/>
    <w:uiPriority w:val="99"/>
    <w:rPr>
      <w:lang w:val="ru-RU"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auto"/>
      <w:tblCellMar>
        <w:top w:w="0" w:type="dxa"/>
        <w:left w:w="0" w:type="dxa"/>
        <w:bottom w:w="0" w:type="dxa"/>
        <w:right w:w="0" w:type="dxa"/>
      </w:tblCellMar>
    </w:tblPr>
  </w:style>
  <w:style w:type="table" w:customStyle="1" w:styleId="-61">
    <w:name w:val="Таблица-сетка 6 цветная1"/>
    <w:uiPriority w:val="99"/>
    <w:rPr>
      <w:lang w:val="ru-RU"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Pr>
      <w:lang w:val="ru-RU"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Pr>
      <w:lang w:val="ru-RU"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Pr>
      <w:lang w:val="ru-RU"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Pr>
      <w:lang w:val="ru-RU"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Pr>
      <w:lang w:val="ru-RU"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Pr>
      <w:lang w:val="ru-RU"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
    <w:name w:val="Таблица-сетка 7 цветная1"/>
    <w:uiPriority w:val="99"/>
    <w:rPr>
      <w:lang w:val="ru-RU"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Pr>
      <w:lang w:val="ru-RU"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Pr>
      <w:lang w:val="ru-RU"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Pr>
      <w:lang w:val="ru-RU"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Pr>
      <w:lang w:val="ru-RU"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Pr>
      <w:lang w:val="ru-RU"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Pr>
      <w:lang w:val="ru-RU"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0">
    <w:name w:val="Список-таблица 1 светлая1"/>
    <w:uiPriority w:val="99"/>
    <w:rPr>
      <w:lang w:val="ru-RU"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Pr>
      <w:lang w:val="ru-RU"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Pr>
      <w:lang w:val="ru-RU"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Pr>
      <w:lang w:val="ru-RU"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Pr>
      <w:lang w:val="ru-RU"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Pr>
      <w:lang w:val="ru-RU"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Pr>
      <w:lang w:val="ru-RU" w:eastAsia="zh-CN"/>
    </w:rPr>
    <w:tblPr>
      <w:tblStyleRowBandSize w:val="1"/>
      <w:tblStyleColBandSize w:val="1"/>
      <w:tblInd w:w="0" w:type="dxa"/>
      <w:tblCellMar>
        <w:top w:w="0" w:type="dxa"/>
        <w:left w:w="0" w:type="dxa"/>
        <w:bottom w:w="0" w:type="dxa"/>
        <w:right w:w="0" w:type="dxa"/>
      </w:tblCellMar>
    </w:tblPr>
  </w:style>
  <w:style w:type="table" w:customStyle="1" w:styleId="-210">
    <w:name w:val="Список-таблица 21"/>
    <w:uiPriority w:val="99"/>
    <w:rPr>
      <w:lang w:val="ru-RU"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Pr>
      <w:lang w:val="ru-RU"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Pr>
      <w:lang w:val="ru-RU"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Pr>
      <w:lang w:val="ru-RU"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Pr>
      <w:lang w:val="ru-RU"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Pr>
      <w:lang w:val="ru-RU"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Pr>
      <w:lang w:val="ru-RU"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0">
    <w:name w:val="Список-таблица 31"/>
    <w:uiPriority w:val="99"/>
    <w:rPr>
      <w:lang w:val="ru-RU"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Pr>
      <w:lang w:val="ru-RU"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Pr>
      <w:lang w:val="ru-RU"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Pr>
      <w:lang w:val="ru-RU"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Pr>
      <w:lang w:val="ru-RU"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Pr>
      <w:lang w:val="ru-RU"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Pr>
      <w:lang w:val="ru-RU"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0">
    <w:name w:val="Список-таблица 41"/>
    <w:uiPriority w:val="99"/>
    <w:rPr>
      <w:lang w:val="ru-RU"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Pr>
      <w:lang w:val="ru-RU"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Pr>
      <w:lang w:val="ru-RU"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Pr>
      <w:lang w:val="ru-RU"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Pr>
      <w:lang w:val="ru-RU"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Pr>
      <w:lang w:val="ru-RU"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Pr>
      <w:lang w:val="ru-RU"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0">
    <w:name w:val="Список-таблица 5 темная1"/>
    <w:uiPriority w:val="99"/>
    <w:rPr>
      <w:lang w:val="ru-RU"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auto"/>
      <w:tblCellMar>
        <w:top w:w="0" w:type="dxa"/>
        <w:left w:w="0" w:type="dxa"/>
        <w:bottom w:w="0" w:type="dxa"/>
        <w:right w:w="0" w:type="dxa"/>
      </w:tblCellMar>
    </w:tblPr>
  </w:style>
  <w:style w:type="table" w:customStyle="1" w:styleId="ListTable5Dark-Accent1">
    <w:name w:val="List Table 5 Dark - Accent 1"/>
    <w:uiPriority w:val="99"/>
    <w:rPr>
      <w:lang w:val="ru-RU"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auto"/>
      <w:tblCellMar>
        <w:top w:w="0" w:type="dxa"/>
        <w:left w:w="0" w:type="dxa"/>
        <w:bottom w:w="0" w:type="dxa"/>
        <w:right w:w="0" w:type="dxa"/>
      </w:tblCellMar>
    </w:tblPr>
  </w:style>
  <w:style w:type="table" w:customStyle="1" w:styleId="ListTable5Dark-Accent2">
    <w:name w:val="List Table 5 Dark - Accent 2"/>
    <w:uiPriority w:val="99"/>
    <w:rPr>
      <w:lang w:val="ru-RU"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auto"/>
      <w:tblCellMar>
        <w:top w:w="0" w:type="dxa"/>
        <w:left w:w="0" w:type="dxa"/>
        <w:bottom w:w="0" w:type="dxa"/>
        <w:right w:w="0" w:type="dxa"/>
      </w:tblCellMar>
    </w:tblPr>
  </w:style>
  <w:style w:type="table" w:customStyle="1" w:styleId="ListTable5Dark-Accent3">
    <w:name w:val="List Table 5 Dark - Accent 3"/>
    <w:uiPriority w:val="99"/>
    <w:rPr>
      <w:lang w:val="ru-RU"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auto"/>
      <w:tblCellMar>
        <w:top w:w="0" w:type="dxa"/>
        <w:left w:w="0" w:type="dxa"/>
        <w:bottom w:w="0" w:type="dxa"/>
        <w:right w:w="0" w:type="dxa"/>
      </w:tblCellMar>
    </w:tblPr>
  </w:style>
  <w:style w:type="table" w:customStyle="1" w:styleId="ListTable5Dark-Accent4">
    <w:name w:val="List Table 5 Dark - Accent 4"/>
    <w:uiPriority w:val="99"/>
    <w:rPr>
      <w:lang w:val="ru-RU"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auto"/>
      <w:tblCellMar>
        <w:top w:w="0" w:type="dxa"/>
        <w:left w:w="0" w:type="dxa"/>
        <w:bottom w:w="0" w:type="dxa"/>
        <w:right w:w="0" w:type="dxa"/>
      </w:tblCellMar>
    </w:tblPr>
  </w:style>
  <w:style w:type="table" w:customStyle="1" w:styleId="ListTable5Dark-Accent5">
    <w:name w:val="List Table 5 Dark - Accent 5"/>
    <w:uiPriority w:val="99"/>
    <w:rPr>
      <w:lang w:val="ru-RU"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auto"/>
      <w:tblCellMar>
        <w:top w:w="0" w:type="dxa"/>
        <w:left w:w="0" w:type="dxa"/>
        <w:bottom w:w="0" w:type="dxa"/>
        <w:right w:w="0" w:type="dxa"/>
      </w:tblCellMar>
    </w:tblPr>
  </w:style>
  <w:style w:type="table" w:customStyle="1" w:styleId="ListTable5Dark-Accent6">
    <w:name w:val="List Table 5 Dark - Accent 6"/>
    <w:uiPriority w:val="99"/>
    <w:rPr>
      <w:lang w:val="ru-RU"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auto"/>
      <w:tblCellMar>
        <w:top w:w="0" w:type="dxa"/>
        <w:left w:w="0" w:type="dxa"/>
        <w:bottom w:w="0" w:type="dxa"/>
        <w:right w:w="0" w:type="dxa"/>
      </w:tblCellMar>
    </w:tblPr>
  </w:style>
  <w:style w:type="table" w:customStyle="1" w:styleId="-610">
    <w:name w:val="Список-таблица 6 цветная1"/>
    <w:uiPriority w:val="99"/>
    <w:rPr>
      <w:lang w:val="ru-RU"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Pr>
      <w:lang w:val="ru-RU"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Pr>
      <w:lang w:val="ru-RU"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Pr>
      <w:lang w:val="ru-RU"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Pr>
      <w:lang w:val="ru-RU"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Pr>
      <w:lang w:val="ru-RU"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Pr>
      <w:lang w:val="ru-RU"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0">
    <w:name w:val="Список-таблица 7 цветная1"/>
    <w:uiPriority w:val="99"/>
    <w:rPr>
      <w:lang w:val="ru-RU"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Pr>
      <w:lang w:val="ru-RU"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Pr>
      <w:lang w:val="ru-RU"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Pr>
      <w:lang w:val="ru-RU"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Pr>
      <w:lang w:val="ru-RU"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Pr>
      <w:lang w:val="ru-RU"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Pr>
      <w:lang w:val="ru-RU"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Pr>
      <w:lang w:val="ru-RU"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Pr>
      <w:lang w:val="ru-RU"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Pr>
      <w:lang w:val="ru-RU"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Pr>
      <w:lang w:val="ru-RU"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Pr>
      <w:lang w:val="ru-RU"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Pr>
      <w:lang w:val="ru-RU"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Pr>
      <w:lang w:val="ru-RU"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1">
    <w:name w:val="Hyperlink"/>
    <w:uiPriority w:val="99"/>
    <w:unhideWhenUsed/>
    <w:rPr>
      <w:color w:val="0000FF"/>
      <w:u w:val="single"/>
    </w:rPr>
  </w:style>
  <w:style w:type="paragraph" w:styleId="af2">
    <w:name w:val="footnote text"/>
    <w:link w:val="af3"/>
    <w:uiPriority w:val="99"/>
    <w:semiHidden/>
    <w:unhideWhenUsed/>
    <w:pPr>
      <w:spacing w:after="40"/>
    </w:pPr>
    <w:rPr>
      <w:sz w:val="18"/>
      <w:lang w:val="ru-RU" w:eastAsia="zh-CN"/>
    </w:rPr>
  </w:style>
  <w:style w:type="character" w:customStyle="1" w:styleId="af3">
    <w:name w:val="Текст сноски Знак"/>
    <w:link w:val="af2"/>
    <w:uiPriority w:val="99"/>
    <w:rPr>
      <w:sz w:val="18"/>
    </w:rPr>
  </w:style>
  <w:style w:type="character" w:styleId="af4">
    <w:name w:val="footnote reference"/>
    <w:uiPriority w:val="99"/>
    <w:unhideWhenUsed/>
    <w:rPr>
      <w:vertAlign w:val="superscript"/>
    </w:rPr>
  </w:style>
  <w:style w:type="paragraph" w:styleId="af5">
    <w:name w:val="endnote text"/>
    <w:link w:val="af6"/>
    <w:uiPriority w:val="99"/>
    <w:semiHidden/>
    <w:unhideWhenUsed/>
    <w:rPr>
      <w:lang w:val="ru-RU" w:eastAsia="zh-CN"/>
    </w:rPr>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2">
    <w:name w:val="toc 1"/>
    <w:uiPriority w:val="39"/>
    <w:unhideWhenUsed/>
    <w:pPr>
      <w:spacing w:after="57"/>
    </w:pPr>
    <w:rPr>
      <w:lang w:val="ru-RU" w:eastAsia="zh-CN"/>
    </w:rPr>
  </w:style>
  <w:style w:type="paragraph" w:styleId="23">
    <w:name w:val="toc 2"/>
    <w:uiPriority w:val="39"/>
    <w:unhideWhenUsed/>
    <w:pPr>
      <w:spacing w:after="57"/>
      <w:ind w:left="283"/>
    </w:pPr>
    <w:rPr>
      <w:lang w:val="ru-RU" w:eastAsia="zh-CN"/>
    </w:rPr>
  </w:style>
  <w:style w:type="paragraph" w:styleId="32">
    <w:name w:val="toc 3"/>
    <w:uiPriority w:val="39"/>
    <w:unhideWhenUsed/>
    <w:pPr>
      <w:spacing w:after="57"/>
      <w:ind w:left="567"/>
    </w:pPr>
    <w:rPr>
      <w:lang w:val="ru-RU" w:eastAsia="zh-CN"/>
    </w:rPr>
  </w:style>
  <w:style w:type="paragraph" w:styleId="42">
    <w:name w:val="toc 4"/>
    <w:uiPriority w:val="39"/>
    <w:unhideWhenUsed/>
    <w:pPr>
      <w:spacing w:after="57"/>
      <w:ind w:left="850"/>
    </w:pPr>
    <w:rPr>
      <w:lang w:val="ru-RU" w:eastAsia="zh-CN"/>
    </w:rPr>
  </w:style>
  <w:style w:type="paragraph" w:styleId="52">
    <w:name w:val="toc 5"/>
    <w:uiPriority w:val="39"/>
    <w:unhideWhenUsed/>
    <w:pPr>
      <w:spacing w:after="57"/>
      <w:ind w:left="1134"/>
    </w:pPr>
    <w:rPr>
      <w:lang w:val="ru-RU" w:eastAsia="zh-CN"/>
    </w:rPr>
  </w:style>
  <w:style w:type="paragraph" w:styleId="61">
    <w:name w:val="toc 6"/>
    <w:uiPriority w:val="39"/>
    <w:unhideWhenUsed/>
    <w:pPr>
      <w:spacing w:after="57"/>
      <w:ind w:left="1417"/>
    </w:pPr>
    <w:rPr>
      <w:lang w:val="ru-RU" w:eastAsia="zh-CN"/>
    </w:rPr>
  </w:style>
  <w:style w:type="paragraph" w:styleId="71">
    <w:name w:val="toc 7"/>
    <w:uiPriority w:val="39"/>
    <w:unhideWhenUsed/>
    <w:pPr>
      <w:spacing w:after="57"/>
      <w:ind w:left="1701"/>
    </w:pPr>
    <w:rPr>
      <w:lang w:val="ru-RU" w:eastAsia="zh-CN"/>
    </w:rPr>
  </w:style>
  <w:style w:type="paragraph" w:styleId="81">
    <w:name w:val="toc 8"/>
    <w:uiPriority w:val="39"/>
    <w:unhideWhenUsed/>
    <w:pPr>
      <w:spacing w:after="57"/>
      <w:ind w:left="1984"/>
    </w:pPr>
    <w:rPr>
      <w:lang w:val="ru-RU" w:eastAsia="zh-CN"/>
    </w:rPr>
  </w:style>
  <w:style w:type="paragraph" w:styleId="91">
    <w:name w:val="toc 9"/>
    <w:uiPriority w:val="39"/>
    <w:unhideWhenUsed/>
    <w:pPr>
      <w:spacing w:after="57"/>
      <w:ind w:left="2268"/>
    </w:pPr>
    <w:rPr>
      <w:lang w:val="ru-RU" w:eastAsia="zh-CN"/>
    </w:rPr>
  </w:style>
  <w:style w:type="paragraph" w:styleId="af8">
    <w:name w:val="TOC Heading"/>
    <w:uiPriority w:val="39"/>
    <w:unhideWhenUsed/>
    <w:rPr>
      <w:lang w:val="ru-RU" w:eastAsia="zh-CN"/>
    </w:rPr>
  </w:style>
  <w:style w:type="paragraph" w:styleId="af9">
    <w:name w:val="table of figures"/>
    <w:uiPriority w:val="99"/>
    <w:unhideWhenUsed/>
    <w:rPr>
      <w:lang w:val="ru-RU" w:eastAsia="zh-CN"/>
    </w:rPr>
  </w:style>
  <w:style w:type="paragraph" w:styleId="33">
    <w:name w:val="Body Text Indent 3"/>
    <w:basedOn w:val="a"/>
    <w:link w:val="34"/>
    <w:pPr>
      <w:tabs>
        <w:tab w:val="num" w:pos="0"/>
      </w:tabs>
      <w:spacing w:before="120"/>
      <w:ind w:firstLine="851"/>
      <w:jc w:val="both"/>
    </w:pPr>
    <w:rPr>
      <w:rFonts w:ascii="Times New Roman" w:eastAsia="Times New Roman" w:hAnsi="Times New Roman"/>
      <w:sz w:val="28"/>
      <w:u w:val="single"/>
      <w:lang w:val="uk-UA" w:eastAsia="ru-RU"/>
    </w:rPr>
  </w:style>
  <w:style w:type="character" w:customStyle="1" w:styleId="34">
    <w:name w:val="Основной текст с отступом 3 Знак"/>
    <w:link w:val="33"/>
    <w:rPr>
      <w:rFonts w:ascii="Times New Roman" w:eastAsia="Times New Roman" w:hAnsi="Times New Roman"/>
      <w:sz w:val="28"/>
      <w:szCs w:val="20"/>
      <w:u w:val="single"/>
      <w:lang w:val="uk-UA" w:eastAsia="ru-RU"/>
    </w:rPr>
  </w:style>
  <w:style w:type="paragraph" w:styleId="afa">
    <w:name w:val="Normal (Web)"/>
    <w:basedOn w:val="a"/>
    <w:pPr>
      <w:spacing w:before="100" w:beforeAutospacing="1" w:after="100" w:afterAutospacing="1"/>
    </w:pPr>
    <w:rPr>
      <w:rFonts w:ascii="Times New Roman" w:eastAsia="Times New Roman" w:hAnsi="Times New Roman"/>
      <w:sz w:val="24"/>
      <w:szCs w:val="24"/>
      <w:lang w:eastAsia="ru-RU"/>
    </w:rPr>
  </w:style>
  <w:style w:type="character" w:styleId="afb">
    <w:name w:val="Strong"/>
    <w:rPr>
      <w:b/>
      <w:bCs/>
    </w:rPr>
  </w:style>
  <w:style w:type="character" w:styleId="afc">
    <w:name w:val="Emphasis"/>
    <w:rPr>
      <w:i/>
      <w:iCs/>
    </w:rPr>
  </w:style>
  <w:style w:type="paragraph" w:styleId="afd">
    <w:name w:val="Balloon Text"/>
    <w:basedOn w:val="a"/>
    <w:link w:val="afe"/>
    <w:semiHidden/>
    <w:rPr>
      <w:rFonts w:ascii="Tahoma" w:hAnsi="Tahoma"/>
      <w:sz w:val="16"/>
      <w:szCs w:val="16"/>
    </w:rPr>
  </w:style>
  <w:style w:type="character" w:customStyle="1" w:styleId="afe">
    <w:name w:val="Текст выноски Знак"/>
    <w:link w:val="afd"/>
    <w:semiHidden/>
    <w:rPr>
      <w:rFonts w:ascii="Tahoma" w:eastAsia="Calibri" w:hAnsi="Tahoma"/>
      <w:sz w:val="16"/>
      <w:szCs w:val="16"/>
    </w:rPr>
  </w:style>
  <w:style w:type="paragraph" w:styleId="aff">
    <w:name w:val="Body Text Indent"/>
    <w:basedOn w:val="a"/>
    <w:link w:val="aff0"/>
    <w:semiHidden/>
    <w:pPr>
      <w:spacing w:after="120"/>
      <w:ind w:left="283"/>
    </w:pPr>
  </w:style>
  <w:style w:type="character" w:customStyle="1" w:styleId="aff0">
    <w:name w:val="Основной текст с отступом Знак"/>
    <w:link w:val="aff"/>
    <w:semiHidden/>
    <w:rPr>
      <w:sz w:val="22"/>
      <w:szCs w:val="22"/>
      <w:lang w:eastAsia="en-US"/>
    </w:rPr>
  </w:style>
  <w:style w:type="character" w:customStyle="1" w:styleId="docdatadocyv53337baiaagaaboqcaaad1agaaaxicaaaaaaaaaaaaaaaaaaaaaaaaaaaaaaaaaaaaaaaaaaaaaaaaaaaaaaaaaaaaaaaaaaaaaaaaaaaaaaaaaaaaaaaaaaaaaaaaaaaaaaaaaaaaaaaaaaaaaaaaaaaaaaaaaaaaaaaaaaaaaaaaaaaaaaaaaaaaaaaaaaaaaaaaaaaaaaaaaaaaaaaaaaaaaaaaaaaaaaaaaaaaaaa">
    <w:name w:val="docdata;docy;v5;3337;baiaagaaboqcaaad1agaaaxicaaaaaaaaaaaaaaaaaaaaaaaaaaaaaaaaaaaaaaaaaaaaaaaaaaaaaaaaaaaaaaaaaaaaaaaaaaaaaaaaaaaaaaaaaaaaaaaaaaaaaaaaaaaaaaaaaaaaaaaaaaaaaaaaaaaaaaaaaaaaaaaaaaaaaaaaaaaaaaaaaaaaaaaaaaaaaaaaaaaaaaaaaaaaaaaaaaaaaaaaaaaaaaa"/>
  </w:style>
  <w:style w:type="paragraph" w:customStyle="1" w:styleId="3262baiaagaaboqcaaadiqgaaawxcaaaaaaaaaaaaaaaaaaaaaaaaaaaaaaaaaaaaaaaaaaaaaaaaaaaaaaaaaaaaaaaaaaaaaaaaaaaaaaaaaaaaaaaaaaaaaaaaaaaaaaaaaaaaaaaaaaaaaaaaaaaaaaaaaaaaaaaaaaaaaaaaaaaaaaaaaaaaaaaaaaaaaaaaaaaaaaaaaaaaaaaaaaaaaaaaaaaaaaaaaaaaaaa">
    <w:name w:val="3262;baiaagaaboqcaaadiqgaaawxcaaaaaaaaaaaaaaaaaaaaaaaaaaaaaaaaaaaaaaaaaaaaaaaaaaaaaaaaaaaaaaaaaaaaaaaaaaaaaaaaaaaaaaaaaaaaaaaaaaaaaaaaaaaaaaaaaaaaaaaaaaaaaaaaaaaaaaaaaaaaaaaaaaaaaaaaaaaaaaaaaaaaaaaaaaaaaaaaaaaaaaaaaaaaaaaaaaaaaaaaaaaaaaa"/>
    <w:basedOn w:val="a"/>
    <w:pPr>
      <w:spacing w:before="100" w:beforeAutospacing="1" w:after="100" w:afterAutospacing="1"/>
    </w:pPr>
    <w:rPr>
      <w:rFonts w:ascii="Times New Roman" w:eastAsia="Times New Roman" w:hAnsi="Times New Roman"/>
      <w:sz w:val="24"/>
      <w:szCs w:val="24"/>
      <w:lang w:eastAsia="ru-RU"/>
    </w:rPr>
  </w:style>
  <w:style w:type="paragraph" w:customStyle="1" w:styleId="2530baiaagaaboqcaaadrquaaaw7bqaaaaaaaaaaaaaaaaaaaaaaaaaaaaaaaaaaaaaaaaaaaaaaaaaaaaaaaaaaaaaaaaaaaaaaaaaaaaaaaaaaaaaaaaaaaaaaaaaaaaaaaaaaaaaaaaaaaaaaaaaaaaaaaaaaaaaaaaaaaaaaaaaaaaaaaaaaaaaaaaaaaaaaaaaaaaaaaaaaaaaaaaaaaaaaaaaaaaaaaaaaaaaa">
    <w:name w:val="2530;baiaagaaboqcaaadrquaaaw7bqaaaaaaaaaaaaaaaaaaaaaaaaaaaaaaaaaaaaaaaaaaaaaaaaaaaaaaaaaaaaaaaaaaaaaaaaaaaaaaaaaaaaaaaaaaaaaaaaaaaaaaaaaaaaaaaaaaaaaaaaaaaaaaaaaaaaaaaaaaaaaaaaaaaaaaaaaaaaaaaaaaaaaaaaaaaaaaaaaaaaaaaaaaaaaaaaaaaaaaaaaaaaaa"/>
    <w:basedOn w:val="a"/>
    <w:pPr>
      <w:spacing w:before="100" w:beforeAutospacing="1" w:after="100" w:afterAutospacing="1"/>
    </w:pPr>
    <w:rPr>
      <w:rFonts w:ascii="Times New Roman" w:eastAsia="Times New Roman" w:hAnsi="Times New Roman"/>
      <w:sz w:val="24"/>
      <w:szCs w:val="24"/>
      <w:lang w:eastAsia="ru-RU"/>
    </w:rPr>
  </w:style>
  <w:style w:type="character" w:customStyle="1" w:styleId="rvts0">
    <w:name w:val="rvts0"/>
  </w:style>
  <w:style w:type="character" w:customStyle="1" w:styleId="24">
    <w:name w:val="Основной текст (2)_"/>
    <w:link w:val="25"/>
    <w:rPr>
      <w:rFonts w:ascii="Times New Roman" w:eastAsia="Times New Roman" w:hAnsi="Times New Roman"/>
      <w:sz w:val="28"/>
      <w:szCs w:val="28"/>
      <w:shd w:val="clear" w:color="auto" w:fill="FFFFFF"/>
    </w:rPr>
  </w:style>
  <w:style w:type="paragraph" w:customStyle="1" w:styleId="25">
    <w:name w:val="Основной текст (2)"/>
    <w:basedOn w:val="a"/>
    <w:link w:val="24"/>
    <w:pPr>
      <w:widowControl w:val="0"/>
      <w:shd w:val="clear" w:color="auto" w:fill="FFFFFF"/>
      <w:spacing w:before="480" w:after="240" w:line="0" w:lineRule="atLeast"/>
      <w:jc w:val="center"/>
    </w:pPr>
    <w:rPr>
      <w:rFonts w:ascii="Times New Roman" w:eastAsia="Times New Roman" w:hAnsi="Times New Roman"/>
      <w:sz w:val="28"/>
      <w:szCs w:val="28"/>
      <w:lang w:eastAsia="ru-RU"/>
    </w:rPr>
  </w:style>
  <w:style w:type="paragraph" w:customStyle="1" w:styleId="13">
    <w:name w:val="Обычный1"/>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 w:val="22"/>
      <w:szCs w:val="22"/>
      <w:lang w:val="ru-RU"/>
    </w:rPr>
  </w:style>
  <w:style w:type="paragraph" w:customStyle="1" w:styleId="rvps14">
    <w:name w:val="rvps14"/>
    <w:basedOn w:val="a"/>
    <w:pPr>
      <w:spacing w:before="100" w:beforeAutospacing="1" w:after="100" w:afterAutospacing="1"/>
    </w:pPr>
    <w:rPr>
      <w:rFonts w:ascii="Times New Roman" w:eastAsia="Times New Roman" w:hAnsi="Times New Roman"/>
      <w:sz w:val="24"/>
      <w:szCs w:val="24"/>
      <w:lang w:val="uk-UA" w:eastAsia="uk-UA"/>
    </w:rPr>
  </w:style>
  <w:style w:type="character" w:customStyle="1" w:styleId="docdata">
    <w:name w:val="docdata"/>
    <w:aliases w:val="docy,v5,3337,baiaagaaboqcaaad1agaaaxicaaaaaaaaaaaaaaaaaaaaaaaaaaaaaaaaaaaaaaaaaaaaaaaaaaaaaaaaaaaaaaaaaaaaaaaaaaaaaaaaaaaaaaaaaaaaaaaaaaaaaaaaaaaaaaaaaaaaaaaaaaaaaaaaaaaaaaaaaaaaaaaaaaaaaaaaaaaaaaaaaaaaaaaaaaaaaaaaaaaaaaaaaaaaaaaaaaaaaaaaaaaaaaa"/>
    <w:rsid w:val="00EE6426"/>
  </w:style>
  <w:style w:type="paragraph" w:customStyle="1" w:styleId="14">
    <w:name w:val="Название объекта1"/>
    <w:basedOn w:val="a"/>
    <w:next w:val="a"/>
    <w:rsid w:val="00E075DA"/>
    <w:pPr>
      <w:suppressAutoHyphens/>
      <w:jc w:val="center"/>
    </w:pPr>
    <w:rPr>
      <w:rFonts w:ascii="Times New Roman" w:eastAsia="Times New Roman" w:hAnsi="Times New Roman"/>
      <w:sz w:val="32"/>
      <w:lang w:val="uk-UA"/>
    </w:rPr>
  </w:style>
  <w:style w:type="paragraph" w:customStyle="1" w:styleId="aff1">
    <w:name w:val="Звичайний"/>
    <w:rsid w:val="00B45237"/>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11968">
      <w:bodyDiv w:val="1"/>
      <w:marLeft w:val="0"/>
      <w:marRight w:val="0"/>
      <w:marTop w:val="0"/>
      <w:marBottom w:val="0"/>
      <w:divBdr>
        <w:top w:val="none" w:sz="0" w:space="0" w:color="auto"/>
        <w:left w:val="none" w:sz="0" w:space="0" w:color="auto"/>
        <w:bottom w:val="none" w:sz="0" w:space="0" w:color="auto"/>
        <w:right w:val="none" w:sz="0" w:space="0" w:color="auto"/>
      </w:divBdr>
    </w:div>
    <w:div w:id="161913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941621C8-B0A6-41C5-8F75-48D0E7B78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5766</TotalTime>
  <Pages>8</Pages>
  <Words>13452</Words>
  <Characters>7668</Characters>
  <Application>Microsoft Office Word</Application>
  <DocSecurity>0</DocSecurity>
  <Lines>63</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Пользователь</cp:lastModifiedBy>
  <cp:revision>67</cp:revision>
  <cp:lastPrinted>2021-12-10T11:35:00Z</cp:lastPrinted>
  <dcterms:created xsi:type="dcterms:W3CDTF">2021-11-17T17:03:00Z</dcterms:created>
  <dcterms:modified xsi:type="dcterms:W3CDTF">2021-12-13T15:47:00Z</dcterms:modified>
</cp:coreProperties>
</file>