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jc w:val="center"/>
        <w:spacing w:lineRule="auto" w:line="240" w:after="0" w:before="113" w:beforeAutospacing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_x0000_i0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_x0000_i0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</w:rPr>
      </w:r>
    </w:p>
    <w:p>
      <w:pPr>
        <w:pStyle w:val="887"/>
        <w:jc w:val="center"/>
        <w:spacing w:lineRule="auto" w:line="240" w:after="0" w:before="113" w:beforeAutospacing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sz w:val="28"/>
        </w:rPr>
      </w:r>
    </w:p>
    <w:p>
      <w:pPr>
        <w:pStyle w:val="887"/>
        <w:jc w:val="center"/>
        <w:spacing w:lineRule="auto" w:line="240" w:after="0" w:before="113" w:beforeAutospacing="0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п’ятнадцята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sz w:val="28"/>
        </w:rPr>
      </w:r>
    </w:p>
    <w:p>
      <w:pPr>
        <w:pStyle w:val="887"/>
        <w:jc w:val="center"/>
        <w:spacing w:lineRule="auto" w:line="240" w:after="0" w:before="113" w:beforeAutospacing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r>
      <w:r>
        <w:rPr>
          <w:sz w:val="28"/>
        </w:rPr>
      </w:r>
    </w:p>
    <w:p>
      <w:pPr>
        <w:pStyle w:val="887"/>
        <w:spacing w:lineRule="auto" w:line="240" w:after="0" w:before="113" w:beforeAutospacing="0"/>
        <w:tabs>
          <w:tab w:val="left" w:pos="4535" w:leader="none"/>
          <w:tab w:val="left" w:pos="737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09 грудня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844</w:t>
      </w:r>
      <w:r>
        <w:rPr>
          <w:sz w:val="28"/>
        </w:rPr>
      </w:r>
    </w:p>
    <w:p>
      <w:pPr>
        <w:pStyle w:val="887"/>
        <w:ind w:left="0" w:right="5528" w:firstLine="0"/>
        <w:jc w:val="both"/>
        <w:keepNext/>
        <w:spacing w:lineRule="auto" w:line="240" w:after="0" w:before="113" w:beforeAutospacing="0"/>
        <w:rPr>
          <w:rFonts w:ascii="Times New Roman" w:hAnsi="Times New Roman" w:eastAsia="Times New Roman"/>
          <w:color w:val="000000"/>
          <w:sz w:val="28"/>
          <w:szCs w:val="28"/>
        </w:rPr>
        <w:outlineLvl w:val="1"/>
      </w:pPr>
      <w:r>
        <w:rPr>
          <w:sz w:val="28"/>
        </w:rPr>
      </w:r>
      <w:bookmarkStart w:id="0" w:name="_Hlk88241009"/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створення групи подовженого дня в Блистівському ЗЗСО І-ІІІ ступенів</w:t>
      </w:r>
      <w:bookmarkEnd w:id="0"/>
      <w:r>
        <w:rPr>
          <w:sz w:val="28"/>
        </w:rPr>
      </w:r>
      <w:r>
        <w:rPr>
          <w:sz w:val="28"/>
        </w:rPr>
      </w:r>
    </w:p>
    <w:p>
      <w:pPr>
        <w:ind w:right="5103"/>
        <w:jc w:val="both"/>
        <w:spacing w:lineRule="auto" w:line="240" w:after="0"/>
        <w:shd w:val="clear" w:fill="FFFFFF" w:color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  <w:r>
        <w:rPr>
          <w:sz w:val="28"/>
        </w:rPr>
      </w:r>
    </w:p>
    <w:p>
      <w:pPr>
        <w:ind w:left="0" w:right="0" w:firstLine="567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законами України «Про освіту»,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«Про повну загальну середню освіту»,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Типовими штатними нормативами закладів загальної середньої освіти, затвердженими наказом Міністерства освіти і науки України від 06.12.2010 №1205 (із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змінами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),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Порядк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створення груп подов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женого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дня у державних і комунальних закладах загальної середньої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за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твердженим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наказом Міністерства освіти і науки України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від 25 червня 2018 року №677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у зв’язку зі збільшенням в закладі освіти контингенту учнів (вихованців), які забезпечені підвезенням шкільним автобусом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 підставі подан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ня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директор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 Блистівського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ЗЗСО І-ІІІ ступенів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енської міської ради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та з метою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організації навчальної, виховної та пізнавальної діяльності учнів, організації дозвілля учнів, надання кваліфікованої допомоги учням у підготовці до уроків і виконання домашніх завдань,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формування в учнів ключових компетентностей, необхідних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для успішної життєдіяльності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та самореалізації особистос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ті,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Менська міська рада</w:t>
      </w:r>
      <w:r>
        <w:rPr>
          <w:sz w:val="28"/>
        </w:rPr>
      </w:r>
    </w:p>
    <w:p>
      <w:pPr>
        <w:jc w:val="both"/>
        <w:spacing w:lineRule="auto" w:line="240" w:after="0"/>
        <w:shd w:val="clear" w:fill="FFFFFF" w:color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ВИРІШИЛА:</w:t>
      </w:r>
      <w:r>
        <w:rPr>
          <w:sz w:val="28"/>
        </w:rPr>
      </w:r>
    </w:p>
    <w:p>
      <w:pPr>
        <w:ind w:left="0" w:right="0" w:firstLine="567"/>
        <w:jc w:val="both"/>
        <w:spacing w:lineRule="auto" w:line="240" w:after="0"/>
        <w:rPr>
          <w:rFonts w:ascii="Times New Roman" w:hAnsi="Times New Roman" w:eastAsia="Batang"/>
          <w:sz w:val="28"/>
          <w:szCs w:val="28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творити з 14 грудня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2021 року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груп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подовженого дня в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Блистівському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ЗЗСО І-ІІІ ступенів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</w:t>
      </w:r>
      <w:r>
        <w:rPr>
          <w:sz w:val="28"/>
        </w:rPr>
      </w:r>
    </w:p>
    <w:p>
      <w:pPr>
        <w:ind w:left="0" w:right="0" w:firstLine="567"/>
        <w:jc w:val="both"/>
        <w:spacing w:lineRule="auto" w:line="240" w:after="0"/>
        <w:rPr>
          <w:rFonts w:ascii="Times New Roman" w:hAnsi="Times New Roman" w:eastAsia="Batang"/>
          <w:sz w:val="28"/>
          <w:szCs w:val="28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2. Ввести до штатного розпису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Блистівського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І-ІІІ ступенів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додатково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0,5 штатної одиниці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посади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вихователя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групи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подовженого дня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.</w:t>
      </w:r>
      <w:r>
        <w:rPr>
          <w:sz w:val="28"/>
        </w:rPr>
      </w:r>
    </w:p>
    <w:p>
      <w:pPr>
        <w:ind w:left="0" w:right="0" w:firstLine="567"/>
        <w:jc w:val="both"/>
        <w:spacing w:lineRule="auto" w:line="240" w:after="0"/>
        <w:rPr>
          <w:rFonts w:ascii="Times New Roman" w:hAnsi="Times New Roman" w:eastAsia="Batang"/>
          <w:sz w:val="28"/>
          <w:szCs w:val="28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3. Передбачити у бюджеті Менської міської територіальної громади видатки на утримання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груп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подовженого дня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у вищезазначен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ому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заклад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освіти.</w:t>
      </w:r>
      <w:r>
        <w:rPr>
          <w:sz w:val="28"/>
        </w:rPr>
      </w:r>
    </w:p>
    <w:p>
      <w:pPr>
        <w:pStyle w:val="879"/>
        <w:ind w:left="0" w:right="0" w:firstLine="567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</w:t>
      </w:r>
      <w:r>
        <w:rPr>
          <w:rFonts w:ascii="Times New Roman" w:hAnsi="Times New Roman"/>
          <w:sz w:val="28"/>
          <w:szCs w:val="28"/>
        </w:rPr>
        <w:t xml:space="preserve">виконавчих органів ради</w:t>
      </w:r>
      <w:r>
        <w:rPr>
          <w:rFonts w:ascii="Times New Roman" w:hAnsi="Times New Roman"/>
          <w:sz w:val="28"/>
          <w:szCs w:val="28"/>
        </w:rPr>
        <w:t xml:space="preserve">  Прищепу В.В.</w:t>
      </w:r>
      <w:r>
        <w:rPr>
          <w:sz w:val="28"/>
        </w:rPr>
      </w:r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/>
          <w:sz w:val="28"/>
          <w:szCs w:val="28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>
        <w:rPr>
          <w:sz w:val="28"/>
        </w:rPr>
      </w:r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 w:val="false"/>
          <w:sz w:val="28"/>
          <w:szCs w:val="28"/>
        </w:rPr>
      </w:pPr>
      <w:r>
        <w:rPr>
          <w:rFonts w:ascii="Times New Roman" w:hAnsi="Times New Roman" w:eastAsia="Batang"/>
          <w:b w:val="false"/>
          <w:sz w:val="28"/>
          <w:szCs w:val="28"/>
          <w:lang w:eastAsia="ru-RU"/>
        </w:rPr>
      </w:r>
      <w:r>
        <w:rPr>
          <w:b w:val="false"/>
          <w:sz w:val="28"/>
        </w:rPr>
      </w:r>
      <w:r>
        <w:rPr>
          <w:sz w:val="28"/>
        </w:rPr>
      </w:r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Times New Roman"/>
          <w:b w:val="false"/>
          <w:bCs/>
          <w:sz w:val="28"/>
          <w:szCs w:val="28"/>
        </w:rPr>
      </w:pPr>
      <w:r>
        <w:rPr>
          <w:rFonts w:ascii="Times New Roman" w:hAnsi="Times New Roman" w:eastAsia="Batang"/>
          <w:b w:val="false"/>
          <w:sz w:val="28"/>
          <w:szCs w:val="28"/>
          <w:lang w:eastAsia="ru-RU"/>
        </w:rPr>
        <w:t xml:space="preserve">Міський голова</w:t>
      </w:r>
      <w:r>
        <w:rPr>
          <w:rFonts w:ascii="Times New Roman" w:hAnsi="Times New Roman" w:eastAsia="Batang"/>
          <w:b w:val="false"/>
          <w:sz w:val="28"/>
          <w:szCs w:val="28"/>
          <w:lang w:eastAsia="ru-RU"/>
        </w:rPr>
        <w:tab/>
        <w:t xml:space="preserve">Геннадій ПРИМАКОВ</w:t>
      </w:r>
      <w:r>
        <w:rPr>
          <w:b w:val="false"/>
          <w:sz w:val="28"/>
        </w:rPr>
      </w:r>
      <w:r>
        <w:rPr>
          <w:sz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9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6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3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0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7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5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2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940" w:hanging="180"/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928" w:hanging="360"/>
      </w:pPr>
      <w:rPr>
        <w:rFonts w:ascii="Times New Roman" w:hAnsi="Times New Roman" w:cs="Times New Roman" w:eastAsia="Batang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928" w:hanging="359"/>
      </w:pPr>
      <w:rPr>
        <w:rFonts w:ascii="Times New Roman" w:hAnsi="Times New Roman" w:cs="Times New Roman" w:eastAsia="Batang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59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59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928" w:hanging="359"/>
      </w:pPr>
      <w:rPr>
        <w:rFonts w:ascii="Times New Roman" w:hAnsi="Times New Roman" w:cs="Times New Roman" w:eastAsia="Batang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59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59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502" w:hanging="360"/>
      </w:pPr>
      <w:rPr>
        <w:rFonts w:ascii="Times New Roman" w:hAnsi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  <w:color w:val="00000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21"/>
      <w:numFmt w:val="bullet"/>
      <w:isLgl w:val="false"/>
      <w:suff w:val="tab"/>
      <w:lvlText w:val="-"/>
      <w:lvlJc w:val="left"/>
      <w:pPr>
        <w:ind w:left="164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Caption"/>
    <w:basedOn w:val="684"/>
    <w:next w:val="68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0">
    <w:name w:val="Caption Char"/>
    <w:basedOn w:val="659"/>
    <w:link w:val="732"/>
    <w:uiPriority w:val="99"/>
  </w:style>
  <w:style w:type="table" w:styleId="661">
    <w:name w:val="Plain Table 1"/>
    <w:basedOn w:val="6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2"/>
    <w:basedOn w:val="69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3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4">
    <w:name w:val="Plain Table 4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Plain Table 5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6">
    <w:name w:val="Grid Table 1 Light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2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3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4"/>
    <w:basedOn w:val="6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70">
    <w:name w:val="Grid Table 5 Dark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71">
    <w:name w:val="Grid Table 6 Colorful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2">
    <w:name w:val="Grid Table 7 Colorful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List Table 1 Light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List Table 2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75">
    <w:name w:val="List Table 3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List Table 4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List Table 5 Dark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8">
    <w:name w:val="List Table 6 Colorful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79">
    <w:name w:val="List Table 7 Colorful"/>
    <w:basedOn w:val="6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0">
    <w:name w:val="endnote text"/>
    <w:basedOn w:val="684"/>
    <w:link w:val="681"/>
    <w:uiPriority w:val="99"/>
    <w:semiHidden/>
    <w:unhideWhenUsed/>
    <w:rPr>
      <w:sz w:val="20"/>
    </w:rPr>
    <w:pPr>
      <w:spacing w:lineRule="auto" w:line="240" w:after="0"/>
    </w:pPr>
  </w:style>
  <w:style w:type="character" w:styleId="681">
    <w:name w:val="Endnote Text Char"/>
    <w:link w:val="680"/>
    <w:uiPriority w:val="99"/>
    <w:rPr>
      <w:sz w:val="20"/>
    </w:rPr>
  </w:style>
  <w:style w:type="character" w:styleId="682">
    <w:name w:val="endnote reference"/>
    <w:basedOn w:val="694"/>
    <w:uiPriority w:val="99"/>
    <w:semiHidden/>
    <w:unhideWhenUsed/>
    <w:rPr>
      <w:vertAlign w:val="superscript"/>
    </w:rPr>
  </w:style>
  <w:style w:type="paragraph" w:styleId="683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  <w:rPr>
      <w:rFonts w:cs="Times New Roman"/>
    </w:rPr>
    <w:pPr>
      <w:spacing w:lineRule="auto" w:line="259" w:after="160"/>
    </w:pPr>
  </w:style>
  <w:style w:type="paragraph" w:styleId="685">
    <w:name w:val="Heading 1"/>
    <w:basedOn w:val="684"/>
    <w:next w:val="684"/>
    <w:link w:val="71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6">
    <w:name w:val="Heading 2"/>
    <w:basedOn w:val="684"/>
    <w:next w:val="684"/>
    <w:link w:val="7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7">
    <w:name w:val="Heading 3"/>
    <w:basedOn w:val="684"/>
    <w:next w:val="684"/>
    <w:link w:val="7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8">
    <w:name w:val="Heading 4"/>
    <w:basedOn w:val="684"/>
    <w:next w:val="684"/>
    <w:link w:val="71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9">
    <w:name w:val="Heading 5"/>
    <w:basedOn w:val="684"/>
    <w:next w:val="684"/>
    <w:link w:val="71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0">
    <w:name w:val="Heading 6"/>
    <w:basedOn w:val="684"/>
    <w:next w:val="684"/>
    <w:link w:val="71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91">
    <w:name w:val="Heading 7"/>
    <w:basedOn w:val="684"/>
    <w:next w:val="684"/>
    <w:link w:val="71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92">
    <w:name w:val="Heading 8"/>
    <w:basedOn w:val="684"/>
    <w:next w:val="684"/>
    <w:link w:val="72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93">
    <w:name w:val="Heading 9"/>
    <w:basedOn w:val="684"/>
    <w:next w:val="684"/>
    <w:link w:val="72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1 Char"/>
    <w:basedOn w:val="694"/>
    <w:uiPriority w:val="9"/>
    <w:rPr>
      <w:rFonts w:ascii="Arial" w:hAnsi="Arial" w:cs="Arial" w:eastAsia="Arial"/>
      <w:sz w:val="40"/>
      <w:szCs w:val="40"/>
    </w:rPr>
  </w:style>
  <w:style w:type="character" w:styleId="698" w:customStyle="1">
    <w:name w:val="Heading 2 Char"/>
    <w:basedOn w:val="694"/>
    <w:uiPriority w:val="9"/>
    <w:rPr>
      <w:rFonts w:ascii="Arial" w:hAnsi="Arial" w:cs="Arial" w:eastAsia="Arial"/>
      <w:sz w:val="34"/>
    </w:rPr>
  </w:style>
  <w:style w:type="character" w:styleId="699" w:customStyle="1">
    <w:name w:val="Heading 3 Char"/>
    <w:basedOn w:val="694"/>
    <w:uiPriority w:val="9"/>
    <w:rPr>
      <w:rFonts w:ascii="Arial" w:hAnsi="Arial" w:cs="Arial" w:eastAsia="Arial"/>
      <w:sz w:val="30"/>
      <w:szCs w:val="30"/>
    </w:rPr>
  </w:style>
  <w:style w:type="character" w:styleId="700" w:customStyle="1">
    <w:name w:val="Heading 4 Char"/>
    <w:basedOn w:val="694"/>
    <w:uiPriority w:val="9"/>
    <w:rPr>
      <w:rFonts w:ascii="Arial" w:hAnsi="Arial" w:cs="Arial" w:eastAsia="Arial"/>
      <w:b/>
      <w:bCs/>
      <w:sz w:val="26"/>
      <w:szCs w:val="26"/>
    </w:rPr>
  </w:style>
  <w:style w:type="character" w:styleId="701" w:customStyle="1">
    <w:name w:val="Heading 5 Char"/>
    <w:basedOn w:val="694"/>
    <w:uiPriority w:val="9"/>
    <w:rPr>
      <w:rFonts w:ascii="Arial" w:hAnsi="Arial" w:cs="Arial" w:eastAsia="Arial"/>
      <w:b/>
      <w:bCs/>
      <w:sz w:val="24"/>
      <w:szCs w:val="24"/>
    </w:rPr>
  </w:style>
  <w:style w:type="character" w:styleId="702" w:customStyle="1">
    <w:name w:val="Heading 6 Char"/>
    <w:basedOn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703" w:customStyle="1">
    <w:name w:val="Heading 7 Char"/>
    <w:basedOn w:val="6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4" w:customStyle="1">
    <w:name w:val="Heading 8 Char"/>
    <w:basedOn w:val="694"/>
    <w:uiPriority w:val="9"/>
    <w:rPr>
      <w:rFonts w:ascii="Arial" w:hAnsi="Arial" w:cs="Arial" w:eastAsia="Arial"/>
      <w:i/>
      <w:iCs/>
      <w:sz w:val="22"/>
      <w:szCs w:val="22"/>
    </w:rPr>
  </w:style>
  <w:style w:type="character" w:styleId="705" w:customStyle="1">
    <w:name w:val="Heading 9 Char"/>
    <w:basedOn w:val="694"/>
    <w:uiPriority w:val="9"/>
    <w:rPr>
      <w:rFonts w:ascii="Arial" w:hAnsi="Arial" w:cs="Arial" w:eastAsia="Arial"/>
      <w:i/>
      <w:iCs/>
      <w:sz w:val="21"/>
      <w:szCs w:val="21"/>
    </w:rPr>
  </w:style>
  <w:style w:type="character" w:styleId="706" w:customStyle="1">
    <w:name w:val="Title Char"/>
    <w:basedOn w:val="694"/>
    <w:uiPriority w:val="10"/>
    <w:rPr>
      <w:sz w:val="48"/>
      <w:szCs w:val="48"/>
    </w:rPr>
  </w:style>
  <w:style w:type="character" w:styleId="707" w:customStyle="1">
    <w:name w:val="Subtitle Char"/>
    <w:basedOn w:val="694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Header Char"/>
    <w:basedOn w:val="694"/>
    <w:uiPriority w:val="99"/>
  </w:style>
  <w:style w:type="character" w:styleId="711" w:customStyle="1">
    <w:name w:val="Footer Char"/>
    <w:basedOn w:val="694"/>
    <w:uiPriority w:val="99"/>
  </w:style>
  <w:style w:type="character" w:styleId="712" w:customStyle="1">
    <w:name w:val="Footnote Text Char"/>
    <w:uiPriority w:val="99"/>
    <w:rPr>
      <w:sz w:val="18"/>
    </w:rPr>
  </w:style>
  <w:style w:type="character" w:styleId="713" w:customStyle="1">
    <w:name w:val="Заголовок 1 Знак"/>
    <w:basedOn w:val="694"/>
    <w:link w:val="685"/>
    <w:uiPriority w:val="9"/>
    <w:rPr>
      <w:rFonts w:ascii="Arial" w:hAnsi="Arial" w:cs="Arial" w:eastAsia="Arial"/>
      <w:sz w:val="40"/>
      <w:szCs w:val="40"/>
    </w:rPr>
  </w:style>
  <w:style w:type="character" w:styleId="714" w:customStyle="1">
    <w:name w:val="Заголовок 2 Знак"/>
    <w:basedOn w:val="694"/>
    <w:link w:val="686"/>
    <w:uiPriority w:val="9"/>
    <w:rPr>
      <w:rFonts w:ascii="Arial" w:hAnsi="Arial" w:cs="Arial" w:eastAsia="Arial"/>
      <w:sz w:val="34"/>
    </w:rPr>
  </w:style>
  <w:style w:type="character" w:styleId="715" w:customStyle="1">
    <w:name w:val="Заголовок 3 Знак"/>
    <w:basedOn w:val="694"/>
    <w:link w:val="687"/>
    <w:uiPriority w:val="9"/>
    <w:rPr>
      <w:rFonts w:ascii="Arial" w:hAnsi="Arial" w:cs="Arial" w:eastAsia="Arial"/>
      <w:sz w:val="30"/>
      <w:szCs w:val="30"/>
    </w:rPr>
  </w:style>
  <w:style w:type="character" w:styleId="716" w:customStyle="1">
    <w:name w:val="Заголовок 4 Знак"/>
    <w:basedOn w:val="694"/>
    <w:link w:val="688"/>
    <w:uiPriority w:val="9"/>
    <w:rPr>
      <w:rFonts w:ascii="Arial" w:hAnsi="Arial" w:cs="Arial" w:eastAsia="Arial"/>
      <w:b/>
      <w:bCs/>
      <w:sz w:val="26"/>
      <w:szCs w:val="26"/>
    </w:rPr>
  </w:style>
  <w:style w:type="character" w:styleId="717" w:customStyle="1">
    <w:name w:val="Заголовок 5 Знак"/>
    <w:basedOn w:val="694"/>
    <w:link w:val="689"/>
    <w:uiPriority w:val="9"/>
    <w:rPr>
      <w:rFonts w:ascii="Arial" w:hAnsi="Arial" w:cs="Arial" w:eastAsia="Arial"/>
      <w:b/>
      <w:bCs/>
      <w:sz w:val="24"/>
      <w:szCs w:val="24"/>
    </w:rPr>
  </w:style>
  <w:style w:type="character" w:styleId="718" w:customStyle="1">
    <w:name w:val="Заголовок 6 Знак"/>
    <w:basedOn w:val="694"/>
    <w:link w:val="690"/>
    <w:uiPriority w:val="9"/>
    <w:rPr>
      <w:rFonts w:ascii="Arial" w:hAnsi="Arial" w:cs="Arial" w:eastAsia="Arial"/>
      <w:b/>
      <w:bCs/>
      <w:sz w:val="22"/>
      <w:szCs w:val="22"/>
    </w:rPr>
  </w:style>
  <w:style w:type="character" w:styleId="719" w:customStyle="1">
    <w:name w:val="Заголовок 7 Знак"/>
    <w:basedOn w:val="694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694"/>
    <w:link w:val="692"/>
    <w:uiPriority w:val="9"/>
    <w:rPr>
      <w:rFonts w:ascii="Arial" w:hAnsi="Arial" w:cs="Arial" w:eastAsia="Arial"/>
      <w:i/>
      <w:iCs/>
      <w:sz w:val="22"/>
      <w:szCs w:val="22"/>
    </w:rPr>
  </w:style>
  <w:style w:type="character" w:styleId="721" w:customStyle="1">
    <w:name w:val="Заголовок 9 Знак"/>
    <w:basedOn w:val="694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722">
    <w:name w:val="Title"/>
    <w:basedOn w:val="684"/>
    <w:next w:val="684"/>
    <w:link w:val="72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3" w:customStyle="1">
    <w:name w:val="Назва Знак"/>
    <w:basedOn w:val="694"/>
    <w:link w:val="722"/>
    <w:uiPriority w:val="10"/>
    <w:rPr>
      <w:sz w:val="48"/>
      <w:szCs w:val="48"/>
    </w:rPr>
  </w:style>
  <w:style w:type="paragraph" w:styleId="724">
    <w:name w:val="Subtitle"/>
    <w:basedOn w:val="684"/>
    <w:next w:val="684"/>
    <w:link w:val="725"/>
    <w:qFormat/>
    <w:uiPriority w:val="11"/>
    <w:rPr>
      <w:sz w:val="24"/>
      <w:szCs w:val="24"/>
    </w:rPr>
    <w:pPr>
      <w:spacing w:after="200" w:before="200"/>
    </w:pPr>
  </w:style>
  <w:style w:type="character" w:styleId="725" w:customStyle="1">
    <w:name w:val="Підзаголовок Знак"/>
    <w:basedOn w:val="694"/>
    <w:link w:val="724"/>
    <w:uiPriority w:val="11"/>
    <w:rPr>
      <w:sz w:val="24"/>
      <w:szCs w:val="24"/>
    </w:rPr>
  </w:style>
  <w:style w:type="paragraph" w:styleId="726">
    <w:name w:val="Quote"/>
    <w:basedOn w:val="684"/>
    <w:next w:val="684"/>
    <w:link w:val="727"/>
    <w:qFormat/>
    <w:uiPriority w:val="29"/>
    <w:rPr>
      <w:i/>
    </w:rPr>
    <w:pPr>
      <w:ind w:left="720" w:right="720"/>
    </w:pPr>
  </w:style>
  <w:style w:type="character" w:styleId="727" w:customStyle="1">
    <w:name w:val="Цитата Знак"/>
    <w:link w:val="726"/>
    <w:uiPriority w:val="29"/>
    <w:rPr>
      <w:i/>
    </w:rPr>
  </w:style>
  <w:style w:type="paragraph" w:styleId="728">
    <w:name w:val="Intense Quote"/>
    <w:basedOn w:val="684"/>
    <w:next w:val="684"/>
    <w:link w:val="729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9" w:customStyle="1">
    <w:name w:val="Насичена цитата Знак"/>
    <w:link w:val="728"/>
    <w:uiPriority w:val="30"/>
    <w:rPr>
      <w:i/>
    </w:rPr>
  </w:style>
  <w:style w:type="paragraph" w:styleId="730">
    <w:name w:val="Header"/>
    <w:basedOn w:val="684"/>
    <w:link w:val="73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1" w:customStyle="1">
    <w:name w:val="Верхній колонтитул Знак"/>
    <w:basedOn w:val="694"/>
    <w:link w:val="730"/>
    <w:uiPriority w:val="99"/>
  </w:style>
  <w:style w:type="paragraph" w:styleId="732">
    <w:name w:val="Footer"/>
    <w:basedOn w:val="684"/>
    <w:link w:val="7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3" w:customStyle="1">
    <w:name w:val="Нижній колонтитул Знак"/>
    <w:basedOn w:val="694"/>
    <w:link w:val="732"/>
    <w:uiPriority w:val="99"/>
  </w:style>
  <w:style w:type="table" w:styleId="734">
    <w:name w:val="Table Grid"/>
    <w:basedOn w:val="69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35" w:customStyle="1">
    <w:name w:val="Table Grid Light"/>
    <w:basedOn w:val="69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36" w:customStyle="1">
    <w:name w:val="Звичайна таблиця 11"/>
    <w:basedOn w:val="69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Звичайна таблиця 21"/>
    <w:basedOn w:val="69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Звичайна таблиця 31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Звичайна таблиця 41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Звичайна таблиця 51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1" w:customStyle="1">
    <w:name w:val="Таблиця-сітка 1 (світла)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я-сітка 2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2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2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2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2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2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2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Таблиця-сітка 3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3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3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3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3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3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3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Таблиця-сітка 41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3" w:customStyle="1">
    <w:name w:val="Grid Table 4 - Accent 1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64" w:customStyle="1">
    <w:name w:val="Grid Table 4 - Accent 2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65" w:customStyle="1">
    <w:name w:val="Grid Table 4 - Accent 3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66" w:customStyle="1">
    <w:name w:val="Grid Table 4 - Accent 4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67" w:customStyle="1">
    <w:name w:val="Grid Table 4 - Accent 5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68" w:customStyle="1">
    <w:name w:val="Grid Table 4 - Accent 6"/>
    <w:basedOn w:val="69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69" w:customStyle="1">
    <w:name w:val="Таблиця-сітка 5 (темна)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70" w:customStyle="1">
    <w:name w:val="Grid Table 5 Dark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71" w:customStyle="1">
    <w:name w:val="Grid Table 5 Dark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72" w:customStyle="1">
    <w:name w:val="Grid Table 5 Dark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73" w:customStyle="1">
    <w:name w:val="Grid Table 5 Dark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74" w:customStyle="1">
    <w:name w:val="Grid Table 5 Dark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75" w:customStyle="1">
    <w:name w:val="Grid Table 5 Dark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76" w:customStyle="1">
    <w:name w:val="Таблиця-сітка 6 (кольорова)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Таблиця-сітка 7 (кольорова)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84" w:customStyle="1">
    <w:name w:val="Grid Table 7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85" w:customStyle="1">
    <w:name w:val="Grid Table 7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86" w:customStyle="1">
    <w:name w:val="Grid Table 7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87" w:customStyle="1">
    <w:name w:val="Grid Table 7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88" w:customStyle="1">
    <w:name w:val="Grid Table 7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89" w:customStyle="1">
    <w:name w:val="Grid Table 7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90" w:customStyle="1">
    <w:name w:val="Таблиця-список 1 (світлий)1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1 Light - Accent 1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1 Light - Accent 2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1 Light - Accent 3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1 Light - Accent 4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1 Light - Accent 5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1 Light - Accent 6"/>
    <w:basedOn w:val="69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Таблиця-список 2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98" w:customStyle="1">
    <w:name w:val="List Table 2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99" w:customStyle="1">
    <w:name w:val="List Table 2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00" w:customStyle="1">
    <w:name w:val="List Table 2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01" w:customStyle="1">
    <w:name w:val="List Table 2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02" w:customStyle="1">
    <w:name w:val="List Table 2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03" w:customStyle="1">
    <w:name w:val="List Table 2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04" w:customStyle="1">
    <w:name w:val="Таблиця-список 3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Таблиця-список 4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Таблиця-список 5 (темний)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Таблиця-список 6 (кольоровий)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26" w:customStyle="1">
    <w:name w:val="List Table 6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27" w:customStyle="1">
    <w:name w:val="List Table 6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28" w:customStyle="1">
    <w:name w:val="List Table 6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29" w:customStyle="1">
    <w:name w:val="List Table 6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30" w:customStyle="1">
    <w:name w:val="List Table 6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31" w:customStyle="1">
    <w:name w:val="List Table 6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32" w:customStyle="1">
    <w:name w:val="Таблиця-список 7 (кольоровий)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33" w:customStyle="1">
    <w:name w:val="List Table 7 Colorful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34" w:customStyle="1">
    <w:name w:val="List Table 7 Colorful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35" w:customStyle="1">
    <w:name w:val="List Table 7 Colorful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36" w:customStyle="1">
    <w:name w:val="List Table 7 Colorful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37" w:customStyle="1">
    <w:name w:val="List Table 7 Colorful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38" w:customStyle="1">
    <w:name w:val="List Table 7 Colorful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39" w:customStyle="1">
    <w:name w:val="Lined - Accent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40" w:customStyle="1">
    <w:name w:val="Lined - Accent 1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41" w:customStyle="1">
    <w:name w:val="Lined - Accent 2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42" w:customStyle="1">
    <w:name w:val="Lined - Accent 3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43" w:customStyle="1">
    <w:name w:val="Lined - Accent 4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44" w:customStyle="1">
    <w:name w:val="Lined - Accent 5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45" w:customStyle="1">
    <w:name w:val="Lined - Accent 6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46" w:customStyle="1">
    <w:name w:val="Bordered &amp; Lined - Accent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47" w:customStyle="1">
    <w:name w:val="Bordered &amp; Lined - Accent 1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48" w:customStyle="1">
    <w:name w:val="Bordered &amp; Lined - Accent 2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49" w:customStyle="1">
    <w:name w:val="Bordered &amp; Lined - Accent 3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50" w:customStyle="1">
    <w:name w:val="Bordered &amp; Lined - Accent 4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51" w:customStyle="1">
    <w:name w:val="Bordered &amp; Lined - Accent 5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52" w:customStyle="1">
    <w:name w:val="Bordered &amp; Lined - Accent 6"/>
    <w:basedOn w:val="695"/>
    <w:uiPriority w:val="99"/>
    <w:rPr>
      <w:color w:val="404040"/>
      <w:sz w:val="20"/>
      <w:szCs w:val="20"/>
      <w:lang w:val="en-US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53" w:customStyle="1">
    <w:name w:val="Bordered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54" w:customStyle="1">
    <w:name w:val="Bordered - Accent 1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55" w:customStyle="1">
    <w:name w:val="Bordered - Accent 2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56" w:customStyle="1">
    <w:name w:val="Bordered - Accent 3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57" w:customStyle="1">
    <w:name w:val="Bordered - Accent 4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58" w:customStyle="1">
    <w:name w:val="Bordered - Accent 5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59" w:customStyle="1">
    <w:name w:val="Bordered - Accent 6"/>
    <w:basedOn w:val="69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684"/>
    <w:link w:val="862"/>
    <w:uiPriority w:val="99"/>
    <w:semiHidden/>
    <w:unhideWhenUsed/>
    <w:rPr>
      <w:sz w:val="18"/>
    </w:rPr>
    <w:pPr>
      <w:spacing w:lineRule="auto" w:line="240" w:after="40"/>
    </w:pPr>
  </w:style>
  <w:style w:type="character" w:styleId="862" w:customStyle="1">
    <w:name w:val="Текст виноски Знак"/>
    <w:link w:val="861"/>
    <w:uiPriority w:val="99"/>
    <w:rPr>
      <w:sz w:val="18"/>
    </w:rPr>
  </w:style>
  <w:style w:type="character" w:styleId="863">
    <w:name w:val="footnote reference"/>
    <w:basedOn w:val="694"/>
    <w:uiPriority w:val="99"/>
    <w:unhideWhenUsed/>
    <w:rPr>
      <w:vertAlign w:val="superscript"/>
    </w:rPr>
  </w:style>
  <w:style w:type="paragraph" w:styleId="864">
    <w:name w:val="toc 1"/>
    <w:basedOn w:val="684"/>
    <w:next w:val="684"/>
    <w:uiPriority w:val="39"/>
    <w:unhideWhenUsed/>
    <w:pPr>
      <w:spacing w:after="57"/>
    </w:pPr>
  </w:style>
  <w:style w:type="paragraph" w:styleId="865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66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67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68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69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0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1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2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Balloon Text"/>
    <w:basedOn w:val="684"/>
    <w:link w:val="875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75" w:customStyle="1">
    <w:name w:val="Текст у виносці Знак"/>
    <w:basedOn w:val="694"/>
    <w:link w:val="874"/>
    <w:uiPriority w:val="99"/>
    <w:semiHidden/>
    <w:rPr>
      <w:rFonts w:ascii="Tahoma" w:hAnsi="Tahoma" w:cs="Tahoma" w:eastAsia="Calibri"/>
      <w:sz w:val="16"/>
      <w:szCs w:val="16"/>
    </w:rPr>
  </w:style>
  <w:style w:type="paragraph" w:styleId="876">
    <w:name w:val="No Spacing"/>
    <w:qFormat/>
    <w:uiPriority w:val="1"/>
    <w:rPr>
      <w:rFonts w:cs="Times New Roman" w:eastAsia="Times New Roman"/>
      <w:lang w:val="ru-RU" w:eastAsia="ru-RU"/>
    </w:rPr>
    <w:pPr>
      <w:spacing w:lineRule="auto" w:line="240" w:after="0"/>
    </w:pPr>
  </w:style>
  <w:style w:type="paragraph" w:styleId="877">
    <w:name w:val="Body Text Indent"/>
    <w:basedOn w:val="684"/>
    <w:link w:val="878"/>
    <w:uiPriority w:val="99"/>
    <w:rPr>
      <w:rFonts w:ascii="Times New Roman" w:hAnsi="Times New Roman" w:eastAsia="Times New Roman"/>
      <w:sz w:val="28"/>
      <w:szCs w:val="24"/>
      <w:lang w:eastAsia="ru-RU"/>
    </w:rPr>
    <w:pPr>
      <w:ind w:left="900"/>
      <w:jc w:val="both"/>
      <w:spacing w:lineRule="auto" w:line="240" w:after="0"/>
    </w:pPr>
  </w:style>
  <w:style w:type="character" w:styleId="878" w:customStyle="1">
    <w:name w:val="Основний текст з відступом Знак"/>
    <w:basedOn w:val="694"/>
    <w:link w:val="877"/>
    <w:uiPriority w:val="99"/>
    <w:rPr>
      <w:rFonts w:ascii="Times New Roman" w:hAnsi="Times New Roman" w:cs="Times New Roman" w:eastAsia="Times New Roman"/>
      <w:sz w:val="28"/>
      <w:szCs w:val="24"/>
      <w:lang w:eastAsia="ru-RU"/>
    </w:rPr>
  </w:style>
  <w:style w:type="paragraph" w:styleId="879">
    <w:name w:val="List Paragraph"/>
    <w:basedOn w:val="684"/>
    <w:qFormat/>
    <w:uiPriority w:val="34"/>
    <w:pPr>
      <w:contextualSpacing w:val="true"/>
      <w:ind w:left="720"/>
    </w:pPr>
  </w:style>
  <w:style w:type="paragraph" w:styleId="880" w:customStyle="1">
    <w:name w:val="docdata"/>
    <w:basedOn w:val="684"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881" w:customStyle="1">
    <w:name w:val="4563"/>
    <w:basedOn w:val="694"/>
  </w:style>
  <w:style w:type="character" w:styleId="882" w:customStyle="1">
    <w:name w:val="2733"/>
    <w:basedOn w:val="694"/>
  </w:style>
  <w:style w:type="character" w:styleId="883" w:customStyle="1">
    <w:name w:val="1332"/>
    <w:basedOn w:val="694"/>
  </w:style>
  <w:style w:type="character" w:styleId="884" w:customStyle="1">
    <w:name w:val="4247"/>
    <w:basedOn w:val="694"/>
  </w:style>
  <w:style w:type="character" w:styleId="885" w:customStyle="1">
    <w:name w:val="4285"/>
    <w:basedOn w:val="694"/>
  </w:style>
  <w:style w:type="character" w:styleId="886">
    <w:name w:val="Strong"/>
    <w:basedOn w:val="694"/>
    <w:qFormat/>
    <w:uiPriority w:val="22"/>
    <w:rPr>
      <w:b/>
      <w:bCs/>
    </w:rPr>
  </w:style>
  <w:style w:type="paragraph" w:styleId="887" w:customStyle="1">
    <w:name w:val="Обычный1"/>
    <w:rPr>
      <w:rFonts w:cs="Times New Roman"/>
      <w:lang w:val="ru-RU"/>
    </w:rPr>
    <w:pPr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ПРИМАКОВ Геннадій Анатолійович</cp:lastModifiedBy>
  <cp:revision>10</cp:revision>
  <dcterms:created xsi:type="dcterms:W3CDTF">2021-12-02T08:31:00Z</dcterms:created>
  <dcterms:modified xsi:type="dcterms:W3CDTF">2021-12-13T16:57:00Z</dcterms:modified>
</cp:coreProperties>
</file>