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8150" cy="609905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38149" cy="6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4.5pt;height:48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sz w:val="28"/>
        </w:rPr>
      </w:pPr>
      <w:r>
        <w:rPr>
          <w:sz w:val="28"/>
        </w:rPr>
      </w:r>
      <w:r/>
    </w:p>
    <w:p>
      <w:pPr>
        <w:pStyle w:val="834"/>
        <w:jc w:val="center"/>
        <w:spacing w:after="0" w:afterAutospacing="0" w:before="0" w:before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МЕНСЬКА МІСЬКА РАДА</w:t>
      </w:r>
      <w:r/>
    </w:p>
    <w:p>
      <w:pPr>
        <w:pStyle w:val="834"/>
        <w:jc w:val="center"/>
        <w:spacing w:after="0" w:afterAutospacing="0" w:before="0" w:beforeAutospacing="0"/>
        <w:rPr>
          <w:sz w:val="16"/>
        </w:rPr>
      </w:pPr>
      <w:r>
        <w:rPr>
          <w:sz w:val="16"/>
        </w:rPr>
      </w:r>
      <w:r/>
    </w:p>
    <w:p>
      <w:pPr>
        <w:pStyle w:val="834"/>
        <w:jc w:val="center"/>
        <w:spacing w:after="0" w:afterAutospacing="0" w:before="0" w:beforeAutospacing="0"/>
      </w:pPr>
      <w:r/>
      <w:bookmarkStart w:id="0" w:name="_Hlk82170484"/>
      <w:r>
        <w:rPr>
          <w:b/>
          <w:bCs/>
          <w:color w:val="000000"/>
          <w:sz w:val="28"/>
          <w:szCs w:val="28"/>
        </w:rPr>
        <w:t xml:space="preserve">(</w:t>
      </w:r>
      <w:r>
        <w:rPr>
          <w:b/>
          <w:bCs/>
          <w:color w:val="000000"/>
          <w:sz w:val="28"/>
          <w:szCs w:val="28"/>
          <w:lang w:val="uk-UA"/>
        </w:rPr>
        <w:t xml:space="preserve">п’ятнадцята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сесія</w:t>
      </w:r>
      <w:r>
        <w:rPr>
          <w:b/>
          <w:bCs/>
          <w:color w:val="000000"/>
          <w:sz w:val="28"/>
          <w:szCs w:val="28"/>
        </w:rPr>
        <w:t xml:space="preserve"> восьмого </w:t>
      </w:r>
      <w:r>
        <w:rPr>
          <w:b/>
          <w:bCs/>
          <w:color w:val="000000"/>
          <w:sz w:val="28"/>
          <w:szCs w:val="28"/>
        </w:rPr>
        <w:t xml:space="preserve">скликання</w:t>
      </w:r>
      <w:r>
        <w:rPr>
          <w:b/>
          <w:bCs/>
          <w:color w:val="000000"/>
          <w:sz w:val="28"/>
          <w:szCs w:val="28"/>
        </w:rPr>
        <w:t xml:space="preserve">) </w:t>
      </w:r>
      <w:bookmarkEnd w:id="0"/>
      <w:r/>
      <w:r/>
    </w:p>
    <w:p>
      <w:pPr>
        <w:pStyle w:val="834"/>
        <w:jc w:val="center"/>
        <w:spacing w:after="0" w:afterAutospacing="0" w:before="0" w:beforeAutospacing="0"/>
      </w:pPr>
      <w:r>
        <w:rPr>
          <w:b/>
          <w:bCs/>
          <w:color w:val="000000"/>
          <w:sz w:val="28"/>
          <w:szCs w:val="28"/>
        </w:rPr>
        <w:t xml:space="preserve">РІШЕННЯ</w:t>
      </w:r>
      <w:r/>
    </w:p>
    <w:p>
      <w:pPr>
        <w:pStyle w:val="834"/>
        <w:spacing w:after="0" w:afterAutospacing="0" w:before="0" w:beforeAutospacing="0"/>
        <w:tabs>
          <w:tab w:val="left" w:pos="4253" w:leader="none"/>
          <w:tab w:val="left" w:pos="737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09 грудня</w:t>
      </w:r>
      <w:r>
        <w:rPr>
          <w:color w:val="000000"/>
          <w:sz w:val="28"/>
          <w:szCs w:val="28"/>
        </w:rPr>
        <w:t xml:space="preserve"> 2021 року</w:t>
      </w:r>
      <w:r>
        <w:rPr>
          <w:color w:val="000000"/>
          <w:sz w:val="28"/>
          <w:szCs w:val="28"/>
        </w:rPr>
        <w:tab/>
        <w:t xml:space="preserve">м. Мена</w:t>
      </w:r>
      <w:r>
        <w:rPr>
          <w:color w:val="000000"/>
          <w:sz w:val="28"/>
          <w:szCs w:val="28"/>
        </w:rPr>
        <w:tab/>
        <w:t xml:space="preserve">№ 817</w:t>
      </w:r>
      <w:r/>
    </w:p>
    <w:p>
      <w:pPr>
        <w:pStyle w:val="834"/>
        <w:spacing w:after="0" w:afterAutospacing="0" w:before="0" w:beforeAutospacing="0"/>
        <w:tabs>
          <w:tab w:val="left" w:pos="4253" w:leader="none"/>
          <w:tab w:val="left" w:pos="7370" w:leader="none"/>
        </w:tabs>
      </w:pPr>
      <w:r/>
      <w:r/>
    </w:p>
    <w:p>
      <w:pPr>
        <w:pStyle w:val="834"/>
        <w:ind w:right="5528"/>
        <w:jc w:val="both"/>
        <w:keepNext/>
        <w:spacing w:after="0" w:afterAutospacing="0" w:before="0" w:beforeAutospacing="0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Про затвердження Положення про преміювання працівників апарату та виконавчих органів Менської міської ради</w:t>
      </w:r>
      <w:r/>
    </w:p>
    <w:p>
      <w:pPr>
        <w:pStyle w:val="834"/>
        <w:spacing w:after="0" w:afterAutospacing="0" w:before="0" w:beforeAutospacing="0"/>
        <w:rPr>
          <w:lang w:val="uk-UA"/>
        </w:rPr>
      </w:pPr>
      <w:r>
        <w:rPr>
          <w:lang w:val="uk-UA"/>
        </w:rPr>
        <w:t xml:space="preserve"> </w:t>
      </w:r>
      <w:r/>
    </w:p>
    <w:p>
      <w:pPr>
        <w:pStyle w:val="834"/>
        <w:ind w:firstLine="567"/>
        <w:jc w:val="both"/>
        <w:spacing w:after="0" w:afterAutospacing="0" w:before="0" w:beforeAutospacing="0"/>
        <w:rPr>
          <w:lang w:val="uk-UA"/>
        </w:rPr>
        <w:suppressLineNumbers w:val="0"/>
      </w:pPr>
      <w:r>
        <w:rPr>
          <w:color w:val="000000"/>
          <w:sz w:val="28"/>
          <w:szCs w:val="28"/>
          <w:lang w:val="uk-UA"/>
        </w:rPr>
        <w:t xml:space="preserve">Відповідно до постанови Кабінету Міністрів України від 09 березня 2006 року № 268 «Про у</w:t>
      </w:r>
      <w:r>
        <w:rPr>
          <w:color w:val="000000"/>
          <w:sz w:val="28"/>
          <w:szCs w:val="28"/>
          <w:lang w:val="uk-UA"/>
        </w:rPr>
        <w:t xml:space="preserve">порядкування структури та умов оплати праці працівників апарату органів виконавчої влади, органів прокуратури, судів та інших органів», наказу </w:t>
      </w:r>
      <w:r>
        <w:rPr>
          <w:color w:val="000000"/>
          <w:sz w:val="28"/>
          <w:szCs w:val="28"/>
          <w:lang w:val="uk-UA"/>
        </w:rPr>
        <w:t xml:space="preserve">Міністерства </w:t>
      </w:r>
      <w:r>
        <w:rPr>
          <w:color w:val="000000"/>
          <w:sz w:val="28"/>
          <w:szCs w:val="28"/>
          <w:lang w:val="uk-UA"/>
        </w:rPr>
        <w:t xml:space="preserve">розвитку економіки, торгівлі та сільського господарства України від 23 березня 2021 року № 609 «Про </w:t>
      </w:r>
      <w:r>
        <w:rPr>
          <w:rStyle w:val="838"/>
          <w:sz w:val="28"/>
          <w:szCs w:val="28"/>
          <w:lang w:val="uk-UA"/>
        </w:rPr>
        <w:t xml:space="preserve">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</w:r>
      <w:r>
        <w:rPr>
          <w:color w:val="000000"/>
          <w:sz w:val="28"/>
          <w:szCs w:val="28"/>
          <w:lang w:val="uk-UA"/>
        </w:rPr>
        <w:t xml:space="preserve">,</w:t>
      </w:r>
      <w:r>
        <w:rPr>
          <w:color w:val="000000"/>
          <w:sz w:val="28"/>
          <w:szCs w:val="28"/>
          <w:shd w:val="clear" w:fill="FFFFFF" w:color="auto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 метою стимулювання висококваліфікованої та ініціативної праці працівників апарату та виконавчих органів Менської міської ради, Менська міська рада </w:t>
      </w:r>
      <w:r/>
    </w:p>
    <w:p>
      <w:pPr>
        <w:pStyle w:val="834"/>
        <w:spacing w:after="0" w:afterAutospacing="0" w:before="0" w:before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ВИРІШИЛА:</w:t>
      </w:r>
      <w:r/>
    </w:p>
    <w:p>
      <w:pPr>
        <w:pStyle w:val="834"/>
        <w:ind w:firstLine="567"/>
        <w:jc w:val="both"/>
        <w:spacing w:after="0" w:afterAutospacing="0" w:before="0" w:beforeAutospacing="0"/>
        <w:widowControl w:val="off"/>
        <w:tabs>
          <w:tab w:val="left" w:pos="1134" w:leader="none"/>
        </w:tabs>
        <w:suppressLineNumbers w:val="0"/>
      </w:pPr>
      <w:r>
        <w:rPr>
          <w:color w:val="000000"/>
          <w:sz w:val="28"/>
          <w:szCs w:val="28"/>
          <w:lang w:val="uk-UA"/>
        </w:rPr>
        <w:t xml:space="preserve">1. Затвердити Положення про преміювання працівників апарату та виконавчих </w:t>
      </w:r>
      <w:r>
        <w:rPr>
          <w:color w:val="000000"/>
          <w:sz w:val="28"/>
          <w:szCs w:val="28"/>
          <w:lang w:val="uk-UA"/>
        </w:rPr>
        <w:t xml:space="preserve">органів Менської міської ради (додається).</w:t>
      </w:r>
      <w:r/>
    </w:p>
    <w:p>
      <w:pPr>
        <w:pStyle w:val="834"/>
        <w:ind w:firstLine="567"/>
        <w:jc w:val="both"/>
        <w:spacing w:after="0" w:afterAutospacing="0" w:before="0" w:beforeAutospacing="0"/>
        <w:widowControl w:val="off"/>
        <w:tabs>
          <w:tab w:val="left" w:pos="1134" w:leader="none"/>
        </w:tabs>
        <w:suppressLineNumbers w:val="0"/>
      </w:pPr>
      <w:r>
        <w:rPr>
          <w:color w:val="000000"/>
          <w:sz w:val="28"/>
          <w:szCs w:val="28"/>
          <w:lang w:val="uk-UA"/>
        </w:rPr>
        <w:t xml:space="preserve">2. Положення про преміювання працівників апарату та виконавчих органів Менської міської ради ввести в дію з 01 січня 2022 року.</w:t>
      </w:r>
      <w:r/>
    </w:p>
    <w:p>
      <w:pPr>
        <w:pStyle w:val="834"/>
        <w:ind w:firstLine="567"/>
        <w:jc w:val="both"/>
        <w:spacing w:after="0" w:afterAutospacing="0" w:before="0" w:beforeAutospacing="0"/>
        <w:widowControl w:val="off"/>
        <w:tabs>
          <w:tab w:val="left" w:pos="1134" w:leader="none"/>
        </w:tabs>
        <w:suppressLineNumbers w:val="0"/>
      </w:pPr>
      <w:r>
        <w:rPr>
          <w:color w:val="000000"/>
          <w:sz w:val="28"/>
          <w:szCs w:val="28"/>
          <w:lang w:val="uk-UA"/>
        </w:rPr>
        <w:t xml:space="preserve">3. Керівникам структурних підрозділів апарату та виконавчих органів Менської міської ради забезпечити безумовне дотримання вимог зазначеного Положення.</w:t>
      </w:r>
      <w:r/>
    </w:p>
    <w:p>
      <w:pPr>
        <w:pStyle w:val="834"/>
        <w:ind w:firstLine="567"/>
        <w:jc w:val="both"/>
        <w:spacing w:after="0" w:afterAutospacing="0" w:before="0" w:beforeAutospacing="0"/>
        <w:widowControl w:val="off"/>
        <w:tabs>
          <w:tab w:val="left" w:pos="1134" w:leader="none"/>
        </w:tabs>
        <w:suppressLineNumbers w:val="0"/>
      </w:pPr>
      <w:r>
        <w:rPr>
          <w:color w:val="000000"/>
          <w:sz w:val="28"/>
          <w:szCs w:val="28"/>
          <w:lang w:val="uk-UA"/>
        </w:rPr>
        <w:t xml:space="preserve">4. Визнати таким, що втратило чинність з 01 січня 2022 року Положення про преміювання працівників апарату та виконавчих органів Менської міської, затверджене рішенням 2 сесії Менської міської ради 8 скликання від 22 січня 2021 року № 189.</w:t>
      </w:r>
      <w:r/>
    </w:p>
    <w:p>
      <w:pPr>
        <w:pStyle w:val="834"/>
        <w:ind w:firstLine="567"/>
        <w:jc w:val="both"/>
        <w:spacing w:after="0" w:afterAutospacing="0" w:before="0" w:beforeAutospacing="0"/>
        <w:rPr>
          <w:lang w:val="uk-UA"/>
        </w:rPr>
        <w:suppressLineNumbers w:val="0"/>
      </w:pPr>
      <w:r>
        <w:rPr>
          <w:color w:val="000000"/>
          <w:sz w:val="28"/>
          <w:szCs w:val="28"/>
          <w:lang w:val="uk-UA"/>
        </w:rPr>
        <w:t xml:space="preserve">5. Контроль за вико</w:t>
      </w:r>
      <w:r>
        <w:rPr>
          <w:color w:val="000000"/>
          <w:sz w:val="28"/>
          <w:szCs w:val="28"/>
          <w:lang w:val="uk-UA"/>
        </w:rPr>
        <w:t xml:space="preserve">нанням рішення покласти на постійну комісію міської ради з питань планування, фінансів, бюджету, соціально-економічного розвитку, житлово-комунальн</w:t>
      </w:r>
      <w:r>
        <w:rPr>
          <w:color w:val="000000"/>
          <w:sz w:val="28"/>
          <w:szCs w:val="28"/>
          <w:lang w:val="uk-UA"/>
        </w:rPr>
        <w:t xml:space="preserve">ого господарства та комунального майна та на заступників міського голови відповідно до розподілу обов’язків. </w:t>
      </w:r>
      <w:r/>
    </w:p>
    <w:p>
      <w:pPr>
        <w:pStyle w:val="834"/>
        <w:jc w:val="both"/>
        <w:spacing w:after="0" w:afterAutospacing="0" w:before="0" w:beforeAutospacing="0"/>
        <w:rPr>
          <w:sz w:val="28"/>
        </w:rPr>
      </w:pPr>
      <w:r>
        <w:rPr>
          <w:sz w:val="28"/>
        </w:rPr>
      </w:r>
      <w:r/>
    </w:p>
    <w:p>
      <w:pPr>
        <w:pStyle w:val="834"/>
        <w:jc w:val="both"/>
        <w:spacing w:after="0" w:afterAutospacing="0" w:before="0" w:beforeAutospacing="0"/>
        <w:rPr>
          <w:sz w:val="28"/>
        </w:rPr>
      </w:pPr>
      <w:r/>
      <w:bookmarkStart w:id="1" w:name="_GoBack"/>
      <w:r/>
      <w:bookmarkEnd w:id="1"/>
      <w:r/>
      <w:r/>
    </w:p>
    <w:p>
      <w:pPr>
        <w:pStyle w:val="834"/>
        <w:jc w:val="both"/>
        <w:spacing w:after="0" w:afterAutospacing="0" w:before="0" w:beforeAutospacing="0"/>
        <w:tabs>
          <w:tab w:val="left" w:pos="6803" w:leader="none"/>
        </w:tabs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</w:t>
        <w:tab/>
        <w:t xml:space="preserve">Геннадій ПРИМАКОВ</w:t>
      </w:r>
      <w:r/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1"/>
    <w:link w:val="652"/>
    <w:uiPriority w:val="9"/>
    <w:rPr>
      <w:rFonts w:ascii="Arial" w:hAnsi="Arial" w:cs="Arial" w:eastAsia="Arial"/>
      <w:sz w:val="40"/>
      <w:szCs w:val="40"/>
    </w:rPr>
  </w:style>
  <w:style w:type="character" w:styleId="635">
    <w:name w:val="Heading 2 Char"/>
    <w:basedOn w:val="661"/>
    <w:link w:val="653"/>
    <w:uiPriority w:val="9"/>
    <w:rPr>
      <w:rFonts w:ascii="Arial" w:hAnsi="Arial" w:cs="Arial" w:eastAsia="Arial"/>
      <w:sz w:val="34"/>
    </w:rPr>
  </w:style>
  <w:style w:type="character" w:styleId="636">
    <w:name w:val="Heading 3 Char"/>
    <w:basedOn w:val="661"/>
    <w:link w:val="654"/>
    <w:uiPriority w:val="9"/>
    <w:rPr>
      <w:rFonts w:ascii="Arial" w:hAnsi="Arial" w:cs="Arial" w:eastAsia="Arial"/>
      <w:sz w:val="30"/>
      <w:szCs w:val="30"/>
    </w:rPr>
  </w:style>
  <w:style w:type="character" w:styleId="637">
    <w:name w:val="Heading 4 Char"/>
    <w:basedOn w:val="661"/>
    <w:link w:val="655"/>
    <w:uiPriority w:val="9"/>
    <w:rPr>
      <w:rFonts w:ascii="Arial" w:hAnsi="Arial" w:cs="Arial" w:eastAsia="Arial"/>
      <w:b/>
      <w:bCs/>
      <w:sz w:val="26"/>
      <w:szCs w:val="26"/>
    </w:rPr>
  </w:style>
  <w:style w:type="character" w:styleId="638">
    <w:name w:val="Heading 5 Char"/>
    <w:basedOn w:val="661"/>
    <w:link w:val="656"/>
    <w:uiPriority w:val="9"/>
    <w:rPr>
      <w:rFonts w:ascii="Arial" w:hAnsi="Arial" w:cs="Arial" w:eastAsia="Arial"/>
      <w:b/>
      <w:bCs/>
      <w:sz w:val="24"/>
      <w:szCs w:val="24"/>
    </w:rPr>
  </w:style>
  <w:style w:type="character" w:styleId="639">
    <w:name w:val="Heading 6 Char"/>
    <w:basedOn w:val="661"/>
    <w:link w:val="657"/>
    <w:uiPriority w:val="9"/>
    <w:rPr>
      <w:rFonts w:ascii="Arial" w:hAnsi="Arial" w:cs="Arial" w:eastAsia="Arial"/>
      <w:b/>
      <w:bCs/>
      <w:sz w:val="22"/>
      <w:szCs w:val="22"/>
    </w:rPr>
  </w:style>
  <w:style w:type="character" w:styleId="640">
    <w:name w:val="Heading 7 Char"/>
    <w:basedOn w:val="661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1">
    <w:name w:val="Heading 8 Char"/>
    <w:basedOn w:val="661"/>
    <w:link w:val="659"/>
    <w:uiPriority w:val="9"/>
    <w:rPr>
      <w:rFonts w:ascii="Arial" w:hAnsi="Arial" w:cs="Arial" w:eastAsia="Arial"/>
      <w:i/>
      <w:iCs/>
      <w:sz w:val="22"/>
      <w:szCs w:val="22"/>
    </w:rPr>
  </w:style>
  <w:style w:type="character" w:styleId="642">
    <w:name w:val="Heading 9 Char"/>
    <w:basedOn w:val="661"/>
    <w:link w:val="660"/>
    <w:uiPriority w:val="9"/>
    <w:rPr>
      <w:rFonts w:ascii="Arial" w:hAnsi="Arial" w:cs="Arial" w:eastAsia="Arial"/>
      <w:i/>
      <w:iCs/>
      <w:sz w:val="21"/>
      <w:szCs w:val="21"/>
    </w:rPr>
  </w:style>
  <w:style w:type="character" w:styleId="643">
    <w:name w:val="Title Char"/>
    <w:basedOn w:val="661"/>
    <w:link w:val="675"/>
    <w:uiPriority w:val="10"/>
    <w:rPr>
      <w:sz w:val="48"/>
      <w:szCs w:val="48"/>
    </w:rPr>
  </w:style>
  <w:style w:type="character" w:styleId="644">
    <w:name w:val="Subtitle Char"/>
    <w:basedOn w:val="661"/>
    <w:link w:val="677"/>
    <w:uiPriority w:val="11"/>
    <w:rPr>
      <w:sz w:val="24"/>
      <w:szCs w:val="24"/>
    </w:rPr>
  </w:style>
  <w:style w:type="character" w:styleId="645">
    <w:name w:val="Quote Char"/>
    <w:link w:val="679"/>
    <w:uiPriority w:val="29"/>
    <w:rPr>
      <w:i/>
    </w:rPr>
  </w:style>
  <w:style w:type="character" w:styleId="646">
    <w:name w:val="Intense Quote Char"/>
    <w:link w:val="681"/>
    <w:uiPriority w:val="30"/>
    <w:rPr>
      <w:i/>
    </w:rPr>
  </w:style>
  <w:style w:type="character" w:styleId="647">
    <w:name w:val="Header Char"/>
    <w:basedOn w:val="661"/>
    <w:link w:val="683"/>
    <w:uiPriority w:val="99"/>
  </w:style>
  <w:style w:type="character" w:styleId="648">
    <w:name w:val="Caption Char"/>
    <w:basedOn w:val="687"/>
    <w:link w:val="685"/>
    <w:uiPriority w:val="99"/>
  </w:style>
  <w:style w:type="character" w:styleId="649">
    <w:name w:val="Footnote Text Char"/>
    <w:link w:val="816"/>
    <w:uiPriority w:val="99"/>
    <w:rPr>
      <w:sz w:val="18"/>
    </w:rPr>
  </w:style>
  <w:style w:type="character" w:styleId="650">
    <w:name w:val="Endnote Text Char"/>
    <w:link w:val="819"/>
    <w:uiPriority w:val="99"/>
    <w:rPr>
      <w:sz w:val="20"/>
    </w:rPr>
  </w:style>
  <w:style w:type="paragraph" w:styleId="651" w:default="1">
    <w:name w:val="Normal"/>
    <w:qFormat/>
  </w:style>
  <w:style w:type="paragraph" w:styleId="652">
    <w:name w:val="Heading 1"/>
    <w:link w:val="66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3">
    <w:name w:val="Heading 2"/>
    <w:link w:val="66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4">
    <w:name w:val="Heading 3"/>
    <w:link w:val="66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5">
    <w:name w:val="Heading 4"/>
    <w:link w:val="66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6">
    <w:name w:val="Heading 5"/>
    <w:link w:val="6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7">
    <w:name w:val="Heading 6"/>
    <w:link w:val="66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8">
    <w:name w:val="Heading 7"/>
    <w:link w:val="67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9">
    <w:name w:val="Heading 8"/>
    <w:link w:val="67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60">
    <w:name w:val="Heading 9"/>
    <w:link w:val="67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link w:val="652"/>
    <w:uiPriority w:val="9"/>
    <w:rPr>
      <w:rFonts w:ascii="Arial" w:hAnsi="Arial" w:cs="Arial" w:eastAsia="Arial"/>
      <w:sz w:val="40"/>
      <w:szCs w:val="40"/>
    </w:rPr>
  </w:style>
  <w:style w:type="character" w:styleId="665" w:customStyle="1">
    <w:name w:val="Заголовок 2 Знак"/>
    <w:link w:val="653"/>
    <w:uiPriority w:val="9"/>
    <w:rPr>
      <w:rFonts w:ascii="Arial" w:hAnsi="Arial" w:cs="Arial" w:eastAsia="Arial"/>
      <w:sz w:val="34"/>
    </w:rPr>
  </w:style>
  <w:style w:type="character" w:styleId="666" w:customStyle="1">
    <w:name w:val="Заголовок 3 Знак"/>
    <w:link w:val="654"/>
    <w:uiPriority w:val="9"/>
    <w:rPr>
      <w:rFonts w:ascii="Arial" w:hAnsi="Arial" w:cs="Arial" w:eastAsia="Arial"/>
      <w:sz w:val="30"/>
      <w:szCs w:val="30"/>
    </w:rPr>
  </w:style>
  <w:style w:type="character" w:styleId="667" w:customStyle="1">
    <w:name w:val="Заголовок 4 Знак"/>
    <w:link w:val="655"/>
    <w:uiPriority w:val="9"/>
    <w:rPr>
      <w:rFonts w:ascii="Arial" w:hAnsi="Arial" w:cs="Arial" w:eastAsia="Arial"/>
      <w:b/>
      <w:bCs/>
      <w:sz w:val="26"/>
      <w:szCs w:val="26"/>
    </w:rPr>
  </w:style>
  <w:style w:type="character" w:styleId="668" w:customStyle="1">
    <w:name w:val="Заголовок 5 Знак"/>
    <w:link w:val="656"/>
    <w:uiPriority w:val="9"/>
    <w:rPr>
      <w:rFonts w:ascii="Arial" w:hAnsi="Arial" w:cs="Arial" w:eastAsia="Arial"/>
      <w:b/>
      <w:bCs/>
      <w:sz w:val="24"/>
      <w:szCs w:val="24"/>
    </w:rPr>
  </w:style>
  <w:style w:type="character" w:styleId="669" w:customStyle="1">
    <w:name w:val="Заголовок 6 Знак"/>
    <w:link w:val="657"/>
    <w:uiPriority w:val="9"/>
    <w:rPr>
      <w:rFonts w:ascii="Arial" w:hAnsi="Arial" w:cs="Arial" w:eastAsia="Arial"/>
      <w:b/>
      <w:bCs/>
      <w:sz w:val="22"/>
      <w:szCs w:val="22"/>
    </w:rPr>
  </w:style>
  <w:style w:type="character" w:styleId="670" w:customStyle="1">
    <w:name w:val="Заголовок 7 Знак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1" w:customStyle="1">
    <w:name w:val="Заголовок 8 Знак"/>
    <w:link w:val="659"/>
    <w:uiPriority w:val="9"/>
    <w:rPr>
      <w:rFonts w:ascii="Arial" w:hAnsi="Arial" w:cs="Arial" w:eastAsia="Arial"/>
      <w:i/>
      <w:iCs/>
      <w:sz w:val="22"/>
      <w:szCs w:val="22"/>
    </w:rPr>
  </w:style>
  <w:style w:type="character" w:styleId="672" w:customStyle="1">
    <w:name w:val="Заголовок 9 Знак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List Paragraph"/>
    <w:qFormat/>
    <w:uiPriority w:val="34"/>
    <w:pPr>
      <w:contextualSpacing w:val="true"/>
      <w:ind w:left="720"/>
    </w:pPr>
  </w:style>
  <w:style w:type="paragraph" w:styleId="674">
    <w:name w:val="No Spacing"/>
    <w:qFormat/>
    <w:uiPriority w:val="1"/>
  </w:style>
  <w:style w:type="paragraph" w:styleId="675">
    <w:name w:val="Title"/>
    <w:link w:val="67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6" w:customStyle="1">
    <w:name w:val="Назва Знак"/>
    <w:link w:val="675"/>
    <w:uiPriority w:val="10"/>
    <w:rPr>
      <w:sz w:val="48"/>
      <w:szCs w:val="48"/>
    </w:rPr>
  </w:style>
  <w:style w:type="paragraph" w:styleId="677">
    <w:name w:val="Subtitle"/>
    <w:link w:val="678"/>
    <w:qFormat/>
    <w:uiPriority w:val="11"/>
    <w:rPr>
      <w:sz w:val="24"/>
      <w:szCs w:val="24"/>
    </w:rPr>
    <w:pPr>
      <w:spacing w:after="200" w:before="200"/>
    </w:pPr>
  </w:style>
  <w:style w:type="character" w:styleId="678" w:customStyle="1">
    <w:name w:val="Підзаголовок Знак"/>
    <w:link w:val="677"/>
    <w:uiPriority w:val="11"/>
    <w:rPr>
      <w:sz w:val="24"/>
      <w:szCs w:val="24"/>
    </w:rPr>
  </w:style>
  <w:style w:type="paragraph" w:styleId="679">
    <w:name w:val="Quote"/>
    <w:link w:val="680"/>
    <w:qFormat/>
    <w:uiPriority w:val="29"/>
    <w:rPr>
      <w:i/>
    </w:rPr>
    <w:pPr>
      <w:ind w:left="720" w:right="720"/>
    </w:pPr>
  </w:style>
  <w:style w:type="character" w:styleId="680" w:customStyle="1">
    <w:name w:val="Цитата Знак"/>
    <w:link w:val="679"/>
    <w:uiPriority w:val="29"/>
    <w:rPr>
      <w:i/>
    </w:rPr>
  </w:style>
  <w:style w:type="paragraph" w:styleId="681">
    <w:name w:val="Intense Quote"/>
    <w:link w:val="682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2" w:customStyle="1">
    <w:name w:val="Насичена цитата Знак"/>
    <w:link w:val="681"/>
    <w:uiPriority w:val="30"/>
    <w:rPr>
      <w:i/>
    </w:rPr>
  </w:style>
  <w:style w:type="paragraph" w:styleId="683">
    <w:name w:val="Header"/>
    <w:link w:val="68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4" w:customStyle="1">
    <w:name w:val="Верхній колонтитул Знак"/>
    <w:link w:val="683"/>
    <w:uiPriority w:val="99"/>
  </w:style>
  <w:style w:type="paragraph" w:styleId="685">
    <w:name w:val="Footer"/>
    <w:link w:val="6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uiPriority w:val="99"/>
  </w:style>
  <w:style w:type="paragraph" w:styleId="687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8" w:customStyle="1">
    <w:name w:val="Нижній колонтитул Знак"/>
    <w:link w:val="685"/>
    <w:uiPriority w:val="99"/>
  </w:style>
  <w:style w:type="table" w:styleId="689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6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8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9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20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21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22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23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24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730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73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5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9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8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8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8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8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9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9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9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9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9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0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0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0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0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0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0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0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0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08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9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10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11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12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13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14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link w:val="817"/>
    <w:uiPriority w:val="99"/>
    <w:semiHidden/>
    <w:unhideWhenUsed/>
    <w:rPr>
      <w:sz w:val="18"/>
    </w:rPr>
    <w:pPr>
      <w:spacing w:after="40"/>
    </w:pPr>
  </w:style>
  <w:style w:type="character" w:styleId="817" w:customStyle="1">
    <w:name w:val="Текст ви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link w:val="820"/>
    <w:uiPriority w:val="99"/>
    <w:semiHidden/>
    <w:unhideWhenUsed/>
  </w:style>
  <w:style w:type="character" w:styleId="820" w:customStyle="1">
    <w:name w:val="Текст кінцевої ви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uiPriority w:val="39"/>
    <w:unhideWhenUsed/>
    <w:pPr>
      <w:spacing w:after="57"/>
    </w:pPr>
  </w:style>
  <w:style w:type="paragraph" w:styleId="823">
    <w:name w:val="toc 2"/>
    <w:uiPriority w:val="39"/>
    <w:unhideWhenUsed/>
    <w:pPr>
      <w:ind w:left="283"/>
      <w:spacing w:after="57"/>
    </w:pPr>
  </w:style>
  <w:style w:type="paragraph" w:styleId="824">
    <w:name w:val="toc 3"/>
    <w:uiPriority w:val="39"/>
    <w:unhideWhenUsed/>
    <w:pPr>
      <w:ind w:left="567"/>
      <w:spacing w:after="57"/>
    </w:pPr>
  </w:style>
  <w:style w:type="paragraph" w:styleId="825">
    <w:name w:val="toc 4"/>
    <w:uiPriority w:val="39"/>
    <w:unhideWhenUsed/>
    <w:pPr>
      <w:ind w:left="850"/>
      <w:spacing w:after="57"/>
    </w:pPr>
  </w:style>
  <w:style w:type="paragraph" w:styleId="826">
    <w:name w:val="toc 5"/>
    <w:uiPriority w:val="39"/>
    <w:unhideWhenUsed/>
    <w:pPr>
      <w:ind w:left="1134"/>
      <w:spacing w:after="57"/>
    </w:pPr>
  </w:style>
  <w:style w:type="paragraph" w:styleId="827">
    <w:name w:val="toc 6"/>
    <w:uiPriority w:val="39"/>
    <w:unhideWhenUsed/>
    <w:pPr>
      <w:ind w:left="1417"/>
      <w:spacing w:after="57"/>
    </w:pPr>
  </w:style>
  <w:style w:type="paragraph" w:styleId="828">
    <w:name w:val="toc 7"/>
    <w:uiPriority w:val="39"/>
    <w:unhideWhenUsed/>
    <w:pPr>
      <w:ind w:left="1701"/>
      <w:spacing w:after="57"/>
    </w:pPr>
  </w:style>
  <w:style w:type="paragraph" w:styleId="829">
    <w:name w:val="toc 8"/>
    <w:uiPriority w:val="39"/>
    <w:unhideWhenUsed/>
    <w:pPr>
      <w:ind w:left="1984"/>
      <w:spacing w:after="57"/>
    </w:pPr>
  </w:style>
  <w:style w:type="paragraph" w:styleId="830">
    <w:name w:val="toc 9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uiPriority w:val="99"/>
    <w:unhideWhenUsed/>
  </w:style>
  <w:style w:type="paragraph" w:styleId="833" w:customStyle="1">
    <w:name w:val="docdata;docy;v5;55244;bqiaagaaeyqcaaagiaiaaapixqaabdbfaaaaaaaaaaaaaaaaaaaaaaaaaaaaaaaaaaaaaaaaaaaaaaaaaaaaaaaaaaaaaaaaaaaaaaaaaaaaaaaaaaaaaaaaaaaaaaaaaaaaaaaaaaaaaaaaaaaaaaaaaaaaaaaaaaaaaaaaaaaaaaaaaaaaaaaaaaaaaaaaaaaaaaaaaaaaaaaaaaaaaaaaaaaaaaaaaaaaaaa"/>
    <w:basedOn w:val="651"/>
    <w:pPr>
      <w:spacing w:after="100" w:afterAutospacing="1" w:before="100" w:beforeAutospacing="1"/>
    </w:pPr>
  </w:style>
  <w:style w:type="paragraph" w:styleId="834">
    <w:name w:val="Normal (Web)"/>
    <w:basedOn w:val="651"/>
    <w:pPr>
      <w:spacing w:after="100" w:afterAutospacing="1" w:before="100" w:beforeAutospacing="1"/>
    </w:pPr>
  </w:style>
  <w:style w:type="paragraph" w:styleId="835" w:customStyle="1">
    <w:name w:val="rvps4"/>
    <w:basedOn w:val="651"/>
    <w:pPr>
      <w:spacing w:after="100" w:afterAutospacing="1" w:before="100" w:beforeAutospacing="1"/>
    </w:pPr>
  </w:style>
  <w:style w:type="paragraph" w:styleId="836" w:customStyle="1">
    <w:name w:val="rvps1"/>
    <w:basedOn w:val="651"/>
    <w:pPr>
      <w:spacing w:after="100" w:afterAutospacing="1" w:before="100" w:beforeAutospacing="1"/>
    </w:pPr>
  </w:style>
  <w:style w:type="character" w:styleId="837" w:customStyle="1">
    <w:name w:val="rvts15"/>
    <w:basedOn w:val="661"/>
  </w:style>
  <w:style w:type="character" w:styleId="838" w:customStyle="1">
    <w:name w:val="rvts23"/>
    <w:basedOn w:val="661"/>
  </w:style>
  <w:style w:type="paragraph" w:styleId="839" w:customStyle="1">
    <w:name w:val="rvps7"/>
    <w:basedOn w:val="651"/>
    <w:pPr>
      <w:spacing w:after="100" w:afterAutospacing="1" w:before="100" w:beforeAutospacing="1"/>
    </w:pPr>
  </w:style>
  <w:style w:type="character" w:styleId="840" w:customStyle="1">
    <w:name w:val="rvts9"/>
    <w:basedOn w:val="661"/>
  </w:style>
  <w:style w:type="paragraph" w:styleId="841" w:customStyle="1">
    <w:name w:val="rvps14"/>
    <w:basedOn w:val="651"/>
    <w:pPr>
      <w:spacing w:after="100" w:afterAutospacing="1" w:before="100" w:beforeAutospacing="1"/>
    </w:pPr>
  </w:style>
  <w:style w:type="paragraph" w:styleId="842" w:customStyle="1">
    <w:name w:val="rvps6"/>
    <w:basedOn w:val="651"/>
    <w:pPr>
      <w:spacing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ПРИМАКОВ Геннадій Анатолійович</cp:lastModifiedBy>
  <cp:revision>6</cp:revision>
  <dcterms:created xsi:type="dcterms:W3CDTF">2021-12-02T06:55:00Z</dcterms:created>
  <dcterms:modified xsi:type="dcterms:W3CDTF">2021-12-10T17:10:40Z</dcterms:modified>
</cp:coreProperties>
</file>