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Calibri" w:hAnsi="Calibri" w:cs="Times New Roman" w:eastAsia="Calibri"/>
          <w:color w:val="000000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Times New Roman" w:eastAsia="Calibri"/>
          <w:color w:val="000000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8912" cy="608990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38912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4.6pt;height:48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lineRule="auto" w:line="240" w:after="0"/>
        <w:tabs>
          <w:tab w:val="left" w:pos="426" w:leader="none"/>
          <w:tab w:val="left" w:pos="709" w:leader="none"/>
          <w:tab w:val="left" w:pos="7088" w:leader="none"/>
          <w:tab w:val="left" w:pos="9782" w:leader="none"/>
        </w:tabs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eastAsia="ru-RU"/>
        </w:rPr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val="ru-RU" w:eastAsia="ru-RU"/>
        </w:rPr>
        <w:t xml:space="preserve">МЕНСЬКА МІСЬКА РАДА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16"/>
          <w:szCs w:val="24"/>
        </w:rPr>
      </w:pPr>
      <w:r>
        <w:rPr>
          <w:rFonts w:ascii="Times New Roman" w:hAnsi="Times New Roman" w:cs="Times New Roman" w:eastAsia="Times New Roman"/>
          <w:sz w:val="16"/>
          <w:szCs w:val="24"/>
          <w:lang w:val="ru-RU" w:eastAsia="ru-RU"/>
        </w:rPr>
      </w:r>
      <w:r>
        <w:rPr>
          <w:rFonts w:ascii="Times New Roman" w:hAnsi="Times New Roman" w:cs="Times New Roman" w:eastAsia="Times New Roman"/>
          <w:sz w:val="16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val="ru-RU" w:eastAsia="ru-RU"/>
        </w:rPr>
        <w:t xml:space="preserve">(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п’ятнадцята 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val="ru-RU" w:eastAsia="ru-RU"/>
        </w:rPr>
        <w:t xml:space="preserve">сесія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val="ru-RU" w:eastAsia="ru-RU"/>
        </w:rPr>
        <w:t xml:space="preserve"> восьмого 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val="ru-RU" w:eastAsia="ru-RU"/>
        </w:rPr>
        <w:t xml:space="preserve">скликання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val="ru-RU" w:eastAsia="ru-RU"/>
        </w:rPr>
        <w:t xml:space="preserve">)</w:t>
      </w:r>
      <w:r/>
    </w:p>
    <w:p>
      <w:pPr>
        <w:jc w:val="center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РІШЕННЯ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left="15" w:hanging="15"/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color w:val="000000"/>
          <w:spacing w:val="6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pacing w:val="60"/>
          <w:sz w:val="28"/>
          <w:szCs w:val="28"/>
          <w:lang w:val="ru-RU"/>
        </w:rPr>
      </w:r>
      <w:r/>
    </w:p>
    <w:p>
      <w:pPr>
        <w:spacing w:lineRule="auto" w:line="240" w:after="0"/>
        <w:tabs>
          <w:tab w:val="left" w:pos="4535" w:leader="none"/>
          <w:tab w:val="left" w:pos="737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09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грудня 2021 року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м.Мена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№830</w:t>
      </w:r>
      <w:r/>
    </w:p>
    <w:p>
      <w:pPr>
        <w:spacing w:lineRule="auto" w:line="240" w:after="0"/>
        <w:tabs>
          <w:tab w:val="left" w:pos="4535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spacing w:lineRule="auto" w:line="240" w:after="0"/>
        <w:tabs>
          <w:tab w:val="left" w:pos="4535" w:leader="none"/>
        </w:tabs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Про зміну підпорядкування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КУ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Центр професійного розвитку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едагогічних працівників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»</w:t>
      </w:r>
      <w:r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та затвердження Статуту 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станови у новій редакції</w:t>
      </w:r>
      <w:r/>
    </w:p>
    <w:p>
      <w:pPr>
        <w:spacing w:lineRule="auto" w:line="240" w:after="0"/>
        <w:tabs>
          <w:tab w:val="left" w:pos="4535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метою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забезпечення належного рівня та якості надання освітніх послуг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у Менській міській територіальній громаді, створення умов для професійного розвитку педагогічних працівників закладів освіти,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ідповідно до Законів України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«Про освіту», «Про повну загальну середню освіту»,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ст.101 Цивільного кодексу України,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статті 26 Закону України «Про місцеве самоврядування в Україні»,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Менська міська рада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ВИРІШИЛА:</w:t>
      </w:r>
      <w:r/>
    </w:p>
    <w:p>
      <w:pPr>
        <w:pStyle w:val="656"/>
        <w:numPr>
          <w:ilvl w:val="0"/>
          <w:numId w:val="1"/>
        </w:numPr>
        <w:ind w:left="0" w:right="0" w:firstLine="567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Змінити найменування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омунальної установи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«Центр професійного розвитку педагогічних працівників Менської міської ради»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з: Комунальна установа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/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Центр професійного розвитку педагогічних працівників Менської міської ради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/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на: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омунальна установа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«Центр професійного розвитку педагогічних працівників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Менської міської ради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.</w:t>
      </w:r>
      <w:r/>
    </w:p>
    <w:p>
      <w:pPr>
        <w:pStyle w:val="656"/>
        <w:numPr>
          <w:ilvl w:val="0"/>
          <w:numId w:val="1"/>
        </w:numPr>
        <w:ind w:left="0" w:right="0" w:firstLine="567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zh-CN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Підпорядкувати з 01.01.2022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омунальну установу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«Центр професійного розвитку педагогічних працівників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Менської міської ради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Відділу освіти Менської міської ради</w:t>
      </w:r>
      <w:r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</w:rPr>
      </w:r>
      <w:r/>
    </w:p>
    <w:p>
      <w:pPr>
        <w:pStyle w:val="656"/>
        <w:numPr>
          <w:ilvl w:val="0"/>
          <w:numId w:val="1"/>
        </w:numPr>
        <w:ind w:left="0" w:right="0" w:firstLine="567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Змінити місцезнаходження Засновника установи - Менської міської ради з: 15600, Чернігівська область, Менський район, м.Мена, вулиця Титаренка Сергія,7 на: 15600, Чернігівська область, Корюківський район, м.Мена, вулиця Героїв АТО, 6.</w:t>
      </w:r>
      <w:r>
        <w:rPr>
          <w:rFonts w:ascii="Times New Roman" w:hAnsi="Times New Roman" w:cs="Times New Roman" w:eastAsia="Times New Roman"/>
        </w:rPr>
      </w:r>
      <w:r/>
    </w:p>
    <w:p>
      <w:pPr>
        <w:pStyle w:val="656"/>
        <w:numPr>
          <w:ilvl w:val="0"/>
          <w:numId w:val="1"/>
        </w:numPr>
        <w:ind w:left="0" w:right="0" w:firstLine="567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  <w:t xml:space="preserve">Затвердити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  <w:t xml:space="preserve"> у новій редакції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  <w:t xml:space="preserve">Статут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  <w:t xml:space="preserve">Комунальної установи «Центр професійного розвитку педагогічних працівників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  <w:t xml:space="preserve"> Менської міської ради</w:t>
      </w:r>
      <w:bookmarkStart w:id="0" w:name="_Hlk89090020"/>
      <w:r>
        <w:rPr>
          <w:rFonts w:ascii="Times New Roman" w:hAnsi="Times New Roman" w:cs="Times New Roman" w:eastAsia="Times New Roman"/>
        </w:rPr>
      </w:r>
      <w:bookmarkEnd w:id="0"/>
      <w:r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  <w:t xml:space="preserve"> (додається).</w:t>
      </w:r>
      <w:r>
        <w:rPr>
          <w:rFonts w:ascii="Times New Roman" w:hAnsi="Times New Roman" w:cs="Times New Roman" w:eastAsia="Times New Roman"/>
        </w:rPr>
      </w:r>
      <w:r/>
    </w:p>
    <w:p>
      <w:pPr>
        <w:pStyle w:val="656"/>
        <w:numPr>
          <w:ilvl w:val="0"/>
          <w:numId w:val="1"/>
        </w:numPr>
        <w:ind w:left="0" w:right="0" w:firstLine="567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Контроль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за виконанням рішення покласти на постійну комісію міської ради з питань охорони здоров’я, соціального захисту населення, освіти, культури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zh-CN"/>
        </w:rPr>
        <w:t xml:space="preserve">, молоді, фізкультури і спорту та заступника міського голови з питань діяльності виконавчих органів ради В.В.Прищепу.</w:t>
      </w:r>
      <w:r>
        <w:rPr>
          <w:rFonts w:ascii="Times New Roman" w:hAnsi="Times New Roman" w:cs="Times New Roman" w:eastAsia="Times New Roman"/>
          <w:color w:val="000000" w:themeColor="text1"/>
        </w:rPr>
      </w:r>
      <w:r/>
    </w:p>
    <w:p>
      <w:pPr>
        <w:ind w:firstLine="567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 w:themeColor="text1"/>
          <w:sz w:val="28"/>
          <w:szCs w:val="28"/>
          <w:lang w:eastAsia="zh-CN"/>
        </w:rPr>
      </w:r>
      <w:r>
        <w:rPr>
          <w:color w:val="000000" w:themeColor="text1"/>
        </w:rPr>
      </w:r>
      <w:r/>
    </w:p>
    <w:p>
      <w:pPr>
        <w:ind w:firstLine="567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 w:themeColor="text1"/>
          <w:sz w:val="28"/>
          <w:szCs w:val="28"/>
          <w:lang w:eastAsia="zh-CN"/>
        </w:rPr>
      </w:r>
      <w:r>
        <w:rPr>
          <w:color w:val="000000" w:themeColor="text1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Міський гол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  <w:t xml:space="preserve">Геннадій ПРИМАКОВ</w:t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221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basedOn w:val="817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6"/>
    <w:next w:val="816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basedOn w:val="817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6"/>
    <w:next w:val="816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basedOn w:val="817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6"/>
    <w:next w:val="816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basedOn w:val="817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7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7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7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7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7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6"/>
    <w:qFormat/>
    <w:uiPriority w:val="34"/>
    <w:pPr>
      <w:contextualSpacing w:val="true"/>
      <w:ind w:left="720"/>
    </w:pPr>
  </w:style>
  <w:style w:type="paragraph" w:styleId="657">
    <w:name w:val="No Spacing"/>
    <w:qFormat/>
    <w:uiPriority w:val="1"/>
    <w:pPr>
      <w:spacing w:lineRule="auto" w:line="240" w:after="0" w:before="0"/>
    </w:pPr>
  </w:style>
  <w:style w:type="paragraph" w:styleId="658">
    <w:name w:val="Title"/>
    <w:basedOn w:val="816"/>
    <w:next w:val="816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qFormat/>
    <w:uiPriority w:val="29"/>
    <w:rPr>
      <w:i/>
    </w:rPr>
    <w:pPr>
      <w:ind w:left="720" w:right="720"/>
    </w:p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8">
    <w:name w:val="Lined - Accent 1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9">
    <w:name w:val="Lined - Accent 2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0">
    <w:name w:val="Lined - Accent 3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1">
    <w:name w:val="Lined - Accent 4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2">
    <w:name w:val="Lined - Accent 5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3">
    <w:name w:val="Lined - Accent 6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4">
    <w:name w:val="Bordered &amp; Lined - Accent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5">
    <w:name w:val="Bordered &amp; Lined - Accent 1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6">
    <w:name w:val="Bordered &amp; Lined - Accent 2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7">
    <w:name w:val="Bordered &amp; Lined - Accent 3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8">
    <w:name w:val="Bordered &amp; Lined - Accent 4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9">
    <w:name w:val="Bordered &amp; Lined - Accent 5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0">
    <w:name w:val="Bordered &amp; Lined - Accent 6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1">
    <w:name w:val="Bordered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paragraph" w:styleId="820">
    <w:name w:val="Balloon Text"/>
    <w:basedOn w:val="816"/>
    <w:link w:val="821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1" w:customStyle="1">
    <w:name w:val="Текст выноски Знак"/>
    <w:basedOn w:val="817"/>
    <w:link w:val="82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ПРИЩЕПА Вікторія Василівна</cp:lastModifiedBy>
  <cp:revision>9</cp:revision>
  <dcterms:created xsi:type="dcterms:W3CDTF">2021-11-30T08:14:00Z</dcterms:created>
  <dcterms:modified xsi:type="dcterms:W3CDTF">2021-12-14T10:01:41Z</dcterms:modified>
</cp:coreProperties>
</file>