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13"/>
        <w:rPr>
          <w:color w:val="000000"/>
          <w:sz w:val="28"/>
          <w:highlight w:val="none"/>
          <w:lang w:val="uk-UA" w:eastAsia="uk-UA"/>
        </w:rPr>
      </w:pPr>
      <w:r>
        <w:rPr>
          <w:color w:val="000000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before="113"/>
        <w:rPr>
          <w:color w:val="000000"/>
          <w:sz w:val="28"/>
        </w:rPr>
      </w:pPr>
      <w:r>
        <w:rPr>
          <w:color w:val="000000"/>
          <w:sz w:val="28"/>
          <w:highlight w:val="none"/>
          <w:lang w:val="uk-UA" w:eastAsia="uk-UA"/>
        </w:rPr>
      </w:r>
      <w:r>
        <w:rPr>
          <w:color w:val="000000"/>
          <w:sz w:val="28"/>
          <w:highlight w:val="none"/>
          <w:lang w:val="uk-UA" w:eastAsia="uk-UA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before="0" w:beforeAutospacing="0"/>
        <w:rPr>
          <w:color w:val="000000"/>
          <w:sz w:val="16"/>
        </w:rPr>
      </w:pPr>
      <w:r>
        <w:rPr>
          <w:b/>
          <w:color w:val="000000"/>
          <w:sz w:val="16"/>
          <w:highlight w:val="none"/>
        </w:rPr>
      </w:r>
      <w:r>
        <w:rPr>
          <w:color w:val="000000"/>
          <w:sz w:val="16"/>
        </w:rPr>
      </w:r>
      <w:r/>
    </w:p>
    <w:p>
      <w:pPr>
        <w:jc w:val="center"/>
        <w:spacing w:before="0" w:beforeAutospacing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  <w:lang w:val="uk-UA"/>
        </w:rPr>
        <w:t xml:space="preserve">п’</w:t>
      </w:r>
      <w:r>
        <w:rPr>
          <w:b/>
          <w:color w:val="000000"/>
          <w:sz w:val="28"/>
          <w:lang w:val="uk-UA"/>
        </w:rPr>
        <w:t xml:space="preserve">я</w:t>
      </w:r>
      <w:r>
        <w:rPr>
          <w:b/>
          <w:color w:val="000000"/>
          <w:sz w:val="28"/>
          <w:lang w:val="uk-UA"/>
        </w:rPr>
        <w:t xml:space="preserve">тнадцята</w:t>
      </w:r>
      <w:r>
        <w:rPr>
          <w:b/>
          <w:color w:val="000000"/>
          <w:sz w:val="28"/>
        </w:rPr>
        <w:t xml:space="preserve"> сесія восьмого скликання)</w:t>
      </w:r>
      <w:r/>
    </w:p>
    <w:p>
      <w:pPr>
        <w:ind w:left="40" w:hanging="20"/>
        <w:jc w:val="center"/>
        <w:spacing w:before="0" w:beforeAutospacing="0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09</w:t>
      </w:r>
      <w:r>
        <w:rPr>
          <w:color w:val="000000"/>
          <w:sz w:val="28"/>
        </w:rPr>
        <w:t xml:space="preserve"> грудня</w:t>
      </w:r>
      <w:r>
        <w:rPr>
          <w:color w:val="000000"/>
          <w:sz w:val="28"/>
        </w:rPr>
        <w:t xml:space="preserve"> 2021 року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м. Мена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</w:rPr>
        <w:t xml:space="preserve">№ 779</w:t>
      </w:r>
      <w:r/>
    </w:p>
    <w:p>
      <w:pPr>
        <w:pStyle w:val="689"/>
        <w:ind w:right="5103"/>
        <w:jc w:val="both"/>
        <w:rPr>
          <w:b w:val="false"/>
          <w:color w:val="000000"/>
          <w:sz w:val="28"/>
        </w:rPr>
      </w:pPr>
      <w:r>
        <w:rPr>
          <w:b w:val="false"/>
          <w:color w:val="000000"/>
          <w:sz w:val="28"/>
        </w:rPr>
      </w:r>
      <w:r/>
    </w:p>
    <w:p>
      <w:pPr>
        <w:ind w:right="5103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ru-RU"/>
        </w:rPr>
        <w:t xml:space="preserve">Про затвердження</w:t>
      </w:r>
      <w:r>
        <w:rPr>
          <w:b/>
          <w:sz w:val="28"/>
          <w:szCs w:val="28"/>
          <w:lang w:val="uk-UA" w:eastAsia="ru-RU"/>
        </w:rPr>
        <w:t xml:space="preserve"> Програми </w:t>
      </w:r>
      <w:r>
        <w:rPr>
          <w:b/>
          <w:sz w:val="28"/>
          <w:szCs w:val="28"/>
          <w:lang w:val="uk-UA" w:eastAsia="uk-UA"/>
        </w:rPr>
        <w:t xml:space="preserve">підтримки та розвитку дитячих творчих колективів </w:t>
      </w:r>
      <w:r>
        <w:rPr>
          <w:b/>
          <w:sz w:val="28"/>
          <w:szCs w:val="28"/>
          <w:lang w:val="uk-UA" w:eastAsia="uk-UA"/>
        </w:rPr>
        <w:t xml:space="preserve">закладів</w:t>
      </w:r>
      <w:r>
        <w:rPr>
          <w:b/>
          <w:sz w:val="28"/>
          <w:szCs w:val="28"/>
          <w:lang w:val="uk-UA" w:eastAsia="uk-UA"/>
        </w:rPr>
        <w:t xml:space="preserve"> культури Менської міської ради на 20</w:t>
      </w:r>
      <w:r>
        <w:rPr>
          <w:b/>
          <w:sz w:val="28"/>
          <w:szCs w:val="28"/>
          <w:lang w:eastAsia="uk-UA"/>
        </w:rPr>
        <w:t xml:space="preserve">2</w:t>
      </w:r>
      <w:r>
        <w:rPr>
          <w:b/>
          <w:sz w:val="28"/>
          <w:szCs w:val="28"/>
          <w:lang w:val="uk-UA" w:eastAsia="uk-UA"/>
        </w:rPr>
        <w:t xml:space="preserve">2</w:t>
      </w:r>
      <w:r>
        <w:rPr>
          <w:b/>
          <w:sz w:val="28"/>
          <w:szCs w:val="28"/>
          <w:lang w:eastAsia="uk-UA"/>
        </w:rPr>
        <w:t xml:space="preserve">-202</w:t>
      </w:r>
      <w:r>
        <w:rPr>
          <w:b/>
          <w:sz w:val="28"/>
          <w:szCs w:val="28"/>
          <w:lang w:val="uk-UA" w:eastAsia="uk-UA"/>
        </w:rPr>
        <w:t xml:space="preserve">4 роки</w:t>
      </w:r>
      <w:r/>
    </w:p>
    <w:p>
      <w:pPr>
        <w:ind w:right="51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91"/>
        <w:ind w:firstLine="708"/>
        <w:jc w:val="both"/>
        <w:spacing w:after="0" w:afterAutospacing="0" w:before="0" w:beforeAutospacing="0"/>
        <w:rPr>
          <w:sz w:val="28"/>
          <w:szCs w:val="28"/>
          <w:lang w:val="uk-UA" w:eastAsia="ru-RU"/>
        </w:rPr>
      </w:pPr>
      <w:r>
        <w:rPr>
          <w:color w:val="000000"/>
          <w:sz w:val="28"/>
          <w:lang w:val="uk-UA" w:eastAsia="ru-RU"/>
        </w:rPr>
        <w:t xml:space="preserve">З метою підтримки та розвитку дитячих творчих колективів</w:t>
      </w:r>
      <w:r>
        <w:rPr>
          <w:color w:val="000000"/>
          <w:sz w:val="28"/>
          <w:lang w:val="uk-UA" w:eastAsia="ru-RU"/>
        </w:rPr>
        <w:t xml:space="preserve"> закладів культури Менської міської територіальної </w:t>
      </w:r>
      <w:r>
        <w:rPr>
          <w:color w:val="000000"/>
          <w:sz w:val="28"/>
          <w:lang w:val="uk-UA" w:eastAsia="ru-RU"/>
        </w:rPr>
        <w:t xml:space="preserve"> громади </w:t>
      </w:r>
      <w:r>
        <w:rPr>
          <w:sz w:val="28"/>
          <w:szCs w:val="28"/>
          <w:lang w:val="uk-UA" w:eastAsia="ru-RU"/>
        </w:rPr>
        <w:t xml:space="preserve">та керуючись Законом України «Про культуру», п. 22 п.1 статті 26 Закону України «Про місцеве самоврядування в Україні», Менська міська рада</w:t>
      </w:r>
      <w:r/>
    </w:p>
    <w:p>
      <w:pPr>
        <w:pStyle w:val="891"/>
        <w:jc w:val="both"/>
        <w:spacing w:after="0" w:afterAutospacing="0" w:before="0" w:beforeAutospacing="0"/>
        <w:rPr>
          <w:rFonts w:eastAsia="Batang"/>
          <w:bCs/>
          <w:sz w:val="28"/>
          <w:szCs w:val="28"/>
          <w:lang w:val="uk-UA" w:bidi="en-US" w:eastAsia="ru-RU"/>
        </w:rPr>
      </w:pPr>
      <w:r>
        <w:rPr>
          <w:rFonts w:eastAsia="Batang"/>
          <w:bCs/>
          <w:sz w:val="28"/>
          <w:szCs w:val="28"/>
          <w:lang w:val="uk-UA" w:bidi="en-US" w:eastAsia="ru-RU"/>
        </w:rPr>
        <w:t xml:space="preserve">ВИРІШИЛА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:</w:t>
      </w:r>
      <w:r/>
    </w:p>
    <w:p>
      <w:pPr>
        <w:pStyle w:val="728"/>
        <w:ind w:left="0"/>
        <w:jc w:val="both"/>
        <w:tabs>
          <w:tab w:val="left" w:pos="567" w:leader="none"/>
        </w:tabs>
        <w:rPr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uk-UA" w:eastAsia="ru-RU"/>
        </w:rPr>
        <w:tab/>
        <w:t xml:space="preserve">1. </w:t>
      </w:r>
      <w:r>
        <w:rPr>
          <w:sz w:val="28"/>
          <w:szCs w:val="28"/>
          <w:lang w:val="uk-UA" w:eastAsia="ru-RU"/>
        </w:rPr>
        <w:t xml:space="preserve">Затвердити </w:t>
      </w:r>
      <w:r>
        <w:rPr>
          <w:sz w:val="28"/>
          <w:szCs w:val="28"/>
          <w:lang w:val="uk-UA" w:eastAsia="ru-RU"/>
        </w:rPr>
        <w:t xml:space="preserve">Програму </w:t>
      </w:r>
      <w:r>
        <w:rPr>
          <w:sz w:val="28"/>
          <w:szCs w:val="28"/>
          <w:lang w:val="uk-UA" w:eastAsia="uk-UA"/>
        </w:rPr>
        <w:t xml:space="preserve">підтримки та розв</w:t>
      </w:r>
      <w:r>
        <w:rPr>
          <w:sz w:val="28"/>
          <w:szCs w:val="28"/>
          <w:lang w:val="uk-UA" w:eastAsia="uk-UA"/>
        </w:rPr>
        <w:t xml:space="preserve">итку дитячих творчих колективів </w:t>
      </w:r>
      <w:r>
        <w:rPr>
          <w:sz w:val="28"/>
          <w:szCs w:val="28"/>
          <w:lang w:val="uk-UA" w:eastAsia="uk-UA"/>
        </w:rPr>
        <w:t xml:space="preserve">закладів</w:t>
      </w:r>
      <w:r>
        <w:rPr>
          <w:sz w:val="28"/>
          <w:szCs w:val="28"/>
          <w:lang w:val="uk-UA" w:eastAsia="uk-UA"/>
        </w:rPr>
        <w:t xml:space="preserve"> культури Менської</w:t>
      </w:r>
      <w:r>
        <w:rPr>
          <w:sz w:val="28"/>
          <w:szCs w:val="28"/>
          <w:lang w:val="uk-UA" w:eastAsia="uk-UA"/>
        </w:rPr>
        <w:t xml:space="preserve"> міської ради на 2022-2024 роки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ru-RU"/>
        </w:rPr>
        <w:t xml:space="preserve"> (додається).</w:t>
      </w:r>
      <w:r/>
    </w:p>
    <w:p>
      <w:pPr>
        <w:jc w:val="both"/>
        <w:tabs>
          <w:tab w:val="left" w:pos="567" w:leader="none"/>
        </w:tabs>
        <w:rPr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 xml:space="preserve">2</w:t>
      </w:r>
      <w:r>
        <w:rPr>
          <w:rFonts w:eastAsia="Batang"/>
          <w:sz w:val="28"/>
          <w:szCs w:val="28"/>
          <w:lang w:val="uk-UA" w:bidi="en-US" w:eastAsia="ru-RU"/>
        </w:rPr>
        <w:t xml:space="preserve">. В</w:t>
      </w:r>
      <w:r>
        <w:rPr>
          <w:sz w:val="28"/>
          <w:szCs w:val="28"/>
          <w:lang w:val="uk-UA"/>
        </w:rPr>
        <w:t xml:space="preserve">изнати таким,</w:t>
      </w:r>
      <w:r>
        <w:rPr>
          <w:sz w:val="28"/>
          <w:szCs w:val="28"/>
          <w:lang w:val="uk-UA"/>
        </w:rPr>
        <w:t xml:space="preserve"> що втрачає чинність з 01.01.2022 рішення 36 сесії Менської міської ради 7 скликання від 26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2019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№65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«Про затвердження Програми підтримки та розвитку дитячих творчих колективів відділу культури Менської міської ради на 2020-2022 роки».</w:t>
      </w:r>
      <w:r/>
    </w:p>
    <w:p>
      <w:pPr>
        <w:jc w:val="both"/>
        <w:tabs>
          <w:tab w:val="left" w:pos="567" w:leader="none"/>
          <w:tab w:val="left" w:pos="6096" w:leader="none"/>
        </w:tabs>
        <w:rPr>
          <w:rFonts w:eastAsia="Batang"/>
          <w:sz w:val="28"/>
          <w:szCs w:val="28"/>
          <w:lang w:val="uk-UA" w:bidi="en-US" w:eastAsia="ru-RU"/>
        </w:rPr>
      </w:pPr>
      <w:r>
        <w:rPr>
          <w:rFonts w:eastAsia="Batang"/>
          <w:sz w:val="28"/>
          <w:szCs w:val="28"/>
          <w:lang w:val="uk-UA" w:bidi="en-US" w:eastAsia="ru-RU"/>
        </w:rPr>
        <w:tab/>
      </w:r>
      <w:r>
        <w:rPr>
          <w:rFonts w:eastAsia="Batang"/>
          <w:sz w:val="28"/>
          <w:szCs w:val="28"/>
          <w:lang w:val="uk-UA" w:bidi="en-US" w:eastAsia="ru-RU"/>
        </w:rPr>
        <w:t xml:space="preserve">3.</w:t>
      </w:r>
      <w:r>
        <w:rPr>
          <w:rFonts w:eastAsia="Batang"/>
          <w:sz w:val="28"/>
          <w:szCs w:val="28"/>
          <w:lang w:val="uk-UA" w:bidi="en-US" w:eastAsia="ru-RU"/>
        </w:rPr>
        <w:t xml:space="preserve"> </w:t>
      </w:r>
      <w:r>
        <w:rPr>
          <w:rFonts w:eastAsia="Batang"/>
          <w:sz w:val="28"/>
          <w:szCs w:val="28"/>
          <w:lang w:val="uk-UA" w:bidi="en-US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В.В. Прищепу.</w:t>
      </w:r>
      <w:r/>
    </w:p>
    <w:p>
      <w:pPr>
        <w:ind w:right="538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tabs>
          <w:tab w:val="left" w:pos="6096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</w:r>
      <w:r/>
    </w:p>
    <w:p>
      <w:pPr>
        <w:tabs>
          <w:tab w:val="left" w:pos="6096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  <w:t xml:space="preserve">Міський голова</w:t>
      </w:r>
      <w:r>
        <w:rPr>
          <w:rFonts w:eastAsia="Calibri"/>
          <w:bCs/>
          <w:sz w:val="28"/>
          <w:szCs w:val="28"/>
          <w:lang w:val="uk-UA" w:bidi="en-US"/>
        </w:rPr>
        <w:t xml:space="preserve">                                                                       </w:t>
      </w:r>
      <w:r>
        <w:rPr>
          <w:rFonts w:eastAsia="Calibri"/>
          <w:bCs/>
          <w:sz w:val="28"/>
          <w:szCs w:val="28"/>
          <w:lang w:val="uk-UA" w:bidi="en-US"/>
        </w:rPr>
        <w:t xml:space="preserve">Г</w:t>
      </w:r>
      <w:r>
        <w:rPr>
          <w:rFonts w:eastAsia="Calibri"/>
          <w:bCs/>
          <w:sz w:val="28"/>
          <w:szCs w:val="28"/>
          <w:lang w:val="uk-UA" w:bidi="en-US"/>
        </w:rPr>
        <w:t xml:space="preserve">еннадій ПРИМАКОВ</w:t>
      </w:r>
      <w:r/>
    </w:p>
    <w:p>
      <w:pPr>
        <w:tabs>
          <w:tab w:val="left" w:pos="6096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</w:r>
      <w:r/>
    </w:p>
    <w:p>
      <w:pPr>
        <w:tabs>
          <w:tab w:val="left" w:pos="6096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</w:r>
      <w:r/>
    </w:p>
    <w:p>
      <w:pPr>
        <w:tabs>
          <w:tab w:val="left" w:pos="6096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rPr>
        <w:rStyle w:val="888"/>
      </w:rPr>
      <w:framePr w:wrap="around" w:vAnchor="text" w:hAnchor="margin" w:xAlign="center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separate"/>
    </w:r>
    <w:r>
      <w:rPr>
        <w:rStyle w:val="888"/>
      </w:rPr>
      <w:t xml:space="preserve">2</w:t>
    </w:r>
    <w:r>
      <w:rPr>
        <w:rStyle w:val="888"/>
      </w:rPr>
      <w:fldChar w:fldCharType="end"/>
    </w:r>
    <w:r/>
  </w:p>
  <w:p>
    <w:pPr>
      <w:pStyle w:val="7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rPr>
        <w:rStyle w:val="888"/>
      </w:rPr>
      <w:framePr w:wrap="around" w:vAnchor="text" w:hAnchor="margin" w:xAlign="center" w:y="1"/>
    </w:pPr>
    <w:r>
      <w:rPr>
        <w:rStyle w:val="888"/>
      </w:rPr>
      <w:fldChar w:fldCharType="begin"/>
    </w:r>
    <w:r>
      <w:rPr>
        <w:rStyle w:val="888"/>
      </w:rPr>
      <w:instrText xml:space="preserve">PAGE  </w:instrText>
    </w:r>
    <w:r>
      <w:rPr>
        <w:rStyle w:val="888"/>
      </w:rPr>
      <w:fldChar w:fldCharType="end"/>
    </w:r>
    <w:r/>
  </w:p>
  <w:p>
    <w:pPr>
      <w:pStyle w:val="7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7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1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77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420"/>
        <w:tabs>
          <w:tab w:val="num" w:pos="11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 w:default="1">
    <w:name w:val="Normal"/>
    <w:qFormat/>
    <w:rPr>
      <w:lang w:val="ru-RU" w:eastAsia="zh-CN"/>
    </w:rPr>
  </w:style>
  <w:style w:type="paragraph" w:styleId="689">
    <w:name w:val="Heading 1"/>
    <w:basedOn w:val="688"/>
    <w:next w:val="688"/>
    <w:link w:val="719"/>
    <w:rPr>
      <w:b/>
      <w:sz w:val="32"/>
    </w:rPr>
    <w:pPr>
      <w:jc w:val="center"/>
      <w:keepNext/>
      <w:outlineLvl w:val="0"/>
    </w:pPr>
  </w:style>
  <w:style w:type="paragraph" w:styleId="690">
    <w:name w:val="Heading 2"/>
    <w:basedOn w:val="688"/>
    <w:next w:val="688"/>
    <w:link w:val="720"/>
    <w:rPr>
      <w:b/>
      <w:sz w:val="28"/>
    </w:rPr>
    <w:pPr>
      <w:keepNext/>
      <w:outlineLvl w:val="1"/>
    </w:pPr>
  </w:style>
  <w:style w:type="paragraph" w:styleId="691">
    <w:name w:val="Heading 3"/>
    <w:basedOn w:val="688"/>
    <w:next w:val="688"/>
    <w:link w:val="721"/>
    <w:rPr>
      <w:sz w:val="28"/>
    </w:rPr>
    <w:pPr>
      <w:jc w:val="both"/>
      <w:keepNext/>
      <w:outlineLvl w:val="2"/>
    </w:pPr>
  </w:style>
  <w:style w:type="paragraph" w:styleId="692">
    <w:name w:val="Heading 4"/>
    <w:link w:val="722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693">
    <w:name w:val="Heading 5"/>
    <w:link w:val="723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694">
    <w:name w:val="Heading 6"/>
    <w:link w:val="724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695">
    <w:name w:val="Heading 7"/>
    <w:link w:val="7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696">
    <w:name w:val="Heading 8"/>
    <w:link w:val="726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697">
    <w:name w:val="Heading 9"/>
    <w:link w:val="727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>
    <w:name w:val="table of figures"/>
    <w:basedOn w:val="688"/>
    <w:next w:val="688"/>
    <w:uiPriority w:val="99"/>
    <w:unhideWhenUsed/>
  </w:style>
  <w:style w:type="character" w:styleId="702" w:customStyle="1">
    <w:name w:val="Heading 1 Char"/>
    <w:basedOn w:val="698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Heading 2 Char"/>
    <w:basedOn w:val="698"/>
    <w:uiPriority w:val="9"/>
    <w:rPr>
      <w:rFonts w:ascii="Arial" w:hAnsi="Arial" w:cs="Arial" w:eastAsia="Arial"/>
      <w:sz w:val="34"/>
    </w:rPr>
  </w:style>
  <w:style w:type="character" w:styleId="704" w:customStyle="1">
    <w:name w:val="Heading 3 Char"/>
    <w:basedOn w:val="698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Heading 4 Char"/>
    <w:basedOn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Heading 5 Char"/>
    <w:basedOn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Heading 6 Char"/>
    <w:basedOn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Heading 7 Char"/>
    <w:basedOn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Heading 8 Char"/>
    <w:basedOn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Heading 9 Char"/>
    <w:basedOn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711" w:customStyle="1">
    <w:name w:val="Title Char"/>
    <w:basedOn w:val="698"/>
    <w:uiPriority w:val="10"/>
    <w:rPr>
      <w:sz w:val="48"/>
      <w:szCs w:val="48"/>
    </w:rPr>
  </w:style>
  <w:style w:type="character" w:styleId="712" w:customStyle="1">
    <w:name w:val="Subtitle Char"/>
    <w:basedOn w:val="698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Header Char"/>
    <w:basedOn w:val="698"/>
    <w:uiPriority w:val="99"/>
  </w:style>
  <w:style w:type="character" w:styleId="716" w:customStyle="1">
    <w:name w:val="Caption Char"/>
    <w:uiPriority w:val="99"/>
  </w:style>
  <w:style w:type="character" w:styleId="717" w:customStyle="1">
    <w:name w:val="Footnote Text Char"/>
    <w:uiPriority w:val="99"/>
    <w:rPr>
      <w:sz w:val="18"/>
    </w:rPr>
  </w:style>
  <w:style w:type="character" w:styleId="718" w:customStyle="1">
    <w:name w:val="Endnote Text Char"/>
    <w:uiPriority w:val="99"/>
    <w:rPr>
      <w:sz w:val="20"/>
    </w:rPr>
  </w:style>
  <w:style w:type="character" w:styleId="719" w:customStyle="1">
    <w:name w:val="Заголовок 1 Знак"/>
    <w:link w:val="689"/>
    <w:uiPriority w:val="9"/>
    <w:rPr>
      <w:rFonts w:ascii="Arial" w:hAnsi="Arial" w:cs="Arial" w:eastAsia="Arial"/>
      <w:sz w:val="40"/>
      <w:szCs w:val="40"/>
    </w:rPr>
  </w:style>
  <w:style w:type="character" w:styleId="720" w:customStyle="1">
    <w:name w:val="Заголовок 2 Знак"/>
    <w:link w:val="690"/>
    <w:uiPriority w:val="9"/>
    <w:rPr>
      <w:rFonts w:ascii="Arial" w:hAnsi="Arial" w:cs="Arial" w:eastAsia="Arial"/>
      <w:sz w:val="34"/>
    </w:rPr>
  </w:style>
  <w:style w:type="character" w:styleId="721" w:customStyle="1">
    <w:name w:val="Заголовок 3 Знак"/>
    <w:link w:val="691"/>
    <w:uiPriority w:val="9"/>
    <w:rPr>
      <w:rFonts w:ascii="Arial" w:hAnsi="Arial" w:cs="Arial" w:eastAsia="Arial"/>
      <w:sz w:val="30"/>
      <w:szCs w:val="30"/>
    </w:rPr>
  </w:style>
  <w:style w:type="character" w:styleId="722" w:customStyle="1">
    <w:name w:val="Заголовок 4 Знак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723" w:customStyle="1">
    <w:name w:val="Заголовок 5 Знак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24" w:customStyle="1">
    <w:name w:val="Заголовок 6 Знак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25" w:customStyle="1">
    <w:name w:val="Заголовок 7 Знак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 w:customStyle="1">
    <w:name w:val="Заголовок 8 Знак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27" w:customStyle="1">
    <w:name w:val="Заголовок 9 Знак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List Paragraph"/>
    <w:qFormat/>
    <w:uiPriority w:val="34"/>
    <w:rPr>
      <w:lang w:val="ru-RU" w:eastAsia="zh-CN"/>
    </w:rPr>
    <w:pPr>
      <w:contextualSpacing w:val="true"/>
      <w:ind w:left="720"/>
    </w:pPr>
  </w:style>
  <w:style w:type="paragraph" w:styleId="729">
    <w:name w:val="No Spacing"/>
    <w:qFormat/>
    <w:uiPriority w:val="1"/>
    <w:rPr>
      <w:lang w:val="ru-RU" w:eastAsia="zh-CN"/>
    </w:rPr>
  </w:style>
  <w:style w:type="paragraph" w:styleId="730">
    <w:name w:val="Title"/>
    <w:link w:val="731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31" w:customStyle="1">
    <w:name w:val="Заголовок Знак"/>
    <w:link w:val="730"/>
    <w:uiPriority w:val="10"/>
    <w:rPr>
      <w:sz w:val="48"/>
      <w:szCs w:val="48"/>
    </w:rPr>
  </w:style>
  <w:style w:type="paragraph" w:styleId="732">
    <w:name w:val="Subtitle"/>
    <w:link w:val="733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33" w:customStyle="1">
    <w:name w:val="Подзаголовок Знак"/>
    <w:link w:val="732"/>
    <w:uiPriority w:val="11"/>
    <w:rPr>
      <w:sz w:val="24"/>
      <w:szCs w:val="24"/>
    </w:rPr>
  </w:style>
  <w:style w:type="paragraph" w:styleId="734">
    <w:name w:val="Quote"/>
    <w:link w:val="735"/>
    <w:qFormat/>
    <w:uiPriority w:val="29"/>
    <w:rPr>
      <w:i/>
      <w:lang w:val="ru-RU" w:eastAsia="zh-CN"/>
    </w:rPr>
    <w:pPr>
      <w:ind w:left="720" w:right="720"/>
    </w:pPr>
  </w:style>
  <w:style w:type="character" w:styleId="735" w:customStyle="1">
    <w:name w:val="Цитата 2 Знак"/>
    <w:link w:val="734"/>
    <w:uiPriority w:val="29"/>
    <w:rPr>
      <w:i/>
    </w:rPr>
  </w:style>
  <w:style w:type="paragraph" w:styleId="736">
    <w:name w:val="Intense Quote"/>
    <w:link w:val="737"/>
    <w:qFormat/>
    <w:uiPriority w:val="30"/>
    <w:rPr>
      <w:i/>
      <w:lang w:val="ru-RU" w:eastAsia="zh-CN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7" w:customStyle="1">
    <w:name w:val="Выделенная цитата Знак"/>
    <w:link w:val="736"/>
    <w:uiPriority w:val="30"/>
    <w:rPr>
      <w:i/>
    </w:rPr>
  </w:style>
  <w:style w:type="paragraph" w:styleId="738">
    <w:name w:val="Header"/>
    <w:basedOn w:val="688"/>
    <w:link w:val="739"/>
    <w:pPr>
      <w:tabs>
        <w:tab w:val="center" w:pos="4677" w:leader="none"/>
        <w:tab w:val="right" w:pos="9355" w:leader="none"/>
      </w:tabs>
    </w:pPr>
  </w:style>
  <w:style w:type="character" w:styleId="739" w:customStyle="1">
    <w:name w:val="Верхний колонтитул Знак"/>
    <w:link w:val="738"/>
    <w:uiPriority w:val="99"/>
  </w:style>
  <w:style w:type="paragraph" w:styleId="740">
    <w:name w:val="Footer"/>
    <w:link w:val="74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uiPriority w:val="99"/>
  </w:style>
  <w:style w:type="paragraph" w:styleId="742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43" w:customStyle="1">
    <w:name w:val="Нижний колонтитул Знак"/>
    <w:link w:val="740"/>
    <w:uiPriority w:val="99"/>
  </w:style>
  <w:style w:type="table" w:styleId="744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2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0">
    <w:name w:val="Hyperlink"/>
    <w:uiPriority w:val="99"/>
    <w:unhideWhenUsed/>
    <w:rPr>
      <w:color w:val="0000FF"/>
      <w:u w:val="single"/>
    </w:rPr>
  </w:style>
  <w:style w:type="paragraph" w:styleId="871">
    <w:name w:val="footnote text"/>
    <w:link w:val="872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uiPriority w:val="99"/>
    <w:unhideWhenUsed/>
    <w:rPr>
      <w:vertAlign w:val="superscript"/>
    </w:rPr>
  </w:style>
  <w:style w:type="paragraph" w:styleId="874">
    <w:name w:val="endnote text"/>
    <w:link w:val="875"/>
    <w:uiPriority w:val="99"/>
    <w:semiHidden/>
    <w:unhideWhenUsed/>
    <w:rPr>
      <w:lang w:val="ru-RU" w:eastAsia="zh-CN"/>
    </w:rPr>
  </w:style>
  <w:style w:type="character" w:styleId="875" w:customStyle="1">
    <w:name w:val="Текст концевой сноски Знак"/>
    <w:link w:val="874"/>
    <w:uiPriority w:val="99"/>
    <w:rPr>
      <w:sz w:val="20"/>
    </w:rPr>
  </w:style>
  <w:style w:type="character" w:styleId="876">
    <w:name w:val="endnote reference"/>
    <w:uiPriority w:val="99"/>
    <w:semiHidden/>
    <w:unhideWhenUsed/>
    <w:rPr>
      <w:vertAlign w:val="superscript"/>
    </w:rPr>
  </w:style>
  <w:style w:type="paragraph" w:styleId="877">
    <w:name w:val="toc 1"/>
    <w:uiPriority w:val="39"/>
    <w:unhideWhenUsed/>
    <w:rPr>
      <w:lang w:val="ru-RU" w:eastAsia="zh-CN"/>
    </w:rPr>
    <w:pPr>
      <w:spacing w:after="57"/>
    </w:pPr>
  </w:style>
  <w:style w:type="paragraph" w:styleId="878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79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80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81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82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83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84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85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86">
    <w:name w:val="TOC Heading"/>
    <w:uiPriority w:val="39"/>
    <w:unhideWhenUsed/>
    <w:rPr>
      <w:lang w:val="ru-RU" w:eastAsia="zh-CN"/>
    </w:rPr>
  </w:style>
  <w:style w:type="paragraph" w:styleId="887">
    <w:name w:val="Body Text"/>
    <w:basedOn w:val="688"/>
    <w:rPr>
      <w:b/>
      <w:sz w:val="28"/>
    </w:rPr>
    <w:pPr>
      <w:jc w:val="both"/>
    </w:pPr>
  </w:style>
  <w:style w:type="character" w:styleId="888">
    <w:name w:val="page number"/>
    <w:basedOn w:val="698"/>
  </w:style>
  <w:style w:type="paragraph" w:styleId="889">
    <w:name w:val="Balloon Text"/>
    <w:basedOn w:val="688"/>
    <w:semiHidden/>
    <w:rPr>
      <w:rFonts w:ascii="Tahoma" w:hAnsi="Tahoma"/>
      <w:sz w:val="16"/>
      <w:szCs w:val="16"/>
    </w:rPr>
  </w:style>
  <w:style w:type="character" w:styleId="890" w:customStyle="1">
    <w:name w:val="apple-converted-space"/>
    <w:basedOn w:val="698"/>
  </w:style>
  <w:style w:type="paragraph" w:styleId="891">
    <w:name w:val="Normal (Web)"/>
    <w:basedOn w:val="688"/>
    <w:uiPriority w:val="99"/>
    <w:rPr>
      <w:sz w:val="24"/>
      <w:szCs w:val="24"/>
    </w:rPr>
    <w:pPr>
      <w:spacing w:after="100" w:afterAutospacing="1" w:before="100" w:beforeAutospacing="1"/>
    </w:pPr>
  </w:style>
  <w:style w:type="character" w:styleId="892">
    <w:name w:val="Strong"/>
    <w:rPr>
      <w:b/>
      <w:bCs/>
    </w:rPr>
  </w:style>
  <w:style w:type="paragraph" w:styleId="893" w:customStyle="1">
    <w:name w:val="Знак Знак"/>
    <w:basedOn w:val="688"/>
    <w:rPr>
      <w:rFonts w:ascii="Verdana" w:hAnsi="Verdana"/>
      <w:lang w:val="en-US" w:eastAsia="en-US"/>
    </w:rPr>
  </w:style>
  <w:style w:type="character" w:styleId="894" w:customStyle="1">
    <w:name w:val="2024"/>
    <w:basedOn w:val="69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Шелудько Світлана Валеріївна</cp:lastModifiedBy>
  <cp:revision>18</cp:revision>
  <dcterms:created xsi:type="dcterms:W3CDTF">2021-11-29T14:10:00Z</dcterms:created>
  <dcterms:modified xsi:type="dcterms:W3CDTF">2021-12-10T06:55:35Z</dcterms:modified>
</cp:coreProperties>
</file>