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rPr>
          <w:rFonts w:ascii="Times New Roman" w:hAnsi="Times New Roman" w:eastAsia="Times New Roman"/>
          <w:sz w:val="28"/>
          <w:szCs w:val="22"/>
          <w:lang w:val="uk-UA"/>
        </w:rPr>
      </w:pPr>
      <w:r>
        <w:rPr>
          <w:rFonts w:ascii="Times New Roman" w:hAnsi="Times New Roman" w:eastAsia="Times New Roman"/>
          <w:sz w:val="28"/>
          <w:lang w:val="uk-UA"/>
        </w:rPr>
        <w:t xml:space="preserve">Додаток </w:t>
      </w:r>
      <w:r/>
    </w:p>
    <w:p>
      <w:pPr>
        <w:ind w:left="5669" w:right="0" w:firstLine="0"/>
        <w:rPr>
          <w:rFonts w:ascii="Times New Roman" w:hAnsi="Times New Roman" w:eastAsia="Times New Roman"/>
          <w:sz w:val="28"/>
          <w:szCs w:val="22"/>
          <w:lang w:val="uk-UA"/>
        </w:rPr>
      </w:pPr>
      <w:r>
        <w:rPr>
          <w:rFonts w:ascii="Times New Roman" w:hAnsi="Times New Roman" w:eastAsia="Times New Roman"/>
          <w:sz w:val="28"/>
          <w:lang w:val="uk-UA"/>
        </w:rPr>
        <w:t xml:space="preserve">до  рішення 15 сесії </w:t>
      </w:r>
      <w:r>
        <w:rPr>
          <w:rFonts w:ascii="Times New Roman" w:hAnsi="Times New Roman" w:eastAsia="Times New Roman"/>
          <w:sz w:val="28"/>
          <w:lang w:val="uk-UA"/>
        </w:rPr>
        <w:t xml:space="preserve">Менської міської ради </w:t>
      </w:r>
      <w:r>
        <w:rPr>
          <w:rFonts w:ascii="Times New Roman" w:hAnsi="Times New Roman" w:eastAsia="Times New Roman"/>
          <w:sz w:val="28"/>
          <w:lang w:val="uk-UA"/>
        </w:rPr>
        <w:t xml:space="preserve">8 скликання</w:t>
      </w:r>
      <w:r>
        <w:rPr>
          <w:rFonts w:ascii="Times New Roman" w:hAnsi="Times New Roman" w:eastAsia="Times New Roman"/>
          <w:sz w:val="28"/>
          <w:lang w:val="uk-UA"/>
        </w:rPr>
        <w:t xml:space="preserve">  </w:t>
      </w:r>
      <w:r/>
    </w:p>
    <w:p>
      <w:pPr>
        <w:ind w:left="5669" w:right="0" w:firstLine="0"/>
        <w:rPr>
          <w:rFonts w:ascii="Times New Roman" w:hAnsi="Times New Roman" w:cs="Times New Roman" w:eastAsia="Times New Roman"/>
          <w:sz w:val="28"/>
          <w:szCs w:val="22"/>
        </w:rPr>
      </w:pPr>
      <w:r>
        <w:rPr>
          <w:rFonts w:ascii="Times New Roman" w:hAnsi="Times New Roman" w:eastAsia="Times New Roman"/>
          <w:sz w:val="28"/>
          <w:lang w:val="uk-UA"/>
        </w:rPr>
      </w:r>
      <w:r>
        <w:rPr>
          <w:rFonts w:ascii="Times New Roman" w:hAnsi="Times New Roman" w:eastAsia="Times New Roman"/>
          <w:sz w:val="28"/>
          <w:lang w:val="uk-UA"/>
        </w:rPr>
        <w:t xml:space="preserve">09 грудня 202</w:t>
      </w:r>
      <w:r>
        <w:rPr>
          <w:rFonts w:ascii="Times New Roman" w:hAnsi="Times New Roman" w:eastAsia="Times New Roman"/>
          <w:sz w:val="28"/>
          <w:lang w:val="uk-UA"/>
        </w:rPr>
        <w:t xml:space="preserve">1 року </w:t>
      </w:r>
      <w:r>
        <w:rPr>
          <w:rFonts w:ascii="Times New Roman" w:hAnsi="Times New Roman" w:eastAsia="Times New Roman"/>
          <w:sz w:val="28"/>
          <w:szCs w:val="22"/>
          <w:lang w:val="uk-UA"/>
        </w:rPr>
        <w:t xml:space="preserve">№</w:t>
      </w:r>
      <w:r>
        <w:rPr>
          <w:sz w:val="28"/>
        </w:rPr>
        <w:t xml:space="preserve"> </w:t>
      </w:r>
      <w:r>
        <w:rPr>
          <w:rFonts w:ascii="Times New Roman" w:hAnsi="Times New Roman" w:eastAsia="Times New Roman"/>
          <w:lang w:val="uk-UA"/>
        </w:rPr>
        <w:t xml:space="preserve">809</w:t>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jc w:val="center"/>
        <w:rPr>
          <w:rFonts w:ascii="Times New Roman" w:hAnsi="Times New Roman" w:eastAsia="Times New Roman"/>
          <w:b/>
          <w:color w:val="000000"/>
          <w:sz w:val="36"/>
          <w:lang w:val="uk-UA"/>
        </w:rPr>
      </w:pPr>
      <w:r>
        <w:rPr>
          <w:rFonts w:ascii="Times New Roman" w:hAnsi="Times New Roman" w:eastAsia="Times New Roman"/>
          <w:b/>
          <w:color w:val="000000"/>
          <w:sz w:val="36"/>
          <w:lang w:val="uk-UA"/>
        </w:rPr>
        <w:t xml:space="preserve">ПРОГРАМА</w:t>
      </w:r>
      <w:r/>
    </w:p>
    <w:p>
      <w:pPr>
        <w:jc w:val="center"/>
        <w:rPr>
          <w:rFonts w:ascii="Times New Roman" w:hAnsi="Times New Roman" w:eastAsia="Times New Roman"/>
          <w:b/>
          <w:color w:val="000000"/>
          <w:sz w:val="36"/>
          <w:lang w:val="uk-UA"/>
        </w:rPr>
      </w:pPr>
      <w:r>
        <w:rPr>
          <w:rFonts w:ascii="Times New Roman" w:hAnsi="Times New Roman" w:eastAsia="Times New Roman"/>
          <w:b/>
          <w:color w:val="000000"/>
          <w:sz w:val="36"/>
          <w:lang w:val="uk-UA"/>
        </w:rPr>
        <w:t xml:space="preserve">щодо попередження дитячої безпритульності та бездоглядності, розвитку сімейних форм виховання дітей-сиріт, дітей, позбавлених </w:t>
      </w:r>
      <w:r>
        <w:rPr>
          <w:rFonts w:ascii="Times New Roman" w:hAnsi="Times New Roman" w:eastAsia="Times New Roman"/>
          <w:b/>
          <w:color w:val="000000"/>
          <w:sz w:val="36"/>
          <w:lang w:val="uk-UA"/>
        </w:rPr>
        <w:t xml:space="preserve">батьківського піклування, </w:t>
      </w:r>
      <w:r/>
    </w:p>
    <w:p>
      <w:pPr>
        <w:jc w:val="center"/>
        <w:rPr>
          <w:rFonts w:ascii="Times New Roman" w:hAnsi="Times New Roman" w:eastAsia="Times New Roman"/>
          <w:b/>
          <w:color w:val="000000"/>
          <w:sz w:val="36"/>
          <w:lang w:val="uk-UA"/>
        </w:rPr>
      </w:pPr>
      <w:r>
        <w:rPr>
          <w:rFonts w:ascii="Times New Roman" w:hAnsi="Times New Roman" w:eastAsia="Times New Roman"/>
          <w:b/>
          <w:color w:val="000000"/>
          <w:sz w:val="36"/>
          <w:lang w:val="uk-UA"/>
        </w:rPr>
      </w:r>
      <w:r>
        <w:rPr>
          <w:rFonts w:ascii="Times New Roman" w:hAnsi="Times New Roman" w:eastAsia="Times New Roman"/>
          <w:b/>
          <w:color w:val="000000"/>
          <w:sz w:val="36"/>
          <w:lang w:val="uk-UA"/>
        </w:rPr>
        <w:t xml:space="preserve">«Діти Менщини» </w:t>
      </w:r>
      <w:r>
        <w:rPr>
          <w:rFonts w:ascii="Times New Roman" w:hAnsi="Times New Roman" w:eastAsia="Times New Roman"/>
          <w:b/>
          <w:color w:val="000000"/>
          <w:sz w:val="36"/>
          <w:lang w:val="uk-UA"/>
        </w:rPr>
        <w:t xml:space="preserve">на 2022</w:t>
      </w:r>
      <w:r>
        <w:rPr>
          <w:rFonts w:ascii="Times New Roman" w:hAnsi="Times New Roman" w:eastAsia="Times New Roman"/>
          <w:b/>
          <w:color w:val="000000"/>
          <w:sz w:val="36"/>
          <w:lang w:val="uk-UA"/>
        </w:rPr>
        <w:t xml:space="preserve">-202</w:t>
      </w:r>
      <w:r>
        <w:rPr>
          <w:rFonts w:ascii="Times New Roman" w:hAnsi="Times New Roman" w:eastAsia="Times New Roman"/>
          <w:b/>
          <w:color w:val="000000"/>
          <w:sz w:val="36"/>
          <w:lang w:val="uk-UA"/>
        </w:rPr>
        <w:t xml:space="preserve">4</w:t>
      </w:r>
      <w:r>
        <w:rPr>
          <w:rFonts w:ascii="Times New Roman" w:hAnsi="Times New Roman" w:eastAsia="Times New Roman"/>
          <w:b/>
          <w:color w:val="000000"/>
          <w:sz w:val="36"/>
          <w:lang w:val="uk-UA"/>
        </w:rPr>
        <w:t xml:space="preserve"> рок</w:t>
      </w:r>
      <w:r>
        <w:rPr>
          <w:rFonts w:ascii="Times New Roman" w:hAnsi="Times New Roman" w:eastAsia="Times New Roman"/>
          <w:b/>
          <w:color w:val="000000"/>
          <w:sz w:val="36"/>
          <w:lang w:val="uk-UA"/>
        </w:rPr>
        <w:t xml:space="preserve">и </w:t>
      </w:r>
      <w:r/>
    </w:p>
    <w:p>
      <w:pPr>
        <w:jc w:val="center"/>
        <w:rPr>
          <w:rFonts w:ascii="Times New Roman" w:hAnsi="Times New Roman" w:eastAsia="Times New Roman"/>
          <w:b/>
          <w:color w:val="000000"/>
          <w:sz w:val="40"/>
          <w:lang w:val="uk-UA"/>
        </w:rPr>
      </w:pPr>
      <w:r>
        <w:rPr>
          <w:rFonts w:ascii="Times New Roman" w:hAnsi="Times New Roman" w:eastAsia="Times New Roman"/>
          <w:b/>
          <w:color w:val="000000"/>
          <w:sz w:val="40"/>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jc w:val="cente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jc w:val="center"/>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м. Мена</w:t>
      </w:r>
      <w:r/>
    </w:p>
    <w:p>
      <w:pPr>
        <w:jc w:val="center"/>
        <w:rPr>
          <w:rFonts w:ascii="Times New Roman" w:hAnsi="Times New Roman" w:eastAsia="Times New Roman"/>
          <w:color w:val="000000"/>
          <w:sz w:val="28"/>
          <w:lang w:val="uk-UA"/>
        </w:rPr>
      </w:pPr>
      <w:r>
        <w:rPr>
          <w:rFonts w:ascii="Times New Roman" w:hAnsi="Times New Roman" w:eastAsia="Times New Roman"/>
          <w:b/>
          <w:color w:val="000000"/>
          <w:sz w:val="28"/>
          <w:lang w:val="uk-UA"/>
        </w:rPr>
        <w:t xml:space="preserve">202</w:t>
      </w:r>
      <w:r>
        <w:rPr>
          <w:rFonts w:ascii="Times New Roman" w:hAnsi="Times New Roman" w:eastAsia="Times New Roman"/>
          <w:b/>
          <w:color w:val="000000"/>
          <w:sz w:val="28"/>
          <w:lang w:val="uk-UA"/>
        </w:rPr>
        <w:t xml:space="preserve">1</w:t>
      </w:r>
      <w:r>
        <w:rPr>
          <w:rFonts w:ascii="Times New Roman" w:hAnsi="Times New Roman" w:eastAsia="Times New Roman"/>
          <w:b/>
          <w:color w:val="000000"/>
          <w:sz w:val="28"/>
          <w:lang w:val="uk-UA"/>
        </w:rPr>
        <w:t xml:space="preserve"> рік</w:t>
      </w:r>
      <w:r/>
    </w:p>
    <w:p>
      <w:pPr>
        <w:jc w:val="center"/>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 </w:t>
      </w:r>
      <w:r/>
    </w:p>
    <w:p>
      <w:pPr>
        <w:rPr>
          <w:rFonts w:ascii="Times New Roman" w:hAnsi="Times New Roman" w:eastAsia="Times New Roman"/>
          <w:b/>
          <w:color w:val="000000"/>
          <w:sz w:val="28"/>
          <w:lang w:val="uk-UA"/>
        </w:rPr>
      </w:pPr>
      <w:r>
        <w:rPr>
          <w:rFonts w:ascii="Times New Roman" w:hAnsi="Times New Roman" w:eastAsia="Times New Roman"/>
          <w:b/>
          <w:color w:val="000000"/>
          <w:sz w:val="28"/>
          <w:lang w:val="uk-UA"/>
        </w:rPr>
        <w:br w:type="page"/>
      </w:r>
      <w:r/>
    </w:p>
    <w:p>
      <w:pPr>
        <w:jc w:val="center"/>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Зміст</w:t>
      </w:r>
      <w:r/>
    </w:p>
    <w:tbl>
      <w:tblPr>
        <w:tblW w:w="0" w:type="auto"/>
        <w:tblInd w:w="98" w:type="dxa"/>
        <w:tblCellMar>
          <w:left w:w="10" w:type="dxa"/>
          <w:right w:w="10" w:type="dxa"/>
        </w:tblCellMar>
        <w:tblLook w:val="04A0" w:firstRow="1" w:lastRow="0" w:firstColumn="1" w:lastColumn="0" w:noHBand="0" w:noVBand="1"/>
      </w:tblPr>
      <w:tblGrid>
        <w:gridCol w:w="563"/>
        <w:gridCol w:w="8977"/>
      </w:tblGrid>
      <w:tr>
        <w:trPr>
          <w:trHeight w:val="42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rFonts w:cs="Calibri"/>
                <w:lang w:val="uk-UA"/>
              </w:rPr>
            </w:pPr>
            <w:r>
              <w:rPr>
                <w:rFonts w:cs="Calibri"/>
                <w:lang w:val="uk-UA"/>
              </w:rPr>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ind w:firstLine="720"/>
              <w:jc w:val="center"/>
              <w:tabs>
                <w:tab w:val="left" w:pos="1080" w:leader="none"/>
              </w:tabs>
              <w:rPr>
                <w:rFonts w:cs="Calibri"/>
                <w:lang w:val="uk-UA"/>
              </w:rPr>
            </w:pPr>
            <w:r>
              <w:rPr>
                <w:rFonts w:cs="Calibri"/>
                <w:lang w:val="uk-UA"/>
              </w:rPr>
            </w:r>
            <w:r/>
          </w:p>
        </w:tc>
      </w:tr>
      <w:tr>
        <w:trPr>
          <w:trHeight w:val="285"/>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1.</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rPr>
                <w:lang w:val="uk-UA"/>
              </w:rPr>
            </w:pPr>
            <w:r>
              <w:rPr>
                <w:rFonts w:ascii="Times New Roman" w:hAnsi="Times New Roman" w:eastAsia="Times New Roman"/>
                <w:color w:val="000000"/>
                <w:sz w:val="28"/>
                <w:lang w:val="uk-UA"/>
              </w:rPr>
              <w:t xml:space="preserve">Паспорт Програми попередження дитячої безпритульності та бездоглядності, розвитку сімейних форм виховання дітей-сиріт, дітей, позбавлених </w:t>
            </w:r>
            <w:r>
              <w:rPr>
                <w:rFonts w:ascii="Times New Roman" w:hAnsi="Times New Roman" w:eastAsia="Times New Roman"/>
                <w:color w:val="000000"/>
                <w:sz w:val="28"/>
                <w:lang w:val="uk-UA"/>
              </w:rPr>
              <w:t xml:space="preserve">батьківського піклування, </w:t>
            </w:r>
            <w:r>
              <w:rPr>
                <w:rFonts w:ascii="Times New Roman" w:hAnsi="Times New Roman" w:eastAsia="Times New Roman"/>
                <w:color w:val="000000"/>
                <w:sz w:val="28"/>
                <w:lang w:val="uk-UA"/>
              </w:rPr>
              <w:t xml:space="preserve">«Діти Менщини» </w:t>
            </w:r>
            <w:r>
              <w:rPr>
                <w:rFonts w:ascii="Times New Roman" w:hAnsi="Times New Roman" w:eastAsia="Times New Roman"/>
                <w:color w:val="000000"/>
                <w:sz w:val="28"/>
                <w:lang w:val="uk-UA"/>
              </w:rPr>
              <w:t xml:space="preserve">на 2022-2024</w:t>
            </w:r>
            <w:r>
              <w:rPr>
                <w:rFonts w:ascii="Times New Roman" w:hAnsi="Times New Roman" w:eastAsia="Times New Roman"/>
                <w:color w:val="000000"/>
                <w:sz w:val="28"/>
                <w:lang w:val="uk-UA"/>
              </w:rPr>
              <w:t xml:space="preserve"> роки .</w:t>
            </w:r>
            <w:r/>
          </w:p>
        </w:tc>
      </w:tr>
      <w:tr>
        <w:trPr>
          <w:trHeight w:val="345"/>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2.</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Визначення проблеми, на розв’язання якої спрямована Програма.</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3.</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Мета Програми.</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4.</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Обґрунтування шляхів і засобів розв’язання проблеми, обсягів та джерел фінансування, строки та етапи виконання Програми.</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5.</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Завдання, заходи реалізації Програми та результативні показники.</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6.</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Координація та контроль за ходом виконання Програми.</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7.</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Додаток 1. Ресурсне забезпечення Програми.</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8.</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Додаток 2. Напрями діяльності та заходи Програми.</w:t>
            </w:r>
            <w:r/>
          </w:p>
        </w:tc>
      </w:tr>
    </w:tbl>
    <w:p>
      <w:pPr>
        <w:jc w:val="center"/>
        <w:rPr>
          <w:rFonts w:ascii="Times New Roman" w:hAnsi="Times New Roman" w:eastAsia="Times New Roman"/>
          <w:b/>
          <w:i/>
          <w:color w:val="000000"/>
          <w:sz w:val="28"/>
          <w:lang w:val="uk-UA"/>
        </w:rPr>
      </w:pPr>
      <w:r>
        <w:rPr>
          <w:rFonts w:ascii="Times New Roman" w:hAnsi="Times New Roman" w:eastAsia="Times New Roman"/>
          <w:b/>
          <w:i/>
          <w:color w:val="000000"/>
          <w:sz w:val="28"/>
          <w:lang w:val="uk-UA"/>
        </w:rPr>
        <w:t xml:space="preserve"> </w:t>
      </w:r>
      <w:r/>
    </w:p>
    <w:p>
      <w:pPr>
        <w:ind w:left="360"/>
        <w:jc w:val="center"/>
        <w:rPr>
          <w:rFonts w:ascii="Times New Roman" w:hAnsi="Times New Roman" w:eastAsia="Times New Roman"/>
          <w:b/>
          <w:i/>
          <w:color w:val="000000"/>
          <w:sz w:val="28"/>
          <w:lang w:val="uk-UA"/>
        </w:rPr>
      </w:pPr>
      <w:r>
        <w:rPr>
          <w:rFonts w:ascii="Times New Roman" w:hAnsi="Times New Roman" w:eastAsia="Times New Roman"/>
          <w:b/>
          <w:i/>
          <w:color w:val="000000"/>
          <w:sz w:val="28"/>
          <w:lang w:val="uk-UA"/>
        </w:rPr>
      </w:r>
      <w:r/>
    </w:p>
    <w:p>
      <w:pPr>
        <w:rPr>
          <w:rFonts w:ascii="Times New Roman" w:hAnsi="Times New Roman" w:eastAsia="Times New Roman"/>
          <w:b/>
          <w:color w:val="000000"/>
          <w:sz w:val="28"/>
          <w:lang w:val="uk-UA"/>
        </w:rPr>
      </w:pPr>
      <w:r>
        <w:rPr>
          <w:rFonts w:ascii="Times New Roman" w:hAnsi="Times New Roman" w:eastAsia="Times New Roman"/>
          <w:b/>
          <w:color w:val="000000"/>
          <w:sz w:val="28"/>
          <w:lang w:val="uk-UA"/>
        </w:rPr>
        <w:br w:type="page"/>
      </w:r>
      <w:r/>
    </w:p>
    <w:p>
      <w:pPr>
        <w:ind w:left="360"/>
        <w:jc w:val="center"/>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ПАСПОРТ</w:t>
      </w:r>
      <w:r/>
    </w:p>
    <w:p>
      <w:pPr>
        <w:ind w:left="357"/>
        <w:jc w:val="center"/>
        <w:tabs>
          <w:tab w:val="left" w:pos="7380" w:leader="none"/>
        </w:tabs>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Програми попередження дитячої безпритульності та бездоглядності, розвитку сімейних форм виховання дітей-сиріт, дітей, позбавлених </w:t>
      </w:r>
      <w:r>
        <w:rPr>
          <w:rFonts w:ascii="Times New Roman" w:hAnsi="Times New Roman" w:eastAsia="Times New Roman"/>
          <w:b/>
          <w:color w:val="000000"/>
          <w:sz w:val="28"/>
          <w:lang w:val="uk-UA"/>
        </w:rPr>
        <w:t xml:space="preserve">батьківського піклування, </w:t>
      </w:r>
      <w:r>
        <w:rPr>
          <w:rFonts w:ascii="Times New Roman" w:hAnsi="Times New Roman" w:eastAsia="Times New Roman"/>
          <w:b/>
          <w:color w:val="000000"/>
          <w:sz w:val="28"/>
          <w:lang w:val="uk-UA"/>
        </w:rPr>
        <w:t xml:space="preserve">«Діти Менщини» </w:t>
      </w:r>
      <w:r>
        <w:rPr>
          <w:rFonts w:ascii="Times New Roman" w:hAnsi="Times New Roman" w:eastAsia="Times New Roman"/>
          <w:b/>
          <w:color w:val="000000"/>
          <w:sz w:val="28"/>
          <w:lang w:val="uk-UA"/>
        </w:rPr>
        <w:t xml:space="preserve">на 2022</w:t>
      </w:r>
      <w:r>
        <w:rPr>
          <w:rFonts w:ascii="Times New Roman" w:hAnsi="Times New Roman" w:eastAsia="Times New Roman"/>
          <w:b/>
          <w:color w:val="000000"/>
          <w:sz w:val="28"/>
          <w:lang w:val="uk-UA"/>
        </w:rPr>
        <w:t xml:space="preserve">-202</w:t>
      </w:r>
      <w:r>
        <w:rPr>
          <w:rFonts w:ascii="Times New Roman" w:hAnsi="Times New Roman" w:eastAsia="Times New Roman"/>
          <w:b/>
          <w:color w:val="000000"/>
          <w:sz w:val="28"/>
          <w:lang w:val="uk-UA"/>
        </w:rPr>
        <w:t xml:space="preserve">4</w:t>
      </w:r>
      <w:r>
        <w:rPr>
          <w:rFonts w:ascii="Times New Roman" w:hAnsi="Times New Roman" w:eastAsia="Times New Roman"/>
          <w:b/>
          <w:color w:val="000000"/>
          <w:sz w:val="28"/>
          <w:lang w:val="uk-UA"/>
        </w:rPr>
        <w:t xml:space="preserve"> роки </w:t>
      </w:r>
      <w:r>
        <w:rPr>
          <w:rFonts w:ascii="Times New Roman" w:hAnsi="Times New Roman" w:eastAsia="Times New Roman"/>
          <w:b/>
          <w:i/>
          <w:color w:val="000000"/>
          <w:sz w:val="28"/>
          <w:lang w:val="uk-UA"/>
        </w:rPr>
      </w:r>
      <w:r/>
    </w:p>
    <w:tbl>
      <w:tblPr>
        <w:tblW w:w="0" w:type="auto"/>
        <w:tblInd w:w="108" w:type="dxa"/>
        <w:tblLayout w:type="fixed"/>
        <w:tblCellMar>
          <w:left w:w="10" w:type="dxa"/>
          <w:right w:w="10" w:type="dxa"/>
        </w:tblCellMar>
        <w:tblLook w:val="04A0" w:firstRow="1" w:lastRow="0" w:firstColumn="1" w:lastColumn="0" w:noHBand="0" w:noVBand="1"/>
      </w:tblPr>
      <w:tblGrid>
        <w:gridCol w:w="618"/>
        <w:gridCol w:w="3242"/>
        <w:gridCol w:w="5632"/>
      </w:tblGrid>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1.</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53"/>
              <w:rPr>
                <w:lang w:val="uk-UA"/>
              </w:rPr>
            </w:pPr>
            <w:r>
              <w:rPr>
                <w:rFonts w:ascii="Times New Roman" w:hAnsi="Times New Roman" w:eastAsia="Times New Roman"/>
                <w:color w:val="000000"/>
                <w:spacing w:val="-5"/>
                <w:sz w:val="28"/>
                <w:shd w:val="clear" w:color="FFFFFF" w:fill="FFFFFF"/>
                <w:lang w:val="uk-UA"/>
              </w:rPr>
              <w:t xml:space="preserve">Ініціатор розроблення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right="-53"/>
              <w:rPr>
                <w:lang w:val="uk-UA"/>
              </w:rPr>
            </w:pPr>
            <w:r>
              <w:rPr>
                <w:rFonts w:ascii="Times New Roman" w:hAnsi="Times New Roman" w:eastAsia="Times New Roman"/>
                <w:color w:val="000000"/>
                <w:sz w:val="28"/>
                <w:shd w:val="clear" w:color="FFFFFF" w:fill="FFFFFF"/>
                <w:lang w:val="uk-UA"/>
              </w:rPr>
              <w:t xml:space="preserve">Менська міська рада</w:t>
            </w:r>
            <w:r/>
          </w:p>
        </w:tc>
      </w:tr>
      <w:tr>
        <w:trPr>
          <w:trHeight w:val="6294"/>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2.</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jc w:val="both"/>
              <w:rPr>
                <w:lang w:val="uk-UA"/>
              </w:rPr>
            </w:pPr>
            <w:r>
              <w:rPr>
                <w:rFonts w:ascii="Times New Roman" w:hAnsi="Times New Roman" w:eastAsia="Times New Roman"/>
                <w:color w:val="000000"/>
                <w:spacing w:val="-4"/>
                <w:sz w:val="28"/>
                <w:shd w:val="clear" w:color="FFFFFF" w:fill="FFFFFF"/>
                <w:lang w:val="uk-UA"/>
              </w:rPr>
              <w:t xml:space="preserve">Дата, номер і назва розпорядчого </w:t>
            </w:r>
            <w:r>
              <w:rPr>
                <w:rFonts w:ascii="Times New Roman" w:hAnsi="Times New Roman" w:eastAsia="Times New Roman"/>
                <w:color w:val="000000"/>
                <w:spacing w:val="-6"/>
                <w:sz w:val="28"/>
                <w:shd w:val="clear" w:color="FFFFFF" w:fill="FFFFFF"/>
                <w:lang w:val="uk-UA"/>
              </w:rPr>
              <w:t xml:space="preserve">документа органу виконавчої влади </w:t>
            </w:r>
            <w:r>
              <w:rPr>
                <w:rFonts w:ascii="Times New Roman" w:hAnsi="Times New Roman" w:eastAsia="Times New Roman"/>
                <w:color w:val="000000"/>
                <w:spacing w:val="-5"/>
                <w:sz w:val="28"/>
                <w:shd w:val="clear" w:color="FFFFFF" w:fill="FFFFFF"/>
                <w:lang w:val="uk-UA"/>
              </w:rPr>
              <w:t xml:space="preserve">про розроблення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tbl>
            <w:tblPr>
              <w:tblW w:w="5057" w:type="pct"/>
              <w:tblCellSpacing w:w="0" w:type="dxa"/>
              <w:tblCellMar>
                <w:left w:w="0" w:type="dxa"/>
                <w:right w:w="0" w:type="dxa"/>
              </w:tblCellMar>
              <w:tblLook w:val="04A0" w:firstRow="1" w:lastRow="0" w:firstColumn="1" w:lastColumn="0" w:noHBand="0" w:noVBand="1"/>
            </w:tblPr>
            <w:tblGrid>
              <w:gridCol w:w="5477"/>
            </w:tblGrid>
            <w:tr>
              <w:trPr>
                <w:tblCellSpacing w:w="0" w:type="dxa"/>
                <w:trHeight w:val="5560"/>
              </w:trPr>
              <w:tc>
                <w:tcPr>
                  <w:tcW w:w="5057" w:type="pct"/>
                  <w:textDirection w:val="lrTb"/>
                  <w:noWrap w:val="false"/>
                </w:tcPr>
                <w:p>
                  <w:pPr>
                    <w:jc w:val="both"/>
                    <w:spacing w:after="100" w:afterAutospacing="1" w:before="100" w:beforeAutospacing="1"/>
                    <w:rPr>
                      <w:rFonts w:ascii="Times New Roman" w:hAnsi="Times New Roman" w:eastAsia="Times New Roman"/>
                      <w:lang w:val="uk-UA"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lang w:val="uk-UA"/>
                    </w:rPr>
                    <w:t xml:space="preserve">Закони України: «Про соціальні послуги»</w:t>
                  </w:r>
                  <w:r>
                    <w:rPr>
                      <w:rFonts w:ascii="Times New Roman" w:hAnsi="Times New Roman" w:eastAsia="Times New Roman"/>
                      <w:color w:val="000000"/>
                      <w:sz w:val="28"/>
                      <w:lang w:val="uk-UA"/>
                    </w:rPr>
                    <w:t xml:space="preserve"> від 19 січня 2019 року № </w:t>
                  </w:r>
                  <w:r>
                    <w:rPr>
                      <w:rFonts w:ascii="Times New Roman" w:hAnsi="Times New Roman"/>
                      <w:sz w:val="28"/>
                      <w:szCs w:val="28"/>
                      <w:lang w:val="uk-UA"/>
                    </w:rPr>
                    <w:t xml:space="preserve">2671-</w:t>
                  </w:r>
                  <w:r>
                    <w:rPr>
                      <w:rFonts w:ascii="Times New Roman" w:hAnsi="Times New Roman"/>
                      <w:sz w:val="28"/>
                      <w:szCs w:val="28"/>
                    </w:rPr>
                    <w:t xml:space="preserve">VIII</w:t>
                  </w:r>
                  <w:r>
                    <w:rPr>
                      <w:rFonts w:ascii="Times New Roman" w:hAnsi="Times New Roman" w:eastAsia="Times New Roman"/>
                      <w:color w:val="000000"/>
                      <w:sz w:val="28"/>
                      <w:lang w:val="uk-UA"/>
                    </w:rPr>
                    <w:t xml:space="preserve">,</w:t>
                  </w:r>
                  <w:r>
                    <w:rPr>
                      <w:rFonts w:ascii="Times New Roman" w:hAnsi="Times New Roman" w:eastAsia="Times New Roman"/>
                      <w:color w:val="000000"/>
                      <w:sz w:val="28"/>
                      <w:lang w:val="uk-UA"/>
                    </w:rPr>
                    <w:t xml:space="preserve"> «Про органи і служби у справах дітей та спеціальні установи для дітей» від 24 січня 1995 року № 20/95-ВР, «Про забезпечення організаційно-правових умов соціального захисту дітей-сиріт та дітей, позбавлених батьківського піклування» від 13 січня 2005 року </w:t>
                  </w:r>
                  <w:r>
                    <w:rPr>
                      <w:rFonts w:ascii="Times New Roman" w:hAnsi="Times New Roman" w:eastAsia="Times New Roman"/>
                      <w:color w:val="000000"/>
                      <w:sz w:val="28"/>
                      <w:lang w:val="uk-UA"/>
                    </w:rPr>
                    <w:t xml:space="preserve">№ 2342-IV, Указ Президента України від 25 серпня 2015 року № 501/2015 «Про затвердження Національної стратегії у сфері прав людини»</w:t>
                  </w:r>
                  <w:r>
                    <w:rPr>
                      <w:rFonts w:ascii="Times New Roman" w:hAnsi="Times New Roman" w:eastAsia="Times New Roman"/>
                      <w:color w:val="000000"/>
                      <w:sz w:val="28"/>
                      <w:lang w:val="uk-UA"/>
                    </w:rPr>
                    <w:t xml:space="preserve">, Постанова Кабінету Міністрів України </w:t>
                  </w:r>
                  <w:r>
                    <w:rPr>
                      <w:rFonts w:ascii="Times New Roman" w:hAnsi="Times New Roman" w:eastAsia="Times New Roman"/>
                      <w:sz w:val="28"/>
                      <w:szCs w:val="28"/>
                      <w:lang w:val="uk-UA" w:bidi="ar-SA" w:eastAsia="ru-RU"/>
                    </w:rPr>
                    <w:t xml:space="preserve">№ 585</w:t>
                  </w:r>
                  <w:r>
                    <w:rPr>
                      <w:rFonts w:ascii="Times New Roman" w:hAnsi="Times New Roman" w:eastAsia="Times New Roman"/>
                      <w:sz w:val="28"/>
                      <w:szCs w:val="28"/>
                      <w:lang w:val="uk-UA" w:bidi="ar-SA" w:eastAsia="ru-RU"/>
                    </w:rPr>
                    <w:t xml:space="preserve"> </w:t>
                  </w:r>
                  <w:r>
                    <w:rPr>
                      <w:rFonts w:ascii="Times New Roman" w:hAnsi="Times New Roman" w:eastAsia="Times New Roman"/>
                      <w:sz w:val="28"/>
                      <w:szCs w:val="28"/>
                      <w:lang w:val="uk-UA" w:bidi="ar-SA" w:eastAsia="ru-RU"/>
                    </w:rPr>
                    <w:t xml:space="preserve">від 1 червня 2020 року</w:t>
                  </w:r>
                  <w:r>
                    <w:rPr>
                      <w:rFonts w:ascii="Times New Roman" w:hAnsi="Times New Roman" w:eastAsia="Times New Roman"/>
                      <w:sz w:val="28"/>
                      <w:szCs w:val="28"/>
                      <w:lang w:val="uk-UA" w:bidi="ar-SA" w:eastAsia="ru-RU"/>
                    </w:rPr>
                    <w:t xml:space="preserve"> </w:t>
                  </w:r>
                  <w:r>
                    <w:rPr>
                      <w:rFonts w:ascii="Times New Roman" w:hAnsi="Times New Roman" w:eastAsia="Times New Roman"/>
                      <w:sz w:val="28"/>
                      <w:szCs w:val="28"/>
                      <w:lang w:val="uk-UA" w:bidi="ar-SA" w:eastAsia="ru-RU"/>
                    </w:rPr>
                    <w:t xml:space="preserve">«Про забезпечення соціального захисту дітей, які перебувають у складних життєвих обставинах»</w:t>
                  </w:r>
                  <w:r>
                    <w:rPr>
                      <w:rFonts w:ascii="Times New Roman" w:hAnsi="Times New Roman" w:eastAsia="Times New Roman"/>
                      <w:sz w:val="28"/>
                      <w:szCs w:val="28"/>
                      <w:lang w:val="uk-UA" w:bidi="ar-SA" w:eastAsia="ru-RU"/>
                    </w:rPr>
                    <w:t xml:space="preserve">, </w:t>
                  </w:r>
                  <w:r>
                    <w:rPr>
                      <w:rFonts w:ascii="Times New Roman" w:hAnsi="Times New Roman" w:eastAsia="Times New Roman"/>
                      <w:color w:val="000000"/>
                      <w:sz w:val="28"/>
                      <w:lang w:val="uk-UA"/>
                    </w:rPr>
                    <w:t xml:space="preserve">Постанова Кабінету Міністрів України </w:t>
                  </w:r>
                  <w:r>
                    <w:rPr>
                      <w:rFonts w:ascii="Times New Roman" w:hAnsi="Times New Roman" w:eastAsia="Times New Roman"/>
                      <w:sz w:val="28"/>
                      <w:szCs w:val="28"/>
                      <w:lang w:val="uk-UA" w:bidi="ar-SA" w:eastAsia="ru-RU"/>
                    </w:rPr>
                    <w:t xml:space="preserve">№ 58</w:t>
                  </w:r>
                  <w:r>
                    <w:rPr>
                      <w:rFonts w:ascii="Times New Roman" w:hAnsi="Times New Roman" w:eastAsia="Times New Roman"/>
                      <w:sz w:val="28"/>
                      <w:szCs w:val="28"/>
                      <w:lang w:val="uk-UA" w:bidi="ar-SA" w:eastAsia="ru-RU"/>
                    </w:rPr>
                    <w:t xml:space="preserve">7 </w:t>
                  </w:r>
                  <w:r>
                    <w:rPr>
                      <w:rFonts w:ascii="Times New Roman" w:hAnsi="Times New Roman" w:eastAsia="Times New Roman"/>
                      <w:sz w:val="28"/>
                      <w:szCs w:val="28"/>
                      <w:lang w:val="uk-UA" w:bidi="ar-SA" w:eastAsia="ru-RU"/>
                    </w:rPr>
                    <w:t xml:space="preserve">від 01 червня 2020 року</w:t>
                  </w:r>
                  <w:r>
                    <w:rPr>
                      <w:rFonts w:ascii="Times New Roman" w:hAnsi="Times New Roman" w:eastAsia="Times New Roman"/>
                      <w:sz w:val="28"/>
                      <w:szCs w:val="28"/>
                      <w:lang w:val="uk-UA" w:bidi="ar-SA" w:eastAsia="ru-RU"/>
                    </w:rPr>
                    <w:t xml:space="preserve"> </w:t>
                  </w:r>
                  <w:r>
                    <w:rPr>
                      <w:rFonts w:ascii="Times New Roman" w:hAnsi="Times New Roman" w:eastAsia="Times New Roman"/>
                      <w:sz w:val="28"/>
                      <w:szCs w:val="28"/>
                      <w:lang w:val="uk-UA" w:bidi="ar-SA" w:eastAsia="ru-RU"/>
                    </w:rPr>
                    <w:t xml:space="preserve">«Про</w:t>
                  </w:r>
                  <w:r>
                    <w:rPr>
                      <w:rFonts w:ascii="Times New Roman" w:hAnsi="Times New Roman" w:eastAsia="Times New Roman"/>
                      <w:sz w:val="28"/>
                      <w:szCs w:val="28"/>
                      <w:lang w:val="uk-UA" w:bidi="ar-SA" w:eastAsia="ru-RU"/>
                    </w:rPr>
                    <w:t xml:space="preserve"> організацію надання соціальних послуг»</w:t>
                  </w:r>
                  <w:r/>
                </w:p>
              </w:tc>
            </w:tr>
            <w:tr>
              <w:trPr>
                <w:tblCellSpacing w:w="0" w:type="dxa"/>
                <w:trHeight w:val="309"/>
              </w:trPr>
              <w:tc>
                <w:tcPr>
                  <w:tcW w:w="5057" w:type="pct"/>
                  <w:textDirection w:val="lrTb"/>
                  <w:noWrap w:val="false"/>
                </w:tcPr>
                <w:p>
                  <w:pPr>
                    <w:spacing w:after="100" w:afterAutospacing="1" w:before="100" w:beforeAutospacing="1"/>
                    <w:rPr>
                      <w:rFonts w:ascii="Times New Roman" w:hAnsi="Times New Roman" w:eastAsia="Times New Roman"/>
                      <w:sz w:val="28"/>
                      <w:szCs w:val="28"/>
                      <w:lang w:val="uk-UA"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sz w:val="28"/>
                      <w:szCs w:val="28"/>
                      <w:lang w:val="uk-UA" w:bidi="ar-SA" w:eastAsia="ru-RU"/>
                    </w:rPr>
                  </w:r>
                  <w:r/>
                </w:p>
              </w:tc>
            </w:tr>
          </w:tbl>
          <w:p>
            <w:pPr>
              <w:spacing w:after="100" w:afterAutospacing="1" w:before="100" w:beforeAutospacing="1"/>
              <w:rPr>
                <w:lang w:val="uk-UA"/>
              </w:rPr>
              <w:pBdr>
                <w:left w:val="none" w:sz="0" w:space="0" w:color="auto"/>
                <w:top w:val="none" w:sz="0" w:space="0" w:color="auto"/>
                <w:right w:val="none" w:sz="0" w:space="0" w:color="auto"/>
                <w:bottom w:val="none" w:sz="0" w:space="0" w:color="auto"/>
                <w:between w:val="none" w:sz="0" w:space="0" w:color="auto"/>
              </w:pBdr>
            </w:pPr>
            <w:r/>
            <w:bookmarkStart w:id="2" w:name="n3"/>
            <w:r/>
            <w:bookmarkEnd w:id="2"/>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3.</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6"/>
                <w:sz w:val="28"/>
                <w:shd w:val="clear" w:color="FFFFFF" w:fill="FFFFFF"/>
                <w:lang w:val="uk-UA"/>
              </w:rPr>
              <w:t xml:space="preserve">Розробник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right="-53"/>
              <w:jc w:val="both"/>
              <w:rPr>
                <w:lang w:val="uk-UA"/>
              </w:rPr>
            </w:pPr>
            <w:r>
              <w:rPr>
                <w:rFonts w:ascii="Times New Roman" w:hAnsi="Times New Roman" w:eastAsia="Times New Roman"/>
                <w:color w:val="000000"/>
                <w:sz w:val="28"/>
                <w:shd w:val="clear" w:color="FFFFFF" w:fill="FFFFFF"/>
                <w:lang w:val="uk-UA"/>
              </w:rPr>
              <w:t xml:space="preserve">Комунальна установа «Менський міський центр соціальних служб»  Менської міської ради, служба у справах дітей Менської міської ради</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4.</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6"/>
                <w:sz w:val="28"/>
                <w:shd w:val="clear" w:color="FFFFFF" w:fill="FFFFFF"/>
                <w:lang w:val="uk-UA"/>
              </w:rPr>
              <w:t xml:space="preserve">Співрозробники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jc w:val="both"/>
              <w:rPr>
                <w:lang w:val="uk-UA"/>
              </w:rPr>
            </w:pPr>
            <w:r>
              <w:rPr>
                <w:rFonts w:ascii="Times New Roman" w:hAnsi="Times New Roman" w:eastAsia="Times New Roman"/>
                <w:color w:val="000000"/>
                <w:sz w:val="28"/>
                <w:lang w:val="uk-UA"/>
              </w:rPr>
              <w:t xml:space="preserve"> </w:t>
            </w:r>
            <w:r>
              <w:rPr>
                <w:rFonts w:ascii="Times New Roman" w:hAnsi="Times New Roman" w:eastAsia="Times New Roman"/>
                <w:color w:val="000000"/>
                <w:sz w:val="28"/>
                <w:lang w:val="uk-UA"/>
              </w:rPr>
              <w:t xml:space="preserve">Комунальна установа «Менський міський центр соціальних служб» Менської міської ради, служба у справах дітей Менської міської ради, виконавчий комітет міської</w:t>
            </w:r>
            <w:r>
              <w:rPr>
                <w:rFonts w:ascii="Times New Roman" w:hAnsi="Times New Roman" w:eastAsia="Times New Roman"/>
                <w:color w:val="000000"/>
                <w:spacing w:val="-5"/>
                <w:sz w:val="28"/>
                <w:lang w:val="uk-UA"/>
              </w:rPr>
              <w:t xml:space="preserve"> ради</w:t>
            </w:r>
            <w:r>
              <w:rPr>
                <w:lang w:val="uk-UA"/>
              </w:rPr>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5.</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6"/>
                <w:sz w:val="28"/>
                <w:shd w:val="clear" w:color="FFFFFF" w:fill="FFFFFF"/>
                <w:lang w:val="uk-UA"/>
              </w:rPr>
              <w:t xml:space="preserve">Відповідальний виконавець </w:t>
            </w:r>
            <w:r>
              <w:rPr>
                <w:rFonts w:ascii="Times New Roman" w:hAnsi="Times New Roman" w:eastAsia="Times New Roman"/>
                <w:color w:val="000000"/>
                <w:sz w:val="28"/>
                <w:shd w:val="clear" w:color="FFFFFF" w:fill="FFFFFF"/>
                <w:lang w:val="uk-UA"/>
              </w:rPr>
              <w:t xml:space="preserve">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right="11"/>
              <w:jc w:val="both"/>
              <w:rPr>
                <w:lang w:val="uk-UA"/>
              </w:rPr>
            </w:pPr>
            <w:r>
              <w:rPr>
                <w:rFonts w:ascii="Times New Roman" w:hAnsi="Times New Roman" w:eastAsia="Times New Roman"/>
                <w:color w:val="000000"/>
                <w:sz w:val="28"/>
                <w:lang w:val="uk-UA"/>
              </w:rPr>
              <w:t xml:space="preserve">Комунальна установа «Менський міський центр соціальних служб» Менської міської ради, служба у справах дітей Менської міської ради, виконавчий комітет міської</w:t>
            </w:r>
            <w:r>
              <w:rPr>
                <w:rFonts w:ascii="Times New Roman" w:hAnsi="Times New Roman" w:eastAsia="Times New Roman"/>
                <w:color w:val="000000"/>
                <w:spacing w:val="-5"/>
                <w:sz w:val="28"/>
                <w:lang w:val="uk-UA"/>
              </w:rPr>
              <w:t xml:space="preserve"> ради</w:t>
            </w:r>
            <w:r>
              <w:rPr>
                <w:rFonts w:cs="Calibri"/>
                <w:color w:val="FF0000"/>
              </w:rPr>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6.</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6"/>
                <w:sz w:val="28"/>
                <w:shd w:val="clear" w:color="FFFFFF" w:fill="FFFFFF"/>
                <w:lang w:val="uk-UA"/>
              </w:rPr>
              <w:t xml:space="preserve">Учасники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right="11"/>
              <w:jc w:val="both"/>
              <w:rPr>
                <w:lang w:val="uk-UA"/>
              </w:rPr>
            </w:pPr>
            <w:r>
              <w:rPr>
                <w:rFonts w:ascii="Times New Roman" w:hAnsi="Times New Roman" w:eastAsia="Times New Roman"/>
                <w:color w:val="000000"/>
                <w:sz w:val="28"/>
                <w:lang w:val="uk-UA"/>
              </w:rPr>
              <w:t xml:space="preserve">Комунальна установа «Менський міський центр соціальних служб» Менської міської ради, служба у справах дітей Менської міської ради, виконавчий комітет міської</w:t>
            </w:r>
            <w:r>
              <w:rPr>
                <w:rFonts w:ascii="Times New Roman" w:hAnsi="Times New Roman" w:eastAsia="Times New Roman"/>
                <w:color w:val="000000"/>
                <w:spacing w:val="-5"/>
                <w:sz w:val="28"/>
                <w:lang w:val="uk-UA"/>
              </w:rPr>
              <w:t xml:space="preserve"> ради</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7.</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4"/>
                <w:sz w:val="28"/>
                <w:shd w:val="clear" w:color="FFFFFF" w:fill="FFFFFF"/>
                <w:lang w:val="uk-UA"/>
              </w:rPr>
              <w:t xml:space="preserve">Термін реалізації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right="-53"/>
              <w:jc w:val="both"/>
              <w:rPr>
                <w:lang w:val="uk-UA"/>
              </w:rPr>
            </w:pPr>
            <w:r>
              <w:rPr>
                <w:rFonts w:ascii="Times New Roman" w:hAnsi="Times New Roman" w:eastAsia="Times New Roman"/>
                <w:color w:val="000000"/>
                <w:sz w:val="28"/>
                <w:shd w:val="clear" w:color="FFFFFF" w:fill="FFFFFF"/>
                <w:lang w:val="uk-UA"/>
              </w:rPr>
              <w:t xml:space="preserve">2022</w:t>
            </w:r>
            <w:r>
              <w:rPr>
                <w:rFonts w:ascii="Times New Roman" w:hAnsi="Times New Roman" w:eastAsia="Times New Roman"/>
                <w:color w:val="000000"/>
                <w:sz w:val="28"/>
                <w:shd w:val="clear" w:color="FFFFFF" w:fill="FFFFFF"/>
                <w:lang w:val="uk-UA"/>
              </w:rPr>
              <w:t xml:space="preserve">-202</w:t>
            </w:r>
            <w:r>
              <w:rPr>
                <w:rFonts w:ascii="Times New Roman" w:hAnsi="Times New Roman" w:eastAsia="Times New Roman"/>
                <w:color w:val="000000"/>
                <w:sz w:val="28"/>
                <w:shd w:val="clear" w:color="FFFFFF" w:fill="FFFFFF"/>
                <w:lang w:val="uk-UA"/>
              </w:rPr>
              <w:t xml:space="preserve">4</w:t>
            </w:r>
            <w:r>
              <w:rPr>
                <w:rFonts w:ascii="Times New Roman" w:hAnsi="Times New Roman" w:eastAsia="Times New Roman"/>
                <w:color w:val="000000"/>
                <w:sz w:val="28"/>
                <w:shd w:val="clear" w:color="FFFFFF" w:fill="FFFFFF"/>
                <w:lang w:val="uk-UA"/>
              </w:rPr>
              <w:t xml:space="preserve"> роки</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7.1.</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5"/>
                <w:sz w:val="28"/>
                <w:shd w:val="clear" w:color="FFFFFF" w:fill="FFFFFF"/>
                <w:lang w:val="uk-UA"/>
              </w:rPr>
              <w:t xml:space="preserve">Етапи виконання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right="-53"/>
              <w:jc w:val="both"/>
              <w:rPr>
                <w:rFonts w:ascii="Times New Roman" w:hAnsi="Times New Roman" w:eastAsia="Times New Roman"/>
                <w:color w:val="000000"/>
                <w:sz w:val="28"/>
                <w:shd w:val="clear" w:color="FFFFFF" w:fill="FFFFFF"/>
                <w:lang w:val="uk-UA"/>
              </w:rPr>
            </w:pPr>
            <w:r>
              <w:rPr>
                <w:rFonts w:ascii="Times New Roman" w:hAnsi="Times New Roman" w:eastAsia="Times New Roman"/>
                <w:color w:val="000000"/>
                <w:sz w:val="28"/>
                <w:shd w:val="clear" w:color="FFFFFF" w:fill="FFFFFF"/>
                <w:lang w:val="uk-UA"/>
              </w:rPr>
              <w:t xml:space="preserve">І</w:t>
            </w:r>
            <w:r>
              <w:rPr>
                <w:rFonts w:ascii="Times New Roman" w:hAnsi="Times New Roman" w:eastAsia="Times New Roman"/>
                <w:color w:val="000000"/>
                <w:sz w:val="28"/>
                <w:shd w:val="clear" w:color="FFFFFF" w:fill="FFFFFF"/>
                <w:lang w:val="uk-UA"/>
              </w:rPr>
              <w:t xml:space="preserve"> етап: 20</w:t>
            </w:r>
            <w:r>
              <w:rPr>
                <w:rFonts w:ascii="Times New Roman" w:hAnsi="Times New Roman" w:eastAsia="Times New Roman"/>
                <w:color w:val="000000"/>
                <w:sz w:val="28"/>
                <w:shd w:val="clear" w:color="FFFFFF" w:fill="FFFFFF"/>
                <w:lang w:val="uk-UA"/>
              </w:rPr>
              <w:t xml:space="preserve">22</w:t>
            </w:r>
            <w:r>
              <w:rPr>
                <w:rFonts w:ascii="Times New Roman" w:hAnsi="Times New Roman" w:eastAsia="Times New Roman"/>
                <w:color w:val="000000"/>
                <w:sz w:val="28"/>
                <w:shd w:val="clear" w:color="FFFFFF" w:fill="FFFFFF"/>
                <w:lang w:val="uk-UA"/>
              </w:rPr>
              <w:t xml:space="preserve"> – 202</w:t>
            </w:r>
            <w:r>
              <w:rPr>
                <w:rFonts w:ascii="Times New Roman" w:hAnsi="Times New Roman" w:eastAsia="Times New Roman"/>
                <w:color w:val="000000"/>
                <w:sz w:val="28"/>
                <w:shd w:val="clear" w:color="FFFFFF" w:fill="FFFFFF"/>
                <w:lang w:val="uk-UA"/>
              </w:rPr>
              <w:t xml:space="preserve">3</w:t>
            </w:r>
            <w:r>
              <w:rPr>
                <w:rFonts w:ascii="Times New Roman" w:hAnsi="Times New Roman" w:eastAsia="Times New Roman"/>
                <w:color w:val="000000"/>
                <w:sz w:val="28"/>
                <w:shd w:val="clear" w:color="FFFFFF" w:fill="FFFFFF"/>
                <w:lang w:val="uk-UA"/>
              </w:rPr>
              <w:t xml:space="preserve"> роки</w:t>
            </w:r>
            <w:r/>
          </w:p>
          <w:p>
            <w:pPr>
              <w:ind w:left="72" w:right="-53"/>
              <w:jc w:val="both"/>
              <w:rPr>
                <w:lang w:val="uk-UA"/>
              </w:rPr>
            </w:pPr>
            <w:r>
              <w:rPr>
                <w:rFonts w:ascii="Times New Roman" w:hAnsi="Times New Roman" w:eastAsia="Times New Roman"/>
                <w:color w:val="000000"/>
                <w:sz w:val="28"/>
                <w:shd w:val="clear" w:color="FFFFFF" w:fill="FFFFFF"/>
                <w:lang w:val="uk-UA"/>
              </w:rPr>
              <w:t xml:space="preserve">ІІ</w:t>
            </w:r>
            <w:r>
              <w:rPr>
                <w:rFonts w:ascii="Times New Roman" w:hAnsi="Times New Roman" w:eastAsia="Times New Roman"/>
                <w:color w:val="000000"/>
                <w:sz w:val="28"/>
                <w:shd w:val="clear" w:color="FFFFFF" w:fill="FFFFFF"/>
                <w:lang w:val="uk-UA"/>
              </w:rPr>
              <w:t xml:space="preserve"> етап: 202</w:t>
            </w:r>
            <w:r>
              <w:rPr>
                <w:rFonts w:ascii="Times New Roman" w:hAnsi="Times New Roman" w:eastAsia="Times New Roman"/>
                <w:color w:val="000000"/>
                <w:sz w:val="28"/>
                <w:shd w:val="clear" w:color="FFFFFF" w:fill="FFFFFF"/>
                <w:lang w:val="uk-UA"/>
              </w:rPr>
              <w:t xml:space="preserve">4</w:t>
            </w:r>
            <w:r>
              <w:rPr>
                <w:rFonts w:ascii="Times New Roman" w:hAnsi="Times New Roman" w:eastAsia="Times New Roman"/>
                <w:color w:val="000000"/>
                <w:sz w:val="28"/>
                <w:shd w:val="clear" w:color="FFFFFF" w:fill="FFFFFF"/>
                <w:lang w:val="uk-UA"/>
              </w:rPr>
              <w:t xml:space="preserve"> р</w:t>
            </w:r>
            <w:r>
              <w:rPr>
                <w:rFonts w:ascii="Times New Roman" w:hAnsi="Times New Roman" w:eastAsia="Times New Roman"/>
                <w:color w:val="000000"/>
                <w:sz w:val="28"/>
                <w:shd w:val="clear" w:color="FFFFFF" w:fill="FFFFFF"/>
                <w:lang w:val="uk-UA"/>
              </w:rPr>
              <w:t xml:space="preserve">і</w:t>
            </w:r>
            <w:r>
              <w:rPr>
                <w:rFonts w:ascii="Times New Roman" w:hAnsi="Times New Roman" w:eastAsia="Times New Roman"/>
                <w:color w:val="000000"/>
                <w:sz w:val="28"/>
                <w:shd w:val="clear" w:color="FFFFFF" w:fill="FFFFFF"/>
                <w:lang w:val="uk-UA"/>
              </w:rPr>
              <w:t xml:space="preserve">к</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8.</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5"/>
                <w:sz w:val="28"/>
                <w:shd w:val="clear" w:color="FFFFFF" w:fill="FFFFFF"/>
                <w:lang w:val="uk-UA"/>
              </w:rPr>
              <w:t xml:space="preserve">Перелік місцевих бюджетів, які </w:t>
            </w:r>
            <w:r>
              <w:rPr>
                <w:rFonts w:ascii="Times New Roman" w:hAnsi="Times New Roman" w:eastAsia="Times New Roman"/>
                <w:color w:val="000000"/>
                <w:spacing w:val="-6"/>
                <w:sz w:val="28"/>
                <w:shd w:val="clear" w:color="FFFFFF" w:fill="FFFFFF"/>
                <w:lang w:val="uk-UA"/>
              </w:rPr>
              <w:t xml:space="preserve">беруть участь у виконанні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right="-53"/>
              <w:jc w:val="both"/>
              <w:rPr>
                <w:lang w:val="uk-UA"/>
              </w:rPr>
            </w:pPr>
            <w:r>
              <w:rPr>
                <w:rFonts w:ascii="Times New Roman" w:hAnsi="Times New Roman" w:eastAsia="Times New Roman"/>
                <w:color w:val="000000"/>
                <w:spacing w:val="-5"/>
                <w:sz w:val="28"/>
                <w:shd w:val="clear" w:color="FFFFFF" w:fill="FFFFFF"/>
                <w:lang w:val="uk-UA"/>
              </w:rPr>
              <w:t xml:space="preserve">Бюджет Менської міської територіальної громади та кошти інших джерел, не заборонених  законодавством</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9.</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5"/>
                <w:sz w:val="28"/>
                <w:shd w:val="clear" w:color="FFFFFF" w:fill="FFFFFF"/>
                <w:lang w:val="uk-UA"/>
              </w:rPr>
              <w:t xml:space="preserve">Загальний обсяг фінансових ресурсів, необхідних для реалізації П</w:t>
            </w:r>
            <w:r>
              <w:rPr>
                <w:rFonts w:ascii="Times New Roman" w:hAnsi="Times New Roman" w:eastAsia="Times New Roman"/>
                <w:color w:val="000000"/>
                <w:sz w:val="28"/>
                <w:shd w:val="clear" w:color="FFFFFF" w:fill="FFFFFF"/>
                <w:lang w:val="uk-UA"/>
              </w:rPr>
              <w:t xml:space="preserve">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right="-53"/>
              <w:jc w:val="both"/>
              <w:rPr>
                <w:lang w:val="uk-UA"/>
              </w:rPr>
            </w:pPr>
            <w:r>
              <w:rPr>
                <w:rFonts w:ascii="Times New Roman" w:hAnsi="Times New Roman" w:eastAsia="Times New Roman"/>
                <w:color w:val="000000"/>
                <w:sz w:val="28"/>
                <w:shd w:val="clear" w:color="FFFFFF" w:fill="FFFFFF"/>
                <w:lang w:val="uk-UA"/>
              </w:rPr>
              <w:t xml:space="preserve">337,000</w:t>
            </w:r>
            <w:r>
              <w:rPr>
                <w:rFonts w:ascii="Times New Roman" w:hAnsi="Times New Roman" w:eastAsia="Times New Roman"/>
                <w:color w:val="000000"/>
                <w:sz w:val="28"/>
                <w:shd w:val="clear" w:color="FFFFFF" w:fill="FFFFFF"/>
                <w:lang w:val="uk-UA"/>
              </w:rPr>
              <w:t xml:space="preserve"> тис.грн.</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9.1.</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jc w:val="both"/>
              <w:tabs>
                <w:tab w:val="left" w:pos="1080" w:leader="none"/>
                <w:tab w:val="left" w:pos="1260" w:leader="none"/>
                <w:tab w:val="left" w:pos="1440" w:leader="none"/>
              </w:tabs>
              <w:rPr>
                <w:lang w:val="uk-UA"/>
              </w:rPr>
            </w:pPr>
            <w:r>
              <w:rPr>
                <w:rFonts w:ascii="Times New Roman" w:hAnsi="Times New Roman" w:eastAsia="Times New Roman"/>
                <w:color w:val="000000"/>
                <w:spacing w:val="-4"/>
                <w:sz w:val="28"/>
                <w:shd w:val="clear" w:color="FFFFFF" w:fill="FFFFFF"/>
                <w:lang w:val="uk-UA"/>
              </w:rPr>
              <w:t xml:space="preserve">Коштів </w:t>
            </w:r>
            <w:r>
              <w:rPr>
                <w:rFonts w:ascii="Times New Roman" w:hAnsi="Times New Roman" w:eastAsia="Times New Roman"/>
                <w:color w:val="000000"/>
                <w:spacing w:val="-5"/>
                <w:sz w:val="28"/>
                <w:shd w:val="clear" w:color="FFFFFF" w:fill="FFFFFF"/>
                <w:lang w:val="uk-UA"/>
              </w:rPr>
              <w:t xml:space="preserve">бюджету  територіальної громади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right="-53"/>
              <w:jc w:val="both"/>
              <w:rPr>
                <w:lang w:val="uk-UA"/>
              </w:rPr>
            </w:pPr>
            <w:r>
              <w:rPr>
                <w:rFonts w:ascii="Times New Roman" w:hAnsi="Times New Roman" w:eastAsia="Times New Roman"/>
                <w:color w:val="000000"/>
                <w:sz w:val="28"/>
                <w:shd w:val="clear" w:color="FFFFFF" w:fill="FFFFFF"/>
                <w:lang w:val="uk-UA"/>
              </w:rPr>
              <w:t xml:space="preserve">247,000</w:t>
            </w:r>
            <w:r>
              <w:rPr>
                <w:rFonts w:ascii="Times New Roman" w:hAnsi="Times New Roman" w:eastAsia="Times New Roman"/>
                <w:color w:val="000000"/>
                <w:sz w:val="28"/>
                <w:shd w:val="clear" w:color="FFFFFF" w:fill="FFFFFF"/>
                <w:lang w:val="uk-UA"/>
              </w:rPr>
              <w:t xml:space="preserve"> тис.грн.</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9.2.</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jc w:val="both"/>
              <w:tabs>
                <w:tab w:val="left" w:pos="1080" w:leader="none"/>
                <w:tab w:val="left" w:pos="1260" w:leader="none"/>
                <w:tab w:val="left" w:pos="1440" w:leader="none"/>
              </w:tabs>
              <w:rPr>
                <w:lang w:val="uk-UA"/>
              </w:rPr>
            </w:pPr>
            <w:r>
              <w:rPr>
                <w:rFonts w:ascii="Times New Roman" w:hAnsi="Times New Roman" w:eastAsia="Times New Roman"/>
                <w:color w:val="000000"/>
                <w:spacing w:val="-4"/>
                <w:sz w:val="28"/>
                <w:shd w:val="clear" w:color="FFFFFF" w:fill="FFFFFF"/>
                <w:lang w:val="uk-UA"/>
              </w:rPr>
              <w:t xml:space="preserve">Благодійні внески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right="-53"/>
              <w:jc w:val="both"/>
              <w:rPr>
                <w:lang w:val="uk-UA"/>
              </w:rPr>
            </w:pPr>
            <w:r>
              <w:rPr>
                <w:rFonts w:ascii="Times New Roman" w:hAnsi="Times New Roman" w:eastAsia="Times New Roman"/>
                <w:color w:val="000000"/>
                <w:sz w:val="28"/>
                <w:shd w:val="clear" w:color="FFFFFF" w:fill="FFFFFF"/>
                <w:lang w:val="uk-UA"/>
              </w:rPr>
              <w:t xml:space="preserve">90,000</w:t>
            </w:r>
            <w:r>
              <w:rPr>
                <w:rFonts w:ascii="Times New Roman" w:hAnsi="Times New Roman" w:eastAsia="Times New Roman"/>
                <w:color w:val="000000"/>
                <w:sz w:val="28"/>
                <w:shd w:val="clear" w:color="FFFFFF" w:fill="FFFFFF"/>
                <w:lang w:val="uk-UA"/>
              </w:rPr>
              <w:t xml:space="preserve"> </w:t>
            </w:r>
            <w:r>
              <w:rPr>
                <w:rFonts w:ascii="Times New Roman" w:hAnsi="Times New Roman" w:eastAsia="Times New Roman"/>
                <w:color w:val="000000"/>
                <w:sz w:val="28"/>
                <w:shd w:val="clear" w:color="FFFFFF" w:fill="FFFFFF"/>
                <w:lang w:val="uk-UA"/>
              </w:rPr>
              <w:t xml:space="preserve">тис.грн.</w:t>
            </w:r>
            <w:r/>
          </w:p>
        </w:tc>
      </w:tr>
    </w:tbl>
    <w:p>
      <w:pPr>
        <w:ind w:left="0" w:right="0" w:firstLine="567"/>
        <w:rPr>
          <w:rFonts w:ascii="Times New Roman" w:hAnsi="Times New Roman" w:eastAsia="Times New Roman"/>
          <w:b/>
          <w:color w:val="000000"/>
          <w:sz w:val="28"/>
          <w:shd w:val="clear" w:color="FFFFFF" w:fill="FFFFFF"/>
          <w:lang w:val="uk-UA"/>
        </w:rPr>
      </w:pPr>
      <w:r>
        <w:rPr>
          <w:rFonts w:ascii="Times New Roman" w:hAnsi="Times New Roman" w:eastAsia="Times New Roman"/>
          <w:b/>
          <w:color w:val="000000"/>
          <w:sz w:val="28"/>
          <w:shd w:val="clear" w:color="FFFFFF" w:fill="FFFFFF"/>
          <w:lang w:val="uk-UA"/>
        </w:rPr>
      </w:r>
      <w:r/>
    </w:p>
    <w:p>
      <w:pPr>
        <w:ind w:left="0" w:right="0" w:firstLine="567"/>
        <w:rPr>
          <w:rFonts w:ascii="Times New Roman" w:hAnsi="Times New Roman" w:eastAsia="Times New Roman"/>
          <w:b/>
          <w:color w:val="000000"/>
          <w:sz w:val="28"/>
          <w:lang w:val="uk-UA"/>
        </w:rPr>
      </w:pPr>
      <w:r>
        <w:rPr>
          <w:rFonts w:ascii="Times New Roman" w:hAnsi="Times New Roman" w:eastAsia="Times New Roman"/>
          <w:b/>
          <w:color w:val="000000"/>
          <w:sz w:val="28"/>
          <w:shd w:val="clear" w:color="FFFFFF" w:fill="FFFFFF"/>
          <w:lang w:val="uk-UA"/>
        </w:rPr>
        <w:t xml:space="preserve">2</w:t>
      </w:r>
      <w:r>
        <w:rPr>
          <w:rFonts w:ascii="Times New Roman" w:hAnsi="Times New Roman" w:eastAsia="Times New Roman"/>
          <w:b/>
          <w:color w:val="000000"/>
          <w:sz w:val="28"/>
          <w:shd w:val="clear" w:color="FFFFFF" w:fill="FFFFFF"/>
          <w:lang w:val="uk-UA"/>
        </w:rPr>
        <w:t xml:space="preserve">. Визначення проблеми, на розв’язання якої спрямована Програма</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На сучасному етапі розвитку українського суспільства посилення соціально-правового захисту дітей</w:t>
      </w:r>
      <w:r>
        <w:rPr>
          <w:rFonts w:ascii="Times New Roman" w:hAnsi="Times New Roman" w:eastAsia="Times New Roman"/>
          <w:color w:val="000000"/>
          <w:sz w:val="28"/>
          <w:lang w:val="uk-UA"/>
        </w:rPr>
        <w:t xml:space="preserve">, попередження раннього соціального сирітства</w:t>
      </w:r>
      <w:r>
        <w:rPr>
          <w:rFonts w:ascii="Times New Roman" w:hAnsi="Times New Roman" w:eastAsia="Times New Roman"/>
          <w:color w:val="000000"/>
          <w:sz w:val="28"/>
          <w:lang w:val="uk-UA"/>
        </w:rPr>
        <w:t xml:space="preserve"> є одним із пріоритетних напрямків здійснення державної соціальної політики та важливою умовою інтеграції до Європейської спільноти. Це зобов’язує усі органи влади працювати в інтересах дітей.</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Для забезпечення виконання завдань державної по</w:t>
      </w:r>
      <w:r>
        <w:rPr>
          <w:rFonts w:ascii="Times New Roman" w:hAnsi="Times New Roman" w:eastAsia="Times New Roman"/>
          <w:color w:val="000000"/>
          <w:sz w:val="28"/>
          <w:lang w:val="uk-UA"/>
        </w:rPr>
        <w:t xml:space="preserve">літики у сфері охорони дитинства діяльність Менської міської ради спрямовується на захист прав, свобод та інтересів дітей, запобігання їх бездоглядності та безпритульності, соціальному сирітству, розвиток сімейних форм виховання дітей-сиріт та дітей, позба</w:t>
      </w:r>
      <w:r>
        <w:rPr>
          <w:rFonts w:ascii="Times New Roman" w:hAnsi="Times New Roman" w:eastAsia="Times New Roman"/>
          <w:color w:val="000000"/>
          <w:sz w:val="28"/>
          <w:lang w:val="uk-UA"/>
        </w:rPr>
        <w:t xml:space="preserve">влених батьківського піклування, надання якісних соціальних послуг сім’ям, які потрапили у складні життєві обставини.</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На сьогодні найбільш соціально вразливи</w:t>
      </w:r>
      <w:r>
        <w:rPr>
          <w:rFonts w:ascii="Times New Roman" w:hAnsi="Times New Roman" w:eastAsia="Times New Roman"/>
          <w:color w:val="000000"/>
          <w:sz w:val="28"/>
          <w:lang w:val="uk-UA"/>
        </w:rPr>
        <w:t xml:space="preserve">ми є сім'ї з дітьми, батьки яких з певних причин не можуть забезпечити належного утримання та догляду за дитиною, ухиляються від виконання батьківських обов’язків. Часто такі діти стають жертвами насилля та злочинів, залучаються до протиправної діяльності.</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Їх життю і здоров’ю постійно загрожує небезпека.</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Для запобігання подібним негативним проявам у дитячому середовищі в районі налагоджена системна робота, що включає</w:t>
      </w:r>
      <w:r>
        <w:rPr>
          <w:rFonts w:ascii="Times New Roman" w:hAnsi="Times New Roman" w:eastAsia="Times New Roman"/>
          <w:color w:val="000000"/>
          <w:sz w:val="28"/>
          <w:lang w:val="uk-UA"/>
        </w:rPr>
        <w:t xml:space="preserve"> проведення заходів із своєчасного виявлення складних життєвих обставин з застосуванням методики ведення випадку, д</w:t>
      </w:r>
      <w:r>
        <w:rPr>
          <w:rFonts w:ascii="Times New Roman" w:hAnsi="Times New Roman" w:eastAsia="Times New Roman"/>
          <w:color w:val="000000"/>
          <w:sz w:val="28"/>
          <w:lang w:val="uk-UA"/>
        </w:rPr>
        <w:t xml:space="preserve">іагностики ознак сімейного неблагополуччя, профілактичної роботи з батьками, </w:t>
      </w:r>
      <w:r>
        <w:rPr>
          <w:rFonts w:ascii="Times New Roman" w:hAnsi="Times New Roman" w:eastAsia="Times New Roman"/>
          <w:color w:val="000000"/>
          <w:sz w:val="28"/>
          <w:lang w:val="uk-UA"/>
        </w:rPr>
        <w:t xml:space="preserve">надання сім’ям соціальних послуг відповідно до їх потреб, </w:t>
      </w:r>
      <w:r>
        <w:rPr>
          <w:rFonts w:ascii="Times New Roman" w:hAnsi="Times New Roman" w:eastAsia="Times New Roman"/>
          <w:color w:val="000000"/>
          <w:sz w:val="28"/>
          <w:lang w:val="uk-UA"/>
        </w:rPr>
        <w:t xml:space="preserve">організацію надання необхідної соціальної, психологічної, педагогічної та медичної допомоги дітям.</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Особливої уваги та турботи з боку суспільства, всіх державних органів та недержавних організацій потребують діти-сироти та діти, позбавлені батьківського піклування.</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Незважаючи на те, що кіл</w:t>
      </w:r>
      <w:r>
        <w:rPr>
          <w:rFonts w:ascii="Times New Roman" w:hAnsi="Times New Roman" w:eastAsia="Times New Roman"/>
          <w:color w:val="000000"/>
          <w:sz w:val="28"/>
          <w:lang w:val="uk-UA"/>
        </w:rPr>
        <w:t xml:space="preserve">ькість таких дітей  постійно зменшується, актуальним залишається питання їх влаштування до сімейних форм виховання (усиновлення, опіка, піклування, прийомні сім’ї, дитячі будинки сімейного типу), пошуку нових батьків, створення умов для зростання кожного м</w:t>
      </w:r>
      <w:r>
        <w:rPr>
          <w:rFonts w:ascii="Times New Roman" w:hAnsi="Times New Roman" w:eastAsia="Times New Roman"/>
          <w:color w:val="000000"/>
          <w:sz w:val="28"/>
          <w:lang w:val="uk-UA"/>
        </w:rPr>
        <w:t xml:space="preserve">аленького українця у колі сім'ї.</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Тому актуальними залишаються питання: </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підвищення ефективності діяльності органів опіки та піклування, закладів соціального захисту дітей, спрямованої на профілактику бездоглядності та безпритульності дітей;</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подальшого розвитку в  громаді форм сімейного виховання дітей-сиріт та дітей, позбавлених батьківського піклування, їх усиновлення, влаштування під опіку, піклування, розгалуження мережі прийомних сімей та дитячих будинків сімейного типу, запров</w:t>
      </w:r>
      <w:r>
        <w:rPr>
          <w:rFonts w:ascii="Times New Roman" w:hAnsi="Times New Roman" w:eastAsia="Times New Roman"/>
          <w:color w:val="000000"/>
          <w:sz w:val="28"/>
          <w:lang w:val="uk-UA"/>
        </w:rPr>
        <w:t xml:space="preserve">адження послуги патронату, що є ефективним засобом боротьби з дитячою бездоглядністю та безпритульністю.</w:t>
      </w:r>
      <w:r/>
    </w:p>
    <w:p>
      <w:pPr>
        <w:pStyle w:val="914"/>
        <w:ind w:left="0"/>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r>
      <w:r/>
    </w:p>
    <w:p>
      <w:pPr>
        <w:ind w:left="357" w:firstLine="357"/>
        <w:jc w:val="center"/>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3</w:t>
      </w:r>
      <w:r>
        <w:rPr>
          <w:rFonts w:ascii="Times New Roman" w:hAnsi="Times New Roman" w:eastAsia="Times New Roman"/>
          <w:b/>
          <w:color w:val="000000"/>
          <w:sz w:val="28"/>
          <w:lang w:val="uk-UA"/>
        </w:rPr>
        <w:t xml:space="preserve">. Мета Програми</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Метою Програми є створення належних умов для забезпечення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Пріоритетними напрямками в реалізації заходів Програми визначено:</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удосконалення діяльності органів опіки та піклування в напрямку раннього вияв</w:t>
      </w:r>
      <w:r>
        <w:rPr>
          <w:rFonts w:ascii="Times New Roman" w:hAnsi="Times New Roman" w:eastAsia="Times New Roman"/>
          <w:sz w:val="28"/>
          <w:lang w:val="uk-UA"/>
        </w:rPr>
        <w:t xml:space="preserve">лення сімей з дітьми, які перебувають у складних життєвих обставинах, спрямованих на підвищення їх соціальної захищеності, економічної спроможності та зміцнення батьківського виховного потенціалу, надання їм необхідних соціальних послуг;</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подальший розвиток сімейних форм виховання дітей-сиріт та дітей, позбавлених батьківського піклування, створення умов для влаштування дітей у сім’ї, запровадження в громаді послуги патронату</w:t>
      </w:r>
      <w:r>
        <w:rPr>
          <w:rFonts w:ascii="Times New Roman" w:hAnsi="Times New Roman" w:eastAsia="Times New Roman"/>
          <w:sz w:val="28"/>
          <w:lang w:val="uk-UA"/>
        </w:rPr>
        <w:t xml:space="preserve">, надання прийомним батькам, опікунам, батькам-вихователям необхідних соціальних послуг</w:t>
      </w:r>
      <w:r>
        <w:rPr>
          <w:rFonts w:ascii="Times New Roman" w:hAnsi="Times New Roman" w:eastAsia="Times New Roman"/>
          <w:sz w:val="28"/>
          <w:lang w:val="uk-UA"/>
        </w:rPr>
        <w:t xml:space="preserve">;</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удосконалення механізму взаємодії місцевих органів влади з питань здійснення контролю за умовами утримання і виховання дітей у сім’ях, де батьки неналежним чином виконують свої батьківські обов’язки, </w:t>
      </w:r>
      <w:r>
        <w:rPr>
          <w:rFonts w:ascii="Times New Roman" w:hAnsi="Times New Roman" w:eastAsia="Times New Roman"/>
          <w:sz w:val="28"/>
          <w:lang w:val="uk-UA"/>
        </w:rPr>
        <w:t xml:space="preserve">а також </w:t>
      </w:r>
      <w:r>
        <w:rPr>
          <w:rFonts w:ascii="Times New Roman" w:hAnsi="Times New Roman" w:eastAsia="Times New Roman"/>
          <w:sz w:val="28"/>
          <w:lang w:val="uk-UA"/>
        </w:rPr>
        <w:t xml:space="preserve">у сім’ях усиновлювачів, опікунів, піклувальників, прийомних батьків, батьків-вихова</w:t>
      </w:r>
      <w:r>
        <w:rPr>
          <w:rFonts w:ascii="Times New Roman" w:hAnsi="Times New Roman" w:eastAsia="Times New Roman"/>
          <w:color w:val="000000"/>
          <w:sz w:val="28"/>
          <w:lang w:val="uk-UA"/>
        </w:rPr>
        <w:t xml:space="preserve">телів.</w:t>
      </w:r>
      <w:r/>
    </w:p>
    <w:p>
      <w:pPr>
        <w:pStyle w:val="914"/>
        <w:ind w:left="0"/>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r>
      <w:r/>
    </w:p>
    <w:p>
      <w:pPr>
        <w:ind w:left="0" w:right="0" w:firstLine="567"/>
        <w:jc w:val="both"/>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4</w:t>
      </w:r>
      <w:r>
        <w:rPr>
          <w:rFonts w:ascii="Times New Roman" w:hAnsi="Times New Roman" w:eastAsia="Times New Roman"/>
          <w:b/>
          <w:color w:val="000000"/>
          <w:sz w:val="28"/>
          <w:lang w:val="uk-UA"/>
        </w:rPr>
        <w:t xml:space="preserve">. Обґрунтування шляхів і засобів розв'язання проблеми, обсягів та джерел фінансування, строки та етапи виконання Програми</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Прийняття цієї Програми дозволить підвищити рівень здійснення соціального захисту </w:t>
      </w:r>
      <w:r>
        <w:rPr>
          <w:rFonts w:ascii="Times New Roman" w:hAnsi="Times New Roman" w:eastAsia="Times New Roman"/>
          <w:color w:val="000000"/>
          <w:sz w:val="28"/>
          <w:lang w:val="uk-UA"/>
        </w:rPr>
        <w:t xml:space="preserve">дітей,</w:t>
      </w:r>
      <w:r>
        <w:rPr>
          <w:rFonts w:ascii="Times New Roman" w:hAnsi="Times New Roman" w:eastAsia="Times New Roman"/>
          <w:color w:val="000000"/>
          <w:sz w:val="28"/>
          <w:lang w:val="uk-UA"/>
        </w:rPr>
        <w:t xml:space="preserve"> особливо дітей, які опинились у складних життєвих обставинах, дітей-сиріт та дітей, позбавлених батьківського піклування, забезпечення їх прав, свобод і законних інтересів, у тому числі права на безпечні умови виховання та проживання в сімейному оточенні.</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Програма передбачає протягом 2022</w:t>
      </w:r>
      <w:r>
        <w:rPr>
          <w:rFonts w:ascii="Times New Roman" w:hAnsi="Times New Roman" w:eastAsia="Times New Roman"/>
          <w:color w:val="000000"/>
          <w:sz w:val="28"/>
          <w:lang w:val="uk-UA"/>
        </w:rPr>
        <w:t xml:space="preserve">-202</w:t>
      </w:r>
      <w:r>
        <w:rPr>
          <w:rFonts w:ascii="Times New Roman" w:hAnsi="Times New Roman" w:eastAsia="Times New Roman"/>
          <w:color w:val="000000"/>
          <w:sz w:val="28"/>
          <w:lang w:val="uk-UA"/>
        </w:rPr>
        <w:t xml:space="preserve">4</w:t>
      </w:r>
      <w:r>
        <w:rPr>
          <w:rFonts w:ascii="Times New Roman" w:hAnsi="Times New Roman" w:eastAsia="Times New Roman"/>
          <w:color w:val="000000"/>
          <w:sz w:val="28"/>
          <w:lang w:val="uk-UA"/>
        </w:rPr>
        <w:t xml:space="preserve"> років здійснити комплекс заходів, спрямованих на поліпшення становища дітей, їх фізичного, інтелектуального і духовного розвитку шляхом:</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підтримки сімей, які взяли на виховання дітей-сиріт та дітей, позбавлених батьківського піклування, сімей і дітей соціально незахищених категорій, сімей, які перебувають у складних життєвих обставинах;</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збільшення кількості прийомних сімей та дитячих будинків сімейного типу, сприяння їх ефективній діяльності;</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запровадження в громаді послуги патронату;</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зменшення кількості дітей, які перебувають в закладах інституційного догляду;</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проведення спільн</w:t>
      </w:r>
      <w:r>
        <w:rPr>
          <w:rFonts w:ascii="Times New Roman" w:hAnsi="Times New Roman" w:eastAsia="Times New Roman"/>
          <w:color w:val="000000"/>
          <w:sz w:val="28"/>
          <w:lang w:val="uk-UA"/>
        </w:rPr>
        <w:t xml:space="preserve">ої соціальної роботи всіх суб’єктів виявлення складних життєвих обставин</w:t>
      </w:r>
      <w:r>
        <w:rPr>
          <w:rFonts w:ascii="Times New Roman" w:hAnsi="Times New Roman" w:eastAsia="Times New Roman"/>
          <w:color w:val="000000"/>
          <w:sz w:val="28"/>
          <w:lang w:val="uk-UA"/>
        </w:rPr>
        <w:t xml:space="preserve"> для своєчасно</w:t>
      </w:r>
      <w:r>
        <w:rPr>
          <w:rFonts w:ascii="Times New Roman" w:hAnsi="Times New Roman" w:eastAsia="Times New Roman"/>
          <w:color w:val="000000"/>
          <w:sz w:val="28"/>
          <w:lang w:val="uk-UA"/>
        </w:rPr>
        <w:t xml:space="preserve">го реагування на випадки залишення дітей у </w:t>
      </w:r>
      <w:r>
        <w:rPr>
          <w:rFonts w:ascii="Times New Roman" w:hAnsi="Times New Roman" w:eastAsia="Times New Roman"/>
          <w:color w:val="000000"/>
          <w:sz w:val="28"/>
          <w:lang w:val="uk-UA"/>
        </w:rPr>
        <w:t xml:space="preserve">небезпеці, захисту прав дітей, </w:t>
      </w:r>
      <w:r>
        <w:rPr>
          <w:rFonts w:ascii="Times New Roman" w:hAnsi="Times New Roman" w:eastAsia="Times New Roman"/>
          <w:color w:val="000000"/>
          <w:sz w:val="28"/>
          <w:lang w:val="uk-UA"/>
        </w:rPr>
        <w:t xml:space="preserve">виявлення бездоглядних та безпритульних дітей, їх влаштування до закладів соціального захисту дітей</w:t>
      </w:r>
      <w:r>
        <w:rPr>
          <w:rFonts w:ascii="Times New Roman" w:hAnsi="Times New Roman" w:eastAsia="Times New Roman"/>
          <w:color w:val="000000"/>
          <w:sz w:val="28"/>
          <w:lang w:val="uk-UA"/>
        </w:rPr>
        <w:t xml:space="preserve">, організації надання соціальних послуг сім’ям</w:t>
      </w:r>
      <w:r>
        <w:rPr>
          <w:rFonts w:ascii="Times New Roman" w:hAnsi="Times New Roman" w:eastAsia="Times New Roman"/>
          <w:color w:val="000000"/>
          <w:sz w:val="28"/>
          <w:lang w:val="uk-UA"/>
        </w:rPr>
        <w:t xml:space="preserve">;</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підвищення рівня взаємодії між службою у справах дітей, закладами освіти, охорони здоров’я, соціального зах</w:t>
      </w:r>
      <w:r>
        <w:rPr>
          <w:rFonts w:ascii="Times New Roman" w:hAnsi="Times New Roman" w:eastAsia="Times New Roman"/>
          <w:color w:val="000000"/>
          <w:sz w:val="28"/>
          <w:lang w:val="uk-UA"/>
        </w:rPr>
        <w:t xml:space="preserve">исту населення, правоохоронними органами, центром соціальних служб з питань соціальної підтримки сімей з дітьми, подолання дитячої бездоглядності та безпритульності, здійснення соціального захисту дітей-сиріт та дітей, позбавлених батьківського піклування;</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проведення перевірок діяльності органів опіки та піклування, закладів для дітей-сиріт і дітей, позбавлених батьківського піклування, щодо забезпечення ними захисту прав дітей;</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батьківського піклування, послуги патронату в результаті </w:t>
      </w:r>
      <w:r>
        <w:rPr>
          <w:rFonts w:ascii="Times New Roman" w:hAnsi="Times New Roman" w:eastAsia="Times New Roman"/>
          <w:sz w:val="28"/>
          <w:lang w:val="uk-UA"/>
        </w:rPr>
        <w:t xml:space="preserve">проведення </w:t>
      </w:r>
      <w:r>
        <w:rPr>
          <w:rFonts w:ascii="Times New Roman" w:hAnsi="Times New Roman" w:eastAsia="Times New Roman"/>
          <w:color w:val="000000"/>
          <w:sz w:val="28"/>
          <w:lang w:val="uk-UA"/>
        </w:rPr>
        <w:t xml:space="preserve">інформаційних кампаній в мережі Інтернет та ЗМІ, виготовлення та поширення соціальної реклами, інформаційних матеріалів тощо.</w:t>
      </w:r>
      <w:r/>
    </w:p>
    <w:p>
      <w:pPr>
        <w:ind w:left="0" w:right="0" w:firstLine="567"/>
        <w:jc w:val="both"/>
        <w:rPr>
          <w:rFonts w:ascii="Times New Roman" w:hAnsi="Times New Roman" w:eastAsia="Times New Roman"/>
          <w:color w:val="000000"/>
          <w:sz w:val="28"/>
          <w:lang w:val="uk-UA"/>
        </w:rPr>
      </w:pPr>
      <w:r>
        <w:rPr>
          <w:rFonts w:ascii="Times New Roman CYR" w:hAnsi="Times New Roman CYR" w:cs="Times New Roman CYR" w:eastAsia="Times New Roman CYR"/>
          <w:color w:val="000000"/>
          <w:sz w:val="28"/>
          <w:lang w:val="uk-UA"/>
        </w:rPr>
        <w:t xml:space="preserve">Програма є довгостроковою та розроблена на період до 202</w:t>
      </w:r>
      <w:r>
        <w:rPr>
          <w:rFonts w:ascii="Times New Roman CYR" w:hAnsi="Times New Roman CYR" w:cs="Times New Roman CYR" w:eastAsia="Times New Roman CYR"/>
          <w:color w:val="000000"/>
          <w:sz w:val="28"/>
          <w:lang w:val="uk-UA"/>
        </w:rPr>
        <w:t xml:space="preserve">4</w:t>
      </w:r>
      <w:r>
        <w:rPr>
          <w:rFonts w:ascii="Times New Roman CYR" w:hAnsi="Times New Roman CYR" w:cs="Times New Roman CYR" w:eastAsia="Times New Roman CYR"/>
          <w:color w:val="000000"/>
          <w:sz w:val="28"/>
          <w:lang w:val="uk-UA"/>
        </w:rPr>
        <w:t xml:space="preserve"> року, передбачає два етапи виконання: І-й етап – 20</w:t>
      </w:r>
      <w:r>
        <w:rPr>
          <w:rFonts w:ascii="Times New Roman CYR" w:hAnsi="Times New Roman CYR" w:cs="Times New Roman CYR" w:eastAsia="Times New Roman CYR"/>
          <w:color w:val="000000"/>
          <w:sz w:val="28"/>
          <w:lang w:val="uk-UA"/>
        </w:rPr>
        <w:t xml:space="preserve">22-2023</w:t>
      </w:r>
      <w:r>
        <w:rPr>
          <w:rFonts w:ascii="Times New Roman CYR" w:hAnsi="Times New Roman CYR" w:cs="Times New Roman CYR" w:eastAsia="Times New Roman CYR"/>
          <w:color w:val="000000"/>
          <w:sz w:val="28"/>
          <w:lang w:val="uk-UA"/>
        </w:rPr>
        <w:t xml:space="preserve"> роки; ІІ-й – 202</w:t>
      </w:r>
      <w:r>
        <w:rPr>
          <w:rFonts w:ascii="Times New Roman CYR" w:hAnsi="Times New Roman CYR" w:cs="Times New Roman CYR" w:eastAsia="Times New Roman CYR"/>
          <w:color w:val="000000"/>
          <w:sz w:val="28"/>
          <w:lang w:val="uk-UA"/>
        </w:rPr>
        <w:t xml:space="preserve">4</w:t>
      </w:r>
      <w:r>
        <w:rPr>
          <w:rFonts w:ascii="Times New Roman CYR" w:hAnsi="Times New Roman CYR" w:cs="Times New Roman CYR" w:eastAsia="Times New Roman CYR"/>
          <w:color w:val="000000"/>
          <w:sz w:val="28"/>
          <w:lang w:val="uk-UA"/>
        </w:rPr>
        <w:t xml:space="preserve"> рі</w:t>
      </w:r>
      <w:r>
        <w:rPr>
          <w:rFonts w:ascii="Times New Roman CYR" w:hAnsi="Times New Roman CYR" w:cs="Times New Roman CYR" w:eastAsia="Times New Roman CYR"/>
          <w:color w:val="000000"/>
          <w:sz w:val="28"/>
          <w:lang w:val="uk-UA"/>
        </w:rPr>
        <w:t xml:space="preserve">к.</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Фінансове забезпечення заходів Програми здійснюється за рахунок коштів бюджету Менської міської територіальної громади та інших джерел, не забороне</w:t>
      </w:r>
      <w:r>
        <w:rPr>
          <w:rFonts w:ascii="Times New Roman" w:hAnsi="Times New Roman" w:eastAsia="Times New Roman"/>
          <w:color w:val="000000"/>
          <w:sz w:val="28"/>
          <w:lang w:val="uk-UA"/>
        </w:rPr>
        <w:t xml:space="preserve">них чинним законодавством. При цьому обсяг коштів визначається органами виконавчої влади та місцевого самоврядування під час формування бюджету з урахуванням фінансових можливостей та може змінюватись в процесі виконання бюджету при внесенні змін до нього.</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Ресурсне забезпечення Програми та строки її виконання наведено у додатку 1.</w:t>
      </w:r>
      <w:r/>
    </w:p>
    <w:p>
      <w:pPr>
        <w:ind w:firstLine="720"/>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r>
      <w:r/>
    </w:p>
    <w:p>
      <w:pPr>
        <w:ind w:left="0" w:right="0" w:firstLine="567"/>
        <w:jc w:val="both"/>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5</w:t>
      </w:r>
      <w:r>
        <w:rPr>
          <w:rFonts w:ascii="Times New Roman" w:hAnsi="Times New Roman" w:eastAsia="Times New Roman"/>
          <w:b/>
          <w:color w:val="000000"/>
          <w:sz w:val="28"/>
          <w:lang w:val="uk-UA"/>
        </w:rPr>
        <w:t xml:space="preserve">. Завдання, заходи реалізації Програми та результативні показники</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Протягом 20</w:t>
      </w:r>
      <w:r>
        <w:rPr>
          <w:rFonts w:ascii="Times New Roman" w:hAnsi="Times New Roman" w:eastAsia="Times New Roman"/>
          <w:color w:val="000000"/>
          <w:sz w:val="28"/>
          <w:lang w:val="uk-UA"/>
        </w:rPr>
        <w:t xml:space="preserve">22</w:t>
      </w:r>
      <w:r>
        <w:rPr>
          <w:rFonts w:ascii="Times New Roman" w:hAnsi="Times New Roman" w:eastAsia="Times New Roman"/>
          <w:color w:val="000000"/>
          <w:sz w:val="28"/>
          <w:lang w:val="uk-UA"/>
        </w:rPr>
        <w:t xml:space="preserve">-202</w:t>
      </w:r>
      <w:r>
        <w:rPr>
          <w:rFonts w:ascii="Times New Roman" w:hAnsi="Times New Roman" w:eastAsia="Times New Roman"/>
          <w:color w:val="000000"/>
          <w:sz w:val="28"/>
          <w:lang w:val="uk-UA"/>
        </w:rPr>
        <w:t xml:space="preserve">4</w:t>
      </w:r>
      <w:r>
        <w:rPr>
          <w:rFonts w:ascii="Times New Roman" w:hAnsi="Times New Roman" w:eastAsia="Times New Roman"/>
          <w:color w:val="000000"/>
          <w:sz w:val="28"/>
          <w:lang w:val="uk-UA"/>
        </w:rPr>
        <w:t xml:space="preserve"> років планується реалізувати завдання та здійснити такі заходи:</w:t>
      </w:r>
      <w:r/>
    </w:p>
    <w:p>
      <w:pPr>
        <w:ind w:left="567" w:right="0" w:firstLine="0"/>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1. З</w:t>
      </w:r>
      <w:r>
        <w:rPr>
          <w:rFonts w:ascii="Times New Roman" w:hAnsi="Times New Roman" w:eastAsia="Times New Roman"/>
          <w:sz w:val="28"/>
          <w:lang w:val="uk-UA"/>
        </w:rPr>
        <w:t xml:space="preserve">апобігання дитячій бездоглядності та безпритульності дітей, а саме:</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своєчасно виявляти дітей, які залишились без догляду або піклування батьків, безпритульних та покинутих батьками дітей, забезпечувати їх влаштування до центрів соціально-психологічної реабілітації дітей, патронатних сімей;</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встановлювати статус дитини-сироти або дитини, позбавленої батьківського піклування, не пізніше як через два місяці після виявлення дитини, яка залишила</w:t>
      </w:r>
      <w:r>
        <w:rPr>
          <w:rFonts w:ascii="Times New Roman" w:hAnsi="Times New Roman" w:eastAsia="Times New Roman"/>
          <w:sz w:val="28"/>
          <w:lang w:val="uk-UA"/>
        </w:rPr>
        <w:t xml:space="preserve">ся без батьківського піклування.</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sz w:val="28"/>
          <w:lang w:val="uk-UA"/>
        </w:rPr>
        <w:t xml:space="preserve">2. У</w:t>
      </w:r>
      <w:r>
        <w:rPr>
          <w:rFonts w:ascii="Times New Roman" w:hAnsi="Times New Roman" w:eastAsia="Times New Roman"/>
          <w:sz w:val="28"/>
          <w:lang w:val="uk-UA"/>
        </w:rPr>
        <w:t xml:space="preserve">досконалення процесу реабілітації безд</w:t>
      </w:r>
      <w:r>
        <w:rPr>
          <w:rFonts w:ascii="Times New Roman" w:hAnsi="Times New Roman" w:eastAsia="Times New Roman"/>
          <w:sz w:val="28"/>
          <w:lang w:val="uk-UA"/>
        </w:rPr>
        <w:t xml:space="preserve">оглядних та безпритульних дітей </w:t>
      </w:r>
      <w:r>
        <w:rPr>
          <w:rFonts w:ascii="Times New Roman" w:hAnsi="Times New Roman" w:eastAsia="Times New Roman"/>
          <w:sz w:val="28"/>
          <w:lang w:val="uk-UA"/>
        </w:rPr>
        <w:t xml:space="preserve">та їхніх сімей, дітей, які опинилися у складних життєвих обставинах, а саме:</w:t>
      </w:r>
      <w:r/>
    </w:p>
    <w:p>
      <w:pPr>
        <w:ind w:left="0" w:right="0" w:firstLine="567"/>
        <w:jc w:val="both"/>
        <w:rPr>
          <w:rFonts w:ascii="Times New Roman" w:hAnsi="Times New Roman" w:eastAsia="Times New Roman"/>
          <w:sz w:val="28"/>
          <w:lang w:val="uk-UA"/>
        </w:rPr>
      </w:pPr>
      <w:r>
        <w:rPr>
          <w:rFonts w:ascii="Times New Roman" w:hAnsi="Times New Roman" w:eastAsia="Times New Roman"/>
          <w:sz w:val="28"/>
          <w:lang w:val="uk-UA"/>
        </w:rPr>
        <w:t xml:space="preserve">–</w:t>
      </w:r>
      <w:r>
        <w:rPr>
          <w:rFonts w:ascii="Times New Roman" w:hAnsi="Times New Roman" w:eastAsia="Times New Roman"/>
          <w:sz w:val="28"/>
          <w:lang w:val="uk-UA"/>
        </w:rPr>
        <w:t xml:space="preserve"> </w:t>
      </w:r>
      <w:r>
        <w:rPr>
          <w:rFonts w:ascii="Times New Roman" w:hAnsi="Times New Roman" w:eastAsia="Times New Roman"/>
          <w:sz w:val="28"/>
          <w:lang w:val="uk-UA"/>
        </w:rPr>
        <w:t xml:space="preserve">запроваджувати інноваційні методики надання соціальних послуг сім'ям з дітьми;</w:t>
      </w:r>
      <w:r/>
    </w:p>
    <w:p>
      <w:pPr>
        <w:ind w:left="0" w:right="0" w:firstLine="567"/>
        <w:jc w:val="both"/>
        <w:rPr>
          <w:rFonts w:ascii="Times New Roman" w:hAnsi="Times New Roman" w:eastAsia="Times New Roman"/>
          <w:sz w:val="28"/>
          <w:lang w:val="uk-UA"/>
        </w:rPr>
      </w:pPr>
      <w:r>
        <w:rPr>
          <w:rFonts w:ascii="Times New Roman" w:hAnsi="Times New Roman" w:eastAsia="Times New Roman"/>
          <w:sz w:val="28"/>
          <w:lang w:val="uk-UA"/>
        </w:rPr>
        <w:t xml:space="preserve">– </w:t>
      </w:r>
      <w:r>
        <w:rPr>
          <w:rFonts w:ascii="Times New Roman" w:hAnsi="Times New Roman" w:eastAsia="Times New Roman"/>
          <w:sz w:val="28"/>
          <w:lang w:val="uk-UA"/>
        </w:rPr>
        <w:t xml:space="preserve">р</w:t>
      </w:r>
      <w:r>
        <w:rPr>
          <w:rFonts w:ascii="Times New Roman" w:hAnsi="Times New Roman" w:eastAsia="Times New Roman"/>
          <w:sz w:val="28"/>
          <w:lang w:val="uk-UA"/>
        </w:rPr>
        <w:t xml:space="preserve">озвивати форми роботи з батьками дітей, які перебувають у центрах соціально-психологічної реабілітації дітей, у закладах інституційного догляду, батьками, які ухиляються від ви</w:t>
      </w:r>
      <w:r>
        <w:rPr>
          <w:rFonts w:ascii="Times New Roman" w:hAnsi="Times New Roman" w:eastAsia="Times New Roman"/>
          <w:sz w:val="28"/>
          <w:lang w:val="uk-UA"/>
        </w:rPr>
        <w:t xml:space="preserve">конання батьківських обов'язків.</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sz w:val="28"/>
          <w:lang w:val="uk-UA"/>
        </w:rPr>
        <w:t xml:space="preserve">3. З</w:t>
      </w:r>
      <w:r>
        <w:rPr>
          <w:rFonts w:ascii="Times New Roman" w:hAnsi="Times New Roman" w:eastAsia="Times New Roman"/>
          <w:sz w:val="28"/>
          <w:lang w:val="uk-UA"/>
        </w:rPr>
        <w:t xml:space="preserve">апроваджувати нові соціальні послуги для сімей з дітьми, які опинились у складних життєвих обставинах.</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sz w:val="28"/>
          <w:lang w:val="uk-UA"/>
        </w:rPr>
        <w:t xml:space="preserve">4. Р</w:t>
      </w:r>
      <w:r>
        <w:rPr>
          <w:rFonts w:ascii="Times New Roman" w:hAnsi="Times New Roman" w:eastAsia="Times New Roman"/>
          <w:sz w:val="28"/>
          <w:lang w:val="uk-UA"/>
        </w:rPr>
        <w:t xml:space="preserve">озвиток сімейних форм виховання дітей-сиріт та дітей, позбавлених батьківського піклування (усиновлення, опіка, піклування, створення дитячих будинків сімейного типу, прийомних сімей), запровадження послуги патронату, для чого:</w:t>
      </w:r>
      <w:r/>
    </w:p>
    <w:p>
      <w:pPr>
        <w:pStyle w:val="914"/>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 </w:t>
      </w:r>
      <w:r>
        <w:rPr>
          <w:rFonts w:ascii="Times New Roman" w:hAnsi="Times New Roman" w:eastAsia="Times New Roman"/>
          <w:sz w:val="28"/>
          <w:lang w:val="uk-UA"/>
        </w:rPr>
        <w:t xml:space="preserve">збільшити питому вагу дітей-сиріт та дітей, позбавлених батьківського піклування, охоплених сім</w:t>
      </w:r>
      <w:r>
        <w:rPr>
          <w:rFonts w:ascii="Times New Roman" w:hAnsi="Times New Roman" w:eastAsia="Times New Roman"/>
          <w:sz w:val="28"/>
          <w:lang w:val="uk-UA"/>
        </w:rPr>
        <w:t xml:space="preserve">ейними формами виховання, </w:t>
      </w:r>
      <w:r>
        <w:rPr>
          <w:rFonts w:ascii="Times New Roman" w:hAnsi="Times New Roman" w:eastAsia="Times New Roman"/>
          <w:sz w:val="28"/>
          <w:lang w:val="uk-UA"/>
        </w:rPr>
        <w:t xml:space="preserve">у 202</w:t>
      </w:r>
      <w:r>
        <w:rPr>
          <w:rFonts w:ascii="Times New Roman" w:hAnsi="Times New Roman" w:eastAsia="Times New Roman"/>
          <w:sz w:val="28"/>
          <w:lang w:val="uk-UA"/>
        </w:rPr>
        <w:t xml:space="preserve">2</w:t>
      </w:r>
      <w:r>
        <w:rPr>
          <w:rFonts w:ascii="Times New Roman" w:hAnsi="Times New Roman" w:eastAsia="Times New Roman"/>
          <w:sz w:val="28"/>
          <w:lang w:val="uk-UA"/>
        </w:rPr>
        <w:t xml:space="preserve"> – до 9</w:t>
      </w:r>
      <w:r>
        <w:rPr>
          <w:rFonts w:ascii="Times New Roman" w:hAnsi="Times New Roman" w:eastAsia="Times New Roman"/>
          <w:sz w:val="28"/>
          <w:lang w:val="uk-UA"/>
        </w:rPr>
        <w:t xml:space="preserve">1</w:t>
      </w:r>
      <w:r>
        <w:rPr>
          <w:rFonts w:ascii="Times New Roman" w:hAnsi="Times New Roman" w:eastAsia="Times New Roman"/>
          <w:sz w:val="28"/>
          <w:lang w:val="uk-UA"/>
        </w:rPr>
        <w:t xml:space="preserve">%; у 202</w:t>
      </w:r>
      <w:r>
        <w:rPr>
          <w:rFonts w:ascii="Times New Roman" w:hAnsi="Times New Roman" w:eastAsia="Times New Roman"/>
          <w:sz w:val="28"/>
          <w:lang w:val="uk-UA"/>
        </w:rPr>
        <w:t xml:space="preserve">3</w:t>
      </w:r>
      <w:r>
        <w:rPr>
          <w:rFonts w:ascii="Times New Roman" w:hAnsi="Times New Roman" w:eastAsia="Times New Roman"/>
          <w:sz w:val="28"/>
          <w:lang w:val="uk-UA"/>
        </w:rPr>
        <w:t xml:space="preserve"> до - 93%, у 202</w:t>
      </w:r>
      <w:r>
        <w:rPr>
          <w:rFonts w:ascii="Times New Roman" w:hAnsi="Times New Roman" w:eastAsia="Times New Roman"/>
          <w:sz w:val="28"/>
          <w:lang w:val="uk-UA"/>
        </w:rPr>
        <w:t xml:space="preserve">4</w:t>
      </w:r>
      <w:r>
        <w:rPr>
          <w:rFonts w:ascii="Times New Roman" w:hAnsi="Times New Roman" w:eastAsia="Times New Roman"/>
          <w:sz w:val="28"/>
          <w:lang w:val="uk-UA"/>
        </w:rPr>
        <w:t xml:space="preserve"> – до 95%.</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sz w:val="28"/>
          <w:lang w:val="uk-UA"/>
        </w:rPr>
        <w:t xml:space="preserve">5. З</w:t>
      </w:r>
      <w:r>
        <w:rPr>
          <w:rFonts w:ascii="Times New Roman" w:hAnsi="Times New Roman" w:eastAsia="Times New Roman"/>
          <w:sz w:val="28"/>
          <w:lang w:val="uk-UA"/>
        </w:rPr>
        <w:t xml:space="preserve">абезпечити доступ населення до повної та об’єктивної інформації з питань влаштування дітей-сиріт та дітей, позбавлених батьківського піклування, до сімейних форм виховання,  використовуючи можл</w:t>
      </w:r>
      <w:r>
        <w:rPr>
          <w:rFonts w:ascii="Times New Roman" w:hAnsi="Times New Roman" w:eastAsia="Times New Roman"/>
          <w:sz w:val="28"/>
          <w:lang w:val="uk-UA"/>
        </w:rPr>
        <w:t xml:space="preserve">ивості інтернет-ресурсів та ЗМІ.</w:t>
      </w:r>
      <w:r/>
    </w:p>
    <w:p>
      <w:pPr>
        <w:ind w:left="0" w:right="0" w:firstLine="567"/>
        <w:jc w:val="both"/>
        <w:rPr>
          <w:rFonts w:ascii="Times New Roman" w:hAnsi="Times New Roman" w:eastAsia="Times New Roman"/>
          <w:b/>
          <w:sz w:val="28"/>
          <w:lang w:val="uk-UA"/>
        </w:rPr>
      </w:pPr>
      <w:r>
        <w:rPr>
          <w:rFonts w:ascii="Times New Roman" w:hAnsi="Times New Roman" w:eastAsia="Times New Roman"/>
          <w:sz w:val="28"/>
          <w:lang w:val="uk-UA"/>
        </w:rPr>
        <w:t xml:space="preserve">6. І</w:t>
      </w:r>
      <w:r>
        <w:rPr>
          <w:rFonts w:ascii="Times New Roman" w:hAnsi="Times New Roman" w:eastAsia="Times New Roman"/>
          <w:sz w:val="28"/>
          <w:lang w:val="uk-UA"/>
        </w:rPr>
        <w:t xml:space="preserve">нформувати населення та здійснювати пошук, направлення на навчання кандидатів у патронатні вихователі.</w:t>
      </w:r>
      <w:r/>
    </w:p>
    <w:p>
      <w:pPr>
        <w:pStyle w:val="914"/>
        <w:ind w:left="0" w:right="0" w:firstLine="567"/>
        <w:jc w:val="both"/>
        <w:rPr>
          <w:rFonts w:ascii="Times New Roman" w:hAnsi="Times New Roman" w:eastAsia="Times New Roman"/>
          <w:b/>
          <w:sz w:val="28"/>
          <w:lang w:val="uk-UA"/>
        </w:rPr>
      </w:pPr>
      <w:r>
        <w:rPr>
          <w:rFonts w:ascii="Times New Roman" w:hAnsi="Times New Roman" w:eastAsia="Times New Roman"/>
          <w:b/>
          <w:sz w:val="28"/>
          <w:lang w:val="uk-UA"/>
        </w:rPr>
      </w:r>
      <w:r/>
    </w:p>
    <w:p>
      <w:pPr>
        <w:ind w:left="0" w:right="0" w:firstLine="567"/>
        <w:jc w:val="both"/>
        <w:rPr>
          <w:rFonts w:ascii="Times New Roman" w:hAnsi="Times New Roman" w:eastAsia="Times New Roman"/>
          <w:b/>
          <w:color w:val="000000"/>
          <w:sz w:val="28"/>
          <w:lang w:val="uk-UA"/>
        </w:rPr>
      </w:pPr>
      <w:r>
        <w:rPr>
          <w:rFonts w:ascii="Times New Roman" w:hAnsi="Times New Roman" w:eastAsia="Times New Roman"/>
          <w:b/>
          <w:sz w:val="28"/>
          <w:lang w:val="uk-UA"/>
        </w:rPr>
        <w:t xml:space="preserve">6</w:t>
      </w:r>
      <w:r>
        <w:rPr>
          <w:rFonts w:ascii="Times New Roman" w:hAnsi="Times New Roman" w:eastAsia="Times New Roman"/>
          <w:b/>
          <w:sz w:val="28"/>
          <w:lang w:val="uk-UA"/>
        </w:rPr>
        <w:t xml:space="preserve">. Координація </w:t>
      </w:r>
      <w:r>
        <w:rPr>
          <w:rFonts w:ascii="Times New Roman" w:hAnsi="Times New Roman" w:eastAsia="Times New Roman"/>
          <w:b/>
          <w:color w:val="000000"/>
          <w:sz w:val="28"/>
          <w:lang w:val="uk-UA"/>
        </w:rPr>
        <w:t xml:space="preserve">та контроль за ходом виконання Програми</w:t>
      </w:r>
      <w:r/>
    </w:p>
    <w:p>
      <w:pPr>
        <w:ind w:left="0" w:right="0" w:firstLine="567"/>
        <w:jc w:val="both"/>
        <w:rPr>
          <w:rFonts w:ascii="Times New Roman" w:hAnsi="Times New Roman" w:eastAsia="Times New Roman"/>
          <w:color w:val="000000"/>
          <w:sz w:val="28"/>
        </w:rPr>
      </w:pPr>
      <w:r>
        <w:rPr>
          <w:rFonts w:ascii="Times New Roman" w:hAnsi="Times New Roman" w:eastAsia="Times New Roman"/>
          <w:color w:val="000000" w:themeColor="text1"/>
          <w:sz w:val="28"/>
          <w:lang w:val="uk-UA"/>
        </w:rPr>
        <w:t xml:space="preserve">Безпосередній контроль за реалізацією заходів Програми здійснює служба у справах дітей міської ради </w:t>
      </w:r>
      <w:r>
        <w:rPr>
          <w:rFonts w:ascii="Times New Roman CYR" w:hAnsi="Times New Roman CYR" w:cs="Times New Roman CYR" w:eastAsia="Times New Roman CYR"/>
          <w:color w:val="000000" w:themeColor="text1"/>
          <w:sz w:val="28"/>
          <w:lang w:val="uk-UA"/>
        </w:rPr>
        <w:t xml:space="preserve">та </w:t>
      </w:r>
      <w:r>
        <w:rPr>
          <w:rFonts w:ascii="Times New Roman" w:hAnsi="Times New Roman" w:eastAsia="Times New Roman"/>
          <w:color w:val="000000" w:themeColor="text1"/>
          <w:sz w:val="28"/>
          <w:lang w:val="uk-UA"/>
        </w:rPr>
        <w:t xml:space="preserve">постійна комісія з питань охорони здоров’я, соціального захисту населення, освіти, культури, молоді, фізкультури і спорту Менської міської ради.</w:t>
      </w:r>
      <w:r>
        <w:rPr>
          <w:color w:val="000000" w:themeColor="text1"/>
        </w:rPr>
      </w:r>
      <w:r/>
    </w:p>
    <w:p>
      <w:pPr>
        <w:ind w:firstLine="720"/>
        <w:jc w:val="both"/>
        <w:rPr>
          <w:rFonts w:ascii="Times New Roman" w:hAnsi="Times New Roman" w:eastAsia="Times New Roman"/>
          <w:color w:val="FF0000"/>
          <w:lang w:val="uk-UA"/>
        </w:rPr>
      </w:pPr>
      <w:r>
        <w:rPr>
          <w:rFonts w:ascii="Times New Roman" w:hAnsi="Times New Roman" w:eastAsia="Times New Roman"/>
          <w:color w:val="FF0000"/>
          <w:lang w:val="uk-UA"/>
        </w:rPr>
      </w:r>
      <w:r>
        <w:rPr>
          <w:rFonts w:ascii="Times New Roman" w:hAnsi="Times New Roman" w:eastAsia="Times New Roman"/>
          <w:color w:val="FF0000"/>
          <w:lang w:val="uk-UA"/>
        </w:rPr>
      </w:r>
      <w:r/>
    </w:p>
    <w:p>
      <w:pPr>
        <w:ind w:firstLine="720"/>
        <w:jc w:val="both"/>
        <w:rPr>
          <w:rFonts w:ascii="Times New Roman" w:hAnsi="Times New Roman" w:eastAsia="Times New Roman"/>
          <w:color w:val="FF0000"/>
          <w:lang w:val="uk-UA"/>
        </w:rPr>
      </w:pPr>
      <w:r>
        <w:rPr>
          <w:rFonts w:ascii="Times New Roman" w:hAnsi="Times New Roman" w:eastAsia="Times New Roman"/>
          <w:color w:val="FF0000"/>
          <w:lang w:val="uk-UA"/>
        </w:rPr>
      </w:r>
      <w:r>
        <w:rPr>
          <w:rFonts w:ascii="Times New Roman" w:hAnsi="Times New Roman" w:eastAsia="Times New Roman"/>
          <w:color w:val="FF0000"/>
          <w:lang w:val="uk-UA"/>
        </w:rPr>
      </w:r>
      <w:r/>
    </w:p>
    <w:p>
      <w:pPr>
        <w:spacing w:after="0" w:afterAutospacing="0"/>
        <w:rPr>
          <w:rFonts w:ascii="Times New Roman" w:hAnsi="Times New Roman" w:cs="Times New Roman" w:eastAsia="Times New Roman"/>
          <w:highlight w:val="none"/>
        </w:rPr>
      </w:pPr>
      <w:r>
        <w:rPr>
          <w:rFonts w:ascii="Times New Roman" w:hAnsi="Times New Roman" w:cs="Times New Roman" w:eastAsia="Times New Roman"/>
          <w:sz w:val="28"/>
          <w:lang w:val="uk-UA"/>
        </w:rPr>
        <w:t xml:space="preserve">Начальник відділу соціального захисту</w:t>
      </w:r>
      <w:r>
        <w:rPr>
          <w:rFonts w:ascii="Times New Roman" w:hAnsi="Times New Roman" w:cs="Times New Roman" w:eastAsia="Times New Roman"/>
          <w:sz w:val="28"/>
          <w:highlight w:val="none"/>
        </w:rPr>
      </w:r>
      <w:r/>
    </w:p>
    <w:p>
      <w:pPr>
        <w:spacing w:after="0" w:afterAutospacing="0"/>
        <w:rPr>
          <w:rFonts w:ascii="Times New Roman" w:hAnsi="Times New Roman" w:cs="Times New Roman" w:eastAsia="Times New Roman"/>
          <w:highlight w:val="none"/>
        </w:rPr>
      </w:pPr>
      <w:r>
        <w:rPr>
          <w:rFonts w:ascii="Times New Roman" w:hAnsi="Times New Roman" w:cs="Times New Roman" w:eastAsia="Times New Roman"/>
          <w:sz w:val="28"/>
          <w:highlight w:val="none"/>
          <w:lang w:val="uk-UA"/>
        </w:rPr>
        <w:t xml:space="preserve">населення , сім’ї, молоді та охорони</w:t>
      </w:r>
      <w:r>
        <w:rPr>
          <w:rFonts w:ascii="Times New Roman" w:hAnsi="Times New Roman" w:cs="Times New Roman" w:eastAsia="Times New Roman"/>
          <w:sz w:val="28"/>
          <w:highlight w:val="none"/>
        </w:rPr>
      </w:r>
      <w:r/>
    </w:p>
    <w:p>
      <w:pPr>
        <w:spacing w:after="0" w:afterAutospacing="0"/>
        <w:tabs>
          <w:tab w:val="left" w:pos="6803" w:leader="none"/>
        </w:tabs>
        <w:rPr>
          <w:rFonts w:ascii="Times New Roman" w:hAnsi="Times New Roman" w:cs="Times New Roman" w:eastAsia="Times New Roman"/>
        </w:rPr>
      </w:pPr>
      <w:r>
        <w:rPr>
          <w:rFonts w:ascii="Times New Roman" w:hAnsi="Times New Roman" w:cs="Times New Roman" w:eastAsia="Times New Roman"/>
          <w:sz w:val="28"/>
          <w:highlight w:val="none"/>
          <w:lang w:val="uk-UA"/>
        </w:rPr>
        <w:t xml:space="preserve">здоров’я міської ради</w:t>
        <w:tab/>
        <w:t xml:space="preserve">Марина МОСКАЛЬЧУК</w:t>
      </w:r>
      <w:r>
        <w:rPr>
          <w:rFonts w:ascii="Times New Roman" w:hAnsi="Times New Roman" w:eastAsia="Times New Roman"/>
          <w:color w:val="auto"/>
        </w:rPr>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Symbol">
    <w:panose1 w:val="05010000000000000000"/>
  </w:font>
  <w:font w:name="Wingdings">
    <w:panose1 w:val="05010000000000000000"/>
  </w:font>
  <w:font w:name="Courier New">
    <w:panose1 w:val="02070309020205020404"/>
  </w:font>
  <w:font w:name="Tahoma">
    <w:panose1 w:val="020B0604030504040204"/>
  </w:font>
  <w:font w:name="Arial">
    <w:panose1 w:val="020B0604020202020204"/>
  </w:font>
  <w:font w:name="Cambria">
    <w:panose1 w:val="020206030504050203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4"/>
      <w:jc w:val="right"/>
      <w:rPr>
        <w:rFonts w:ascii="Times New Roman" w:hAnsi="Times New Roman" w:cs="Times New Roman" w:eastAsia="Times New Roman"/>
        <w:i/>
      </w:rPr>
    </w:pPr>
    <w:fldSimple w:instr="PAGE \* MERGEFORMAT">
      <w:r>
        <w:rPr>
          <w:rFonts w:ascii="Times New Roman" w:hAnsi="Times New Roman" w:cs="Times New Roman" w:eastAsia="Times New Roman"/>
          <w:i/>
        </w:rPr>
        <w:t xml:space="preserve">1</w:t>
      </w:r>
    </w:fldSimple>
    <w:r>
      <w:rPr>
        <w:rFonts w:ascii="Times New Roman" w:hAnsi="Times New Roman" w:cs="Times New Roman" w:eastAsia="Times New Roman"/>
        <w:i/>
      </w:rPr>
    </w:r>
    <w:r>
      <w:rPr>
        <w:rFonts w:ascii="Times New Roman" w:hAnsi="Times New Roman" w:cs="Times New Roman" w:eastAsia="Times New Roman"/>
        <w:i/>
      </w:rPr>
      <w:t xml:space="preserve">                                       продовження додатка</w:t>
    </w:r>
    <w:r>
      <w:rPr>
        <w:rFonts w:ascii="Times New Roman" w:hAnsi="Times New Roman" w:cs="Times New Roman" w:eastAsia="Times New Roman"/>
        <w:i/>
      </w:rPr>
    </w:r>
    <w:r/>
  </w:p>
  <w:p>
    <w:pPr>
      <w:pStyle w:val="754"/>
      <w:jc w:val="right"/>
      <w:rPr>
        <w:rFonts w:ascii="Times New Roman" w:hAnsi="Times New Roman" w:cs="Times New Roman" w:eastAsia="Times New Roman"/>
        <w:i/>
      </w:rPr>
    </w:pPr>
    <w:r>
      <w:rPr>
        <w:rFonts w:ascii="Times New Roman" w:hAnsi="Times New Roman" w:cs="Times New Roman" w:eastAsia="Times New Roman"/>
        <w:i/>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color w:val="auto"/>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2"/>
      <w:numFmt w:val="bullet"/>
      <w:isLgl w:val="false"/>
      <w:suff w:val="tab"/>
      <w:lvlText w:val="-"/>
      <w:lvlJc w:val="left"/>
      <w:pPr>
        <w:ind w:left="644" w:hanging="360"/>
      </w:pPr>
      <w:rPr>
        <w:rFonts w:ascii="Times New Roman" w:hAnsi="Times New Roman" w:cs="Times New Roman" w:eastAsia="Times New Roman" w:hint="default"/>
      </w:rPr>
    </w:lvl>
    <w:lvl w:ilvl="1">
      <w:start w:val="1"/>
      <w:numFmt w:val="bullet"/>
      <w:isLgl w:val="false"/>
      <w:suff w:val="tab"/>
      <w:lvlText w:val="o"/>
      <w:lvlJc w:val="left"/>
      <w:pPr>
        <w:ind w:left="1364" w:hanging="360"/>
      </w:pPr>
      <w:rPr>
        <w:rFonts w:ascii="Courier New" w:hAnsi="Courier New" w:cs="Courier New" w:hint="default"/>
      </w:rPr>
    </w:lvl>
    <w:lvl w:ilvl="2">
      <w:start w:val="1"/>
      <w:numFmt w:val="bullet"/>
      <w:isLgl w:val="false"/>
      <w:suff w:val="tab"/>
      <w:lvlText w:val=""/>
      <w:lvlJc w:val="left"/>
      <w:pPr>
        <w:ind w:left="2084" w:hanging="360"/>
      </w:pPr>
      <w:rPr>
        <w:rFonts w:ascii="Wingdings" w:hAnsi="Wingdings" w:hint="default"/>
      </w:rPr>
    </w:lvl>
    <w:lvl w:ilvl="3">
      <w:start w:val="1"/>
      <w:numFmt w:val="bullet"/>
      <w:isLgl w:val="false"/>
      <w:suff w:val="tab"/>
      <w:lvlText w:val=""/>
      <w:lvlJc w:val="left"/>
      <w:pPr>
        <w:ind w:left="2804" w:hanging="360"/>
      </w:pPr>
      <w:rPr>
        <w:rFonts w:ascii="Symbol" w:hAnsi="Symbol" w:hint="default"/>
      </w:rPr>
    </w:lvl>
    <w:lvl w:ilvl="4">
      <w:start w:val="1"/>
      <w:numFmt w:val="bullet"/>
      <w:isLgl w:val="false"/>
      <w:suff w:val="tab"/>
      <w:lvlText w:val="o"/>
      <w:lvlJc w:val="left"/>
      <w:pPr>
        <w:ind w:left="3524" w:hanging="360"/>
      </w:pPr>
      <w:rPr>
        <w:rFonts w:ascii="Courier New" w:hAnsi="Courier New" w:cs="Courier New" w:hint="default"/>
      </w:rPr>
    </w:lvl>
    <w:lvl w:ilvl="5">
      <w:start w:val="1"/>
      <w:numFmt w:val="bullet"/>
      <w:isLgl w:val="false"/>
      <w:suff w:val="tab"/>
      <w:lvlText w:val=""/>
      <w:lvlJc w:val="left"/>
      <w:pPr>
        <w:ind w:left="4244" w:hanging="360"/>
      </w:pPr>
      <w:rPr>
        <w:rFonts w:ascii="Wingdings" w:hAnsi="Wingdings" w:hint="default"/>
      </w:rPr>
    </w:lvl>
    <w:lvl w:ilvl="6">
      <w:start w:val="1"/>
      <w:numFmt w:val="bullet"/>
      <w:isLgl w:val="false"/>
      <w:suff w:val="tab"/>
      <w:lvlText w:val=""/>
      <w:lvlJc w:val="left"/>
      <w:pPr>
        <w:ind w:left="4964" w:hanging="360"/>
      </w:pPr>
      <w:rPr>
        <w:rFonts w:ascii="Symbol" w:hAnsi="Symbol" w:hint="default"/>
      </w:rPr>
    </w:lvl>
    <w:lvl w:ilvl="7">
      <w:start w:val="1"/>
      <w:numFmt w:val="bullet"/>
      <w:isLgl w:val="false"/>
      <w:suff w:val="tab"/>
      <w:lvlText w:val="o"/>
      <w:lvlJc w:val="left"/>
      <w:pPr>
        <w:ind w:left="5684" w:hanging="360"/>
      </w:pPr>
      <w:rPr>
        <w:rFonts w:ascii="Courier New" w:hAnsi="Courier New" w:cs="Courier New" w:hint="default"/>
      </w:rPr>
    </w:lvl>
    <w:lvl w:ilvl="8">
      <w:start w:val="1"/>
      <w:numFmt w:val="bullet"/>
      <w:isLgl w:val="false"/>
      <w:suff w:val="tab"/>
      <w:lvlText w:val=""/>
      <w:lvlJc w:val="left"/>
      <w:pPr>
        <w:ind w:left="6404" w:hanging="360"/>
      </w:pPr>
      <w:rPr>
        <w:rFonts w:ascii="Wingdings" w:hAnsi="Wingdings" w:hint="default"/>
      </w:rPr>
    </w:lvl>
  </w:abstractNum>
  <w:abstractNum w:abstractNumId="4">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2"/>
      <w:numFmt w:val="bullet"/>
      <w:isLgl w:val="false"/>
      <w:suff w:val="tab"/>
      <w:lvlText w:val="-"/>
      <w:lvlJc w:val="left"/>
      <w:pPr>
        <w:ind w:left="1068" w:hanging="360"/>
      </w:pPr>
      <w:rPr>
        <w:rFonts w:ascii="Times New Roman" w:hAnsi="Times New Roman" w:cs="Times New Roman" w:eastAsia="Times New Roman"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6">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
    <w:multiLevelType w:val="hybridMultilevel"/>
    <w:lvl w:ilvl="0">
      <w:start w:val="1"/>
      <w:numFmt w:val="decimal"/>
      <w:isLgl w:val="false"/>
      <w:suff w:val="tab"/>
      <w:lvlText w:val="%1."/>
      <w:lvlJc w:val="left"/>
      <w:pPr>
        <w:ind w:left="720" w:hanging="360"/>
      </w:pPr>
      <w:rPr>
        <w:rFonts w:hint="default"/>
        <w:b w:val="false"/>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color w:val="auto"/>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3">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2"/>
      <w:numFmt w:val="bullet"/>
      <w:isLgl w:val="false"/>
      <w:suff w:val="tab"/>
      <w:lvlText w:val="-"/>
      <w:lvlJc w:val="left"/>
      <w:pPr>
        <w:ind w:left="786" w:hanging="360"/>
      </w:pPr>
      <w:rPr>
        <w:rFonts w:ascii="Times New Roman" w:hAnsi="Times New Roman" w:cs="Times New Roman" w:eastAsia="Times New Roman" w:hint="default"/>
      </w:rPr>
    </w:lvl>
    <w:lvl w:ilvl="1">
      <w:start w:val="1"/>
      <w:numFmt w:val="bullet"/>
      <w:isLgl w:val="false"/>
      <w:suff w:val="tab"/>
      <w:lvlText w:val="o"/>
      <w:lvlJc w:val="left"/>
      <w:pPr>
        <w:ind w:left="1506" w:hanging="360"/>
      </w:pPr>
      <w:rPr>
        <w:rFonts w:ascii="Courier New" w:hAnsi="Courier New" w:cs="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cs="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cs="Courier New" w:hint="default"/>
      </w:rPr>
    </w:lvl>
    <w:lvl w:ilvl="8">
      <w:start w:val="1"/>
      <w:numFmt w:val="bullet"/>
      <w:isLgl w:val="false"/>
      <w:suff w:val="tab"/>
      <w:lvlText w:val=""/>
      <w:lvlJc w:val="left"/>
      <w:pPr>
        <w:ind w:left="6546" w:hanging="360"/>
      </w:pPr>
      <w:rPr>
        <w:rFonts w:ascii="Wingdings" w:hAnsi="Wingdings" w:hint="default"/>
      </w:rPr>
    </w:lvl>
  </w:abstractNum>
  <w:abstractNum w:abstractNumId="16">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5"/>
  </w:num>
  <w:num w:numId="2">
    <w:abstractNumId w:val="8"/>
  </w:num>
  <w:num w:numId="3">
    <w:abstractNumId w:val="1"/>
  </w:num>
  <w:num w:numId="4">
    <w:abstractNumId w:val="12"/>
  </w:num>
  <w:num w:numId="5">
    <w:abstractNumId w:val="9"/>
  </w:num>
  <w:num w:numId="6">
    <w:abstractNumId w:val="2"/>
  </w:num>
  <w:num w:numId="7">
    <w:abstractNumId w:val="11"/>
  </w:num>
  <w:num w:numId="8">
    <w:abstractNumId w:val="10"/>
  </w:num>
  <w:num w:numId="9">
    <w:abstractNumId w:val="7"/>
  </w:num>
  <w:num w:numId="10">
    <w:abstractNumId w:val="6"/>
  </w:num>
  <w:num w:numId="11">
    <w:abstractNumId w:val="4"/>
  </w:num>
  <w:num w:numId="12">
    <w:abstractNumId w:val="3"/>
  </w:num>
  <w:num w:numId="13">
    <w:abstractNumId w:val="16"/>
  </w:num>
  <w:num w:numId="14">
    <w:abstractNumId w:val="15"/>
  </w:num>
  <w:num w:numId="15">
    <w:abstractNumId w:val="0"/>
  </w:num>
  <w:num w:numId="16">
    <w:abstractNumId w:val="14"/>
  </w:num>
  <w:num w:numId="17">
    <w:abstractNumId w:val="13"/>
  </w:num>
  <w:num w:numId="18">
    <w:abstractNumId w:val="1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en-US" w:bidi="en-US"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19">
    <w:name w:val="Header Char"/>
    <w:basedOn w:val="738"/>
    <w:link w:val="754"/>
    <w:uiPriority w:val="99"/>
  </w:style>
  <w:style w:type="character" w:styleId="720">
    <w:name w:val="Footer Char"/>
    <w:basedOn w:val="738"/>
    <w:link w:val="756"/>
    <w:uiPriority w:val="99"/>
  </w:style>
  <w:style w:type="paragraph" w:styleId="721">
    <w:name w:val="Caption"/>
    <w:basedOn w:val="728"/>
    <w:next w:val="728"/>
    <w:qFormat/>
    <w:uiPriority w:val="35"/>
    <w:semiHidden/>
    <w:unhideWhenUsed/>
    <w:rPr>
      <w:b/>
      <w:bCs/>
      <w:color w:val="4F81BD" w:themeColor="accent1"/>
      <w:sz w:val="18"/>
      <w:szCs w:val="18"/>
    </w:rPr>
    <w:pPr>
      <w:spacing w:lineRule="auto" w:line="276"/>
    </w:pPr>
  </w:style>
  <w:style w:type="character" w:styleId="722">
    <w:name w:val="Caption Char"/>
    <w:basedOn w:val="721"/>
    <w:link w:val="756"/>
    <w:uiPriority w:val="99"/>
  </w:style>
  <w:style w:type="character" w:styleId="723">
    <w:name w:val="Footnote Text Char"/>
    <w:link w:val="884"/>
    <w:uiPriority w:val="99"/>
    <w:rPr>
      <w:sz w:val="18"/>
    </w:rPr>
  </w:style>
  <w:style w:type="paragraph" w:styleId="724">
    <w:name w:val="endnote text"/>
    <w:basedOn w:val="728"/>
    <w:link w:val="725"/>
    <w:uiPriority w:val="99"/>
    <w:semiHidden/>
    <w:unhideWhenUsed/>
    <w:rPr>
      <w:sz w:val="20"/>
    </w:rPr>
    <w:pPr>
      <w:spacing w:lineRule="auto" w:line="240" w:after="0"/>
    </w:pPr>
  </w:style>
  <w:style w:type="character" w:styleId="725">
    <w:name w:val="Endnote Text Char"/>
    <w:link w:val="724"/>
    <w:uiPriority w:val="99"/>
    <w:rPr>
      <w:sz w:val="20"/>
    </w:rPr>
  </w:style>
  <w:style w:type="character" w:styleId="726">
    <w:name w:val="endnote reference"/>
    <w:basedOn w:val="738"/>
    <w:uiPriority w:val="99"/>
    <w:semiHidden/>
    <w:unhideWhenUsed/>
    <w:rPr>
      <w:vertAlign w:val="superscript"/>
    </w:rPr>
  </w:style>
  <w:style w:type="paragraph" w:styleId="727">
    <w:name w:val="table of figures"/>
    <w:basedOn w:val="728"/>
    <w:next w:val="728"/>
    <w:uiPriority w:val="99"/>
    <w:unhideWhenUsed/>
    <w:pPr>
      <w:spacing w:after="0" w:afterAutospacing="0"/>
    </w:pPr>
  </w:style>
  <w:style w:type="paragraph" w:styleId="728" w:default="1">
    <w:name w:val="Normal"/>
    <w:qFormat/>
    <w:rPr>
      <w:sz w:val="24"/>
      <w:szCs w:val="24"/>
    </w:rPr>
    <w:pPr>
      <w:spacing w:lineRule="auto" w:line="240" w:after="0"/>
    </w:pPr>
  </w:style>
  <w:style w:type="paragraph" w:styleId="729">
    <w:name w:val="Heading 1"/>
    <w:basedOn w:val="728"/>
    <w:next w:val="728"/>
    <w:link w:val="898"/>
    <w:qFormat/>
    <w:uiPriority w:val="9"/>
    <w:rPr>
      <w:rFonts w:ascii="Cambria" w:hAnsi="Cambria" w:eastAsia="Cambria"/>
      <w:b/>
      <w:bCs/>
      <w:sz w:val="32"/>
      <w:szCs w:val="32"/>
    </w:rPr>
    <w:pPr>
      <w:keepNext/>
      <w:spacing w:after="60" w:before="240"/>
      <w:outlineLvl w:val="0"/>
    </w:pPr>
  </w:style>
  <w:style w:type="paragraph" w:styleId="730">
    <w:name w:val="Heading 2"/>
    <w:basedOn w:val="728"/>
    <w:next w:val="728"/>
    <w:link w:val="899"/>
    <w:qFormat/>
    <w:uiPriority w:val="9"/>
    <w:semiHidden/>
    <w:unhideWhenUsed/>
    <w:rPr>
      <w:rFonts w:ascii="Cambria" w:hAnsi="Cambria" w:eastAsia="Cambria"/>
      <w:b/>
      <w:bCs/>
      <w:i/>
      <w:iCs/>
      <w:sz w:val="28"/>
      <w:szCs w:val="28"/>
    </w:rPr>
    <w:pPr>
      <w:keepNext/>
      <w:spacing w:after="60" w:before="240"/>
      <w:outlineLvl w:val="1"/>
    </w:pPr>
  </w:style>
  <w:style w:type="paragraph" w:styleId="731">
    <w:name w:val="Heading 3"/>
    <w:basedOn w:val="728"/>
    <w:next w:val="728"/>
    <w:link w:val="900"/>
    <w:qFormat/>
    <w:uiPriority w:val="9"/>
    <w:semiHidden/>
    <w:unhideWhenUsed/>
    <w:rPr>
      <w:rFonts w:ascii="Cambria" w:hAnsi="Cambria" w:eastAsia="Cambria"/>
      <w:b/>
      <w:bCs/>
      <w:sz w:val="26"/>
      <w:szCs w:val="26"/>
    </w:rPr>
    <w:pPr>
      <w:keepNext/>
      <w:spacing w:after="60" w:before="240"/>
      <w:outlineLvl w:val="2"/>
    </w:pPr>
  </w:style>
  <w:style w:type="paragraph" w:styleId="732">
    <w:name w:val="Heading 4"/>
    <w:basedOn w:val="728"/>
    <w:next w:val="728"/>
    <w:link w:val="901"/>
    <w:qFormat/>
    <w:uiPriority w:val="9"/>
    <w:semiHidden/>
    <w:unhideWhenUsed/>
    <w:rPr>
      <w:b/>
      <w:bCs/>
      <w:sz w:val="28"/>
      <w:szCs w:val="28"/>
    </w:rPr>
    <w:pPr>
      <w:keepNext/>
      <w:spacing w:after="60" w:before="240"/>
      <w:outlineLvl w:val="3"/>
    </w:pPr>
  </w:style>
  <w:style w:type="paragraph" w:styleId="733">
    <w:name w:val="Heading 5"/>
    <w:basedOn w:val="728"/>
    <w:next w:val="728"/>
    <w:link w:val="902"/>
    <w:qFormat/>
    <w:uiPriority w:val="9"/>
    <w:semiHidden/>
    <w:unhideWhenUsed/>
    <w:rPr>
      <w:b/>
      <w:bCs/>
      <w:i/>
      <w:iCs/>
      <w:sz w:val="26"/>
      <w:szCs w:val="26"/>
    </w:rPr>
    <w:pPr>
      <w:spacing w:after="60" w:before="240"/>
      <w:outlineLvl w:val="4"/>
    </w:pPr>
  </w:style>
  <w:style w:type="paragraph" w:styleId="734">
    <w:name w:val="Heading 6"/>
    <w:basedOn w:val="728"/>
    <w:next w:val="728"/>
    <w:link w:val="903"/>
    <w:qFormat/>
    <w:uiPriority w:val="9"/>
    <w:semiHidden/>
    <w:unhideWhenUsed/>
    <w:rPr>
      <w:b/>
      <w:bCs/>
      <w:sz w:val="22"/>
      <w:szCs w:val="22"/>
    </w:rPr>
    <w:pPr>
      <w:spacing w:after="60" w:before="240"/>
      <w:outlineLvl w:val="5"/>
    </w:pPr>
  </w:style>
  <w:style w:type="paragraph" w:styleId="735">
    <w:name w:val="Heading 7"/>
    <w:basedOn w:val="728"/>
    <w:next w:val="728"/>
    <w:link w:val="904"/>
    <w:qFormat/>
    <w:uiPriority w:val="9"/>
    <w:semiHidden/>
    <w:unhideWhenUsed/>
    <w:pPr>
      <w:spacing w:after="60" w:before="240"/>
      <w:outlineLvl w:val="6"/>
    </w:pPr>
  </w:style>
  <w:style w:type="paragraph" w:styleId="736">
    <w:name w:val="Heading 8"/>
    <w:basedOn w:val="728"/>
    <w:next w:val="728"/>
    <w:link w:val="905"/>
    <w:qFormat/>
    <w:uiPriority w:val="9"/>
    <w:semiHidden/>
    <w:unhideWhenUsed/>
    <w:rPr>
      <w:i/>
      <w:iCs/>
    </w:rPr>
    <w:pPr>
      <w:spacing w:after="60" w:before="240"/>
      <w:outlineLvl w:val="7"/>
    </w:pPr>
  </w:style>
  <w:style w:type="paragraph" w:styleId="737">
    <w:name w:val="Heading 9"/>
    <w:basedOn w:val="728"/>
    <w:next w:val="728"/>
    <w:link w:val="906"/>
    <w:qFormat/>
    <w:uiPriority w:val="9"/>
    <w:semiHidden/>
    <w:unhideWhenUsed/>
    <w:rPr>
      <w:rFonts w:ascii="Cambria" w:hAnsi="Cambria" w:eastAsia="Cambria"/>
      <w:sz w:val="22"/>
      <w:szCs w:val="22"/>
    </w:rPr>
    <w:pPr>
      <w:spacing w:after="60" w:before="240"/>
      <w:outlineLvl w:val="8"/>
    </w:pPr>
  </w:style>
  <w:style w:type="character" w:styleId="738" w:default="1">
    <w:name w:val="Default Paragraph Font"/>
    <w:uiPriority w:val="1"/>
    <w:semiHidden/>
    <w:unhideWhenUsed/>
  </w:style>
  <w:style w:type="table" w:styleId="739" w:default="1">
    <w:name w:val="Normal Table"/>
    <w:uiPriority w:val="99"/>
    <w:semiHidden/>
    <w:unhideWhenUsed/>
    <w:tblPr>
      <w:tblInd w:w="0" w:type="dxa"/>
      <w:tblCellMar>
        <w:left w:w="108" w:type="dxa"/>
        <w:top w:w="0" w:type="dxa"/>
        <w:right w:w="108" w:type="dxa"/>
        <w:bottom w:w="0" w:type="dxa"/>
      </w:tblCellMar>
    </w:tblPr>
  </w:style>
  <w:style w:type="numbering" w:styleId="740" w:default="1">
    <w:name w:val="No List"/>
    <w:uiPriority w:val="99"/>
    <w:semiHidden/>
    <w:unhideWhenUsed/>
  </w:style>
  <w:style w:type="character" w:styleId="741" w:customStyle="1">
    <w:name w:val="Heading 1 Char"/>
    <w:basedOn w:val="738"/>
    <w:uiPriority w:val="9"/>
    <w:rPr>
      <w:rFonts w:ascii="Arial" w:hAnsi="Arial" w:cs="Arial" w:eastAsia="Arial"/>
      <w:sz w:val="40"/>
      <w:szCs w:val="40"/>
    </w:rPr>
  </w:style>
  <w:style w:type="character" w:styleId="742" w:customStyle="1">
    <w:name w:val="Heading 2 Char"/>
    <w:basedOn w:val="738"/>
    <w:uiPriority w:val="9"/>
    <w:rPr>
      <w:rFonts w:ascii="Arial" w:hAnsi="Arial" w:cs="Arial" w:eastAsia="Arial"/>
      <w:sz w:val="34"/>
    </w:rPr>
  </w:style>
  <w:style w:type="character" w:styleId="743" w:customStyle="1">
    <w:name w:val="Heading 3 Char"/>
    <w:basedOn w:val="738"/>
    <w:uiPriority w:val="9"/>
    <w:rPr>
      <w:rFonts w:ascii="Arial" w:hAnsi="Arial" w:cs="Arial" w:eastAsia="Arial"/>
      <w:sz w:val="30"/>
      <w:szCs w:val="30"/>
    </w:rPr>
  </w:style>
  <w:style w:type="character" w:styleId="744" w:customStyle="1">
    <w:name w:val="Heading 4 Char"/>
    <w:basedOn w:val="738"/>
    <w:uiPriority w:val="9"/>
    <w:rPr>
      <w:rFonts w:ascii="Arial" w:hAnsi="Arial" w:cs="Arial" w:eastAsia="Arial"/>
      <w:b/>
      <w:bCs/>
      <w:sz w:val="26"/>
      <w:szCs w:val="26"/>
    </w:rPr>
  </w:style>
  <w:style w:type="character" w:styleId="745" w:customStyle="1">
    <w:name w:val="Heading 5 Char"/>
    <w:basedOn w:val="738"/>
    <w:uiPriority w:val="9"/>
    <w:rPr>
      <w:rFonts w:ascii="Arial" w:hAnsi="Arial" w:cs="Arial" w:eastAsia="Arial"/>
      <w:b/>
      <w:bCs/>
      <w:sz w:val="24"/>
      <w:szCs w:val="24"/>
    </w:rPr>
  </w:style>
  <w:style w:type="character" w:styleId="746" w:customStyle="1">
    <w:name w:val="Heading 6 Char"/>
    <w:basedOn w:val="738"/>
    <w:uiPriority w:val="9"/>
    <w:rPr>
      <w:rFonts w:ascii="Arial" w:hAnsi="Arial" w:cs="Arial" w:eastAsia="Arial"/>
      <w:b/>
      <w:bCs/>
      <w:sz w:val="22"/>
      <w:szCs w:val="22"/>
    </w:rPr>
  </w:style>
  <w:style w:type="character" w:styleId="747" w:customStyle="1">
    <w:name w:val="Heading 7 Char"/>
    <w:basedOn w:val="738"/>
    <w:uiPriority w:val="9"/>
    <w:rPr>
      <w:rFonts w:ascii="Arial" w:hAnsi="Arial" w:cs="Arial" w:eastAsia="Arial"/>
      <w:b/>
      <w:bCs/>
      <w:i/>
      <w:iCs/>
      <w:sz w:val="22"/>
      <w:szCs w:val="22"/>
    </w:rPr>
  </w:style>
  <w:style w:type="character" w:styleId="748" w:customStyle="1">
    <w:name w:val="Heading 8 Char"/>
    <w:basedOn w:val="738"/>
    <w:uiPriority w:val="9"/>
    <w:rPr>
      <w:rFonts w:ascii="Arial" w:hAnsi="Arial" w:cs="Arial" w:eastAsia="Arial"/>
      <w:i/>
      <w:iCs/>
      <w:sz w:val="22"/>
      <w:szCs w:val="22"/>
    </w:rPr>
  </w:style>
  <w:style w:type="character" w:styleId="749" w:customStyle="1">
    <w:name w:val="Heading 9 Char"/>
    <w:basedOn w:val="738"/>
    <w:uiPriority w:val="9"/>
    <w:rPr>
      <w:rFonts w:ascii="Arial" w:hAnsi="Arial" w:cs="Arial" w:eastAsia="Arial"/>
      <w:i/>
      <w:iCs/>
      <w:sz w:val="21"/>
      <w:szCs w:val="21"/>
    </w:rPr>
  </w:style>
  <w:style w:type="character" w:styleId="750" w:customStyle="1">
    <w:name w:val="Title Char"/>
    <w:basedOn w:val="738"/>
    <w:uiPriority w:val="10"/>
    <w:rPr>
      <w:sz w:val="48"/>
      <w:szCs w:val="48"/>
    </w:rPr>
  </w:style>
  <w:style w:type="character" w:styleId="751" w:customStyle="1">
    <w:name w:val="Subtitle Char"/>
    <w:basedOn w:val="738"/>
    <w:uiPriority w:val="11"/>
    <w:rPr>
      <w:sz w:val="24"/>
      <w:szCs w:val="24"/>
    </w:rPr>
  </w:style>
  <w:style w:type="character" w:styleId="752" w:customStyle="1">
    <w:name w:val="Quote Char"/>
    <w:uiPriority w:val="29"/>
    <w:rPr>
      <w:i/>
    </w:rPr>
  </w:style>
  <w:style w:type="character" w:styleId="753" w:customStyle="1">
    <w:name w:val="Intense Quote Char"/>
    <w:uiPriority w:val="30"/>
    <w:rPr>
      <w:i/>
    </w:rPr>
  </w:style>
  <w:style w:type="paragraph" w:styleId="754">
    <w:name w:val="Header"/>
    <w:basedOn w:val="728"/>
    <w:link w:val="755"/>
    <w:uiPriority w:val="99"/>
    <w:unhideWhenUsed/>
    <w:pPr>
      <w:tabs>
        <w:tab w:val="center" w:pos="7143" w:leader="none"/>
        <w:tab w:val="right" w:pos="14287" w:leader="none"/>
      </w:tabs>
    </w:pPr>
  </w:style>
  <w:style w:type="character" w:styleId="755" w:customStyle="1">
    <w:name w:val="Верхний колонтитул Знак"/>
    <w:basedOn w:val="738"/>
    <w:link w:val="754"/>
    <w:uiPriority w:val="99"/>
  </w:style>
  <w:style w:type="paragraph" w:styleId="756">
    <w:name w:val="Footer"/>
    <w:basedOn w:val="728"/>
    <w:link w:val="757"/>
    <w:uiPriority w:val="99"/>
    <w:unhideWhenUsed/>
    <w:pPr>
      <w:tabs>
        <w:tab w:val="center" w:pos="7143" w:leader="none"/>
        <w:tab w:val="right" w:pos="14287" w:leader="none"/>
      </w:tabs>
    </w:pPr>
  </w:style>
  <w:style w:type="character" w:styleId="757" w:customStyle="1">
    <w:name w:val="Нижний колонтитул Знак"/>
    <w:basedOn w:val="738"/>
    <w:link w:val="756"/>
    <w:uiPriority w:val="99"/>
  </w:style>
  <w:style w:type="table" w:styleId="758" w:customStyle="1">
    <w:name w:val="Table Grid Light"/>
    <w:basedOn w:val="739"/>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59">
    <w:name w:val="Plain Table 1"/>
    <w:basedOn w:val="739"/>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F2F2F2"/>
      </w:tcPr>
    </w:tblStylePr>
    <w:tblStylePr w:type="band1Vert">
      <w:tcPr>
        <w:shd w:val="clear" w:color="F2F2F2"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0">
    <w:name w:val="Plain Table 2"/>
    <w:basedOn w:val="739"/>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1">
    <w:name w:val="Plain Table 3"/>
    <w:basedOn w:val="739"/>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cPr>
    </w:tblStylePr>
    <w:tblStylePr w:type="band1Vert">
      <w:rPr>
        <w:rFonts w:ascii="Arial" w:hAnsi="Arial"/>
        <w:color w:val="404040"/>
        <w:sz w:val="22"/>
      </w:rPr>
      <w:tcPr>
        <w:shd w:val="clear" w:color="F2F2F2" w:fill="F2F2F2"/>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62">
    <w:name w:val="Plain Table 4"/>
    <w:basedOn w:val="739"/>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cPr>
    </w:tblStylePr>
    <w:tblStylePr w:type="band1Vert">
      <w:rPr>
        <w:rFonts w:ascii="Arial" w:hAnsi="Arial"/>
        <w:color w:val="404040"/>
        <w:sz w:val="22"/>
      </w:rPr>
      <w:tcPr>
        <w:shd w:val="clear" w:color="F2F2F2"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3">
    <w:name w:val="Plain Table 5"/>
    <w:basedOn w:val="739"/>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cPr>
    </w:tblStylePr>
    <w:tblStylePr w:type="band1Vert">
      <w:rPr>
        <w:rFonts w:ascii="Arial" w:hAnsi="Arial"/>
        <w:color w:val="404040"/>
        <w:sz w:val="22"/>
      </w:rPr>
      <w:tcPr>
        <w:shd w:val="clear" w:color="F2F2F2" w:fill="F2F2F2"/>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64">
    <w:name w:val="Grid Table 1 Light"/>
    <w:basedOn w:val="739"/>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65" w:customStyle="1">
    <w:name w:val="Grid Table 1 Light - Accent 1"/>
    <w:basedOn w:val="739"/>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66" w:customStyle="1">
    <w:name w:val="Grid Table 1 Light - Accent 2"/>
    <w:basedOn w:val="739"/>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67" w:customStyle="1">
    <w:name w:val="Grid Table 1 Light - Accent 3"/>
    <w:basedOn w:val="739"/>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68" w:customStyle="1">
    <w:name w:val="Grid Table 1 Light - Accent 4"/>
    <w:basedOn w:val="739"/>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69" w:customStyle="1">
    <w:name w:val="Grid Table 1 Light - Accent 5"/>
    <w:basedOn w:val="739"/>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70" w:customStyle="1">
    <w:name w:val="Grid Table 1 Light - Accent 6"/>
    <w:basedOn w:val="739"/>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71">
    <w:name w:val="Grid Table 2"/>
    <w:basedOn w:val="739"/>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772" w:customStyle="1">
    <w:name w:val="Grid Table 2 - Accent 1"/>
    <w:basedOn w:val="739"/>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cPr>
    </w:tblStylePr>
    <w:tblStylePr w:type="band1Vert">
      <w:rPr>
        <w:rFonts w:ascii="Arial" w:hAnsi="Arial"/>
        <w:color w:val="404040"/>
        <w:sz w:val="22"/>
      </w:rPr>
      <w:tcPr>
        <w:shd w:val="clear" w:color="DAE5F1" w:fill="DAE5F1"/>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773" w:customStyle="1">
    <w:name w:val="Grid Table 2 - Accent 2"/>
    <w:basedOn w:val="739"/>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cPr>
    </w:tblStylePr>
    <w:tblStylePr w:type="band1Vert">
      <w:rPr>
        <w:rFonts w:ascii="Arial" w:hAnsi="Arial"/>
        <w:color w:val="404040"/>
        <w:sz w:val="22"/>
      </w:rPr>
      <w:tcPr>
        <w:shd w:val="clear" w:color="F2DCDC" w:fill="F2DCD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774" w:customStyle="1">
    <w:name w:val="Grid Table 2 - Accent 3"/>
    <w:basedOn w:val="739"/>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cPr>
    </w:tblStylePr>
    <w:tblStylePr w:type="band1Vert">
      <w:rPr>
        <w:rFonts w:ascii="Arial" w:hAnsi="Arial"/>
        <w:color w:val="404040"/>
        <w:sz w:val="22"/>
      </w:rPr>
      <w:tcPr>
        <w:shd w:val="clear" w:color="EAF1DC" w:fill="EAF1D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775" w:customStyle="1">
    <w:name w:val="Grid Table 2 - Accent 4"/>
    <w:basedOn w:val="739"/>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cPr>
    </w:tblStylePr>
    <w:tblStylePr w:type="band1Vert">
      <w:rPr>
        <w:rFonts w:ascii="Arial" w:hAnsi="Arial"/>
        <w:color w:val="404040"/>
        <w:sz w:val="22"/>
      </w:rPr>
      <w:tcPr>
        <w:shd w:val="clear" w:color="E5DFEC" w:fill="E5DFE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776" w:customStyle="1">
    <w:name w:val="Grid Table 2 - Accent 5"/>
    <w:basedOn w:val="739"/>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cPr>
    </w:tblStylePr>
    <w:tblStylePr w:type="band1Vert">
      <w:rPr>
        <w:rFonts w:ascii="Arial" w:hAnsi="Arial"/>
        <w:color w:val="404040"/>
        <w:sz w:val="22"/>
      </w:rPr>
      <w:tcPr>
        <w:shd w:val="clear" w:color="DAEEF3" w:fill="DAEEF3"/>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4BACC6" w:sz="4" w:space="0" w:themeColor="accent5"/>
          <w:right w:val="none" w:color="000000" w:sz="4" w:space="0"/>
          <w:bottom w:val="none" w:color="000000" w:sz="4" w:space="0"/>
        </w:tcBorders>
      </w:tcPr>
    </w:tblStylePr>
  </w:style>
  <w:style w:type="table" w:styleId="777" w:customStyle="1">
    <w:name w:val="Grid Table 2 - Accent 6"/>
    <w:basedOn w:val="739"/>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cPr>
    </w:tblStylePr>
    <w:tblStylePr w:type="band1Vert">
      <w:rPr>
        <w:rFonts w:ascii="Arial" w:hAnsi="Arial"/>
        <w:color w:val="404040"/>
        <w:sz w:val="22"/>
      </w:rPr>
      <w:tcPr>
        <w:shd w:val="clear" w:color="FDE9D8" w:fill="FDE9D8"/>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F79646" w:sz="4" w:space="0" w:themeColor="accent6"/>
          <w:right w:val="none" w:color="000000" w:sz="4" w:space="0"/>
          <w:bottom w:val="none" w:color="000000" w:sz="4" w:space="0"/>
        </w:tcBorders>
      </w:tcPr>
    </w:tblStylePr>
  </w:style>
  <w:style w:type="table" w:styleId="778">
    <w:name w:val="Grid Table 3"/>
    <w:basedOn w:val="739"/>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9" w:customStyle="1">
    <w:name w:val="Grid Table 3 - Accent 1"/>
    <w:basedOn w:val="739"/>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cPr>
    </w:tblStylePr>
    <w:tblStylePr w:type="band1Vert">
      <w:rPr>
        <w:rFonts w:ascii="Arial" w:hAnsi="Arial"/>
        <w:color w:val="404040"/>
        <w:sz w:val="22"/>
      </w:rPr>
      <w:tcPr>
        <w:shd w:val="clear" w:color="DAE5F1" w:fill="DAE5F1"/>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0" w:customStyle="1">
    <w:name w:val="Grid Table 3 - Accent 2"/>
    <w:basedOn w:val="739"/>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cPr>
    </w:tblStylePr>
    <w:tblStylePr w:type="band1Vert">
      <w:rPr>
        <w:rFonts w:ascii="Arial" w:hAnsi="Arial"/>
        <w:color w:val="404040"/>
        <w:sz w:val="22"/>
      </w:rPr>
      <w:tcPr>
        <w:shd w:val="clear" w:color="F2DCDC" w:fill="F2DCD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1" w:customStyle="1">
    <w:name w:val="Grid Table 3 - Accent 3"/>
    <w:basedOn w:val="739"/>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cPr>
    </w:tblStylePr>
    <w:tblStylePr w:type="band1Vert">
      <w:rPr>
        <w:rFonts w:ascii="Arial" w:hAnsi="Arial"/>
        <w:color w:val="404040"/>
        <w:sz w:val="22"/>
      </w:rPr>
      <w:tcPr>
        <w:shd w:val="clear" w:color="EAF1DC" w:fill="EAF1D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2" w:customStyle="1">
    <w:name w:val="Grid Table 3 - Accent 4"/>
    <w:basedOn w:val="739"/>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cPr>
    </w:tblStylePr>
    <w:tblStylePr w:type="band1Vert">
      <w:rPr>
        <w:rFonts w:ascii="Arial" w:hAnsi="Arial"/>
        <w:color w:val="404040"/>
        <w:sz w:val="22"/>
      </w:rPr>
      <w:tcPr>
        <w:shd w:val="clear" w:color="E5DFEC" w:fill="E5DFE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3" w:customStyle="1">
    <w:name w:val="Grid Table 3 - Accent 5"/>
    <w:basedOn w:val="739"/>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cPr>
    </w:tblStylePr>
    <w:tblStylePr w:type="band1Vert">
      <w:rPr>
        <w:rFonts w:ascii="Arial" w:hAnsi="Arial"/>
        <w:color w:val="404040"/>
        <w:sz w:val="22"/>
      </w:rPr>
      <w:tcPr>
        <w:shd w:val="clear" w:color="DAEEF3" w:fill="DAEEF3"/>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4" w:customStyle="1">
    <w:name w:val="Grid Table 3 - Accent 6"/>
    <w:basedOn w:val="739"/>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cPr>
    </w:tblStylePr>
    <w:tblStylePr w:type="band1Vert">
      <w:rPr>
        <w:rFonts w:ascii="Arial" w:hAnsi="Arial"/>
        <w:color w:val="404040"/>
        <w:sz w:val="22"/>
      </w:rPr>
      <w:tcPr>
        <w:shd w:val="clear" w:color="FDE9D8" w:fill="FDE9D8"/>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5">
    <w:name w:val="Grid Table 4"/>
    <w:basedOn w:val="739"/>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rFonts w:ascii="Arial" w:hAnsi="Arial"/>
        <w:b/>
        <w:color w:val="FFFFFF"/>
        <w:sz w:val="22"/>
      </w:rPr>
      <w:tcPr>
        <w:shd w:val="clear" w:color="000000" w:fill="000000"/>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86" w:customStyle="1">
    <w:name w:val="Grid Table 4 - Accent 1"/>
    <w:basedOn w:val="739"/>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DCE6F2"/>
      </w:tcPr>
    </w:tblStylePr>
    <w:tblStylePr w:type="band1Vert">
      <w:rPr>
        <w:rFonts w:ascii="Arial" w:hAnsi="Arial"/>
        <w:color w:val="404040"/>
        <w:sz w:val="22"/>
      </w:rPr>
      <w:tcPr>
        <w:shd w:val="clear" w:color="DCE6F2" w:fill="DCE6F2"/>
      </w:tcPr>
    </w:tblStylePr>
    <w:tblStylePr w:type="firstCol">
      <w:rPr>
        <w:b/>
        <w:color w:val="404040"/>
      </w:rPr>
    </w:tblStylePr>
    <w:tblStylePr w:type="firstRow">
      <w:rPr>
        <w:rFonts w:ascii="Arial" w:hAnsi="Arial"/>
        <w:b/>
        <w:color w:val="FFFFFF"/>
        <w:sz w:val="22"/>
      </w:rPr>
      <w:tcPr>
        <w:shd w:val="clear" w:color="5D8AC2" w:fill="5D8AC2"/>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87" w:customStyle="1">
    <w:name w:val="Grid Table 4 - Accent 2"/>
    <w:basedOn w:val="739"/>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F2DCDC"/>
      </w:tcPr>
    </w:tblStylePr>
    <w:tblStylePr w:type="band1Vert">
      <w:rPr>
        <w:rFonts w:ascii="Arial" w:hAnsi="Arial"/>
        <w:color w:val="404040"/>
        <w:sz w:val="22"/>
      </w:rPr>
      <w:tcPr>
        <w:shd w:val="clear" w:color="F2DCDC" w:fill="F2DCDC"/>
      </w:tcPr>
    </w:tblStylePr>
    <w:tblStylePr w:type="firstCol">
      <w:rPr>
        <w:b/>
        <w:color w:val="404040"/>
      </w:rPr>
    </w:tblStylePr>
    <w:tblStylePr w:type="firstRow">
      <w:rPr>
        <w:rFonts w:ascii="Arial" w:hAnsi="Arial"/>
        <w:b/>
        <w:color w:val="FFFFFF"/>
        <w:sz w:val="22"/>
      </w:rPr>
      <w:tcPr>
        <w:shd w:val="clear" w:color="D99695" w:fill="D99695"/>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88" w:customStyle="1">
    <w:name w:val="Grid Table 4 - Accent 3"/>
    <w:basedOn w:val="739"/>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EAF1DC"/>
      </w:tcPr>
    </w:tblStylePr>
    <w:tblStylePr w:type="band1Vert">
      <w:rPr>
        <w:rFonts w:ascii="Arial" w:hAnsi="Arial"/>
        <w:color w:val="404040"/>
        <w:sz w:val="22"/>
      </w:rPr>
      <w:tcPr>
        <w:shd w:val="clear" w:color="EAF1DC" w:fill="EAF1DC"/>
      </w:tcPr>
    </w:tblStylePr>
    <w:tblStylePr w:type="firstCol">
      <w:rPr>
        <w:b/>
        <w:color w:val="404040"/>
      </w:rPr>
    </w:tblStylePr>
    <w:tblStylePr w:type="firstRow">
      <w:rPr>
        <w:rFonts w:ascii="Arial" w:hAnsi="Arial"/>
        <w:b/>
        <w:color w:val="FFFFFF"/>
        <w:sz w:val="22"/>
      </w:rPr>
      <w:tcPr>
        <w:shd w:val="clear" w:color="9ABB59" w:fill="9ABB59"/>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89" w:customStyle="1">
    <w:name w:val="Grid Table 4 - Accent 4"/>
    <w:basedOn w:val="739"/>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E5DFEC"/>
      </w:tcPr>
    </w:tblStylePr>
    <w:tblStylePr w:type="band1Vert">
      <w:rPr>
        <w:rFonts w:ascii="Arial" w:hAnsi="Arial"/>
        <w:color w:val="404040"/>
        <w:sz w:val="22"/>
      </w:rPr>
      <w:tcPr>
        <w:shd w:val="clear" w:color="E5DFEC" w:fill="E5DFEC"/>
      </w:tcPr>
    </w:tblStylePr>
    <w:tblStylePr w:type="firstCol">
      <w:rPr>
        <w:b/>
        <w:color w:val="404040"/>
      </w:rPr>
    </w:tblStylePr>
    <w:tblStylePr w:type="firstRow">
      <w:rPr>
        <w:rFonts w:ascii="Arial" w:hAnsi="Arial"/>
        <w:b/>
        <w:color w:val="FFFFFF"/>
        <w:sz w:val="22"/>
      </w:rPr>
      <w:tcPr>
        <w:shd w:val="clear" w:color="B2A1C6" w:fill="B2A1C6"/>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90" w:customStyle="1">
    <w:name w:val="Grid Table 4 - Accent 5"/>
    <w:basedOn w:val="739"/>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DAEEF3"/>
      </w:tcPr>
    </w:tblStylePr>
    <w:tblStylePr w:type="band1Vert">
      <w:rPr>
        <w:rFonts w:ascii="Arial" w:hAnsi="Arial"/>
        <w:color w:val="404040"/>
        <w:sz w:val="22"/>
      </w:rPr>
      <w:tcPr>
        <w:shd w:val="clear" w:color="DAEEF3" w:fill="DAEEF3"/>
      </w:tcPr>
    </w:tblStylePr>
    <w:tblStylePr w:type="firstCol">
      <w:rPr>
        <w:b/>
        <w:color w:val="404040"/>
      </w:rPr>
    </w:tblStylePr>
    <w:tblStylePr w:type="firstRow">
      <w:rPr>
        <w:rFonts w:ascii="Arial" w:hAnsi="Arial"/>
        <w:b/>
        <w:color w:val="FFFFFF"/>
        <w:sz w:val="22"/>
      </w:rPr>
      <w:tcPr>
        <w:shd w:val="clear" w:color="4BACC6" w:fill="4BACC6"/>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91" w:customStyle="1">
    <w:name w:val="Grid Table 4 - Accent 6"/>
    <w:basedOn w:val="739"/>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FDE9D8"/>
      </w:tcPr>
    </w:tblStylePr>
    <w:tblStylePr w:type="band1Vert">
      <w:rPr>
        <w:rFonts w:ascii="Arial" w:hAnsi="Arial"/>
        <w:color w:val="404040"/>
        <w:sz w:val="22"/>
      </w:rPr>
      <w:tcPr>
        <w:shd w:val="clear" w:color="FDE9D8" w:fill="FDE9D8"/>
      </w:tcPr>
    </w:tblStylePr>
    <w:tblStylePr w:type="firstCol">
      <w:rPr>
        <w:b/>
        <w:color w:val="404040"/>
      </w:rPr>
    </w:tblStylePr>
    <w:tblStylePr w:type="firstRow">
      <w:rPr>
        <w:rFonts w:ascii="Arial" w:hAnsi="Arial"/>
        <w:b/>
        <w:color w:val="FFFFFF"/>
        <w:sz w:val="22"/>
      </w:rPr>
      <w:tcPr>
        <w:shd w:val="clear" w:color="F79646" w:fill="F7964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92">
    <w:name w:val="Grid Table 5 Dark"/>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blPr>
    <w:tblStylePr w:type="band1Horz">
      <w:tcPr>
        <w:shd w:val="clear" w:color="8A8A8A" w:fill="8A8A8A"/>
      </w:tcPr>
    </w:tblStylePr>
    <w:tblStylePr w:type="band1Vert">
      <w:tcPr>
        <w:shd w:val="clear" w:color="8A8A8A" w:fill="8A8A8A"/>
      </w:tcPr>
    </w:tblStylePr>
    <w:tblStylePr w:type="firstCol">
      <w:rPr>
        <w:rFonts w:ascii="Arial" w:hAnsi="Arial"/>
        <w:b/>
        <w:color w:val="FFFFFF"/>
        <w:sz w:val="22"/>
      </w:rPr>
      <w:tcPr>
        <w:shd w:val="clear" w:color="000000" w:fill="000000"/>
      </w:tcPr>
    </w:tblStylePr>
    <w:tblStylePr w:type="firstRow">
      <w:rPr>
        <w:rFonts w:ascii="Arial" w:hAnsi="Arial"/>
        <w:b/>
        <w:color w:val="FFFFFF"/>
        <w:sz w:val="22"/>
      </w:rPr>
      <w:tcPr>
        <w:shd w:val="clear" w:color="000000" w:fill="000000"/>
      </w:tcPr>
    </w:tblStylePr>
    <w:tblStylePr w:type="lastCol">
      <w:rPr>
        <w:rFonts w:ascii="Arial" w:hAnsi="Arial"/>
        <w:b/>
        <w:color w:val="FFFFFF"/>
        <w:sz w:val="22"/>
      </w:rPr>
      <w:tcPr>
        <w:shd w:val="clear" w:color="000000" w:fill="000000"/>
      </w:tcPr>
    </w:tblStylePr>
    <w:tblStylePr w:type="lastRow">
      <w:rPr>
        <w:rFonts w:ascii="Arial" w:hAnsi="Arial"/>
        <w:b/>
        <w:color w:val="FFFFFF"/>
        <w:sz w:val="22"/>
      </w:rPr>
      <w:tcPr>
        <w:shd w:val="clear" w:color="000000" w:fill="000000"/>
        <w:tcBorders>
          <w:top w:val="single" w:color="FFFFFF" w:sz="4" w:space="0" w:themeColor="light1"/>
        </w:tcBorders>
      </w:tcPr>
    </w:tblStylePr>
  </w:style>
  <w:style w:type="table" w:styleId="793" w:customStyle="1">
    <w:name w:val="Grid Table 5 Dark- Accent 1"/>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DAE5F1"/>
    </w:tblPr>
    <w:tblStylePr w:type="band1Horz">
      <w:tcPr>
        <w:shd w:val="clear" w:color="AEC4E0" w:fill="AEC4E0"/>
      </w:tcPr>
    </w:tblStylePr>
    <w:tblStylePr w:type="band1Vert">
      <w:tcPr>
        <w:shd w:val="clear" w:color="AEC4E0" w:fill="AEC4E0"/>
      </w:tcPr>
    </w:tblStylePr>
    <w:tblStylePr w:type="firstCol">
      <w:rPr>
        <w:rFonts w:ascii="Arial" w:hAnsi="Arial"/>
        <w:b/>
        <w:color w:val="FFFFFF"/>
        <w:sz w:val="22"/>
      </w:rPr>
      <w:tcPr>
        <w:shd w:val="clear" w:color="4F81BD" w:fill="4F81BD"/>
      </w:tcPr>
    </w:tblStylePr>
    <w:tblStylePr w:type="firstRow">
      <w:rPr>
        <w:rFonts w:ascii="Arial" w:hAnsi="Arial"/>
        <w:b/>
        <w:color w:val="FFFFFF"/>
        <w:sz w:val="22"/>
      </w:rPr>
      <w:tcPr>
        <w:shd w:val="clear" w:color="4F81BD" w:fill="4F81BD"/>
      </w:tcPr>
    </w:tblStylePr>
    <w:tblStylePr w:type="lastCol">
      <w:rPr>
        <w:rFonts w:ascii="Arial" w:hAnsi="Arial"/>
        <w:b/>
        <w:color w:val="FFFFFF"/>
        <w:sz w:val="22"/>
      </w:rPr>
      <w:tcPr>
        <w:shd w:val="clear" w:color="4F81BD" w:fill="4F81BD"/>
      </w:tcPr>
    </w:tblStylePr>
    <w:tblStylePr w:type="lastRow">
      <w:rPr>
        <w:rFonts w:ascii="Arial" w:hAnsi="Arial"/>
        <w:b/>
        <w:color w:val="FFFFFF"/>
        <w:sz w:val="22"/>
      </w:rPr>
      <w:tcPr>
        <w:shd w:val="clear" w:color="4F81BD" w:fill="4F81BD"/>
        <w:tcBorders>
          <w:top w:val="single" w:color="FFFFFF" w:sz="4" w:space="0" w:themeColor="light1"/>
        </w:tcBorders>
      </w:tcPr>
    </w:tblStylePr>
  </w:style>
  <w:style w:type="table" w:styleId="794" w:customStyle="1">
    <w:name w:val="Grid Table 5 Dark - Accent 2"/>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F2DCDC"/>
    </w:tblPr>
    <w:tblStylePr w:type="band1Horz">
      <w:tcPr>
        <w:shd w:val="clear" w:color="E2AEAD" w:fill="E2AEAD"/>
      </w:tcPr>
    </w:tblStylePr>
    <w:tblStylePr w:type="band1Vert">
      <w:tcPr>
        <w:shd w:val="clear" w:color="E2AEAD" w:fill="E2AEAD"/>
      </w:tcPr>
    </w:tblStylePr>
    <w:tblStylePr w:type="firstCol">
      <w:rPr>
        <w:rFonts w:ascii="Arial" w:hAnsi="Arial"/>
        <w:b/>
        <w:color w:val="FFFFFF"/>
        <w:sz w:val="22"/>
      </w:rPr>
      <w:tcPr>
        <w:shd w:val="clear" w:color="C0504D" w:fill="C0504D"/>
      </w:tcPr>
    </w:tblStylePr>
    <w:tblStylePr w:type="firstRow">
      <w:rPr>
        <w:rFonts w:ascii="Arial" w:hAnsi="Arial"/>
        <w:b/>
        <w:color w:val="FFFFFF"/>
        <w:sz w:val="22"/>
      </w:rPr>
      <w:tcPr>
        <w:shd w:val="clear" w:color="C0504D" w:fill="C0504D"/>
      </w:tcPr>
    </w:tblStylePr>
    <w:tblStylePr w:type="lastCol">
      <w:rPr>
        <w:rFonts w:ascii="Arial" w:hAnsi="Arial"/>
        <w:b/>
        <w:color w:val="FFFFFF"/>
        <w:sz w:val="22"/>
      </w:rPr>
      <w:tcPr>
        <w:shd w:val="clear" w:color="C0504D" w:fill="C0504D"/>
      </w:tcPr>
    </w:tblStylePr>
    <w:tblStylePr w:type="lastRow">
      <w:rPr>
        <w:rFonts w:ascii="Arial" w:hAnsi="Arial"/>
        <w:b/>
        <w:color w:val="FFFFFF"/>
        <w:sz w:val="22"/>
      </w:rPr>
      <w:tcPr>
        <w:shd w:val="clear" w:color="C0504D" w:fill="C0504D"/>
        <w:tcBorders>
          <w:top w:val="single" w:color="FFFFFF" w:sz="4" w:space="0" w:themeColor="light1"/>
        </w:tcBorders>
      </w:tcPr>
    </w:tblStylePr>
  </w:style>
  <w:style w:type="table" w:styleId="795" w:customStyle="1">
    <w:name w:val="Grid Table 5 Dark - Accent 3"/>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EAF1DC"/>
    </w:tblPr>
    <w:tblStylePr w:type="band1Horz">
      <w:tcPr>
        <w:shd w:val="clear" w:color="D0DFB2" w:fill="D0DFB2"/>
      </w:tcPr>
    </w:tblStylePr>
    <w:tblStylePr w:type="band1Vert">
      <w:tcPr>
        <w:shd w:val="clear" w:color="D0DFB2" w:fill="D0DFB2"/>
      </w:tcPr>
    </w:tblStylePr>
    <w:tblStylePr w:type="firstCol">
      <w:rPr>
        <w:rFonts w:ascii="Arial" w:hAnsi="Arial"/>
        <w:b/>
        <w:color w:val="FFFFFF"/>
        <w:sz w:val="22"/>
      </w:rPr>
      <w:tcPr>
        <w:shd w:val="clear" w:color="9BBB59" w:fill="9BBB59"/>
      </w:tcPr>
    </w:tblStylePr>
    <w:tblStylePr w:type="firstRow">
      <w:rPr>
        <w:rFonts w:ascii="Arial" w:hAnsi="Arial"/>
        <w:b/>
        <w:color w:val="FFFFFF"/>
        <w:sz w:val="22"/>
      </w:rPr>
      <w:tcPr>
        <w:shd w:val="clear" w:color="9BBB59" w:fill="9BBB59"/>
      </w:tcPr>
    </w:tblStylePr>
    <w:tblStylePr w:type="lastCol">
      <w:rPr>
        <w:rFonts w:ascii="Arial" w:hAnsi="Arial"/>
        <w:b/>
        <w:color w:val="FFFFFF"/>
        <w:sz w:val="22"/>
      </w:rPr>
      <w:tcPr>
        <w:shd w:val="clear" w:color="9BBB59" w:fill="9BBB59"/>
      </w:tcPr>
    </w:tblStylePr>
    <w:tblStylePr w:type="lastRow">
      <w:rPr>
        <w:rFonts w:ascii="Arial" w:hAnsi="Arial"/>
        <w:b/>
        <w:color w:val="FFFFFF"/>
        <w:sz w:val="22"/>
      </w:rPr>
      <w:tcPr>
        <w:shd w:val="clear" w:color="9BBB59" w:fill="9BBB59"/>
        <w:tcBorders>
          <w:top w:val="single" w:color="FFFFFF" w:sz="4" w:space="0" w:themeColor="light1"/>
        </w:tcBorders>
      </w:tcPr>
    </w:tblStylePr>
  </w:style>
  <w:style w:type="table" w:styleId="796" w:customStyle="1">
    <w:name w:val="Grid Table 5 Dark- Accent 4"/>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E5DFEC"/>
    </w:tblPr>
    <w:tblStylePr w:type="band1Horz">
      <w:tcPr>
        <w:shd w:val="clear" w:color="C4B7D4" w:fill="C4B7D4"/>
      </w:tcPr>
    </w:tblStylePr>
    <w:tblStylePr w:type="band1Vert">
      <w:tcPr>
        <w:shd w:val="clear" w:color="C4B7D4" w:fill="C4B7D4"/>
      </w:tcPr>
    </w:tblStylePr>
    <w:tblStylePr w:type="firstCol">
      <w:rPr>
        <w:rFonts w:ascii="Arial" w:hAnsi="Arial"/>
        <w:b/>
        <w:color w:val="FFFFFF"/>
        <w:sz w:val="22"/>
      </w:rPr>
      <w:tcPr>
        <w:shd w:val="clear" w:color="8064A2" w:fill="8064A2"/>
      </w:tcPr>
    </w:tblStylePr>
    <w:tblStylePr w:type="firstRow">
      <w:rPr>
        <w:rFonts w:ascii="Arial" w:hAnsi="Arial"/>
        <w:b/>
        <w:color w:val="FFFFFF"/>
        <w:sz w:val="22"/>
      </w:rPr>
      <w:tcPr>
        <w:shd w:val="clear" w:color="8064A2" w:fill="8064A2"/>
      </w:tcPr>
    </w:tblStylePr>
    <w:tblStylePr w:type="lastCol">
      <w:rPr>
        <w:rFonts w:ascii="Arial" w:hAnsi="Arial"/>
        <w:b/>
        <w:color w:val="FFFFFF"/>
        <w:sz w:val="22"/>
      </w:rPr>
      <w:tcPr>
        <w:shd w:val="clear" w:color="8064A2" w:fill="8064A2"/>
      </w:tcPr>
    </w:tblStylePr>
    <w:tblStylePr w:type="lastRow">
      <w:rPr>
        <w:rFonts w:ascii="Arial" w:hAnsi="Arial"/>
        <w:b/>
        <w:color w:val="FFFFFF"/>
        <w:sz w:val="22"/>
      </w:rPr>
      <w:tcPr>
        <w:shd w:val="clear" w:color="8064A2" w:fill="8064A2"/>
        <w:tcBorders>
          <w:top w:val="single" w:color="FFFFFF" w:sz="4" w:space="0" w:themeColor="light1"/>
        </w:tcBorders>
      </w:tcPr>
    </w:tblStylePr>
  </w:style>
  <w:style w:type="table" w:styleId="797" w:customStyle="1">
    <w:name w:val="Grid Table 5 Dark - Accent 5"/>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DAEEF3"/>
    </w:tblPr>
    <w:tblStylePr w:type="band1Horz">
      <w:tcPr>
        <w:shd w:val="clear" w:color="ACD8E4" w:fill="ACD8E4"/>
      </w:tcPr>
    </w:tblStylePr>
    <w:tblStylePr w:type="band1Vert">
      <w:tcPr>
        <w:shd w:val="clear" w:color="ACD8E4" w:fill="ACD8E4"/>
      </w:tcPr>
    </w:tblStylePr>
    <w:tblStylePr w:type="firstCol">
      <w:rPr>
        <w:rFonts w:ascii="Arial" w:hAnsi="Arial"/>
        <w:b/>
        <w:color w:val="FFFFFF"/>
        <w:sz w:val="22"/>
      </w:rPr>
      <w:tcPr>
        <w:shd w:val="clear" w:color="4BACC6" w:fill="4BACC6"/>
      </w:tcPr>
    </w:tblStylePr>
    <w:tblStylePr w:type="firstRow">
      <w:rPr>
        <w:rFonts w:ascii="Arial" w:hAnsi="Arial"/>
        <w:b/>
        <w:color w:val="FFFFFF"/>
        <w:sz w:val="22"/>
      </w:rPr>
      <w:tcPr>
        <w:shd w:val="clear" w:color="4BACC6" w:fill="4BACC6"/>
      </w:tcPr>
    </w:tblStylePr>
    <w:tblStylePr w:type="lastCol">
      <w:rPr>
        <w:rFonts w:ascii="Arial" w:hAnsi="Arial"/>
        <w:b/>
        <w:color w:val="FFFFFF"/>
        <w:sz w:val="22"/>
      </w:rPr>
      <w:tcPr>
        <w:shd w:val="clear" w:color="4BACC6" w:fill="4BACC6"/>
      </w:tcPr>
    </w:tblStylePr>
    <w:tblStylePr w:type="lastRow">
      <w:rPr>
        <w:rFonts w:ascii="Arial" w:hAnsi="Arial"/>
        <w:b/>
        <w:color w:val="FFFFFF"/>
        <w:sz w:val="22"/>
      </w:rPr>
      <w:tcPr>
        <w:shd w:val="clear" w:color="4BACC6" w:fill="4BACC6"/>
        <w:tcBorders>
          <w:top w:val="single" w:color="FFFFFF" w:sz="4" w:space="0" w:themeColor="light1"/>
        </w:tcBorders>
      </w:tcPr>
    </w:tblStylePr>
  </w:style>
  <w:style w:type="table" w:styleId="798" w:customStyle="1">
    <w:name w:val="Grid Table 5 Dark - Accent 6"/>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FDE9D8"/>
    </w:tblPr>
    <w:tblStylePr w:type="band1Horz">
      <w:tcPr>
        <w:shd w:val="clear" w:color="FBCEAA" w:fill="FBCEAA"/>
      </w:tcPr>
    </w:tblStylePr>
    <w:tblStylePr w:type="band1Vert">
      <w:tcPr>
        <w:shd w:val="clear" w:color="FBCEAA" w:fill="FBCEAA"/>
      </w:tcPr>
    </w:tblStylePr>
    <w:tblStylePr w:type="firstCol">
      <w:rPr>
        <w:rFonts w:ascii="Arial" w:hAnsi="Arial"/>
        <w:b/>
        <w:color w:val="FFFFFF"/>
        <w:sz w:val="22"/>
      </w:rPr>
      <w:tcPr>
        <w:shd w:val="clear" w:color="F79646" w:fill="F79646"/>
      </w:tcPr>
    </w:tblStylePr>
    <w:tblStylePr w:type="firstRow">
      <w:rPr>
        <w:rFonts w:ascii="Arial" w:hAnsi="Arial"/>
        <w:b/>
        <w:color w:val="FFFFFF"/>
        <w:sz w:val="22"/>
      </w:rPr>
      <w:tcPr>
        <w:shd w:val="clear" w:color="F79646" w:fill="F79646"/>
      </w:tcPr>
    </w:tblStylePr>
    <w:tblStylePr w:type="lastCol">
      <w:rPr>
        <w:rFonts w:ascii="Arial" w:hAnsi="Arial"/>
        <w:b/>
        <w:color w:val="FFFFFF"/>
        <w:sz w:val="22"/>
      </w:rPr>
      <w:tcPr>
        <w:shd w:val="clear" w:color="F79646" w:fill="F79646"/>
      </w:tcPr>
    </w:tblStylePr>
    <w:tblStylePr w:type="lastRow">
      <w:rPr>
        <w:rFonts w:ascii="Arial" w:hAnsi="Arial"/>
        <w:b/>
        <w:color w:val="FFFFFF"/>
        <w:sz w:val="22"/>
      </w:rPr>
      <w:tcPr>
        <w:shd w:val="clear" w:color="F79646" w:fill="F79646"/>
        <w:tcBorders>
          <w:top w:val="single" w:color="FFFFFF" w:sz="4" w:space="0" w:themeColor="light1"/>
        </w:tcBorders>
      </w:tcPr>
    </w:tblStylePr>
  </w:style>
  <w:style w:type="table" w:styleId="799">
    <w:name w:val="Grid Table 6 Colorful"/>
    <w:basedOn w:val="739"/>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CBCBCB"/>
      </w:tcPr>
    </w:tblStylePr>
    <w:tblStylePr w:type="band1Vert">
      <w:tcPr>
        <w:shd w:val="clear" w:color="CBCBCB"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00" w:customStyle="1">
    <w:name w:val="Grid Table 6 Colorful - Accent 1"/>
    <w:basedOn w:val="739"/>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cPr>
    </w:tblStylePr>
    <w:tblStylePr w:type="band1Vert">
      <w:tcPr>
        <w:shd w:val="clear" w:color="DAE5F1" w:fill="DAE5F1"/>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01" w:customStyle="1">
    <w:name w:val="Grid Table 6 Colorful - Accent 2"/>
    <w:basedOn w:val="739"/>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cPr>
    </w:tblStylePr>
    <w:tblStylePr w:type="band1Vert">
      <w:tcPr>
        <w:shd w:val="clear" w:color="F2DCDC" w:fill="F2DCDC"/>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02" w:customStyle="1">
    <w:name w:val="Grid Table 6 Colorful - Accent 3"/>
    <w:basedOn w:val="739"/>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cPr>
    </w:tblStylePr>
    <w:tblStylePr w:type="band1Vert">
      <w:tcPr>
        <w:shd w:val="clear" w:color="EAF1DC" w:fill="EAF1DC"/>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03" w:customStyle="1">
    <w:name w:val="Grid Table 6 Colorful - Accent 4"/>
    <w:basedOn w:val="739"/>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cPr>
    </w:tblStylePr>
    <w:tblStylePr w:type="band1Vert">
      <w:tcPr>
        <w:shd w:val="clear" w:color="E5DFEC" w:fill="E5DFEC"/>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04" w:customStyle="1">
    <w:name w:val="Grid Table 6 Colorful - Accent 5"/>
    <w:basedOn w:val="739"/>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DAEEF3"/>
      </w:tcPr>
    </w:tblStylePr>
    <w:tblStylePr w:type="band1Vert">
      <w:tcPr>
        <w:shd w:val="clear" w:color="DAEEF3" w:fill="DAEEF3"/>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05" w:customStyle="1">
    <w:name w:val="Grid Table 6 Colorful - Accent 6"/>
    <w:basedOn w:val="739"/>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FDE9D8"/>
      </w:tcPr>
    </w:tblStylePr>
    <w:tblStylePr w:type="band1Vert">
      <w:tcPr>
        <w:shd w:val="clear" w:color="FDE9D8" w:fill="FDE9D8"/>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06">
    <w:name w:val="Grid Table 7 Colorful"/>
    <w:basedOn w:val="739"/>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F2F2F2"/>
      </w:tcPr>
    </w:tblStylePr>
    <w:tblStylePr w:type="band1Vert">
      <w:tcPr>
        <w:shd w:val="clear" w:color="F2F2F2" w:fill="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07" w:customStyle="1">
    <w:name w:val="Grid Table 7 Colorful - Accent 1"/>
    <w:basedOn w:val="739"/>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cPr>
    </w:tblStylePr>
    <w:tblStylePr w:type="band1Vert">
      <w:tcPr>
        <w:shd w:val="clear" w:color="DAE5F1" w:fill="DAE5F1"/>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FFFFFF"/>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FFFFFF"/>
        <w:tcBorders>
          <w:left w:val="none" w:color="000000" w:sz="4" w:space="0"/>
          <w:top w:val="single" w:color="A6BFDD" w:sz="4" w:space="0" w:themeColor="accent1" w:themeTint="80"/>
          <w:right w:val="none" w:color="000000" w:sz="4" w:space="0"/>
          <w:bottom w:val="none" w:color="000000" w:sz="4" w:space="0"/>
        </w:tcBorders>
      </w:tcPr>
    </w:tblStylePr>
  </w:style>
  <w:style w:type="table" w:styleId="808" w:customStyle="1">
    <w:name w:val="Grid Table 7 Colorful - Accent 2"/>
    <w:basedOn w:val="739"/>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cPr>
    </w:tblStylePr>
    <w:tblStylePr w:type="band1Vert">
      <w:tcPr>
        <w:shd w:val="clear" w:color="F2DCDC" w:fill="F2DCDC"/>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FFFFFF"/>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809" w:customStyle="1">
    <w:name w:val="Grid Table 7 Colorful - Accent 3"/>
    <w:basedOn w:val="739"/>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cPr>
    </w:tblStylePr>
    <w:tblStylePr w:type="band1Vert">
      <w:tcPr>
        <w:shd w:val="clear" w:color="EAF1DC" w:fill="EAF1DC"/>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FFFFFF"/>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810" w:customStyle="1">
    <w:name w:val="Grid Table 7 Colorful - Accent 4"/>
    <w:basedOn w:val="739"/>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cPr>
    </w:tblStylePr>
    <w:tblStylePr w:type="band1Vert">
      <w:tcPr>
        <w:shd w:val="clear" w:color="E5DFEC" w:fill="E5DFEC"/>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FFFFFF"/>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811" w:customStyle="1">
    <w:name w:val="Grid Table 7 Colorful - Accent 5"/>
    <w:basedOn w:val="739"/>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DAEEF3"/>
      </w:tcPr>
    </w:tblStylePr>
    <w:tblStylePr w:type="band1Vert">
      <w:tcPr>
        <w:shd w:val="clear" w:color="DAEEF3" w:fill="DAEEF3"/>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FFFFFF"/>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FFFFFF"/>
        <w:tcBorders>
          <w:left w:val="none" w:color="000000" w:sz="4" w:space="0"/>
          <w:top w:val="single" w:color="99D0DE" w:sz="4" w:space="0" w:themeColor="accent5" w:themeTint="90"/>
          <w:right w:val="none" w:color="000000" w:sz="4" w:space="0"/>
          <w:bottom w:val="none" w:color="000000" w:sz="4" w:space="0"/>
        </w:tcBorders>
      </w:tcPr>
    </w:tblStylePr>
  </w:style>
  <w:style w:type="table" w:styleId="812" w:customStyle="1">
    <w:name w:val="Grid Table 7 Colorful - Accent 6"/>
    <w:basedOn w:val="739"/>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FDE9D8"/>
      </w:tcPr>
    </w:tblStylePr>
    <w:tblStylePr w:type="band1Vert">
      <w:tcPr>
        <w:shd w:val="clear" w:color="FDE9D8" w:fill="FDE9D8"/>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FFFFFF"/>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FFFFFF"/>
        <w:tcBorders>
          <w:left w:val="none" w:color="000000" w:sz="4" w:space="0"/>
          <w:top w:val="single" w:color="FAC396" w:sz="4" w:space="0" w:themeColor="accent6" w:themeTint="90"/>
          <w:right w:val="none" w:color="000000" w:sz="4" w:space="0"/>
          <w:bottom w:val="none" w:color="000000" w:sz="4" w:space="0"/>
        </w:tcBorders>
      </w:tcPr>
    </w:tblStylePr>
  </w:style>
  <w:style w:type="table" w:styleId="813">
    <w:name w:val="List Table 1 Light"/>
    <w:basedOn w:val="739"/>
    <w:uiPriority w:val="99"/>
    <w:pPr>
      <w:spacing w:lineRule="auto" w:line="240" w:after="0"/>
    </w:pPr>
    <w:tblPr>
      <w:tblStyleRowBandSize w:val="1"/>
      <w:tblStyleColBandSize w:val="1"/>
    </w:tblPr>
    <w:tblStylePr w:type="band1Horz">
      <w:tcPr>
        <w:shd w:val="clear" w:color="BFBFBF" w:fill="BFBFBF"/>
      </w:tcPr>
    </w:tblStylePr>
    <w:tblStylePr w:type="band1Vert">
      <w:tcPr>
        <w:shd w:val="clear" w:color="BFBFBF" w:fill="BFB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14" w:customStyle="1">
    <w:name w:val="List Table 1 Light - Accent 1"/>
    <w:basedOn w:val="739"/>
    <w:uiPriority w:val="99"/>
    <w:pPr>
      <w:spacing w:lineRule="auto" w:line="240" w:after="0"/>
    </w:pPr>
    <w:tblPr>
      <w:tblStyleRowBandSize w:val="1"/>
      <w:tblStyleColBandSize w:val="1"/>
    </w:tblPr>
    <w:tblStylePr w:type="band1Horz">
      <w:tcPr>
        <w:shd w:val="clear" w:color="D2DFEE" w:fill="D2DFEE"/>
      </w:tcPr>
    </w:tblStylePr>
    <w:tblStylePr w:type="band1Vert">
      <w:tcPr>
        <w:shd w:val="clear" w:color="D2DFEE" w:fill="D2DFEE"/>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15" w:customStyle="1">
    <w:name w:val="List Table 1 Light - Accent 2"/>
    <w:basedOn w:val="739"/>
    <w:uiPriority w:val="99"/>
    <w:pPr>
      <w:spacing w:lineRule="auto" w:line="240" w:after="0"/>
    </w:pPr>
    <w:tblPr>
      <w:tblStyleRowBandSize w:val="1"/>
      <w:tblStyleColBandSize w:val="1"/>
    </w:tblPr>
    <w:tblStylePr w:type="band1Horz">
      <w:tcPr>
        <w:shd w:val="clear" w:color="EFD2D2" w:fill="EFD2D2"/>
      </w:tcPr>
    </w:tblStylePr>
    <w:tblStylePr w:type="band1Vert">
      <w:tcPr>
        <w:shd w:val="clear" w:color="EFD2D2" w:fill="EFD2D2"/>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16" w:customStyle="1">
    <w:name w:val="List Table 1 Light - Accent 3"/>
    <w:basedOn w:val="739"/>
    <w:uiPriority w:val="99"/>
    <w:pPr>
      <w:spacing w:lineRule="auto" w:line="240" w:after="0"/>
    </w:pPr>
    <w:tblPr>
      <w:tblStyleRowBandSize w:val="1"/>
      <w:tblStyleColBandSize w:val="1"/>
    </w:tblPr>
    <w:tblStylePr w:type="band1Horz">
      <w:tcPr>
        <w:shd w:val="clear" w:color="E5EED5" w:fill="E5EED5"/>
      </w:tcPr>
    </w:tblStylePr>
    <w:tblStylePr w:type="band1Vert">
      <w:tcPr>
        <w:shd w:val="clear" w:color="E5EED5" w:fill="E5EED5"/>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17" w:customStyle="1">
    <w:name w:val="List Table 1 Light - Accent 4"/>
    <w:basedOn w:val="739"/>
    <w:uiPriority w:val="99"/>
    <w:pPr>
      <w:spacing w:lineRule="auto" w:line="240" w:after="0"/>
    </w:pPr>
    <w:tblPr>
      <w:tblStyleRowBandSize w:val="1"/>
      <w:tblStyleColBandSize w:val="1"/>
    </w:tblPr>
    <w:tblStylePr w:type="band1Horz">
      <w:tcPr>
        <w:shd w:val="clear" w:color="DFD8E7" w:fill="DFD8E7"/>
      </w:tcPr>
    </w:tblStylePr>
    <w:tblStylePr w:type="band1Vert">
      <w:tcPr>
        <w:shd w:val="clear" w:color="DFD8E7" w:fill="DFD8E7"/>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18" w:customStyle="1">
    <w:name w:val="List Table 1 Light - Accent 5"/>
    <w:basedOn w:val="739"/>
    <w:uiPriority w:val="99"/>
    <w:pPr>
      <w:spacing w:lineRule="auto" w:line="240" w:after="0"/>
    </w:pPr>
    <w:tblPr>
      <w:tblStyleRowBandSize w:val="1"/>
      <w:tblStyleColBandSize w:val="1"/>
    </w:tblPr>
    <w:tblStylePr w:type="band1Horz">
      <w:tcPr>
        <w:shd w:val="clear" w:color="D1EAF0" w:fill="D1EAF0"/>
      </w:tcPr>
    </w:tblStylePr>
    <w:tblStylePr w:type="band1Vert">
      <w:tcPr>
        <w:shd w:val="clear" w:color="D1EAF0" w:fill="D1EAF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19" w:customStyle="1">
    <w:name w:val="List Table 1 Light - Accent 6"/>
    <w:basedOn w:val="739"/>
    <w:uiPriority w:val="99"/>
    <w:pPr>
      <w:spacing w:lineRule="auto" w:line="240" w:after="0"/>
    </w:pPr>
    <w:tblPr>
      <w:tblStyleRowBandSize w:val="1"/>
      <w:tblStyleColBandSize w:val="1"/>
    </w:tblPr>
    <w:tblStylePr w:type="band1Horz">
      <w:tcPr>
        <w:shd w:val="clear" w:color="FDE4D0" w:fill="FDE4D0"/>
      </w:tcPr>
    </w:tblStylePr>
    <w:tblStylePr w:type="band1Vert">
      <w:tcPr>
        <w:shd w:val="clear" w:color="FDE4D0" w:fill="FDE4D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20">
    <w:name w:val="List Table 2"/>
    <w:basedOn w:val="739"/>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21" w:customStyle="1">
    <w:name w:val="List Table 2 - Accent 1"/>
    <w:basedOn w:val="739"/>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cPr>
    </w:tblStylePr>
    <w:tblStylePr w:type="band1Vert">
      <w:rPr>
        <w:rFonts w:ascii="Arial" w:hAnsi="Arial"/>
        <w:color w:val="404040"/>
        <w:sz w:val="22"/>
      </w:rPr>
      <w:tcPr>
        <w:shd w:val="clear" w:color="D2DFEE" w:fill="D2DFEE"/>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22" w:customStyle="1">
    <w:name w:val="List Table 2 - Accent 2"/>
    <w:basedOn w:val="739"/>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cPr>
    </w:tblStylePr>
    <w:tblStylePr w:type="band1Vert">
      <w:rPr>
        <w:rFonts w:ascii="Arial" w:hAnsi="Arial"/>
        <w:color w:val="404040"/>
        <w:sz w:val="22"/>
      </w:rPr>
      <w:tcPr>
        <w:shd w:val="clear" w:color="EFD2D2" w:fill="EFD2D2"/>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23" w:customStyle="1">
    <w:name w:val="List Table 2 - Accent 3"/>
    <w:basedOn w:val="739"/>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cPr>
    </w:tblStylePr>
    <w:tblStylePr w:type="band1Vert">
      <w:rPr>
        <w:rFonts w:ascii="Arial" w:hAnsi="Arial"/>
        <w:color w:val="404040"/>
        <w:sz w:val="22"/>
      </w:rPr>
      <w:tcPr>
        <w:shd w:val="clear" w:color="E5EED5" w:fill="E5EED5"/>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24" w:customStyle="1">
    <w:name w:val="List Table 2 - Accent 4"/>
    <w:basedOn w:val="739"/>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cPr>
    </w:tblStylePr>
    <w:tblStylePr w:type="band1Vert">
      <w:rPr>
        <w:rFonts w:ascii="Arial" w:hAnsi="Arial"/>
        <w:color w:val="404040"/>
        <w:sz w:val="22"/>
      </w:rPr>
      <w:tcPr>
        <w:shd w:val="clear" w:color="DFD8E7" w:fill="DFD8E7"/>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25" w:customStyle="1">
    <w:name w:val="List Table 2 - Accent 5"/>
    <w:basedOn w:val="739"/>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cPr>
    </w:tblStylePr>
    <w:tblStylePr w:type="band1Vert">
      <w:rPr>
        <w:rFonts w:ascii="Arial" w:hAnsi="Arial"/>
        <w:color w:val="404040"/>
        <w:sz w:val="22"/>
      </w:rPr>
      <w:tcPr>
        <w:shd w:val="clear" w:color="D1EAF0" w:fill="D1EAF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26" w:customStyle="1">
    <w:name w:val="List Table 2 - Accent 6"/>
    <w:basedOn w:val="739"/>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cPr>
    </w:tblStylePr>
    <w:tblStylePr w:type="band1Vert">
      <w:rPr>
        <w:rFonts w:ascii="Arial" w:hAnsi="Arial"/>
        <w:color w:val="404040"/>
        <w:sz w:val="22"/>
      </w:rPr>
      <w:tcPr>
        <w:shd w:val="clear" w:color="FDE4D0" w:fill="FDE4D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27">
    <w:name w:val="List Table 3"/>
    <w:basedOn w:val="739"/>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828" w:customStyle="1">
    <w:name w:val="List Table 3 - Accent 1"/>
    <w:basedOn w:val="739"/>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4F81BD"/>
      </w:tcPr>
    </w:tblStylePr>
    <w:tblStylePr w:type="lastCol">
      <w:rPr>
        <w:b/>
        <w:color w:val="404040"/>
      </w:rPr>
    </w:tblStylePr>
    <w:tblStylePr w:type="lastRow">
      <w:rPr>
        <w:b/>
        <w:color w:val="404040"/>
      </w:rPr>
    </w:tblStylePr>
  </w:style>
  <w:style w:type="table" w:styleId="829" w:customStyle="1">
    <w:name w:val="List Table 3 - Accent 2"/>
    <w:basedOn w:val="739"/>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D99695"/>
      </w:tcPr>
    </w:tblStylePr>
    <w:tblStylePr w:type="lastCol">
      <w:rPr>
        <w:b/>
        <w:color w:val="404040"/>
      </w:rPr>
    </w:tblStylePr>
    <w:tblStylePr w:type="lastRow">
      <w:rPr>
        <w:b/>
        <w:color w:val="404040"/>
      </w:rPr>
    </w:tblStylePr>
  </w:style>
  <w:style w:type="table" w:styleId="830" w:customStyle="1">
    <w:name w:val="List Table 3 - Accent 3"/>
    <w:basedOn w:val="739"/>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C3D69B"/>
      </w:tcPr>
    </w:tblStylePr>
    <w:tblStylePr w:type="lastCol">
      <w:rPr>
        <w:b/>
        <w:color w:val="404040"/>
      </w:rPr>
    </w:tblStylePr>
    <w:tblStylePr w:type="lastRow">
      <w:rPr>
        <w:b/>
        <w:color w:val="404040"/>
      </w:rPr>
    </w:tblStylePr>
  </w:style>
  <w:style w:type="table" w:styleId="831" w:customStyle="1">
    <w:name w:val="List Table 3 - Accent 4"/>
    <w:basedOn w:val="739"/>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B2A1C6"/>
      </w:tcPr>
    </w:tblStylePr>
    <w:tblStylePr w:type="lastCol">
      <w:rPr>
        <w:b/>
        <w:color w:val="404040"/>
      </w:rPr>
    </w:tblStylePr>
    <w:tblStylePr w:type="lastRow">
      <w:rPr>
        <w:b/>
        <w:color w:val="404040"/>
      </w:rPr>
    </w:tblStylePr>
  </w:style>
  <w:style w:type="table" w:styleId="832" w:customStyle="1">
    <w:name w:val="List Table 3 - Accent 5"/>
    <w:basedOn w:val="739"/>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92CCDC"/>
      </w:tcPr>
    </w:tblStylePr>
    <w:tblStylePr w:type="lastCol">
      <w:rPr>
        <w:b/>
        <w:color w:val="404040"/>
      </w:rPr>
    </w:tblStylePr>
    <w:tblStylePr w:type="lastRow">
      <w:rPr>
        <w:b/>
        <w:color w:val="404040"/>
      </w:rPr>
    </w:tblStylePr>
  </w:style>
  <w:style w:type="table" w:styleId="833" w:customStyle="1">
    <w:name w:val="List Table 3 - Accent 6"/>
    <w:basedOn w:val="739"/>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FAC090"/>
      </w:tcPr>
    </w:tblStylePr>
    <w:tblStylePr w:type="lastCol">
      <w:rPr>
        <w:b/>
        <w:color w:val="404040"/>
      </w:rPr>
    </w:tblStylePr>
    <w:tblStylePr w:type="lastRow">
      <w:rPr>
        <w:b/>
        <w:color w:val="404040"/>
      </w:rPr>
    </w:tblStylePr>
  </w:style>
  <w:style w:type="table" w:styleId="834">
    <w:name w:val="List Table 4"/>
    <w:basedOn w:val="739"/>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835" w:customStyle="1">
    <w:name w:val="List Table 4 - Accent 1"/>
    <w:basedOn w:val="739"/>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cPr>
    </w:tblStylePr>
    <w:tblStylePr w:type="band1Vert">
      <w:rPr>
        <w:rFonts w:ascii="Arial" w:hAnsi="Arial"/>
        <w:color w:val="404040"/>
        <w:sz w:val="22"/>
      </w:rPr>
      <w:tcPr>
        <w:shd w:val="clear" w:color="D2DFEE" w:fill="D2DFEE"/>
      </w:tcPr>
    </w:tblStylePr>
    <w:tblStylePr w:type="firstCol">
      <w:rPr>
        <w:b/>
        <w:color w:val="404040"/>
      </w:rPr>
    </w:tblStylePr>
    <w:tblStylePr w:type="firstRow">
      <w:rPr>
        <w:rFonts w:ascii="Arial" w:hAnsi="Arial"/>
        <w:b/>
        <w:color w:val="FFFFFF"/>
        <w:sz w:val="22"/>
      </w:rPr>
      <w:tcPr>
        <w:shd w:val="clear" w:color="4F81BD" w:fill="4F81BD"/>
      </w:tcPr>
    </w:tblStylePr>
    <w:tblStylePr w:type="lastCol">
      <w:rPr>
        <w:b/>
        <w:color w:val="404040"/>
      </w:rPr>
    </w:tblStylePr>
    <w:tblStylePr w:type="lastRow">
      <w:rPr>
        <w:b/>
        <w:color w:val="404040"/>
      </w:rPr>
    </w:tblStylePr>
  </w:style>
  <w:style w:type="table" w:styleId="836" w:customStyle="1">
    <w:name w:val="List Table 4 - Accent 2"/>
    <w:basedOn w:val="739"/>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cPr>
    </w:tblStylePr>
    <w:tblStylePr w:type="band1Vert">
      <w:rPr>
        <w:rFonts w:ascii="Arial" w:hAnsi="Arial"/>
        <w:color w:val="404040"/>
        <w:sz w:val="22"/>
      </w:rPr>
      <w:tcPr>
        <w:shd w:val="clear" w:color="EFD2D2" w:fill="EFD2D2"/>
      </w:tcPr>
    </w:tblStylePr>
    <w:tblStylePr w:type="firstCol">
      <w:rPr>
        <w:b/>
        <w:color w:val="404040"/>
      </w:rPr>
    </w:tblStylePr>
    <w:tblStylePr w:type="firstRow">
      <w:rPr>
        <w:rFonts w:ascii="Arial" w:hAnsi="Arial"/>
        <w:b/>
        <w:color w:val="FFFFFF"/>
        <w:sz w:val="22"/>
      </w:rPr>
      <w:tcPr>
        <w:shd w:val="clear" w:color="C0504D" w:fill="C0504D"/>
      </w:tcPr>
    </w:tblStylePr>
    <w:tblStylePr w:type="lastCol">
      <w:rPr>
        <w:b/>
        <w:color w:val="404040"/>
      </w:rPr>
    </w:tblStylePr>
    <w:tblStylePr w:type="lastRow">
      <w:rPr>
        <w:b/>
        <w:color w:val="404040"/>
      </w:rPr>
    </w:tblStylePr>
  </w:style>
  <w:style w:type="table" w:styleId="837" w:customStyle="1">
    <w:name w:val="List Table 4 - Accent 3"/>
    <w:basedOn w:val="739"/>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cPr>
    </w:tblStylePr>
    <w:tblStylePr w:type="band1Vert">
      <w:rPr>
        <w:rFonts w:ascii="Arial" w:hAnsi="Arial"/>
        <w:color w:val="404040"/>
        <w:sz w:val="22"/>
      </w:rPr>
      <w:tcPr>
        <w:shd w:val="clear" w:color="E5EED5" w:fill="E5EED5"/>
      </w:tcPr>
    </w:tblStylePr>
    <w:tblStylePr w:type="firstCol">
      <w:rPr>
        <w:b/>
        <w:color w:val="404040"/>
      </w:rPr>
    </w:tblStylePr>
    <w:tblStylePr w:type="firstRow">
      <w:rPr>
        <w:rFonts w:ascii="Arial" w:hAnsi="Arial"/>
        <w:b/>
        <w:color w:val="FFFFFF"/>
        <w:sz w:val="22"/>
      </w:rPr>
      <w:tcPr>
        <w:shd w:val="clear" w:color="9BBB59" w:fill="9BBB59"/>
      </w:tcPr>
    </w:tblStylePr>
    <w:tblStylePr w:type="lastCol">
      <w:rPr>
        <w:b/>
        <w:color w:val="404040"/>
      </w:rPr>
    </w:tblStylePr>
    <w:tblStylePr w:type="lastRow">
      <w:rPr>
        <w:b/>
        <w:color w:val="404040"/>
      </w:rPr>
    </w:tblStylePr>
  </w:style>
  <w:style w:type="table" w:styleId="838" w:customStyle="1">
    <w:name w:val="List Table 4 - Accent 4"/>
    <w:basedOn w:val="739"/>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cPr>
    </w:tblStylePr>
    <w:tblStylePr w:type="band1Vert">
      <w:rPr>
        <w:rFonts w:ascii="Arial" w:hAnsi="Arial"/>
        <w:color w:val="404040"/>
        <w:sz w:val="22"/>
      </w:rPr>
      <w:tcPr>
        <w:shd w:val="clear" w:color="DFD8E7" w:fill="DFD8E7"/>
      </w:tcPr>
    </w:tblStylePr>
    <w:tblStylePr w:type="firstCol">
      <w:rPr>
        <w:b/>
        <w:color w:val="404040"/>
      </w:rPr>
    </w:tblStylePr>
    <w:tblStylePr w:type="firstRow">
      <w:rPr>
        <w:rFonts w:ascii="Arial" w:hAnsi="Arial"/>
        <w:b/>
        <w:color w:val="FFFFFF"/>
        <w:sz w:val="22"/>
      </w:rPr>
      <w:tcPr>
        <w:shd w:val="clear" w:color="8064A2" w:fill="8064A2"/>
      </w:tcPr>
    </w:tblStylePr>
    <w:tblStylePr w:type="lastCol">
      <w:rPr>
        <w:b/>
        <w:color w:val="404040"/>
      </w:rPr>
    </w:tblStylePr>
    <w:tblStylePr w:type="lastRow">
      <w:rPr>
        <w:b/>
        <w:color w:val="404040"/>
      </w:rPr>
    </w:tblStylePr>
  </w:style>
  <w:style w:type="table" w:styleId="839" w:customStyle="1">
    <w:name w:val="List Table 4 - Accent 5"/>
    <w:basedOn w:val="739"/>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cPr>
    </w:tblStylePr>
    <w:tblStylePr w:type="band1Vert">
      <w:rPr>
        <w:rFonts w:ascii="Arial" w:hAnsi="Arial"/>
        <w:color w:val="404040"/>
        <w:sz w:val="22"/>
      </w:rPr>
      <w:tcPr>
        <w:shd w:val="clear" w:color="D1EAF0" w:fill="D1EAF0"/>
      </w:tcPr>
    </w:tblStylePr>
    <w:tblStylePr w:type="firstCol">
      <w:rPr>
        <w:b/>
        <w:color w:val="404040"/>
      </w:rPr>
    </w:tblStylePr>
    <w:tblStylePr w:type="firstRow">
      <w:rPr>
        <w:rFonts w:ascii="Arial" w:hAnsi="Arial"/>
        <w:b/>
        <w:color w:val="FFFFFF"/>
        <w:sz w:val="22"/>
      </w:rPr>
      <w:tcPr>
        <w:shd w:val="clear" w:color="4BACC6" w:fill="4BACC6"/>
      </w:tcPr>
    </w:tblStylePr>
    <w:tblStylePr w:type="lastCol">
      <w:rPr>
        <w:b/>
        <w:color w:val="404040"/>
      </w:rPr>
    </w:tblStylePr>
    <w:tblStylePr w:type="lastRow">
      <w:rPr>
        <w:b/>
        <w:color w:val="404040"/>
      </w:rPr>
    </w:tblStylePr>
  </w:style>
  <w:style w:type="table" w:styleId="840" w:customStyle="1">
    <w:name w:val="List Table 4 - Accent 6"/>
    <w:basedOn w:val="739"/>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cPr>
    </w:tblStylePr>
    <w:tblStylePr w:type="band1Vert">
      <w:rPr>
        <w:rFonts w:ascii="Arial" w:hAnsi="Arial"/>
        <w:color w:val="404040"/>
        <w:sz w:val="22"/>
      </w:rPr>
      <w:tcPr>
        <w:shd w:val="clear" w:color="FDE4D0" w:fill="FDE4D0"/>
      </w:tcPr>
    </w:tblStylePr>
    <w:tblStylePr w:type="firstCol">
      <w:rPr>
        <w:b/>
        <w:color w:val="404040"/>
      </w:rPr>
    </w:tblStylePr>
    <w:tblStylePr w:type="firstRow">
      <w:rPr>
        <w:rFonts w:ascii="Arial" w:hAnsi="Arial"/>
        <w:b/>
        <w:color w:val="FFFFFF"/>
        <w:sz w:val="22"/>
      </w:rPr>
      <w:tcPr>
        <w:shd w:val="clear" w:color="F79646" w:fill="F79646"/>
      </w:tcPr>
    </w:tblStylePr>
    <w:tblStylePr w:type="lastCol">
      <w:rPr>
        <w:b/>
        <w:color w:val="404040"/>
      </w:rPr>
    </w:tblStylePr>
    <w:tblStylePr w:type="lastRow">
      <w:rPr>
        <w:b/>
        <w:color w:val="404040"/>
      </w:rPr>
    </w:tblStylePr>
  </w:style>
  <w:style w:type="table" w:styleId="841">
    <w:name w:val="List Table 5 Dark"/>
    <w:basedOn w:val="739"/>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blPr>
    <w:tblStylePr w:type="band1Horz">
      <w:tcPr>
        <w:shd w:val="clear" w:color="7F7F7F" w:fill="7F7F7F"/>
        <w:tcBorders>
          <w:top w:val="single" w:color="FFFFFF" w:sz="4" w:space="0" w:themeColor="light1"/>
          <w:bottom w:val="single" w:color="FFFFFF" w:sz="4" w:space="0" w:themeColor="light1"/>
        </w:tcBorders>
      </w:tcPr>
    </w:tblStylePr>
    <w:tblStylePr w:type="band1Vert">
      <w:tcPr>
        <w:shd w:val="clear" w:color="7F7F7F" w:fill="7F7F7F"/>
        <w:tcBorders>
          <w:left w:val="single" w:color="FFFFFF" w:sz="4" w:space="0" w:themeColor="light1"/>
          <w:right w:val="single" w:color="FFFFFF" w:sz="4" w:space="0" w:themeColor="light1"/>
        </w:tcBorders>
      </w:tcPr>
    </w:tblStylePr>
    <w:tblStylePr w:type="band2Horz">
      <w:tcPr>
        <w:shd w:val="clear" w:color="7F7F7F" w:fill="7F7F7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42" w:customStyle="1">
    <w:name w:val="List Table 5 Dark - Accent 1"/>
    <w:basedOn w:val="739"/>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4F81BD"/>
    </w:tblPr>
    <w:tblStylePr w:type="band1Horz">
      <w:tcPr>
        <w:shd w:val="clear" w:color="4F81BD" w:fill="4F81BD"/>
        <w:tcBorders>
          <w:top w:val="single" w:color="FFFFFF" w:sz="4" w:space="0" w:themeColor="light1"/>
          <w:bottom w:val="single" w:color="FFFFFF" w:sz="4" w:space="0" w:themeColor="light1"/>
        </w:tcBorders>
      </w:tcPr>
    </w:tblStylePr>
    <w:tblStylePr w:type="band1Vert">
      <w:tcPr>
        <w:shd w:val="clear" w:color="4F81BD" w:fill="4F81BD"/>
        <w:tcBorders>
          <w:left w:val="single" w:color="FFFFFF" w:sz="4" w:space="0" w:themeColor="light1"/>
          <w:right w:val="single" w:color="FFFFFF" w:sz="4" w:space="0" w:themeColor="light1"/>
        </w:tcBorders>
      </w:tcPr>
    </w:tblStylePr>
    <w:tblStylePr w:type="band2Horz">
      <w:tcPr>
        <w:shd w:val="clear" w:color="4F81BD" w:fill="4F81BD"/>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4F81BD"/>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43" w:customStyle="1">
    <w:name w:val="List Table 5 Dark - Accent 2"/>
    <w:basedOn w:val="739"/>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D99695"/>
    </w:tblPr>
    <w:tblStylePr w:type="band1Horz">
      <w:tcPr>
        <w:shd w:val="clear" w:color="D99695" w:fill="D99695"/>
        <w:tcBorders>
          <w:top w:val="single" w:color="FFFFFF" w:sz="4" w:space="0" w:themeColor="light1"/>
          <w:bottom w:val="single" w:color="FFFFFF" w:sz="4" w:space="0" w:themeColor="light1"/>
        </w:tcBorders>
      </w:tcPr>
    </w:tblStylePr>
    <w:tblStylePr w:type="band1Vert">
      <w:tcPr>
        <w:shd w:val="clear" w:color="D99695" w:fill="D99695"/>
        <w:tcBorders>
          <w:left w:val="single" w:color="FFFFFF" w:sz="4" w:space="0" w:themeColor="light1"/>
          <w:right w:val="single" w:color="FFFFFF" w:sz="4" w:space="0" w:themeColor="light1"/>
        </w:tcBorders>
      </w:tcPr>
    </w:tblStylePr>
    <w:tblStylePr w:type="band2Horz">
      <w:tcPr>
        <w:shd w:val="clear" w:color="D99695" w:fill="D9969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D99695"/>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44" w:customStyle="1">
    <w:name w:val="List Table 5 Dark - Accent 3"/>
    <w:basedOn w:val="739"/>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C3D69B"/>
    </w:tblPr>
    <w:tblStylePr w:type="band1Horz">
      <w:tcPr>
        <w:shd w:val="clear" w:color="C3D69B" w:fill="C3D69B"/>
        <w:tcBorders>
          <w:top w:val="single" w:color="FFFFFF" w:sz="4" w:space="0" w:themeColor="light1"/>
          <w:bottom w:val="single" w:color="FFFFFF" w:sz="4" w:space="0" w:themeColor="light1"/>
        </w:tcBorders>
      </w:tcPr>
    </w:tblStylePr>
    <w:tblStylePr w:type="band1Vert">
      <w:tcPr>
        <w:shd w:val="clear" w:color="C3D69B" w:fill="C3D69B"/>
        <w:tcBorders>
          <w:left w:val="single" w:color="FFFFFF" w:sz="4" w:space="0" w:themeColor="light1"/>
          <w:right w:val="single" w:color="FFFFFF" w:sz="4" w:space="0" w:themeColor="light1"/>
        </w:tcBorders>
      </w:tcPr>
    </w:tblStylePr>
    <w:tblStylePr w:type="band2Horz">
      <w:tcPr>
        <w:shd w:val="clear" w:color="C3D69B" w:fill="C3D69B"/>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C3D69B"/>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45" w:customStyle="1">
    <w:name w:val="List Table 5 Dark - Accent 4"/>
    <w:basedOn w:val="739"/>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B2A1C6"/>
    </w:tblPr>
    <w:tblStylePr w:type="band1Horz">
      <w:tcPr>
        <w:shd w:val="clear" w:color="B2A1C6" w:fill="B2A1C6"/>
        <w:tcBorders>
          <w:top w:val="single" w:color="FFFFFF" w:sz="4" w:space="0" w:themeColor="light1"/>
          <w:bottom w:val="single" w:color="FFFFFF" w:sz="4" w:space="0" w:themeColor="light1"/>
        </w:tcBorders>
      </w:tcPr>
    </w:tblStylePr>
    <w:tblStylePr w:type="band1Vert">
      <w:tcPr>
        <w:shd w:val="clear" w:color="B2A1C6" w:fill="B2A1C6"/>
        <w:tcBorders>
          <w:left w:val="single" w:color="FFFFFF" w:sz="4" w:space="0" w:themeColor="light1"/>
          <w:right w:val="single" w:color="FFFFFF" w:sz="4" w:space="0" w:themeColor="light1"/>
        </w:tcBorders>
      </w:tcPr>
    </w:tblStylePr>
    <w:tblStylePr w:type="band2Horz">
      <w:tcPr>
        <w:shd w:val="clear" w:color="B2A1C6" w:fill="B2A1C6"/>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B2A1C6"/>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46" w:customStyle="1">
    <w:name w:val="List Table 5 Dark - Accent 5"/>
    <w:basedOn w:val="739"/>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92CCDC"/>
    </w:tblPr>
    <w:tblStylePr w:type="band1Horz">
      <w:tcPr>
        <w:shd w:val="clear" w:color="92CCDC" w:fill="92CCDC"/>
        <w:tcBorders>
          <w:top w:val="single" w:color="FFFFFF" w:sz="4" w:space="0" w:themeColor="light1"/>
          <w:bottom w:val="single" w:color="FFFFFF" w:sz="4" w:space="0" w:themeColor="light1"/>
        </w:tcBorders>
      </w:tcPr>
    </w:tblStylePr>
    <w:tblStylePr w:type="band1Vert">
      <w:tcPr>
        <w:shd w:val="clear" w:color="92CCDC" w:fill="92CCDC"/>
        <w:tcBorders>
          <w:left w:val="single" w:color="FFFFFF" w:sz="4" w:space="0" w:themeColor="light1"/>
          <w:right w:val="single" w:color="FFFFFF" w:sz="4" w:space="0" w:themeColor="light1"/>
        </w:tcBorders>
      </w:tcPr>
    </w:tblStylePr>
    <w:tblStylePr w:type="band2Horz">
      <w:tcPr>
        <w:shd w:val="clear" w:color="92CCDC" w:fill="92CCDC"/>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92CCDC"/>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47" w:customStyle="1">
    <w:name w:val="List Table 5 Dark - Accent 6"/>
    <w:basedOn w:val="739"/>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FAC090"/>
    </w:tblPr>
    <w:tblStylePr w:type="band1Horz">
      <w:tcPr>
        <w:shd w:val="clear" w:color="FAC090" w:fill="FAC090"/>
        <w:tcBorders>
          <w:top w:val="single" w:color="FFFFFF" w:sz="4" w:space="0" w:themeColor="light1"/>
          <w:bottom w:val="single" w:color="FFFFFF" w:sz="4" w:space="0" w:themeColor="light1"/>
        </w:tcBorders>
      </w:tcPr>
    </w:tblStylePr>
    <w:tblStylePr w:type="band1Vert">
      <w:tcPr>
        <w:shd w:val="clear" w:color="FAC090" w:fill="FAC090"/>
        <w:tcBorders>
          <w:left w:val="single" w:color="FFFFFF" w:sz="4" w:space="0" w:themeColor="light1"/>
          <w:right w:val="single" w:color="FFFFFF" w:sz="4" w:space="0" w:themeColor="light1"/>
        </w:tcBorders>
      </w:tcPr>
    </w:tblStylePr>
    <w:tblStylePr w:type="band2Horz">
      <w:tcPr>
        <w:shd w:val="clear" w:color="FAC090" w:fill="FAC09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FAC090"/>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48">
    <w:name w:val="List Table 6 Colorful"/>
    <w:basedOn w:val="739"/>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BFBFBF"/>
      </w:tcPr>
    </w:tblStylePr>
    <w:tblStylePr w:type="band1Vert">
      <w:tcPr>
        <w:shd w:val="clear" w:color="BFBFB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49" w:customStyle="1">
    <w:name w:val="List Table 6 Colorful - Accent 1"/>
    <w:basedOn w:val="739"/>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D2DFEE"/>
      </w:tcPr>
    </w:tblStylePr>
    <w:tblStylePr w:type="band1Vert">
      <w:tcPr>
        <w:shd w:val="clear" w:color="D2DFEE" w:fill="D2DFEE"/>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50" w:customStyle="1">
    <w:name w:val="List Table 6 Colorful - Accent 2"/>
    <w:basedOn w:val="739"/>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cPr>
    </w:tblStylePr>
    <w:tblStylePr w:type="band1Vert">
      <w:tcPr>
        <w:shd w:val="clear" w:color="EFD2D2" w:fill="EFD2D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51" w:customStyle="1">
    <w:name w:val="List Table 6 Colorful - Accent 3"/>
    <w:basedOn w:val="739"/>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cPr>
    </w:tblStylePr>
    <w:tblStylePr w:type="band1Vert">
      <w:tcPr>
        <w:shd w:val="clear" w:color="E5EED5" w:fill="E5EED5"/>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52" w:customStyle="1">
    <w:name w:val="List Table 6 Colorful - Accent 4"/>
    <w:basedOn w:val="739"/>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cPr>
    </w:tblStylePr>
    <w:tblStylePr w:type="band1Vert">
      <w:tcPr>
        <w:shd w:val="clear" w:color="DFD8E7" w:fill="DFD8E7"/>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53" w:customStyle="1">
    <w:name w:val="List Table 6 Colorful - Accent 5"/>
    <w:basedOn w:val="739"/>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cPr>
    </w:tblStylePr>
    <w:tblStylePr w:type="band1Vert">
      <w:tcPr>
        <w:shd w:val="clear" w:color="D1EAF0" w:fill="D1EAF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54" w:customStyle="1">
    <w:name w:val="List Table 6 Colorful - Accent 6"/>
    <w:basedOn w:val="739"/>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cPr>
    </w:tblStylePr>
    <w:tblStylePr w:type="band1Vert">
      <w:tcPr>
        <w:shd w:val="clear" w:color="FDE4D0" w:fill="FDE4D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55">
    <w:name w:val="List Table 7 Colorful"/>
    <w:basedOn w:val="739"/>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BFBFBF"/>
      </w:tcPr>
    </w:tblStylePr>
    <w:tblStylePr w:type="band1Vert">
      <w:tcPr>
        <w:shd w:val="clear" w:color="BFBFB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56" w:customStyle="1">
    <w:name w:val="List Table 7 Colorful - Accent 1"/>
    <w:basedOn w:val="739"/>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D2DFEE"/>
      </w:tcPr>
    </w:tblStylePr>
    <w:tblStylePr w:type="band1Vert">
      <w:tcPr>
        <w:shd w:val="clear" w:color="D2DFEE" w:fill="D2DFEE"/>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FFFFFF"/>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FFFFFF"/>
        <w:tcBorders>
          <w:left w:val="none" w:color="000000" w:sz="4" w:space="0"/>
          <w:top w:val="single" w:color="4F81BD" w:sz="4" w:space="0" w:themeColor="accent1"/>
          <w:right w:val="none" w:color="000000" w:sz="4" w:space="0"/>
          <w:bottom w:val="none" w:color="000000" w:sz="4" w:space="0"/>
        </w:tcBorders>
      </w:tcPr>
    </w:tblStylePr>
  </w:style>
  <w:style w:type="table" w:styleId="857" w:customStyle="1">
    <w:name w:val="List Table 7 Colorful - Accent 2"/>
    <w:basedOn w:val="739"/>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cPr>
    </w:tblStylePr>
    <w:tblStylePr w:type="band1Vert">
      <w:tcPr>
        <w:shd w:val="clear" w:color="EFD2D2" w:fill="EFD2D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FFFFFF"/>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858" w:customStyle="1">
    <w:name w:val="List Table 7 Colorful - Accent 3"/>
    <w:basedOn w:val="739"/>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cPr>
    </w:tblStylePr>
    <w:tblStylePr w:type="band1Vert">
      <w:tcPr>
        <w:shd w:val="clear" w:color="E5EED5" w:fill="E5EED5"/>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FFFFFF"/>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FFFFFF"/>
        <w:tcBorders>
          <w:left w:val="none" w:color="000000" w:sz="4" w:space="0"/>
          <w:top w:val="single" w:color="C3D69B" w:sz="4" w:space="0" w:themeColor="accent3" w:themeTint="98"/>
          <w:right w:val="none" w:color="000000" w:sz="4" w:space="0"/>
          <w:bottom w:val="none" w:color="000000" w:sz="4" w:space="0"/>
        </w:tcBorders>
      </w:tcPr>
    </w:tblStylePr>
  </w:style>
  <w:style w:type="table" w:styleId="859" w:customStyle="1">
    <w:name w:val="List Table 7 Colorful - Accent 4"/>
    <w:basedOn w:val="739"/>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cPr>
    </w:tblStylePr>
    <w:tblStylePr w:type="band1Vert">
      <w:tcPr>
        <w:shd w:val="clear" w:color="DFD8E7" w:fill="DFD8E7"/>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FFFFFF"/>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860" w:customStyle="1">
    <w:name w:val="List Table 7 Colorful - Accent 5"/>
    <w:basedOn w:val="739"/>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cPr>
    </w:tblStylePr>
    <w:tblStylePr w:type="band1Vert">
      <w:tcPr>
        <w:shd w:val="clear" w:color="D1EAF0" w:fill="D1EAF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FFFFFF"/>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FFFFFF"/>
        <w:tcBorders>
          <w:left w:val="none" w:color="000000" w:sz="4" w:space="0"/>
          <w:top w:val="single" w:color="92CCDC" w:sz="4" w:space="0" w:themeColor="accent5" w:themeTint="9A"/>
          <w:right w:val="none" w:color="000000" w:sz="4" w:space="0"/>
          <w:bottom w:val="none" w:color="000000" w:sz="4" w:space="0"/>
        </w:tcBorders>
      </w:tcPr>
    </w:tblStylePr>
  </w:style>
  <w:style w:type="table" w:styleId="861" w:customStyle="1">
    <w:name w:val="List Table 7 Colorful - Accent 6"/>
    <w:basedOn w:val="739"/>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cPr>
    </w:tblStylePr>
    <w:tblStylePr w:type="band1Vert">
      <w:tcPr>
        <w:shd w:val="clear" w:color="FDE4D0" w:fill="FDE4D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FFFFFF"/>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FFFFFF"/>
        <w:tcBorders>
          <w:left w:val="none" w:color="000000" w:sz="4" w:space="0"/>
          <w:top w:val="single" w:color="FAC090" w:sz="4" w:space="0" w:themeColor="accent6" w:themeTint="98"/>
          <w:right w:val="none" w:color="000000" w:sz="4" w:space="0"/>
          <w:bottom w:val="none" w:color="000000" w:sz="4" w:space="0"/>
        </w:tcBorders>
      </w:tcPr>
    </w:tblStylePr>
  </w:style>
  <w:style w:type="table" w:styleId="862" w:customStyle="1">
    <w:name w:val="Lined - Accent"/>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cPr>
    </w:tblStylePr>
    <w:tblStylePr w:type="band2Vert">
      <w:rPr>
        <w:rFonts w:ascii="Arial" w:hAnsi="Arial"/>
        <w:color w:val="404040"/>
        <w:sz w:val="22"/>
      </w:rPr>
      <w:tcPr>
        <w:shd w:val="clear" w:color="F2F2F2" w:fill="F2F2F2"/>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63" w:customStyle="1">
    <w:name w:val="Lined - Accent 1"/>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cPr>
    </w:tblStylePr>
    <w:tblStylePr w:type="band2Vert">
      <w:rPr>
        <w:rFonts w:ascii="Arial" w:hAnsi="Arial"/>
        <w:color w:val="404040"/>
        <w:sz w:val="22"/>
      </w:rPr>
      <w:tcPr>
        <w:shd w:val="clear" w:color="C7D7EA" w:fill="C7D7EA"/>
      </w:tcPr>
    </w:tblStylePr>
    <w:tblStylePr w:type="firstCol">
      <w:rPr>
        <w:rFonts w:ascii="Arial" w:hAnsi="Arial"/>
        <w:color w:val="F2F2F2"/>
        <w:sz w:val="22"/>
      </w:rPr>
      <w:tcPr>
        <w:shd w:val="clear" w:color="5D8AC2" w:fill="5D8AC2"/>
      </w:tcPr>
    </w:tblStylePr>
    <w:tblStylePr w:type="firstRow">
      <w:rPr>
        <w:rFonts w:ascii="Arial" w:hAnsi="Arial"/>
        <w:color w:val="F2F2F2"/>
        <w:sz w:val="22"/>
      </w:rPr>
      <w:tcPr>
        <w:shd w:val="clear" w:color="5D8AC2" w:fill="5D8AC2"/>
      </w:tcPr>
    </w:tblStylePr>
    <w:tblStylePr w:type="lastCol">
      <w:rPr>
        <w:rFonts w:ascii="Arial" w:hAnsi="Arial"/>
        <w:color w:val="F2F2F2"/>
        <w:sz w:val="22"/>
      </w:rPr>
      <w:tcPr>
        <w:shd w:val="clear" w:color="5D8AC2" w:fill="5D8AC2"/>
      </w:tcPr>
    </w:tblStylePr>
    <w:tblStylePr w:type="lastRow">
      <w:rPr>
        <w:rFonts w:ascii="Arial" w:hAnsi="Arial"/>
        <w:color w:val="F2F2F2"/>
        <w:sz w:val="22"/>
      </w:rPr>
      <w:tcPr>
        <w:shd w:val="clear" w:color="5D8AC2" w:fill="5D8AC2"/>
      </w:tcPr>
    </w:tblStylePr>
  </w:style>
  <w:style w:type="table" w:styleId="864" w:customStyle="1">
    <w:name w:val="Lined - Accent 2"/>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cPr>
    </w:tblStylePr>
    <w:tblStylePr w:type="band2Vert">
      <w:rPr>
        <w:rFonts w:ascii="Arial" w:hAnsi="Arial"/>
        <w:color w:val="404040"/>
        <w:sz w:val="22"/>
      </w:rPr>
      <w:tcPr>
        <w:shd w:val="clear" w:color="F2DCDC" w:fill="F2DCDC"/>
      </w:tcPr>
    </w:tblStylePr>
    <w:tblStylePr w:type="firstCol">
      <w:rPr>
        <w:rFonts w:ascii="Arial" w:hAnsi="Arial"/>
        <w:color w:val="F2F2F2"/>
        <w:sz w:val="22"/>
      </w:rPr>
      <w:tcPr>
        <w:shd w:val="clear" w:color="D99695" w:fill="D99695"/>
      </w:tcPr>
    </w:tblStylePr>
    <w:tblStylePr w:type="firstRow">
      <w:rPr>
        <w:rFonts w:ascii="Arial" w:hAnsi="Arial"/>
        <w:color w:val="F2F2F2"/>
        <w:sz w:val="22"/>
      </w:rPr>
      <w:tcPr>
        <w:shd w:val="clear" w:color="D99695" w:fill="D99695"/>
      </w:tcPr>
    </w:tblStylePr>
    <w:tblStylePr w:type="lastCol">
      <w:rPr>
        <w:rFonts w:ascii="Arial" w:hAnsi="Arial"/>
        <w:color w:val="F2F2F2"/>
        <w:sz w:val="22"/>
      </w:rPr>
      <w:tcPr>
        <w:shd w:val="clear" w:color="D99695" w:fill="D99695"/>
      </w:tcPr>
    </w:tblStylePr>
    <w:tblStylePr w:type="lastRow">
      <w:rPr>
        <w:rFonts w:ascii="Arial" w:hAnsi="Arial"/>
        <w:color w:val="F2F2F2"/>
        <w:sz w:val="22"/>
      </w:rPr>
      <w:tcPr>
        <w:shd w:val="clear" w:color="D99695" w:fill="D99695"/>
      </w:tcPr>
    </w:tblStylePr>
  </w:style>
  <w:style w:type="table" w:styleId="865" w:customStyle="1">
    <w:name w:val="Lined - Accent 3"/>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cPr>
    </w:tblStylePr>
    <w:tblStylePr w:type="band2Vert">
      <w:rPr>
        <w:rFonts w:ascii="Arial" w:hAnsi="Arial"/>
        <w:color w:val="404040"/>
        <w:sz w:val="22"/>
      </w:rPr>
      <w:tcPr>
        <w:shd w:val="clear" w:color="EAF1DC" w:fill="EAF1DC"/>
      </w:tcPr>
    </w:tblStylePr>
    <w:tblStylePr w:type="firstCol">
      <w:rPr>
        <w:rFonts w:ascii="Arial" w:hAnsi="Arial"/>
        <w:color w:val="F2F2F2"/>
        <w:sz w:val="22"/>
      </w:rPr>
      <w:tcPr>
        <w:shd w:val="clear" w:color="9ABB59" w:fill="9ABB59"/>
      </w:tcPr>
    </w:tblStylePr>
    <w:tblStylePr w:type="firstRow">
      <w:rPr>
        <w:rFonts w:ascii="Arial" w:hAnsi="Arial"/>
        <w:color w:val="F2F2F2"/>
        <w:sz w:val="22"/>
      </w:rPr>
      <w:tcPr>
        <w:shd w:val="clear" w:color="9ABB59" w:fill="9ABB59"/>
      </w:tcPr>
    </w:tblStylePr>
    <w:tblStylePr w:type="lastCol">
      <w:rPr>
        <w:rFonts w:ascii="Arial" w:hAnsi="Arial"/>
        <w:color w:val="F2F2F2"/>
        <w:sz w:val="22"/>
      </w:rPr>
      <w:tcPr>
        <w:shd w:val="clear" w:color="9ABB59" w:fill="9ABB59"/>
      </w:tcPr>
    </w:tblStylePr>
    <w:tblStylePr w:type="lastRow">
      <w:rPr>
        <w:rFonts w:ascii="Arial" w:hAnsi="Arial"/>
        <w:color w:val="F2F2F2"/>
        <w:sz w:val="22"/>
      </w:rPr>
      <w:tcPr>
        <w:shd w:val="clear" w:color="9ABB59" w:fill="9ABB59"/>
      </w:tcPr>
    </w:tblStylePr>
  </w:style>
  <w:style w:type="table" w:styleId="866" w:customStyle="1">
    <w:name w:val="Lined - Accent 4"/>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cPr>
    </w:tblStylePr>
    <w:tblStylePr w:type="band2Vert">
      <w:rPr>
        <w:rFonts w:ascii="Arial" w:hAnsi="Arial"/>
        <w:color w:val="404040"/>
        <w:sz w:val="22"/>
      </w:rPr>
      <w:tcPr>
        <w:shd w:val="clear" w:color="E5DFEC" w:fill="E5DFEC"/>
      </w:tcPr>
    </w:tblStylePr>
    <w:tblStylePr w:type="firstCol">
      <w:rPr>
        <w:rFonts w:ascii="Arial" w:hAnsi="Arial"/>
        <w:color w:val="F2F2F2"/>
        <w:sz w:val="22"/>
      </w:rPr>
      <w:tcPr>
        <w:shd w:val="clear" w:color="B2A1C6" w:fill="B2A1C6"/>
      </w:tcPr>
    </w:tblStylePr>
    <w:tblStylePr w:type="firstRow">
      <w:rPr>
        <w:rFonts w:ascii="Arial" w:hAnsi="Arial"/>
        <w:color w:val="F2F2F2"/>
        <w:sz w:val="22"/>
      </w:rPr>
      <w:tcPr>
        <w:shd w:val="clear" w:color="B2A1C6" w:fill="B2A1C6"/>
      </w:tcPr>
    </w:tblStylePr>
    <w:tblStylePr w:type="lastCol">
      <w:rPr>
        <w:rFonts w:ascii="Arial" w:hAnsi="Arial"/>
        <w:color w:val="F2F2F2"/>
        <w:sz w:val="22"/>
      </w:rPr>
      <w:tcPr>
        <w:shd w:val="clear" w:color="B2A1C6" w:fill="B2A1C6"/>
      </w:tcPr>
    </w:tblStylePr>
    <w:tblStylePr w:type="lastRow">
      <w:rPr>
        <w:rFonts w:ascii="Arial" w:hAnsi="Arial"/>
        <w:color w:val="F2F2F2"/>
        <w:sz w:val="22"/>
      </w:rPr>
      <w:tcPr>
        <w:shd w:val="clear" w:color="B2A1C6" w:fill="B2A1C6"/>
      </w:tcPr>
    </w:tblStylePr>
  </w:style>
  <w:style w:type="table" w:styleId="867" w:customStyle="1">
    <w:name w:val="Lined - Accent 5"/>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cPr>
    </w:tblStylePr>
    <w:tblStylePr w:type="band2Vert">
      <w:rPr>
        <w:rFonts w:ascii="Arial" w:hAnsi="Arial"/>
        <w:color w:val="404040"/>
        <w:sz w:val="22"/>
      </w:rPr>
      <w:tcPr>
        <w:shd w:val="clear" w:color="DAEEF3" w:fill="DAEEF3"/>
      </w:tcPr>
    </w:tblStylePr>
    <w:tblStylePr w:type="firstCol">
      <w:rPr>
        <w:rFonts w:ascii="Arial" w:hAnsi="Arial"/>
        <w:color w:val="F2F2F2"/>
        <w:sz w:val="22"/>
      </w:rPr>
      <w:tcPr>
        <w:shd w:val="clear" w:color="4BACC6" w:fill="4BACC6"/>
      </w:tcPr>
    </w:tblStylePr>
    <w:tblStylePr w:type="firstRow">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style>
  <w:style w:type="table" w:styleId="868" w:customStyle="1">
    <w:name w:val="Lined - Accent 6"/>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cPr>
    </w:tblStylePr>
    <w:tblStylePr w:type="band2Vert">
      <w:rPr>
        <w:rFonts w:ascii="Arial" w:hAnsi="Arial"/>
        <w:color w:val="404040"/>
        <w:sz w:val="22"/>
      </w:rPr>
      <w:tcPr>
        <w:shd w:val="clear" w:color="FDE9D8" w:fill="FDE9D8"/>
      </w:tcPr>
    </w:tblStylePr>
    <w:tblStylePr w:type="firstCol">
      <w:rPr>
        <w:rFonts w:ascii="Arial" w:hAnsi="Arial"/>
        <w:color w:val="F2F2F2"/>
        <w:sz w:val="22"/>
      </w:rPr>
      <w:tcPr>
        <w:shd w:val="clear" w:color="F79646" w:fill="F79646"/>
      </w:tcPr>
    </w:tblStylePr>
    <w:tblStylePr w:type="firstRow">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style>
  <w:style w:type="table" w:styleId="869" w:customStyle="1">
    <w:name w:val="Bordered &amp; Lined - Accent"/>
    <w:basedOn w:val="739"/>
    <w:uiPriority w:val="99"/>
    <w:rPr>
      <w:color w:val="404040"/>
      <w:sz w:val="20"/>
      <w:szCs w:val="20"/>
      <w:lang w:val="ru-RU" w:bidi="ar-SA"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cPr>
    </w:tblStylePr>
    <w:tblStylePr w:type="band2Vert">
      <w:rPr>
        <w:rFonts w:ascii="Arial" w:hAnsi="Arial"/>
        <w:color w:val="404040"/>
        <w:sz w:val="22"/>
      </w:rPr>
      <w:tcPr>
        <w:shd w:val="clear" w:color="F2F2F2" w:fill="F2F2F2"/>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70" w:customStyle="1">
    <w:name w:val="Bordered &amp; Lined - Accent 1"/>
    <w:basedOn w:val="739"/>
    <w:uiPriority w:val="99"/>
    <w:rPr>
      <w:color w:val="404040"/>
      <w:sz w:val="20"/>
      <w:szCs w:val="20"/>
      <w:lang w:val="ru-RU" w:bidi="ar-SA"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cPr>
    </w:tblStylePr>
    <w:tblStylePr w:type="band2Vert">
      <w:rPr>
        <w:rFonts w:ascii="Arial" w:hAnsi="Arial"/>
        <w:color w:val="404040"/>
        <w:sz w:val="22"/>
      </w:rPr>
      <w:tcPr>
        <w:shd w:val="clear" w:color="C7D7EA" w:fill="C7D7EA"/>
      </w:tcPr>
    </w:tblStylePr>
    <w:tblStylePr w:type="firstCol">
      <w:rPr>
        <w:rFonts w:ascii="Arial" w:hAnsi="Arial"/>
        <w:color w:val="F2F2F2"/>
        <w:sz w:val="22"/>
      </w:rPr>
      <w:tcPr>
        <w:shd w:val="clear" w:color="5D8AC2" w:fill="5D8AC2"/>
      </w:tcPr>
    </w:tblStylePr>
    <w:tblStylePr w:type="firstRow">
      <w:rPr>
        <w:rFonts w:ascii="Arial" w:hAnsi="Arial"/>
        <w:color w:val="F2F2F2"/>
        <w:sz w:val="22"/>
      </w:rPr>
      <w:tcPr>
        <w:shd w:val="clear" w:color="5D8AC2" w:fill="5D8AC2"/>
      </w:tcPr>
    </w:tblStylePr>
    <w:tblStylePr w:type="lastCol">
      <w:rPr>
        <w:rFonts w:ascii="Arial" w:hAnsi="Arial"/>
        <w:color w:val="F2F2F2"/>
        <w:sz w:val="22"/>
      </w:rPr>
      <w:tcPr>
        <w:shd w:val="clear" w:color="5D8AC2" w:fill="5D8AC2"/>
      </w:tcPr>
    </w:tblStylePr>
    <w:tblStylePr w:type="lastRow">
      <w:rPr>
        <w:rFonts w:ascii="Arial" w:hAnsi="Arial"/>
        <w:color w:val="F2F2F2"/>
        <w:sz w:val="22"/>
      </w:rPr>
      <w:tcPr>
        <w:shd w:val="clear" w:color="5D8AC2" w:fill="5D8AC2"/>
      </w:tcPr>
    </w:tblStylePr>
  </w:style>
  <w:style w:type="table" w:styleId="871" w:customStyle="1">
    <w:name w:val="Bordered &amp; Lined - Accent 2"/>
    <w:basedOn w:val="739"/>
    <w:uiPriority w:val="99"/>
    <w:rPr>
      <w:color w:val="404040"/>
      <w:sz w:val="20"/>
      <w:szCs w:val="20"/>
      <w:lang w:val="ru-RU" w:bidi="ar-SA"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cPr>
    </w:tblStylePr>
    <w:tblStylePr w:type="band2Vert">
      <w:rPr>
        <w:rFonts w:ascii="Arial" w:hAnsi="Arial"/>
        <w:color w:val="404040"/>
        <w:sz w:val="22"/>
      </w:rPr>
      <w:tcPr>
        <w:shd w:val="clear" w:color="F2DCDC" w:fill="F2DCDC"/>
      </w:tcPr>
    </w:tblStylePr>
    <w:tblStylePr w:type="firstCol">
      <w:rPr>
        <w:rFonts w:ascii="Arial" w:hAnsi="Arial"/>
        <w:color w:val="F2F2F2"/>
        <w:sz w:val="22"/>
      </w:rPr>
      <w:tcPr>
        <w:shd w:val="clear" w:color="D99695" w:fill="D99695"/>
      </w:tcPr>
    </w:tblStylePr>
    <w:tblStylePr w:type="firstRow">
      <w:rPr>
        <w:rFonts w:ascii="Arial" w:hAnsi="Arial"/>
        <w:color w:val="F2F2F2"/>
        <w:sz w:val="22"/>
      </w:rPr>
      <w:tcPr>
        <w:shd w:val="clear" w:color="D99695" w:fill="D99695"/>
      </w:tcPr>
    </w:tblStylePr>
    <w:tblStylePr w:type="lastCol">
      <w:rPr>
        <w:rFonts w:ascii="Arial" w:hAnsi="Arial"/>
        <w:color w:val="F2F2F2"/>
        <w:sz w:val="22"/>
      </w:rPr>
      <w:tcPr>
        <w:shd w:val="clear" w:color="D99695" w:fill="D99695"/>
      </w:tcPr>
    </w:tblStylePr>
    <w:tblStylePr w:type="lastRow">
      <w:rPr>
        <w:rFonts w:ascii="Arial" w:hAnsi="Arial"/>
        <w:color w:val="F2F2F2"/>
        <w:sz w:val="22"/>
      </w:rPr>
      <w:tcPr>
        <w:shd w:val="clear" w:color="D99695" w:fill="D99695"/>
      </w:tcPr>
    </w:tblStylePr>
  </w:style>
  <w:style w:type="table" w:styleId="872" w:customStyle="1">
    <w:name w:val="Bordered &amp; Lined - Accent 3"/>
    <w:basedOn w:val="739"/>
    <w:uiPriority w:val="99"/>
    <w:rPr>
      <w:color w:val="404040"/>
      <w:sz w:val="20"/>
      <w:szCs w:val="20"/>
      <w:lang w:val="ru-RU" w:bidi="ar-SA"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cPr>
    </w:tblStylePr>
    <w:tblStylePr w:type="band2Vert">
      <w:rPr>
        <w:rFonts w:ascii="Arial" w:hAnsi="Arial"/>
        <w:color w:val="404040"/>
        <w:sz w:val="22"/>
      </w:rPr>
      <w:tcPr>
        <w:shd w:val="clear" w:color="EAF1DC" w:fill="EAF1DC"/>
      </w:tcPr>
    </w:tblStylePr>
    <w:tblStylePr w:type="firstCol">
      <w:rPr>
        <w:rFonts w:ascii="Arial" w:hAnsi="Arial"/>
        <w:color w:val="F2F2F2"/>
        <w:sz w:val="22"/>
      </w:rPr>
      <w:tcPr>
        <w:shd w:val="clear" w:color="9ABB59" w:fill="9ABB59"/>
      </w:tcPr>
    </w:tblStylePr>
    <w:tblStylePr w:type="firstRow">
      <w:rPr>
        <w:rFonts w:ascii="Arial" w:hAnsi="Arial"/>
        <w:color w:val="F2F2F2"/>
        <w:sz w:val="22"/>
      </w:rPr>
      <w:tcPr>
        <w:shd w:val="clear" w:color="9ABB59" w:fill="9ABB59"/>
      </w:tcPr>
    </w:tblStylePr>
    <w:tblStylePr w:type="lastCol">
      <w:rPr>
        <w:rFonts w:ascii="Arial" w:hAnsi="Arial"/>
        <w:color w:val="F2F2F2"/>
        <w:sz w:val="22"/>
      </w:rPr>
      <w:tcPr>
        <w:shd w:val="clear" w:color="9ABB59" w:fill="9ABB59"/>
      </w:tcPr>
    </w:tblStylePr>
    <w:tblStylePr w:type="lastRow">
      <w:rPr>
        <w:rFonts w:ascii="Arial" w:hAnsi="Arial"/>
        <w:color w:val="F2F2F2"/>
        <w:sz w:val="22"/>
      </w:rPr>
      <w:tcPr>
        <w:shd w:val="clear" w:color="9ABB59" w:fill="9ABB59"/>
      </w:tcPr>
    </w:tblStylePr>
  </w:style>
  <w:style w:type="table" w:styleId="873" w:customStyle="1">
    <w:name w:val="Bordered &amp; Lined - Accent 4"/>
    <w:basedOn w:val="739"/>
    <w:uiPriority w:val="99"/>
    <w:rPr>
      <w:color w:val="404040"/>
      <w:sz w:val="20"/>
      <w:szCs w:val="20"/>
      <w:lang w:val="ru-RU" w:bidi="ar-SA"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cPr>
    </w:tblStylePr>
    <w:tblStylePr w:type="band2Vert">
      <w:rPr>
        <w:rFonts w:ascii="Arial" w:hAnsi="Arial"/>
        <w:color w:val="404040"/>
        <w:sz w:val="22"/>
      </w:rPr>
      <w:tcPr>
        <w:shd w:val="clear" w:color="E5DFEC" w:fill="E5DFEC"/>
      </w:tcPr>
    </w:tblStylePr>
    <w:tblStylePr w:type="firstCol">
      <w:rPr>
        <w:rFonts w:ascii="Arial" w:hAnsi="Arial"/>
        <w:color w:val="F2F2F2"/>
        <w:sz w:val="22"/>
      </w:rPr>
      <w:tcPr>
        <w:shd w:val="clear" w:color="B2A1C6" w:fill="B2A1C6"/>
      </w:tcPr>
    </w:tblStylePr>
    <w:tblStylePr w:type="firstRow">
      <w:rPr>
        <w:rFonts w:ascii="Arial" w:hAnsi="Arial"/>
        <w:color w:val="F2F2F2"/>
        <w:sz w:val="22"/>
      </w:rPr>
      <w:tcPr>
        <w:shd w:val="clear" w:color="B2A1C6" w:fill="B2A1C6"/>
      </w:tcPr>
    </w:tblStylePr>
    <w:tblStylePr w:type="lastCol">
      <w:rPr>
        <w:rFonts w:ascii="Arial" w:hAnsi="Arial"/>
        <w:color w:val="F2F2F2"/>
        <w:sz w:val="22"/>
      </w:rPr>
      <w:tcPr>
        <w:shd w:val="clear" w:color="B2A1C6" w:fill="B2A1C6"/>
      </w:tcPr>
    </w:tblStylePr>
    <w:tblStylePr w:type="lastRow">
      <w:rPr>
        <w:rFonts w:ascii="Arial" w:hAnsi="Arial"/>
        <w:color w:val="F2F2F2"/>
        <w:sz w:val="22"/>
      </w:rPr>
      <w:tcPr>
        <w:shd w:val="clear" w:color="B2A1C6" w:fill="B2A1C6"/>
      </w:tcPr>
    </w:tblStylePr>
  </w:style>
  <w:style w:type="table" w:styleId="874" w:customStyle="1">
    <w:name w:val="Bordered &amp; Lined - Accent 5"/>
    <w:basedOn w:val="739"/>
    <w:uiPriority w:val="99"/>
    <w:rPr>
      <w:color w:val="404040"/>
      <w:sz w:val="20"/>
      <w:szCs w:val="20"/>
      <w:lang w:val="ru-RU" w:bidi="ar-SA"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cPr>
    </w:tblStylePr>
    <w:tblStylePr w:type="band2Vert">
      <w:rPr>
        <w:rFonts w:ascii="Arial" w:hAnsi="Arial"/>
        <w:color w:val="404040"/>
        <w:sz w:val="22"/>
      </w:rPr>
      <w:tcPr>
        <w:shd w:val="clear" w:color="DAEEF3" w:fill="DAEEF3"/>
      </w:tcPr>
    </w:tblStylePr>
    <w:tblStylePr w:type="firstCol">
      <w:rPr>
        <w:rFonts w:ascii="Arial" w:hAnsi="Arial"/>
        <w:color w:val="F2F2F2"/>
        <w:sz w:val="22"/>
      </w:rPr>
      <w:tcPr>
        <w:shd w:val="clear" w:color="4BACC6" w:fill="4BACC6"/>
      </w:tcPr>
    </w:tblStylePr>
    <w:tblStylePr w:type="firstRow">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style>
  <w:style w:type="table" w:styleId="875" w:customStyle="1">
    <w:name w:val="Bordered &amp; Lined - Accent 6"/>
    <w:basedOn w:val="739"/>
    <w:uiPriority w:val="99"/>
    <w:rPr>
      <w:color w:val="404040"/>
      <w:sz w:val="20"/>
      <w:szCs w:val="20"/>
      <w:lang w:val="ru-RU" w:bidi="ar-SA"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cPr>
    </w:tblStylePr>
    <w:tblStylePr w:type="band2Vert">
      <w:rPr>
        <w:rFonts w:ascii="Arial" w:hAnsi="Arial"/>
        <w:color w:val="404040"/>
        <w:sz w:val="22"/>
      </w:rPr>
      <w:tcPr>
        <w:shd w:val="clear" w:color="FDE9D8" w:fill="FDE9D8"/>
      </w:tcPr>
    </w:tblStylePr>
    <w:tblStylePr w:type="firstCol">
      <w:rPr>
        <w:rFonts w:ascii="Arial" w:hAnsi="Arial"/>
        <w:color w:val="F2F2F2"/>
        <w:sz w:val="22"/>
      </w:rPr>
      <w:tcPr>
        <w:shd w:val="clear" w:color="F79646" w:fill="F79646"/>
      </w:tcPr>
    </w:tblStylePr>
    <w:tblStylePr w:type="firstRow">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style>
  <w:style w:type="table" w:styleId="876" w:customStyle="1">
    <w:name w:val="Bordered"/>
    <w:basedOn w:val="739"/>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77" w:customStyle="1">
    <w:name w:val="Bordered - Accent 1"/>
    <w:basedOn w:val="739"/>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78" w:customStyle="1">
    <w:name w:val="Bordered - Accent 2"/>
    <w:basedOn w:val="739"/>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79" w:customStyle="1">
    <w:name w:val="Bordered - Accent 3"/>
    <w:basedOn w:val="739"/>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80" w:customStyle="1">
    <w:name w:val="Bordered - Accent 4"/>
    <w:basedOn w:val="739"/>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81" w:customStyle="1">
    <w:name w:val="Bordered - Accent 5"/>
    <w:basedOn w:val="739"/>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82" w:customStyle="1">
    <w:name w:val="Bordered - Accent 6"/>
    <w:basedOn w:val="739"/>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83">
    <w:name w:val="Hyperlink"/>
    <w:uiPriority w:val="99"/>
    <w:unhideWhenUsed/>
    <w:rPr>
      <w:color w:val="0000FF" w:themeColor="hyperlink"/>
      <w:u w:val="single"/>
    </w:rPr>
  </w:style>
  <w:style w:type="paragraph" w:styleId="884">
    <w:name w:val="footnote text"/>
    <w:basedOn w:val="728"/>
    <w:link w:val="885"/>
    <w:uiPriority w:val="99"/>
    <w:semiHidden/>
    <w:unhideWhenUsed/>
    <w:rPr>
      <w:sz w:val="18"/>
    </w:rPr>
    <w:pPr>
      <w:spacing w:after="40"/>
    </w:pPr>
  </w:style>
  <w:style w:type="character" w:styleId="885" w:customStyle="1">
    <w:name w:val="Текст сноски Знак"/>
    <w:link w:val="884"/>
    <w:uiPriority w:val="99"/>
    <w:rPr>
      <w:sz w:val="18"/>
    </w:rPr>
  </w:style>
  <w:style w:type="character" w:styleId="886">
    <w:name w:val="footnote reference"/>
    <w:basedOn w:val="738"/>
    <w:uiPriority w:val="99"/>
    <w:unhideWhenUsed/>
    <w:rPr>
      <w:vertAlign w:val="superscript"/>
    </w:rPr>
  </w:style>
  <w:style w:type="paragraph" w:styleId="887">
    <w:name w:val="toc 1"/>
    <w:basedOn w:val="728"/>
    <w:next w:val="728"/>
    <w:uiPriority w:val="39"/>
    <w:unhideWhenUsed/>
    <w:pPr>
      <w:spacing w:after="57"/>
    </w:pPr>
  </w:style>
  <w:style w:type="paragraph" w:styleId="888">
    <w:name w:val="toc 2"/>
    <w:basedOn w:val="728"/>
    <w:next w:val="728"/>
    <w:uiPriority w:val="39"/>
    <w:unhideWhenUsed/>
    <w:pPr>
      <w:ind w:left="283"/>
      <w:spacing w:after="57"/>
    </w:pPr>
  </w:style>
  <w:style w:type="paragraph" w:styleId="889">
    <w:name w:val="toc 3"/>
    <w:basedOn w:val="728"/>
    <w:next w:val="728"/>
    <w:uiPriority w:val="39"/>
    <w:unhideWhenUsed/>
    <w:pPr>
      <w:ind w:left="567"/>
      <w:spacing w:after="57"/>
    </w:pPr>
  </w:style>
  <w:style w:type="paragraph" w:styleId="890">
    <w:name w:val="toc 4"/>
    <w:basedOn w:val="728"/>
    <w:next w:val="728"/>
    <w:uiPriority w:val="39"/>
    <w:unhideWhenUsed/>
    <w:pPr>
      <w:ind w:left="850"/>
      <w:spacing w:after="57"/>
    </w:pPr>
  </w:style>
  <w:style w:type="paragraph" w:styleId="891">
    <w:name w:val="toc 5"/>
    <w:basedOn w:val="728"/>
    <w:next w:val="728"/>
    <w:uiPriority w:val="39"/>
    <w:unhideWhenUsed/>
    <w:pPr>
      <w:ind w:left="1134"/>
      <w:spacing w:after="57"/>
    </w:pPr>
  </w:style>
  <w:style w:type="paragraph" w:styleId="892">
    <w:name w:val="toc 6"/>
    <w:basedOn w:val="728"/>
    <w:next w:val="728"/>
    <w:uiPriority w:val="39"/>
    <w:unhideWhenUsed/>
    <w:pPr>
      <w:ind w:left="1417"/>
      <w:spacing w:after="57"/>
    </w:pPr>
  </w:style>
  <w:style w:type="paragraph" w:styleId="893">
    <w:name w:val="toc 7"/>
    <w:basedOn w:val="728"/>
    <w:next w:val="728"/>
    <w:uiPriority w:val="39"/>
    <w:unhideWhenUsed/>
    <w:pPr>
      <w:ind w:left="1701"/>
      <w:spacing w:after="57"/>
    </w:pPr>
  </w:style>
  <w:style w:type="paragraph" w:styleId="894">
    <w:name w:val="toc 8"/>
    <w:basedOn w:val="728"/>
    <w:next w:val="728"/>
    <w:uiPriority w:val="39"/>
    <w:unhideWhenUsed/>
    <w:pPr>
      <w:ind w:left="1984"/>
      <w:spacing w:after="57"/>
    </w:pPr>
  </w:style>
  <w:style w:type="paragraph" w:styleId="895">
    <w:name w:val="toc 9"/>
    <w:basedOn w:val="728"/>
    <w:next w:val="728"/>
    <w:uiPriority w:val="39"/>
    <w:unhideWhenUsed/>
    <w:pPr>
      <w:ind w:left="2268"/>
      <w:spacing w:after="57"/>
    </w:pPr>
  </w:style>
  <w:style w:type="paragraph" w:styleId="896">
    <w:name w:val="Balloon Text"/>
    <w:basedOn w:val="728"/>
    <w:link w:val="897"/>
    <w:uiPriority w:val="99"/>
    <w:semiHidden/>
    <w:unhideWhenUsed/>
    <w:rPr>
      <w:rFonts w:ascii="Tahoma" w:hAnsi="Tahoma" w:cs="Tahoma"/>
      <w:sz w:val="16"/>
      <w:szCs w:val="16"/>
    </w:rPr>
  </w:style>
  <w:style w:type="character" w:styleId="897" w:customStyle="1">
    <w:name w:val="Текст выноски Знак"/>
    <w:basedOn w:val="738"/>
    <w:link w:val="896"/>
    <w:uiPriority w:val="99"/>
    <w:semiHidden/>
    <w:rPr>
      <w:rFonts w:ascii="Tahoma" w:hAnsi="Tahoma" w:cs="Tahoma"/>
      <w:sz w:val="16"/>
      <w:szCs w:val="16"/>
    </w:rPr>
  </w:style>
  <w:style w:type="character" w:styleId="898" w:customStyle="1">
    <w:name w:val="Заголовок 1 Знак"/>
    <w:basedOn w:val="738"/>
    <w:link w:val="729"/>
    <w:uiPriority w:val="9"/>
    <w:rPr>
      <w:rFonts w:ascii="Cambria" w:hAnsi="Cambria" w:eastAsia="Cambria"/>
      <w:b/>
      <w:bCs/>
      <w:sz w:val="32"/>
      <w:szCs w:val="32"/>
    </w:rPr>
  </w:style>
  <w:style w:type="character" w:styleId="899" w:customStyle="1">
    <w:name w:val="Заголовок 2 Знак"/>
    <w:basedOn w:val="738"/>
    <w:link w:val="730"/>
    <w:uiPriority w:val="9"/>
    <w:semiHidden/>
    <w:rPr>
      <w:rFonts w:ascii="Cambria" w:hAnsi="Cambria" w:eastAsia="Cambria"/>
      <w:b/>
      <w:bCs/>
      <w:i/>
      <w:iCs/>
      <w:sz w:val="28"/>
      <w:szCs w:val="28"/>
    </w:rPr>
  </w:style>
  <w:style w:type="character" w:styleId="900" w:customStyle="1">
    <w:name w:val="Заголовок 3 Знак"/>
    <w:basedOn w:val="738"/>
    <w:link w:val="731"/>
    <w:uiPriority w:val="9"/>
    <w:semiHidden/>
    <w:rPr>
      <w:rFonts w:ascii="Cambria" w:hAnsi="Cambria" w:eastAsia="Cambria"/>
      <w:b/>
      <w:bCs/>
      <w:sz w:val="26"/>
      <w:szCs w:val="26"/>
    </w:rPr>
  </w:style>
  <w:style w:type="character" w:styleId="901" w:customStyle="1">
    <w:name w:val="Заголовок 4 Знак"/>
    <w:basedOn w:val="738"/>
    <w:link w:val="732"/>
    <w:uiPriority w:val="9"/>
    <w:rPr>
      <w:b/>
      <w:bCs/>
      <w:sz w:val="28"/>
      <w:szCs w:val="28"/>
    </w:rPr>
  </w:style>
  <w:style w:type="character" w:styleId="902" w:customStyle="1">
    <w:name w:val="Заголовок 5 Знак"/>
    <w:basedOn w:val="738"/>
    <w:link w:val="733"/>
    <w:uiPriority w:val="9"/>
    <w:semiHidden/>
    <w:rPr>
      <w:b/>
      <w:bCs/>
      <w:i/>
      <w:iCs/>
      <w:sz w:val="26"/>
      <w:szCs w:val="26"/>
    </w:rPr>
  </w:style>
  <w:style w:type="character" w:styleId="903" w:customStyle="1">
    <w:name w:val="Заголовок 6 Знак"/>
    <w:basedOn w:val="738"/>
    <w:link w:val="734"/>
    <w:uiPriority w:val="9"/>
    <w:semiHidden/>
    <w:rPr>
      <w:b/>
      <w:bCs/>
    </w:rPr>
  </w:style>
  <w:style w:type="character" w:styleId="904" w:customStyle="1">
    <w:name w:val="Заголовок 7 Знак"/>
    <w:basedOn w:val="738"/>
    <w:link w:val="735"/>
    <w:uiPriority w:val="9"/>
    <w:semiHidden/>
    <w:rPr>
      <w:sz w:val="24"/>
      <w:szCs w:val="24"/>
    </w:rPr>
  </w:style>
  <w:style w:type="character" w:styleId="905" w:customStyle="1">
    <w:name w:val="Заголовок 8 Знак"/>
    <w:basedOn w:val="738"/>
    <w:link w:val="736"/>
    <w:uiPriority w:val="9"/>
    <w:semiHidden/>
    <w:rPr>
      <w:i/>
      <w:iCs/>
      <w:sz w:val="24"/>
      <w:szCs w:val="24"/>
    </w:rPr>
  </w:style>
  <w:style w:type="character" w:styleId="906" w:customStyle="1">
    <w:name w:val="Заголовок 9 Знак"/>
    <w:basedOn w:val="738"/>
    <w:link w:val="737"/>
    <w:uiPriority w:val="9"/>
    <w:semiHidden/>
    <w:rPr>
      <w:rFonts w:ascii="Cambria" w:hAnsi="Cambria" w:eastAsia="Cambria"/>
    </w:rPr>
  </w:style>
  <w:style w:type="paragraph" w:styleId="907">
    <w:name w:val="Title"/>
    <w:basedOn w:val="728"/>
    <w:next w:val="728"/>
    <w:link w:val="908"/>
    <w:qFormat/>
    <w:uiPriority w:val="10"/>
    <w:rPr>
      <w:rFonts w:ascii="Cambria" w:hAnsi="Cambria" w:eastAsia="Cambria"/>
      <w:b/>
      <w:bCs/>
      <w:sz w:val="32"/>
      <w:szCs w:val="32"/>
    </w:rPr>
    <w:pPr>
      <w:jc w:val="center"/>
      <w:spacing w:after="60" w:before="240"/>
      <w:outlineLvl w:val="0"/>
    </w:pPr>
  </w:style>
  <w:style w:type="character" w:styleId="908" w:customStyle="1">
    <w:name w:val="Заголовок Знак"/>
    <w:basedOn w:val="738"/>
    <w:link w:val="907"/>
    <w:uiPriority w:val="10"/>
    <w:rPr>
      <w:rFonts w:ascii="Cambria" w:hAnsi="Cambria" w:eastAsia="Cambria"/>
      <w:b/>
      <w:bCs/>
      <w:sz w:val="32"/>
      <w:szCs w:val="32"/>
    </w:rPr>
  </w:style>
  <w:style w:type="paragraph" w:styleId="909">
    <w:name w:val="Subtitle"/>
    <w:basedOn w:val="728"/>
    <w:next w:val="728"/>
    <w:link w:val="910"/>
    <w:qFormat/>
    <w:uiPriority w:val="11"/>
    <w:rPr>
      <w:rFonts w:ascii="Cambria" w:hAnsi="Cambria" w:eastAsia="Cambria"/>
    </w:rPr>
    <w:pPr>
      <w:jc w:val="center"/>
      <w:spacing w:after="60"/>
      <w:outlineLvl w:val="1"/>
    </w:pPr>
  </w:style>
  <w:style w:type="character" w:styleId="910" w:customStyle="1">
    <w:name w:val="Подзаголовок Знак"/>
    <w:basedOn w:val="738"/>
    <w:link w:val="909"/>
    <w:uiPriority w:val="11"/>
    <w:rPr>
      <w:rFonts w:ascii="Cambria" w:hAnsi="Cambria" w:eastAsia="Cambria"/>
      <w:sz w:val="24"/>
      <w:szCs w:val="24"/>
    </w:rPr>
  </w:style>
  <w:style w:type="character" w:styleId="911">
    <w:name w:val="Strong"/>
    <w:basedOn w:val="738"/>
    <w:qFormat/>
    <w:uiPriority w:val="22"/>
    <w:rPr>
      <w:b/>
      <w:bCs/>
    </w:rPr>
  </w:style>
  <w:style w:type="character" w:styleId="912">
    <w:name w:val="Emphasis"/>
    <w:basedOn w:val="738"/>
    <w:qFormat/>
    <w:uiPriority w:val="20"/>
    <w:rPr>
      <w:rFonts w:ascii="Calibri" w:hAnsi="Calibri"/>
      <w:b/>
      <w:i/>
      <w:iCs/>
    </w:rPr>
  </w:style>
  <w:style w:type="paragraph" w:styleId="913">
    <w:name w:val="No Spacing"/>
    <w:basedOn w:val="728"/>
    <w:qFormat/>
    <w:uiPriority w:val="1"/>
    <w:rPr>
      <w:sz w:val="32"/>
      <w:szCs w:val="32"/>
    </w:rPr>
  </w:style>
  <w:style w:type="paragraph" w:styleId="914">
    <w:name w:val="List Paragraph"/>
    <w:basedOn w:val="728"/>
    <w:qFormat/>
    <w:uiPriority w:val="34"/>
    <w:pPr>
      <w:contextualSpacing w:val="true"/>
      <w:ind w:left="720"/>
    </w:pPr>
  </w:style>
  <w:style w:type="paragraph" w:styleId="915">
    <w:name w:val="Quote"/>
    <w:basedOn w:val="728"/>
    <w:next w:val="728"/>
    <w:link w:val="916"/>
    <w:qFormat/>
    <w:uiPriority w:val="29"/>
    <w:rPr>
      <w:i/>
    </w:rPr>
  </w:style>
  <w:style w:type="character" w:styleId="916" w:customStyle="1">
    <w:name w:val="Цитата 2 Знак"/>
    <w:basedOn w:val="738"/>
    <w:link w:val="915"/>
    <w:uiPriority w:val="29"/>
    <w:rPr>
      <w:i/>
      <w:sz w:val="24"/>
      <w:szCs w:val="24"/>
    </w:rPr>
  </w:style>
  <w:style w:type="paragraph" w:styleId="917">
    <w:name w:val="Intense Quote"/>
    <w:basedOn w:val="728"/>
    <w:next w:val="728"/>
    <w:link w:val="918"/>
    <w:qFormat/>
    <w:uiPriority w:val="30"/>
    <w:rPr>
      <w:b/>
      <w:i/>
      <w:sz w:val="22"/>
      <w:szCs w:val="22"/>
    </w:rPr>
    <w:pPr>
      <w:ind w:left="720" w:right="720"/>
    </w:pPr>
  </w:style>
  <w:style w:type="character" w:styleId="918" w:customStyle="1">
    <w:name w:val="Выделенная цитата Знак"/>
    <w:basedOn w:val="738"/>
    <w:link w:val="917"/>
    <w:uiPriority w:val="30"/>
    <w:rPr>
      <w:b/>
      <w:i/>
      <w:sz w:val="24"/>
    </w:rPr>
  </w:style>
  <w:style w:type="character" w:styleId="919">
    <w:name w:val="Subtle Emphasis"/>
    <w:qFormat/>
    <w:uiPriority w:val="19"/>
    <w:rPr>
      <w:i/>
      <w:color w:val="5A5A5A" w:themeColor="text1" w:themeTint="A5"/>
    </w:rPr>
  </w:style>
  <w:style w:type="character" w:styleId="920">
    <w:name w:val="Intense Emphasis"/>
    <w:basedOn w:val="738"/>
    <w:qFormat/>
    <w:uiPriority w:val="21"/>
    <w:rPr>
      <w:b/>
      <w:i/>
      <w:sz w:val="24"/>
      <w:szCs w:val="24"/>
      <w:u w:val="single"/>
    </w:rPr>
  </w:style>
  <w:style w:type="character" w:styleId="921">
    <w:name w:val="Subtle Reference"/>
    <w:basedOn w:val="738"/>
    <w:qFormat/>
    <w:uiPriority w:val="31"/>
    <w:rPr>
      <w:sz w:val="24"/>
      <w:szCs w:val="24"/>
      <w:u w:val="single"/>
    </w:rPr>
  </w:style>
  <w:style w:type="character" w:styleId="922">
    <w:name w:val="Intense Reference"/>
    <w:basedOn w:val="738"/>
    <w:qFormat/>
    <w:uiPriority w:val="32"/>
    <w:rPr>
      <w:b/>
      <w:sz w:val="24"/>
      <w:u w:val="single"/>
    </w:rPr>
  </w:style>
  <w:style w:type="character" w:styleId="923">
    <w:name w:val="Book Title"/>
    <w:basedOn w:val="738"/>
    <w:qFormat/>
    <w:uiPriority w:val="33"/>
    <w:rPr>
      <w:rFonts w:ascii="Cambria" w:hAnsi="Cambria" w:eastAsia="Cambria"/>
      <w:b/>
      <w:i/>
      <w:sz w:val="24"/>
      <w:szCs w:val="24"/>
    </w:rPr>
  </w:style>
  <w:style w:type="paragraph" w:styleId="924">
    <w:name w:val="TOC Heading"/>
    <w:basedOn w:val="729"/>
    <w:next w:val="728"/>
    <w:qFormat/>
    <w:uiPriority w:val="39"/>
    <w:semiHidden/>
    <w:unhideWhenUsed/>
    <w:pPr>
      <w:outlineLvl w:val="9"/>
    </w:pPr>
  </w:style>
  <w:style w:type="table" w:styleId="925">
    <w:name w:val="Table Grid"/>
    <w:basedOn w:val="739"/>
    <w:uiPriority w:val="59"/>
    <w:pPr>
      <w:spacing w:lineRule="auto" w:line="240" w:after="0"/>
    </w:pPr>
    <w:tblPr>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Grizli777</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СТАЛЬНИЧЕНКО Юрій Валерійович</cp:lastModifiedBy>
  <cp:revision>66</cp:revision>
  <dcterms:created xsi:type="dcterms:W3CDTF">2021-11-03T12:56:00Z</dcterms:created>
  <dcterms:modified xsi:type="dcterms:W3CDTF">2021-12-16T14:21:17Z</dcterms:modified>
</cp:coreProperties>
</file>