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2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62"/>
        <w:jc w:val="center"/>
        <w:spacing w:lineRule="auto" w:line="240" w:after="0" w:before="113" w:beforeAutospacing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62"/>
        <w:jc w:val="center"/>
        <w:spacing w:lineRule="auto" w:line="240" w:after="0" w:before="113" w:beforeAutospac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чотирнадцята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62"/>
        <w:ind w:left="15" w:hanging="15"/>
        <w:jc w:val="center"/>
        <w:spacing w:lineRule="auto" w:line="240" w:after="0" w:before="113" w:beforeAutospacing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/>
    </w:p>
    <w:p>
      <w:pPr>
        <w:pStyle w:val="862"/>
        <w:spacing w:lineRule="auto" w:line="240" w:after="0" w:before="113" w:beforeAutospacing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25 листопада 2021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767</w:t>
      </w:r>
      <w:r/>
    </w:p>
    <w:p>
      <w:pPr>
        <w:pStyle w:val="865"/>
        <w:jc w:val="both"/>
        <w:keepNext/>
        <w:spacing w:lineRule="auto" w:line="240" w:after="113" w:afterAutospacing="0" w:before="113" w:beforeAutospacing="0"/>
        <w:rPr>
          <w:rFonts w:ascii="Times New Roman" w:hAnsi="Times New Roman" w:eastAsia="Times New Roman"/>
          <w:color w:val="000000"/>
          <w:sz w:val="28"/>
          <w:szCs w:val="28"/>
          <w:lang w:val="uk-UA"/>
        </w:rPr>
        <w:outlineLvl w:val="1"/>
      </w:pPr>
      <w:r/>
      <w:bookmarkStart w:id="0" w:name="_Hlk88241009"/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зміну найменування, адреси та затвердження Статуту Осьмаківського 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t xml:space="preserve">закладу дошкільної освіти (дитячий садок) «Капітошка» загального типу Менської міської ради в новій редакції</w:t>
      </w:r>
      <w:bookmarkEnd w:id="0"/>
      <w:r/>
    </w:p>
    <w:p>
      <w:pPr>
        <w:pStyle w:val="863"/>
        <w:ind w:left="0" w:firstLine="567"/>
        <w:jc w:val="both"/>
        <w:spacing w:lineRule="auto" w:line="240" w:after="0" w:afterAutospacing="0"/>
        <w:rPr>
          <w:bCs/>
          <w:iCs/>
          <w:color w:val="000000"/>
          <w:sz w:val="28"/>
          <w:szCs w:val="28"/>
        </w:rPr>
        <w:suppressLineNumbers w:val="0"/>
      </w:pPr>
      <w:r>
        <w:rPr>
          <w:bCs/>
          <w:iCs/>
          <w:color w:val="000000"/>
          <w:sz w:val="28"/>
          <w:szCs w:val="28"/>
          <w:lang w:val="uk-UA" w:eastAsia="zh-CN"/>
        </w:rPr>
        <w:t xml:space="preserve">Відп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овідно до Закону України «Про освіту», «Про дошкільну освіту», </w:t>
      </w:r>
      <w:r>
        <w:rPr>
          <w:sz w:val="28"/>
          <w:szCs w:val="28"/>
          <w:lang w:val="uk-UA"/>
        </w:rPr>
        <w:t xml:space="preserve">Положення про дошкільний навчаль</w:t>
      </w:r>
      <w:r>
        <w:rPr>
          <w:sz w:val="28"/>
          <w:szCs w:val="28"/>
          <w:lang w:val="uk-UA"/>
        </w:rPr>
        <w:t xml:space="preserve">ний заклад України, затвердженого</w:t>
      </w:r>
      <w:r>
        <w:rPr>
          <w:sz w:val="28"/>
          <w:szCs w:val="28"/>
          <w:lang w:val="uk-UA"/>
        </w:rPr>
        <w:t xml:space="preserve"> постановою Кабінету Міністрів України від 12 березня 2003 року № 305, враховуючи 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постанову Верховної Ради України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 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від </w:t>
      </w:r>
      <w:r>
        <w:rPr>
          <w:sz w:val="28"/>
          <w:szCs w:val="28"/>
          <w:shd w:val="clear" w:fill="FFFFFF" w:color="auto"/>
          <w:lang w:val="uk-UA"/>
        </w:rPr>
        <w:t xml:space="preserve">17 липня 2020 року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sz w:val="28"/>
          <w:szCs w:val="28"/>
          <w:shd w:val="clear" w:fill="FFFFFF" w:color="auto"/>
          <w:lang w:val="uk-UA"/>
        </w:rPr>
        <w:t xml:space="preserve">№ 807-ІХ «Про утворення та ліквідацію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bCs/>
          <w:sz w:val="28"/>
          <w:szCs w:val="28"/>
          <w:shd w:val="clear" w:fill="FFFFFF" w:color="auto"/>
          <w:lang w:val="uk-UA"/>
        </w:rPr>
        <w:t xml:space="preserve">районів</w:t>
      </w:r>
      <w:r>
        <w:rPr>
          <w:sz w:val="28"/>
          <w:szCs w:val="28"/>
          <w:shd w:val="clear" w:fill="FFFFFF" w:color="auto"/>
          <w:lang w:val="uk-UA"/>
        </w:rPr>
        <w:t xml:space="preserve">», згідно зі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ст. 26 Закону України «Про місцеве самоврядування в Україні», Менська міська рада</w:t>
      </w:r>
      <w:r/>
    </w:p>
    <w:p>
      <w:pPr>
        <w:pStyle w:val="865"/>
        <w:ind w:firstLine="0"/>
        <w:jc w:val="both"/>
        <w:spacing w:lineRule="auto" w:line="240" w:after="0" w:afterAutospacing="0"/>
        <w:rPr>
          <w:rFonts w:ascii="Times New Roman" w:hAnsi="Times New Roman"/>
          <w:color w:val="000000"/>
          <w:spacing w:val="60"/>
          <w:sz w:val="28"/>
          <w:szCs w:val="28"/>
        </w:rPr>
        <w:suppressLineNumbers w:val="0"/>
      </w:pPr>
      <w:r>
        <w:rPr>
          <w:rFonts w:ascii="Times New Roman" w:hAnsi="Times New Roman"/>
          <w:color w:val="000000"/>
          <w:spacing w:val="60"/>
          <w:sz w:val="28"/>
          <w:szCs w:val="28"/>
          <w:lang w:val="uk-UA"/>
        </w:rPr>
        <w:t xml:space="preserve">ВИРІШИЛА:</w:t>
      </w:r>
      <w:r/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1.Змінити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найменування з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Осьмаківського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Капітошка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Менського району Чернігівської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Осьмаківський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 дошкільної освіти (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Капітошка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ради.</w:t>
      </w:r>
      <w:r/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2.Змінити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місцезнаходження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Осьмаківського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Капітошка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з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: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15673</w:t>
      </w:r>
      <w:r>
        <w:rPr>
          <w:rFonts w:ascii="Times New Roman" w:hAnsi="Times New Roman"/>
          <w:sz w:val="28"/>
          <w:szCs w:val="28"/>
          <w:lang w:val="uk-UA"/>
        </w:rPr>
        <w:t xml:space="preserve">, Чернігівська область,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Менський район, село </w:t>
      </w:r>
      <w:r>
        <w:rPr>
          <w:rFonts w:ascii="Times New Roman" w:hAnsi="Times New Roman"/>
          <w:sz w:val="28"/>
          <w:szCs w:val="28"/>
          <w:lang w:val="uk-UA"/>
        </w:rPr>
        <w:t xml:space="preserve">Осьмаки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вулиця Шевченка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81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15673, Чернігівська область,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Корюківський район, село Осьмаки, вулиця Шевченка, 81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</w:rPr>
        <w:suppressLineNumbers w:val="0"/>
      </w:pPr>
      <w:r/>
      <w:bookmarkStart w:id="1" w:name="_Hlk88240906"/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3.Змінити відомості про місцезнаходження Засновника - Менської міської ради з: 15600, Чернігівська область, Менський район,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місто Мена,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вулиця Титаренка Сергія, 7 на: 15600, Чернігівська область, Корюківський район,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місто Мена,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вулиця Героїв АТО,6. </w:t>
      </w:r>
      <w:bookmarkEnd w:id="1"/>
      <w:r/>
      <w:r/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.Затвердити Статут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Осьмаківського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закладу дошкільної освіти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Капітошка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в новій редакції  (додається).</w:t>
      </w:r>
      <w:r/>
    </w:p>
    <w:p>
      <w:pPr>
        <w:pStyle w:val="865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5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.Доручити директору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Осьмаківського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Капітошка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Песо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цькій Т.А.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подати всі необхідні документи для державної реєстрації.</w:t>
      </w:r>
      <w:r/>
    </w:p>
    <w:p>
      <w:pPr>
        <w:ind w:firstLine="567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 w:eastAsia="uk-UA"/>
        </w:rPr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.Контроль за виконанням рішення покласти на постійну комісію міської ради з питань охорони здоров’я, соціального захисту населення, освіти,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культури, молоді, фізкультури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і спорту та заступника міського голови з питань діяльності виконкому Менської міської ради Прищепу В.В.</w:t>
      </w:r>
      <w:r/>
    </w:p>
    <w:p>
      <w:pPr>
        <w:pStyle w:val="863"/>
        <w:ind w:left="0"/>
        <w:jc w:val="both"/>
        <w:spacing w:after="0" w:afterAutospacing="0" w:before="397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6"/>
    <w:next w:val="646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646"/>
    <w:next w:val="646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646"/>
    <w:next w:val="646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646"/>
    <w:next w:val="646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646"/>
    <w:next w:val="646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646"/>
    <w:next w:val="646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646"/>
    <w:next w:val="646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646"/>
    <w:next w:val="646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646"/>
    <w:next w:val="646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646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646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646"/>
    <w:next w:val="6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7">
    <w:name w:val="Endnote Text Char"/>
    <w:link w:val="682"/>
    <w:uiPriority w:val="99"/>
    <w:rPr>
      <w:sz w:val="20"/>
    </w:rPr>
  </w:style>
  <w:style w:type="paragraph" w:styleId="646" w:default="1">
    <w:name w:val="Normal"/>
    <w:rPr>
      <w:rFonts w:cs="Times New Roman" w:eastAsia="Times New Roman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47" w:default="1">
    <w:name w:val="Default Paragraph Font"/>
    <w:uiPriority w:val="1"/>
    <w:semiHidden/>
    <w:unhideWhenUsed/>
  </w:style>
  <w:style w:type="table" w:styleId="6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paragraph" w:styleId="650" w:customStyle="1">
    <w:name w:val="Заголовок 11"/>
    <w:basedOn w:val="646"/>
    <w:next w:val="6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1" w:customStyle="1">
    <w:name w:val="Заголовок 21"/>
    <w:basedOn w:val="646"/>
    <w:next w:val="64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2" w:customStyle="1">
    <w:name w:val="Заголовок 31"/>
    <w:basedOn w:val="646"/>
    <w:next w:val="6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3" w:customStyle="1">
    <w:name w:val="Заголовок 41"/>
    <w:basedOn w:val="646"/>
    <w:next w:val="6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4" w:customStyle="1">
    <w:name w:val="Заголовок 51"/>
    <w:basedOn w:val="646"/>
    <w:next w:val="6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5" w:customStyle="1">
    <w:name w:val="Заголовок 61"/>
    <w:basedOn w:val="646"/>
    <w:next w:val="64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56" w:customStyle="1">
    <w:name w:val="Заголовок 71"/>
    <w:basedOn w:val="646"/>
    <w:next w:val="64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57" w:customStyle="1">
    <w:name w:val="Заголовок 81"/>
    <w:basedOn w:val="646"/>
    <w:next w:val="6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58" w:customStyle="1">
    <w:name w:val="Заголовок 91"/>
    <w:basedOn w:val="646"/>
    <w:next w:val="64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59" w:customStyle="1">
    <w:name w:val="Верхній колонтитул1"/>
    <w:basedOn w:val="64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0" w:customStyle="1">
    <w:name w:val="Нижній колонтитул1"/>
    <w:basedOn w:val="646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1" w:customStyle="1">
    <w:name w:val="Назва об'єкта1"/>
    <w:basedOn w:val="646"/>
    <w:next w:val="646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62" w:customStyle="1">
    <w:name w:val="Caption Char"/>
    <w:link w:val="660"/>
    <w:uiPriority w:val="99"/>
  </w:style>
  <w:style w:type="table" w:styleId="663" w:customStyle="1">
    <w:name w:val="Звичайна таблиця 11"/>
    <w:basedOn w:val="64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4" w:customStyle="1">
    <w:name w:val="Звичайна таблиця 21"/>
    <w:basedOn w:val="64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 w:customStyle="1">
    <w:name w:val="Звичайна таблиця 3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6" w:customStyle="1">
    <w:name w:val="Звичайна таблиця 4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 w:customStyle="1">
    <w:name w:val="Звичайна таблиця 5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8" w:customStyle="1">
    <w:name w:val="Таблиця-сітка 1 (світл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 w:customStyle="1">
    <w:name w:val="Таблиця-сітка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0" w:customStyle="1">
    <w:name w:val="Таблиця-сітка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1" w:customStyle="1">
    <w:name w:val="Таблиця-сітка 41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2" w:customStyle="1">
    <w:name w:val="Таблиця-сітка 5 (темн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73" w:customStyle="1">
    <w:name w:val="Таблиця-сітка 6 (кольоров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74" w:customStyle="1">
    <w:name w:val="Таблиця-сітка 7 (кольорова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5" w:customStyle="1">
    <w:name w:val="Таблиця-список 1 (світлий)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6" w:customStyle="1">
    <w:name w:val="Таблиця-список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77" w:customStyle="1">
    <w:name w:val="Таблиця-список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 w:customStyle="1">
    <w:name w:val="Таблиця-список 4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Таблиця-список 5 (темний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0" w:customStyle="1">
    <w:name w:val="Таблиця-список 6 (кольоровий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81" w:customStyle="1">
    <w:name w:val="Таблиця-список 7 (кольоровий)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682">
    <w:name w:val="endnote text"/>
    <w:basedOn w:val="646"/>
    <w:link w:val="683"/>
    <w:uiPriority w:val="99"/>
    <w:semiHidden/>
    <w:unhideWhenUsed/>
    <w:rPr>
      <w:sz w:val="20"/>
    </w:rPr>
    <w:pPr>
      <w:spacing w:lineRule="auto" w:line="240" w:after="0"/>
    </w:pPr>
  </w:style>
  <w:style w:type="character" w:styleId="683" w:customStyle="1">
    <w:name w:val="Текст кінцевої виноски Знак"/>
    <w:link w:val="682"/>
    <w:uiPriority w:val="99"/>
    <w:rPr>
      <w:sz w:val="20"/>
    </w:rPr>
  </w:style>
  <w:style w:type="character" w:styleId="684">
    <w:name w:val="endnote reference"/>
    <w:basedOn w:val="647"/>
    <w:uiPriority w:val="99"/>
    <w:semiHidden/>
    <w:unhideWhenUsed/>
    <w:rPr>
      <w:vertAlign w:val="superscript"/>
    </w:rPr>
  </w:style>
  <w:style w:type="paragraph" w:styleId="685">
    <w:name w:val="table of figures"/>
    <w:basedOn w:val="646"/>
    <w:next w:val="646"/>
    <w:uiPriority w:val="99"/>
    <w:unhideWhenUsed/>
    <w:pPr>
      <w:spacing w:after="0"/>
    </w:pPr>
  </w:style>
  <w:style w:type="character" w:styleId="686" w:customStyle="1">
    <w:name w:val="Title Char"/>
    <w:basedOn w:val="647"/>
    <w:uiPriority w:val="10"/>
    <w:rPr>
      <w:sz w:val="48"/>
      <w:szCs w:val="48"/>
    </w:rPr>
  </w:style>
  <w:style w:type="character" w:styleId="687" w:customStyle="1">
    <w:name w:val="Subtitle Char"/>
    <w:basedOn w:val="647"/>
    <w:uiPriority w:val="11"/>
    <w:rPr>
      <w:sz w:val="24"/>
      <w:szCs w:val="24"/>
    </w:rPr>
  </w:style>
  <w:style w:type="character" w:styleId="688" w:customStyle="1">
    <w:name w:val="Quote Char"/>
    <w:uiPriority w:val="29"/>
    <w:rPr>
      <w:i/>
    </w:rPr>
  </w:style>
  <w:style w:type="character" w:styleId="689" w:customStyle="1">
    <w:name w:val="Intense Quote Char"/>
    <w:uiPriority w:val="30"/>
    <w:rPr>
      <w:i/>
    </w:rPr>
  </w:style>
  <w:style w:type="character" w:styleId="690" w:customStyle="1">
    <w:name w:val="Footnote Text Char"/>
    <w:uiPriority w:val="99"/>
    <w:rPr>
      <w:sz w:val="18"/>
    </w:rPr>
  </w:style>
  <w:style w:type="paragraph" w:styleId="691" w:customStyle="1">
    <w:name w:val="Заголовок 11"/>
    <w:basedOn w:val="646"/>
    <w:next w:val="646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2" w:customStyle="1">
    <w:name w:val="Heading 1 Char"/>
    <w:basedOn w:val="647"/>
    <w:link w:val="691"/>
    <w:uiPriority w:val="9"/>
    <w:rPr>
      <w:rFonts w:ascii="Arial" w:hAnsi="Arial" w:cs="Arial" w:eastAsia="Arial"/>
      <w:sz w:val="40"/>
      <w:szCs w:val="40"/>
    </w:rPr>
  </w:style>
  <w:style w:type="paragraph" w:styleId="693" w:customStyle="1">
    <w:name w:val="Заголовок 21"/>
    <w:basedOn w:val="646"/>
    <w:next w:val="646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4" w:customStyle="1">
    <w:name w:val="Heading 2 Char"/>
    <w:basedOn w:val="647"/>
    <w:link w:val="693"/>
    <w:uiPriority w:val="9"/>
    <w:rPr>
      <w:rFonts w:ascii="Arial" w:hAnsi="Arial" w:cs="Arial" w:eastAsia="Arial"/>
      <w:sz w:val="34"/>
    </w:rPr>
  </w:style>
  <w:style w:type="paragraph" w:styleId="695" w:customStyle="1">
    <w:name w:val="Заголовок 31"/>
    <w:basedOn w:val="646"/>
    <w:next w:val="646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6" w:customStyle="1">
    <w:name w:val="Heading 3 Char"/>
    <w:basedOn w:val="647"/>
    <w:link w:val="695"/>
    <w:uiPriority w:val="9"/>
    <w:rPr>
      <w:rFonts w:ascii="Arial" w:hAnsi="Arial" w:cs="Arial" w:eastAsia="Arial"/>
      <w:sz w:val="30"/>
      <w:szCs w:val="30"/>
    </w:rPr>
  </w:style>
  <w:style w:type="paragraph" w:styleId="697" w:customStyle="1">
    <w:name w:val="Заголовок 41"/>
    <w:basedOn w:val="646"/>
    <w:next w:val="646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 w:customStyle="1">
    <w:name w:val="Heading 4 Char"/>
    <w:basedOn w:val="647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 w:customStyle="1">
    <w:name w:val="Заголовок 51"/>
    <w:basedOn w:val="646"/>
    <w:next w:val="646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0" w:customStyle="1">
    <w:name w:val="Heading 5 Char"/>
    <w:basedOn w:val="647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 w:customStyle="1">
    <w:name w:val="Заголовок 61"/>
    <w:basedOn w:val="646"/>
    <w:next w:val="646"/>
    <w:link w:val="70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02" w:customStyle="1">
    <w:name w:val="Heading 6 Char"/>
    <w:basedOn w:val="647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 w:customStyle="1">
    <w:name w:val="Заголовок 71"/>
    <w:basedOn w:val="646"/>
    <w:next w:val="646"/>
    <w:link w:val="70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04" w:customStyle="1">
    <w:name w:val="Heading 7 Char"/>
    <w:basedOn w:val="647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 w:customStyle="1">
    <w:name w:val="Заголовок 81"/>
    <w:basedOn w:val="646"/>
    <w:next w:val="646"/>
    <w:link w:val="70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06" w:customStyle="1">
    <w:name w:val="Heading 8 Char"/>
    <w:basedOn w:val="647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 w:customStyle="1">
    <w:name w:val="Заголовок 91"/>
    <w:basedOn w:val="646"/>
    <w:next w:val="646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customStyle="1">
    <w:name w:val="Heading 9 Char"/>
    <w:basedOn w:val="647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List Paragraph"/>
    <w:basedOn w:val="646"/>
    <w:qFormat/>
    <w:uiPriority w:val="99"/>
    <w:pPr>
      <w:contextualSpacing w:val="true"/>
      <w:ind w:left="720"/>
    </w:pPr>
  </w:style>
  <w:style w:type="paragraph" w:styleId="710">
    <w:name w:val="No Spacing"/>
    <w:qFormat/>
    <w:uiPriority w:val="1"/>
    <w:pPr>
      <w:spacing w:lineRule="auto" w:line="240" w:after="0"/>
    </w:pPr>
  </w:style>
  <w:style w:type="paragraph" w:styleId="711">
    <w:name w:val="Title"/>
    <w:basedOn w:val="646"/>
    <w:next w:val="646"/>
    <w:link w:val="7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2" w:customStyle="1">
    <w:name w:val="Назва Знак"/>
    <w:basedOn w:val="647"/>
    <w:link w:val="711"/>
    <w:uiPriority w:val="10"/>
    <w:rPr>
      <w:sz w:val="48"/>
      <w:szCs w:val="48"/>
    </w:rPr>
  </w:style>
  <w:style w:type="paragraph" w:styleId="713">
    <w:name w:val="Subtitle"/>
    <w:basedOn w:val="646"/>
    <w:next w:val="646"/>
    <w:link w:val="714"/>
    <w:qFormat/>
    <w:uiPriority w:val="11"/>
    <w:rPr>
      <w:sz w:val="24"/>
      <w:szCs w:val="24"/>
    </w:rPr>
    <w:pPr>
      <w:spacing w:after="200" w:before="200"/>
    </w:pPr>
  </w:style>
  <w:style w:type="character" w:styleId="714" w:customStyle="1">
    <w:name w:val="Підзаголовок Знак"/>
    <w:basedOn w:val="647"/>
    <w:link w:val="713"/>
    <w:uiPriority w:val="11"/>
    <w:rPr>
      <w:sz w:val="24"/>
      <w:szCs w:val="24"/>
    </w:rPr>
  </w:style>
  <w:style w:type="paragraph" w:styleId="715">
    <w:name w:val="Quote"/>
    <w:basedOn w:val="646"/>
    <w:next w:val="646"/>
    <w:link w:val="716"/>
    <w:qFormat/>
    <w:uiPriority w:val="29"/>
    <w:rPr>
      <w:i/>
    </w:rPr>
    <w:pPr>
      <w:ind w:left="720" w:right="720"/>
    </w:pPr>
  </w:style>
  <w:style w:type="character" w:styleId="716" w:customStyle="1">
    <w:name w:val="Цитата Знак"/>
    <w:link w:val="715"/>
    <w:uiPriority w:val="29"/>
    <w:rPr>
      <w:i/>
    </w:rPr>
  </w:style>
  <w:style w:type="paragraph" w:styleId="717">
    <w:name w:val="Intense Quote"/>
    <w:basedOn w:val="646"/>
    <w:next w:val="646"/>
    <w:link w:val="71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8" w:customStyle="1">
    <w:name w:val="Насичена цитата Знак"/>
    <w:link w:val="717"/>
    <w:uiPriority w:val="30"/>
    <w:rPr>
      <w:i/>
    </w:rPr>
  </w:style>
  <w:style w:type="paragraph" w:styleId="719" w:customStyle="1">
    <w:name w:val="Верхний колонтитул1"/>
    <w:basedOn w:val="646"/>
    <w:link w:val="72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0" w:customStyle="1">
    <w:name w:val="Header Char"/>
    <w:basedOn w:val="647"/>
    <w:link w:val="719"/>
    <w:uiPriority w:val="99"/>
  </w:style>
  <w:style w:type="paragraph" w:styleId="721" w:customStyle="1">
    <w:name w:val="Нижний колонтитул1"/>
    <w:basedOn w:val="646"/>
    <w:link w:val="72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2" w:customStyle="1">
    <w:name w:val="Footer Char"/>
    <w:basedOn w:val="647"/>
    <w:link w:val="721"/>
    <w:uiPriority w:val="99"/>
  </w:style>
  <w:style w:type="table" w:styleId="723">
    <w:name w:val="Table Grid"/>
    <w:basedOn w:val="64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4" w:customStyle="1">
    <w:name w:val="Table Grid Light"/>
    <w:basedOn w:val="64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5" w:customStyle="1">
    <w:name w:val="Таблица простая 11"/>
    <w:basedOn w:val="64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Таблица простая 21"/>
    <w:basedOn w:val="64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Таблица простая 3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 w:customStyle="1">
    <w:name w:val="Таблица простая 4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Таблица простая 5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 w:customStyle="1">
    <w:name w:val="Таблица-сетка 1 светл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Таблица-сетка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Таблица-сетка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Таблица-сетка 41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 w:customStyle="1">
    <w:name w:val="Grid Table 4 - Accent 1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53" w:customStyle="1">
    <w:name w:val="Grid Table 4 - Accent 2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4" w:customStyle="1">
    <w:name w:val="Grid Table 4 - Accent 3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5" w:customStyle="1">
    <w:name w:val="Grid Table 4 - Accent 4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6" w:customStyle="1">
    <w:name w:val="Grid Table 4 - Accent 5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57" w:customStyle="1">
    <w:name w:val="Grid Table 4 - Accent 6"/>
    <w:basedOn w:val="64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8" w:customStyle="1">
    <w:name w:val="Таблица-сетка 5 тем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Таблица-сетка 6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 w:customStyle="1">
    <w:name w:val="Grid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7" w:customStyle="1">
    <w:name w:val="Grid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8" w:customStyle="1">
    <w:name w:val="Grid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9" w:customStyle="1">
    <w:name w:val="Grid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0" w:customStyle="1">
    <w:name w:val="Grid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1" w:customStyle="1">
    <w:name w:val="Grid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2" w:customStyle="1">
    <w:name w:val="Таблица-сетка 7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Список-таблица 1 светлая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1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2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3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4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5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6"/>
    <w:basedOn w:val="64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Список-таблица 2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7" w:customStyle="1">
    <w:name w:val="List Table 2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8" w:customStyle="1">
    <w:name w:val="List Table 2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9" w:customStyle="1">
    <w:name w:val="List Table 2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90" w:customStyle="1">
    <w:name w:val="List Table 2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91" w:customStyle="1">
    <w:name w:val="List Table 2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92" w:customStyle="1">
    <w:name w:val="List Table 2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3" w:customStyle="1">
    <w:name w:val="Список-таблица 3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Список-таблица 4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Список-таблица 5 тем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Список-таблица 6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5" w:customStyle="1">
    <w:name w:val="List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16" w:customStyle="1">
    <w:name w:val="List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7" w:customStyle="1">
    <w:name w:val="List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8" w:customStyle="1">
    <w:name w:val="List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9" w:customStyle="1">
    <w:name w:val="List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20" w:customStyle="1">
    <w:name w:val="List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21" w:customStyle="1">
    <w:name w:val="Список-таблица 7 цветная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ned - Accent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9" w:customStyle="1">
    <w:name w:val="Lined - Accent 1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0" w:customStyle="1">
    <w:name w:val="Lined - Accent 2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1" w:customStyle="1">
    <w:name w:val="Lined - Accent 3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2" w:customStyle="1">
    <w:name w:val="Lined - Accent 4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3" w:customStyle="1">
    <w:name w:val="Lined - Accent 5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4" w:customStyle="1">
    <w:name w:val="Lined - Accent 6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5" w:customStyle="1">
    <w:name w:val="Bordered &amp; Lined - Accent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6" w:customStyle="1">
    <w:name w:val="Bordered &amp; Lined - Accent 1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7" w:customStyle="1">
    <w:name w:val="Bordered &amp; Lined - Accent 2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8" w:customStyle="1">
    <w:name w:val="Bordered &amp; Lined - Accent 3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9" w:customStyle="1">
    <w:name w:val="Bordered &amp; Lined - Accent 4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40" w:customStyle="1">
    <w:name w:val="Bordered &amp; Lined - Accent 5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41" w:customStyle="1">
    <w:name w:val="Bordered &amp; Lined - Accent 6"/>
    <w:basedOn w:val="64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42" w:customStyle="1">
    <w:name w:val="Bordered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3" w:customStyle="1">
    <w:name w:val="Bordered - Accent 1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44" w:customStyle="1">
    <w:name w:val="Bordered - Accent 2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5" w:customStyle="1">
    <w:name w:val="Bordered - Accent 3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6" w:customStyle="1">
    <w:name w:val="Bordered - Accent 4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7" w:customStyle="1">
    <w:name w:val="Bordered - Accent 5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8" w:customStyle="1">
    <w:name w:val="Bordered - Accent 6"/>
    <w:basedOn w:val="64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49">
    <w:name w:val="footnote text"/>
    <w:basedOn w:val="646"/>
    <w:link w:val="850"/>
    <w:uiPriority w:val="99"/>
    <w:semiHidden/>
    <w:unhideWhenUsed/>
    <w:rPr>
      <w:sz w:val="18"/>
    </w:rPr>
    <w:pPr>
      <w:spacing w:after="40"/>
    </w:pPr>
  </w:style>
  <w:style w:type="character" w:styleId="850" w:customStyle="1">
    <w:name w:val="Текст виноски Знак"/>
    <w:link w:val="849"/>
    <w:uiPriority w:val="99"/>
    <w:rPr>
      <w:sz w:val="18"/>
    </w:rPr>
  </w:style>
  <w:style w:type="character" w:styleId="851">
    <w:name w:val="footnote reference"/>
    <w:basedOn w:val="647"/>
    <w:uiPriority w:val="99"/>
    <w:unhideWhenUsed/>
    <w:rPr>
      <w:vertAlign w:val="superscript"/>
    </w:rPr>
  </w:style>
  <w:style w:type="paragraph" w:styleId="852">
    <w:name w:val="toc 1"/>
    <w:basedOn w:val="646"/>
    <w:next w:val="646"/>
    <w:uiPriority w:val="39"/>
    <w:unhideWhenUsed/>
    <w:pPr>
      <w:spacing w:after="57"/>
    </w:pPr>
  </w:style>
  <w:style w:type="paragraph" w:styleId="853">
    <w:name w:val="toc 2"/>
    <w:basedOn w:val="646"/>
    <w:next w:val="646"/>
    <w:uiPriority w:val="39"/>
    <w:unhideWhenUsed/>
    <w:pPr>
      <w:ind w:left="283"/>
      <w:spacing w:after="57"/>
    </w:pPr>
  </w:style>
  <w:style w:type="paragraph" w:styleId="854">
    <w:name w:val="toc 3"/>
    <w:basedOn w:val="646"/>
    <w:next w:val="646"/>
    <w:uiPriority w:val="39"/>
    <w:unhideWhenUsed/>
    <w:pPr>
      <w:ind w:left="567"/>
      <w:spacing w:after="57"/>
    </w:pPr>
  </w:style>
  <w:style w:type="paragraph" w:styleId="855">
    <w:name w:val="toc 4"/>
    <w:basedOn w:val="646"/>
    <w:next w:val="646"/>
    <w:uiPriority w:val="39"/>
    <w:unhideWhenUsed/>
    <w:pPr>
      <w:ind w:left="850"/>
      <w:spacing w:after="57"/>
    </w:pPr>
  </w:style>
  <w:style w:type="paragraph" w:styleId="856">
    <w:name w:val="toc 5"/>
    <w:basedOn w:val="646"/>
    <w:next w:val="646"/>
    <w:uiPriority w:val="39"/>
    <w:unhideWhenUsed/>
    <w:pPr>
      <w:ind w:left="1134"/>
      <w:spacing w:after="57"/>
    </w:pPr>
  </w:style>
  <w:style w:type="paragraph" w:styleId="857">
    <w:name w:val="toc 6"/>
    <w:basedOn w:val="646"/>
    <w:next w:val="646"/>
    <w:uiPriority w:val="39"/>
    <w:unhideWhenUsed/>
    <w:pPr>
      <w:ind w:left="1417"/>
      <w:spacing w:after="57"/>
    </w:pPr>
  </w:style>
  <w:style w:type="paragraph" w:styleId="858">
    <w:name w:val="toc 7"/>
    <w:basedOn w:val="646"/>
    <w:next w:val="646"/>
    <w:uiPriority w:val="39"/>
    <w:unhideWhenUsed/>
    <w:pPr>
      <w:ind w:left="1701"/>
      <w:spacing w:after="57"/>
    </w:pPr>
  </w:style>
  <w:style w:type="paragraph" w:styleId="859">
    <w:name w:val="toc 8"/>
    <w:basedOn w:val="646"/>
    <w:next w:val="646"/>
    <w:uiPriority w:val="39"/>
    <w:unhideWhenUsed/>
    <w:pPr>
      <w:ind w:left="1984"/>
      <w:spacing w:after="57"/>
    </w:pPr>
  </w:style>
  <w:style w:type="paragraph" w:styleId="860">
    <w:name w:val="toc 9"/>
    <w:basedOn w:val="646"/>
    <w:next w:val="646"/>
    <w:uiPriority w:val="39"/>
    <w:unhideWhenUsed/>
    <w:pPr>
      <w:ind w:left="2268"/>
      <w:spacing w:after="57"/>
    </w:pPr>
  </w:style>
  <w:style w:type="paragraph" w:styleId="861">
    <w:name w:val="TOC Heading"/>
    <w:uiPriority w:val="39"/>
    <w:unhideWhenUsed/>
  </w:style>
  <w:style w:type="paragraph" w:styleId="862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63" w:customStyle="1">
    <w:name w:val="Абзац списку1"/>
    <w:basedOn w:val="646"/>
    <w:qFormat/>
    <w:rPr>
      <w:rFonts w:ascii="Times New Roman" w:hAnsi="Times New Roman"/>
      <w:sz w:val="24"/>
      <w:szCs w:val="24"/>
      <w:lang w:eastAsia="ru-RU"/>
    </w:rPr>
    <w:pPr>
      <w:ind w:left="7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64">
    <w:name w:val="Hyperlink"/>
    <w:basedOn w:val="647"/>
    <w:uiPriority w:val="99"/>
    <w:semiHidden/>
    <w:unhideWhenUsed/>
    <w:rPr>
      <w:color w:val="0000FF"/>
      <w:u w:val="single"/>
    </w:rPr>
  </w:style>
  <w:style w:type="paragraph" w:styleId="865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66" w:customStyle="1">
    <w:name w:val="docdata"/>
    <w:basedOn w:val="647"/>
  </w:style>
  <w:style w:type="paragraph" w:styleId="867">
    <w:name w:val="Balloon Text"/>
    <w:basedOn w:val="646"/>
    <w:link w:val="86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8" w:customStyle="1">
    <w:name w:val="Текст у виносці Знак"/>
    <w:basedOn w:val="647"/>
    <w:link w:val="867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869">
    <w:name w:val="Normal (Web)"/>
    <w:basedOn w:val="646"/>
    <w:uiPriority w:val="99"/>
    <w:unhideWhenUsed/>
    <w:rPr>
      <w:rFonts w:ascii="Times New Roman" w:hAnsi="Times New Roman"/>
      <w:sz w:val="24"/>
      <w:szCs w:val="24"/>
      <w:lang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70">
    <w:name w:val="Strong"/>
    <w:basedOn w:val="647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12</cp:revision>
  <dcterms:created xsi:type="dcterms:W3CDTF">2021-11-19T15:42:00Z</dcterms:created>
  <dcterms:modified xsi:type="dcterms:W3CDTF">2021-11-27T14:56:07Z</dcterms:modified>
</cp:coreProperties>
</file>