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jc w:val="center"/>
        <w:spacing w:lineRule="auto" w:line="240" w:after="113" w:after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94"/>
        <w:jc w:val="center"/>
        <w:spacing w:lineRule="auto" w:line="240" w:after="113" w:after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94"/>
        <w:jc w:val="center"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чотирнадцята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94"/>
        <w:ind w:left="15" w:hanging="15"/>
        <w:jc w:val="center"/>
        <w:spacing w:lineRule="auto" w:line="240" w:after="113" w:after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94"/>
        <w:spacing w:lineRule="auto" w:line="240" w:after="113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754</w:t>
      </w:r>
      <w:r/>
    </w:p>
    <w:p>
      <w:pPr>
        <w:pStyle w:val="897"/>
        <w:jc w:val="both"/>
        <w:keepNext/>
        <w:spacing w:lineRule="auto" w:line="240" w:after="113" w:afterAutospacing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зміну найменування, адреси та затвердження Статуту Дягівського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 закладу дошкільної освіти (дитячий садок) «Веселка» загального типу Менської міської ради в новій редакції</w:t>
      </w:r>
      <w:r/>
    </w:p>
    <w:p>
      <w:pPr>
        <w:pStyle w:val="895"/>
        <w:ind w:left="0" w:firstLine="567"/>
        <w:jc w:val="both"/>
        <w:spacing w:lineRule="auto" w:line="240" w:after="0" w:afterAutospacing="0"/>
        <w:rPr>
          <w:bCs/>
          <w:iCs/>
          <w:color w:val="000000"/>
          <w:sz w:val="28"/>
          <w:szCs w:val="28"/>
        </w:rPr>
        <w:suppressLineNumbers w:val="0"/>
      </w:pPr>
      <w:r>
        <w:rPr>
          <w:bCs/>
          <w:iCs/>
          <w:color w:val="000000"/>
          <w:sz w:val="28"/>
          <w:szCs w:val="28"/>
          <w:lang w:val="uk-UA" w:eastAsia="zh-CN"/>
        </w:rPr>
        <w:t xml:space="preserve">Відповідно до Закону України «Про освіту», «Про дошкільну освіту», </w:t>
      </w:r>
      <w:r>
        <w:rPr>
          <w:sz w:val="28"/>
          <w:szCs w:val="28"/>
          <w:lang w:val="uk-UA"/>
        </w:rPr>
        <w:t xml:space="preserve">Положення про дошкільний навчаль</w:t>
      </w:r>
      <w:r>
        <w:rPr>
          <w:sz w:val="28"/>
          <w:szCs w:val="28"/>
          <w:lang w:val="uk-UA"/>
        </w:rPr>
        <w:t xml:space="preserve">ний заклад України, затвердженого</w:t>
      </w:r>
      <w:r>
        <w:rPr>
          <w:sz w:val="28"/>
          <w:szCs w:val="28"/>
          <w:lang w:val="uk-UA"/>
        </w:rPr>
        <w:t xml:space="preserve"> постановою Кабінету Міністрів України від 12 березня 2003 року № 305, враховуючи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постанову Верховної Ради України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від </w:t>
      </w:r>
      <w:r>
        <w:rPr>
          <w:sz w:val="28"/>
          <w:szCs w:val="28"/>
          <w:shd w:val="clear" w:fill="FFFFFF" w:color="auto"/>
          <w:lang w:val="uk-UA"/>
        </w:rPr>
        <w:t xml:space="preserve">17 липня 2020 року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№ 807-ІХ «Про утворення та ліквідацію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bCs/>
          <w:sz w:val="28"/>
          <w:szCs w:val="28"/>
          <w:shd w:val="clear" w:fill="FFFFFF" w:color="auto"/>
          <w:lang w:val="uk-UA"/>
        </w:rPr>
        <w:t xml:space="preserve">районів</w:t>
      </w:r>
      <w:r>
        <w:rPr>
          <w:sz w:val="28"/>
          <w:szCs w:val="28"/>
          <w:shd w:val="clear" w:fill="FFFFFF" w:color="auto"/>
          <w:lang w:val="uk-UA"/>
        </w:rPr>
        <w:t xml:space="preserve">», згідно зі  </w:t>
      </w:r>
      <w:r>
        <w:rPr>
          <w:bCs/>
          <w:iCs/>
          <w:color w:val="000000"/>
          <w:sz w:val="28"/>
          <w:szCs w:val="28"/>
          <w:lang w:val="uk-UA" w:eastAsia="zh-CN"/>
        </w:rPr>
        <w:t xml:space="preserve">ст. 26 Закону України «Про місцеве самоврядування в Україні», Менська міська рада</w:t>
      </w:r>
      <w:r/>
    </w:p>
    <w:p>
      <w:pPr>
        <w:pStyle w:val="897"/>
        <w:ind w:firstLine="0"/>
        <w:jc w:val="both"/>
        <w:spacing w:lineRule="auto" w:line="240" w:after="0" w:afterAutospacing="0"/>
        <w:rPr>
          <w:rFonts w:ascii="Times New Roman" w:hAnsi="Times New Roman"/>
          <w:color w:val="000000"/>
          <w:spacing w:val="6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pacing w:val="60"/>
          <w:sz w:val="28"/>
          <w:szCs w:val="28"/>
          <w:lang w:val="uk-UA"/>
        </w:rPr>
        <w:t xml:space="preserve">ВИРІШИЛА:</w:t>
      </w:r>
      <w:r/>
    </w:p>
    <w:p>
      <w:pPr>
        <w:pStyle w:val="897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1.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найменування з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Дягівського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Менського району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Дягівський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ради.</w:t>
      </w:r>
      <w:r/>
    </w:p>
    <w:p>
      <w:pPr>
        <w:pStyle w:val="897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/>
          <w:sz w:val="28"/>
          <w:szCs w:val="26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2. Змінити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місцезнаходження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Дягівського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: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</w:t>
      </w:r>
      <w:r>
        <w:rPr>
          <w:rFonts w:ascii="Times New Roman" w:hAnsi="Times New Roman"/>
          <w:sz w:val="28"/>
          <w:szCs w:val="26"/>
          <w:lang w:val="uk-UA"/>
        </w:rPr>
        <w:t xml:space="preserve">7</w:t>
      </w:r>
      <w:r>
        <w:rPr>
          <w:rFonts w:ascii="Times New Roman" w:hAnsi="Times New Roman"/>
          <w:sz w:val="28"/>
          <w:szCs w:val="26"/>
          <w:lang w:val="uk-UA"/>
        </w:rPr>
        <w:t xml:space="preserve">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Менський район, </w:t>
      </w:r>
      <w:r>
        <w:rPr>
          <w:rFonts w:ascii="Times New Roman" w:hAnsi="Times New Roman"/>
          <w:sz w:val="28"/>
          <w:szCs w:val="26"/>
          <w:lang w:val="uk-UA"/>
        </w:rPr>
        <w:t xml:space="preserve">село </w:t>
      </w:r>
      <w:r>
        <w:rPr>
          <w:rFonts w:ascii="Times New Roman" w:hAnsi="Times New Roman"/>
          <w:sz w:val="28"/>
          <w:szCs w:val="26"/>
          <w:lang w:val="uk-UA"/>
        </w:rPr>
        <w:t xml:space="preserve">Дягова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sz w:val="28"/>
          <w:szCs w:val="26"/>
          <w:lang w:val="uk-UA"/>
        </w:rPr>
        <w:t xml:space="preserve">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Покровська</w:t>
      </w:r>
      <w:r>
        <w:rPr>
          <w:rFonts w:ascii="Times New Roman" w:hAnsi="Times New Roman"/>
          <w:sz w:val="28"/>
          <w:szCs w:val="26"/>
          <w:lang w:val="uk-UA"/>
        </w:rPr>
        <w:t xml:space="preserve">, 17</w:t>
      </w:r>
      <w:r>
        <w:rPr>
          <w:rFonts w:ascii="Times New Roman" w:hAnsi="Times New Roman"/>
          <w:sz w:val="28"/>
          <w:szCs w:val="26"/>
          <w:lang w:val="uk-UA"/>
        </w:rPr>
        <w:t xml:space="preserve"> на</w:t>
      </w:r>
      <w:r>
        <w:rPr>
          <w:rFonts w:ascii="Times New Roman" w:hAnsi="Times New Roman"/>
          <w:sz w:val="28"/>
          <w:szCs w:val="26"/>
          <w:lang w:val="uk-UA"/>
        </w:rPr>
        <w:t xml:space="preserve">:</w:t>
      </w:r>
      <w:r>
        <w:rPr>
          <w:rFonts w:ascii="Times New Roman" w:hAnsi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6"/>
          <w:lang w:val="uk-UA"/>
        </w:rPr>
        <w:t xml:space="preserve">156</w:t>
      </w:r>
      <w:r>
        <w:rPr>
          <w:rFonts w:ascii="Times New Roman" w:hAnsi="Times New Roman"/>
          <w:sz w:val="28"/>
          <w:szCs w:val="26"/>
          <w:lang w:val="uk-UA"/>
        </w:rPr>
        <w:t xml:space="preserve">70</w:t>
      </w:r>
      <w:r>
        <w:rPr>
          <w:rFonts w:ascii="Times New Roman" w:hAnsi="Times New Roman"/>
          <w:sz w:val="28"/>
          <w:szCs w:val="26"/>
          <w:lang w:val="uk-UA"/>
        </w:rPr>
        <w:t xml:space="preserve">, Чернігівська область, Корюківський район, село </w:t>
      </w:r>
      <w:r>
        <w:rPr>
          <w:rFonts w:ascii="Times New Roman" w:hAnsi="Times New Roman"/>
          <w:sz w:val="28"/>
          <w:szCs w:val="26"/>
          <w:lang w:val="uk-UA"/>
        </w:rPr>
        <w:t xml:space="preserve">Дягова</w:t>
      </w:r>
      <w:r>
        <w:rPr>
          <w:rFonts w:ascii="Times New Roman" w:hAnsi="Times New Roman"/>
          <w:sz w:val="28"/>
          <w:szCs w:val="26"/>
          <w:lang w:val="uk-UA"/>
        </w:rPr>
        <w:t xml:space="preserve">, вулиця </w:t>
      </w:r>
      <w:r>
        <w:rPr>
          <w:rFonts w:ascii="Times New Roman" w:hAnsi="Times New Roman"/>
          <w:sz w:val="28"/>
          <w:szCs w:val="26"/>
          <w:lang w:val="uk-UA"/>
        </w:rPr>
        <w:t xml:space="preserve">Покровська</w:t>
      </w:r>
      <w:r>
        <w:rPr>
          <w:rFonts w:ascii="Times New Roman" w:hAnsi="Times New Roman"/>
          <w:sz w:val="28"/>
          <w:szCs w:val="26"/>
          <w:lang w:val="uk-UA"/>
        </w:rPr>
        <w:t xml:space="preserve">, 17</w:t>
      </w:r>
      <w:r>
        <w:rPr>
          <w:rFonts w:ascii="Times New Roman" w:hAnsi="Times New Roman"/>
          <w:sz w:val="28"/>
          <w:szCs w:val="26"/>
          <w:lang w:val="uk-UA"/>
        </w:rPr>
        <w:t xml:space="preserve">.</w:t>
      </w:r>
      <w:r/>
    </w:p>
    <w:p>
      <w:pPr>
        <w:pStyle w:val="897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</w:rPr>
        <w:suppressLineNumbers w:val="0"/>
      </w:pP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3.Змінити відомості про місцезнаходження Засновника - Менської міської ради з: 15600, Чернігівська область, Менський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Титаренка Сергія, 7 на: 15600, Чернігівська область, Корюківський район,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місто Мена,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zh-CN"/>
        </w:rPr>
        <w:t xml:space="preserve">вулиця Героїв АТО,6. </w:t>
      </w:r>
      <w:r/>
    </w:p>
    <w:p>
      <w:pPr>
        <w:pStyle w:val="897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Затвердити Статут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Дягівського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в новій редакції  (додається).</w:t>
      </w:r>
      <w:r/>
    </w:p>
    <w:p>
      <w:pPr>
        <w:pStyle w:val="897"/>
        <w:ind w:firstLine="567"/>
        <w:jc w:val="both"/>
        <w:spacing w:lineRule="auto" w:line="240" w:after="0" w:after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Доручити директору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Дягівського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закладу дошкільної освіти (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дитячий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садок) «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Веселка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» загального типу Менської міської ради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Гапон Т.Ф.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 подати всі необхідні документи для державної реєстрації.</w:t>
      </w:r>
      <w:r/>
    </w:p>
    <w:p>
      <w:pPr>
        <w:ind w:firstLine="567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6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постійну комісію міської ради з питань охорони здоров’я, соціального захисту населення, освіти,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культури, молоді, фізкультури і спорту та заступника міського голови з питань діяльності виконко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му Менської міської ради Прищепу В.В.</w:t>
      </w:r>
      <w:r/>
    </w:p>
    <w:p>
      <w:pPr>
        <w:pStyle w:val="895"/>
        <w:ind w:left="0"/>
        <w:jc w:val="both"/>
        <w:spacing w:lineRule="auto" w:line="240" w:after="0" w:afterAutospacing="0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pStyle w:val="895"/>
        <w:ind w:left="0"/>
        <w:jc w:val="both"/>
        <w:spacing w:lineRule="auto" w:line="240" w:after="0" w:afterAutospacing="0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pStyle w:val="895"/>
        <w:ind w:left="0"/>
        <w:jc w:val="both"/>
        <w:spacing w:lineRule="auto" w:line="240" w:after="0" w:afterAutospacing="0"/>
        <w:tabs>
          <w:tab w:val="left" w:pos="6803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678"/>
    <w:next w:val="678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7">
    <w:name w:val="Heading 2"/>
    <w:basedOn w:val="678"/>
    <w:next w:val="678"/>
    <w:link w:val="7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8">
    <w:name w:val="Heading 3"/>
    <w:basedOn w:val="678"/>
    <w:next w:val="678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9">
    <w:name w:val="Heading 4"/>
    <w:basedOn w:val="678"/>
    <w:next w:val="678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0">
    <w:name w:val="Heading 5"/>
    <w:basedOn w:val="678"/>
    <w:next w:val="678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1">
    <w:name w:val="Heading 6"/>
    <w:basedOn w:val="678"/>
    <w:next w:val="678"/>
    <w:link w:val="73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2">
    <w:name w:val="Heading 7"/>
    <w:basedOn w:val="678"/>
    <w:next w:val="678"/>
    <w:link w:val="73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3">
    <w:name w:val="Heading 8"/>
    <w:basedOn w:val="678"/>
    <w:next w:val="678"/>
    <w:link w:val="7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4">
    <w:name w:val="Heading 9"/>
    <w:basedOn w:val="678"/>
    <w:next w:val="67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55">
    <w:name w:val="Header"/>
    <w:basedOn w:val="678"/>
    <w:link w:val="75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6">
    <w:name w:val="Footer"/>
    <w:basedOn w:val="678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57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5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7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6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69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2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75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76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77">
    <w:name w:val="Endnote Text Char"/>
    <w:link w:val="714"/>
    <w:uiPriority w:val="99"/>
    <w:rPr>
      <w:sz w:val="20"/>
    </w:rPr>
  </w:style>
  <w:style w:type="paragraph" w:styleId="678" w:default="1">
    <w:name w:val="Normal"/>
    <w:rPr>
      <w:rFonts w:cs="Times New Roman" w:eastAsia="Times New Roman"/>
      <w:lang w:val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paragraph" w:styleId="682" w:customStyle="1">
    <w:name w:val="Заголовок 11"/>
    <w:basedOn w:val="678"/>
    <w:next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 w:customStyle="1">
    <w:name w:val="Заголовок 21"/>
    <w:basedOn w:val="678"/>
    <w:next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 w:customStyle="1">
    <w:name w:val="Заголовок 31"/>
    <w:basedOn w:val="678"/>
    <w:next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 w:customStyle="1">
    <w:name w:val="Заголовок 41"/>
    <w:basedOn w:val="678"/>
    <w:next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 w:customStyle="1">
    <w:name w:val="Заголовок 51"/>
    <w:basedOn w:val="678"/>
    <w:next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 w:customStyle="1">
    <w:name w:val="Заголовок 61"/>
    <w:basedOn w:val="678"/>
    <w:next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8" w:customStyle="1">
    <w:name w:val="Заголовок 71"/>
    <w:basedOn w:val="678"/>
    <w:next w:val="67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 w:customStyle="1">
    <w:name w:val="Заголовок 81"/>
    <w:basedOn w:val="678"/>
    <w:next w:val="6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 w:customStyle="1">
    <w:name w:val="Заголовок 91"/>
    <w:basedOn w:val="678"/>
    <w:next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1" w:customStyle="1">
    <w:name w:val="Верхній колонтитул1"/>
    <w:basedOn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2" w:customStyle="1">
    <w:name w:val="Нижній колонтитул1"/>
    <w:basedOn w:val="678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3" w:customStyle="1">
    <w:name w:val="Назва об'єкта1"/>
    <w:basedOn w:val="678"/>
    <w:next w:val="67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4" w:customStyle="1">
    <w:name w:val="Caption Char"/>
    <w:link w:val="692"/>
    <w:uiPriority w:val="99"/>
  </w:style>
  <w:style w:type="table" w:styleId="695" w:customStyle="1">
    <w:name w:val="Звичайна таблиця 1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Звичайна таблиця 21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Звичайна таблиця 3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Звичайна таблиця 4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Звичайна таблиця 5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 w:customStyle="1">
    <w:name w:val="Таблиця-сітка 1 (світл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Таблиця-сітка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Таблиця-сітка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Таблиця-сітка 4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 w:customStyle="1">
    <w:name w:val="Таблиця-сітка 5 (темн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5" w:customStyle="1">
    <w:name w:val="Таблиця-сітка 6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6" w:customStyle="1">
    <w:name w:val="Таблиця-сітка 7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Таблиця-список 1 (світлий)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писок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9" w:customStyle="1">
    <w:name w:val="Таблиця-список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Таблиця-список 4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Таблиця-список 5 (темний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2" w:customStyle="1">
    <w:name w:val="Таблиця-список 6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3" w:customStyle="1">
    <w:name w:val="Таблиця-список 7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4">
    <w:name w:val="endnote text"/>
    <w:basedOn w:val="678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 w:customStyle="1">
    <w:name w:val="Текст кінцевої виноски Знак"/>
    <w:link w:val="714"/>
    <w:uiPriority w:val="99"/>
    <w:rPr>
      <w:sz w:val="20"/>
    </w:rPr>
  </w:style>
  <w:style w:type="character" w:styleId="716">
    <w:name w:val="endnote reference"/>
    <w:basedOn w:val="679"/>
    <w:uiPriority w:val="99"/>
    <w:semiHidden/>
    <w:unhideWhenUsed/>
    <w:rPr>
      <w:vertAlign w:val="superscript"/>
    </w:rPr>
  </w:style>
  <w:style w:type="paragraph" w:styleId="717">
    <w:name w:val="table of figures"/>
    <w:basedOn w:val="678"/>
    <w:next w:val="678"/>
    <w:uiPriority w:val="99"/>
    <w:unhideWhenUsed/>
    <w:pPr>
      <w:spacing w:after="0"/>
    </w:pPr>
  </w:style>
  <w:style w:type="character" w:styleId="718" w:customStyle="1">
    <w:name w:val="Title Char"/>
    <w:basedOn w:val="679"/>
    <w:uiPriority w:val="10"/>
    <w:rPr>
      <w:sz w:val="48"/>
      <w:szCs w:val="48"/>
    </w:rPr>
  </w:style>
  <w:style w:type="character" w:styleId="719" w:customStyle="1">
    <w:name w:val="Subtitle Char"/>
    <w:basedOn w:val="679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Footnote Text Char"/>
    <w:uiPriority w:val="99"/>
    <w:rPr>
      <w:sz w:val="18"/>
    </w:rPr>
  </w:style>
  <w:style w:type="paragraph" w:styleId="723" w:customStyle="1">
    <w:name w:val="Заголовок 11"/>
    <w:basedOn w:val="678"/>
    <w:next w:val="678"/>
    <w:link w:val="7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4" w:customStyle="1">
    <w:name w:val="Heading 1 Char"/>
    <w:basedOn w:val="679"/>
    <w:link w:val="723"/>
    <w:uiPriority w:val="9"/>
    <w:rPr>
      <w:rFonts w:ascii="Arial" w:hAnsi="Arial" w:cs="Arial" w:eastAsia="Arial"/>
      <w:sz w:val="40"/>
      <w:szCs w:val="40"/>
    </w:rPr>
  </w:style>
  <w:style w:type="paragraph" w:styleId="725" w:customStyle="1">
    <w:name w:val="Заголовок 21"/>
    <w:basedOn w:val="678"/>
    <w:next w:val="678"/>
    <w:link w:val="7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6" w:customStyle="1">
    <w:name w:val="Heading 2 Char"/>
    <w:basedOn w:val="679"/>
    <w:link w:val="725"/>
    <w:uiPriority w:val="9"/>
    <w:rPr>
      <w:rFonts w:ascii="Arial" w:hAnsi="Arial" w:cs="Arial" w:eastAsia="Arial"/>
      <w:sz w:val="34"/>
    </w:rPr>
  </w:style>
  <w:style w:type="paragraph" w:styleId="727" w:customStyle="1">
    <w:name w:val="Заголовок 31"/>
    <w:basedOn w:val="678"/>
    <w:next w:val="678"/>
    <w:link w:val="7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8" w:customStyle="1">
    <w:name w:val="Heading 3 Char"/>
    <w:basedOn w:val="679"/>
    <w:link w:val="727"/>
    <w:uiPriority w:val="9"/>
    <w:rPr>
      <w:rFonts w:ascii="Arial" w:hAnsi="Arial" w:cs="Arial" w:eastAsia="Arial"/>
      <w:sz w:val="30"/>
      <w:szCs w:val="30"/>
    </w:rPr>
  </w:style>
  <w:style w:type="paragraph" w:styleId="729" w:customStyle="1">
    <w:name w:val="Заголовок 41"/>
    <w:basedOn w:val="678"/>
    <w:next w:val="678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0" w:customStyle="1">
    <w:name w:val="Heading 4 Char"/>
    <w:basedOn w:val="679"/>
    <w:link w:val="729"/>
    <w:uiPriority w:val="9"/>
    <w:rPr>
      <w:rFonts w:ascii="Arial" w:hAnsi="Arial" w:cs="Arial" w:eastAsia="Arial"/>
      <w:b/>
      <w:bCs/>
      <w:sz w:val="26"/>
      <w:szCs w:val="26"/>
    </w:rPr>
  </w:style>
  <w:style w:type="paragraph" w:styleId="731" w:customStyle="1">
    <w:name w:val="Заголовок 51"/>
    <w:basedOn w:val="678"/>
    <w:next w:val="678"/>
    <w:link w:val="7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2" w:customStyle="1">
    <w:name w:val="Heading 5 Char"/>
    <w:basedOn w:val="679"/>
    <w:link w:val="731"/>
    <w:uiPriority w:val="9"/>
    <w:rPr>
      <w:rFonts w:ascii="Arial" w:hAnsi="Arial" w:cs="Arial" w:eastAsia="Arial"/>
      <w:b/>
      <w:bCs/>
      <w:sz w:val="24"/>
      <w:szCs w:val="24"/>
    </w:rPr>
  </w:style>
  <w:style w:type="paragraph" w:styleId="733" w:customStyle="1">
    <w:name w:val="Заголовок 61"/>
    <w:basedOn w:val="678"/>
    <w:next w:val="678"/>
    <w:link w:val="7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34" w:customStyle="1">
    <w:name w:val="Heading 6 Char"/>
    <w:basedOn w:val="679"/>
    <w:link w:val="733"/>
    <w:uiPriority w:val="9"/>
    <w:rPr>
      <w:rFonts w:ascii="Arial" w:hAnsi="Arial" w:cs="Arial" w:eastAsia="Arial"/>
      <w:b/>
      <w:bCs/>
      <w:sz w:val="22"/>
      <w:szCs w:val="22"/>
    </w:rPr>
  </w:style>
  <w:style w:type="paragraph" w:styleId="735" w:customStyle="1">
    <w:name w:val="Заголовок 71"/>
    <w:basedOn w:val="678"/>
    <w:next w:val="678"/>
    <w:link w:val="73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36" w:customStyle="1">
    <w:name w:val="Heading 7 Char"/>
    <w:basedOn w:val="679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7" w:customStyle="1">
    <w:name w:val="Заголовок 81"/>
    <w:basedOn w:val="678"/>
    <w:next w:val="678"/>
    <w:link w:val="7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38" w:customStyle="1">
    <w:name w:val="Heading 8 Char"/>
    <w:basedOn w:val="679"/>
    <w:link w:val="737"/>
    <w:uiPriority w:val="9"/>
    <w:rPr>
      <w:rFonts w:ascii="Arial" w:hAnsi="Arial" w:cs="Arial" w:eastAsia="Arial"/>
      <w:i/>
      <w:iCs/>
      <w:sz w:val="22"/>
      <w:szCs w:val="22"/>
    </w:rPr>
  </w:style>
  <w:style w:type="paragraph" w:styleId="739" w:customStyle="1">
    <w:name w:val="Заголовок 91"/>
    <w:basedOn w:val="678"/>
    <w:next w:val="678"/>
    <w:link w:val="7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0" w:customStyle="1">
    <w:name w:val="Heading 9 Char"/>
    <w:basedOn w:val="679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41">
    <w:name w:val="List Paragraph"/>
    <w:basedOn w:val="678"/>
    <w:qFormat/>
    <w:uiPriority w:val="99"/>
    <w:pPr>
      <w:contextualSpacing w:val="true"/>
      <w:ind w:left="720"/>
    </w:pPr>
  </w:style>
  <w:style w:type="paragraph" w:styleId="742">
    <w:name w:val="No Spacing"/>
    <w:qFormat/>
    <w:uiPriority w:val="1"/>
    <w:pPr>
      <w:spacing w:lineRule="auto" w:line="240" w:after="0"/>
    </w:pPr>
  </w:style>
  <w:style w:type="paragraph" w:styleId="743">
    <w:name w:val="Title"/>
    <w:basedOn w:val="678"/>
    <w:next w:val="678"/>
    <w:link w:val="7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4" w:customStyle="1">
    <w:name w:val="Назва Знак"/>
    <w:basedOn w:val="679"/>
    <w:link w:val="743"/>
    <w:uiPriority w:val="10"/>
    <w:rPr>
      <w:sz w:val="48"/>
      <w:szCs w:val="48"/>
    </w:rPr>
  </w:style>
  <w:style w:type="paragraph" w:styleId="745">
    <w:name w:val="Subtitle"/>
    <w:basedOn w:val="678"/>
    <w:next w:val="678"/>
    <w:link w:val="746"/>
    <w:qFormat/>
    <w:uiPriority w:val="11"/>
    <w:rPr>
      <w:sz w:val="24"/>
      <w:szCs w:val="24"/>
    </w:rPr>
    <w:pPr>
      <w:spacing w:after="200" w:before="200"/>
    </w:pPr>
  </w:style>
  <w:style w:type="character" w:styleId="746" w:customStyle="1">
    <w:name w:val="Підзаголовок Знак"/>
    <w:basedOn w:val="679"/>
    <w:link w:val="745"/>
    <w:uiPriority w:val="11"/>
    <w:rPr>
      <w:sz w:val="24"/>
      <w:szCs w:val="24"/>
    </w:rPr>
  </w:style>
  <w:style w:type="paragraph" w:styleId="747">
    <w:name w:val="Quote"/>
    <w:basedOn w:val="678"/>
    <w:next w:val="678"/>
    <w:link w:val="748"/>
    <w:qFormat/>
    <w:uiPriority w:val="29"/>
    <w:rPr>
      <w:i/>
    </w:rPr>
    <w:pPr>
      <w:ind w:left="720" w:right="720"/>
    </w:pPr>
  </w:style>
  <w:style w:type="character" w:styleId="748" w:customStyle="1">
    <w:name w:val="Цитата Знак"/>
    <w:link w:val="747"/>
    <w:uiPriority w:val="29"/>
    <w:rPr>
      <w:i/>
    </w:rPr>
  </w:style>
  <w:style w:type="paragraph" w:styleId="749">
    <w:name w:val="Intense Quote"/>
    <w:basedOn w:val="678"/>
    <w:next w:val="678"/>
    <w:link w:val="7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0" w:customStyle="1">
    <w:name w:val="Насичена цитата Знак"/>
    <w:link w:val="749"/>
    <w:uiPriority w:val="30"/>
    <w:rPr>
      <w:i/>
    </w:rPr>
  </w:style>
  <w:style w:type="paragraph" w:styleId="751" w:customStyle="1">
    <w:name w:val="Верхний колонтитул1"/>
    <w:basedOn w:val="678"/>
    <w:link w:val="7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2" w:customStyle="1">
    <w:name w:val="Header Char"/>
    <w:basedOn w:val="679"/>
    <w:link w:val="751"/>
    <w:uiPriority w:val="99"/>
  </w:style>
  <w:style w:type="paragraph" w:styleId="753" w:customStyle="1">
    <w:name w:val="Нижний колонтитул1"/>
    <w:basedOn w:val="678"/>
    <w:link w:val="7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4" w:customStyle="1">
    <w:name w:val="Footer Char"/>
    <w:basedOn w:val="679"/>
    <w:link w:val="753"/>
    <w:uiPriority w:val="99"/>
  </w:style>
  <w:style w:type="table" w:styleId="755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6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7" w:customStyle="1">
    <w:name w:val="Таблица простая 1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Таблица простая 21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Таблица простая 3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Таблица простая 4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 простая 5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Таблица-сетка 1 светл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Таблица-сетка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Таблица-сетка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а-сетка 4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5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6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7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8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9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0" w:customStyle="1">
    <w:name w:val="Таблица-сетка 5 тем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Таблица-сетка 6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9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0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1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2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3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4" w:customStyle="1">
    <w:name w:val="Таблица-сетка 7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Список-таблица 1 светлая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Список-таблица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0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1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2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3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4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5" w:customStyle="1">
    <w:name w:val="Список-таблица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Список-таблица 4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Список-таблица 5 тем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Список-таблица 6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8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9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0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1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2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3" w:customStyle="1">
    <w:name w:val="Список-таблица 7 цветная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2" w:customStyle="1">
    <w:name w:val="Lined - Accent 2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3" w:customStyle="1">
    <w:name w:val="Lined - Accent 3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4" w:customStyle="1">
    <w:name w:val="Lined - Accent 4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5" w:customStyle="1">
    <w:name w:val="Lined - Accent 5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6" w:customStyle="1">
    <w:name w:val="Lined - Accent 6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7" w:customStyle="1">
    <w:name w:val="Bordered &amp; Lined - Accent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9" w:customStyle="1">
    <w:name w:val="Bordered &amp; Lined - Accent 2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0" w:customStyle="1">
    <w:name w:val="Bordered &amp; Lined - Accent 3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1" w:customStyle="1">
    <w:name w:val="Bordered &amp; Lined - Accent 4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2" w:customStyle="1">
    <w:name w:val="Bordered &amp; Lined - Accent 5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3" w:customStyle="1">
    <w:name w:val="Bordered &amp; Lined - Accent 6"/>
    <w:basedOn w:val="68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4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6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7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8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9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0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1">
    <w:name w:val="footnote text"/>
    <w:basedOn w:val="678"/>
    <w:link w:val="882"/>
    <w:uiPriority w:val="99"/>
    <w:semiHidden/>
    <w:unhideWhenUsed/>
    <w:rPr>
      <w:sz w:val="18"/>
    </w:rPr>
    <w:pPr>
      <w:spacing w:after="40"/>
    </w:pPr>
  </w:style>
  <w:style w:type="character" w:styleId="882" w:customStyle="1">
    <w:name w:val="Текст виноски Знак"/>
    <w:link w:val="881"/>
    <w:uiPriority w:val="99"/>
    <w:rPr>
      <w:sz w:val="18"/>
    </w:rPr>
  </w:style>
  <w:style w:type="character" w:styleId="883">
    <w:name w:val="footnote reference"/>
    <w:basedOn w:val="679"/>
    <w:uiPriority w:val="99"/>
    <w:unhideWhenUsed/>
    <w:rPr>
      <w:vertAlign w:val="superscript"/>
    </w:rPr>
  </w:style>
  <w:style w:type="paragraph" w:styleId="884">
    <w:name w:val="toc 1"/>
    <w:basedOn w:val="678"/>
    <w:next w:val="678"/>
    <w:uiPriority w:val="39"/>
    <w:unhideWhenUsed/>
    <w:pPr>
      <w:spacing w:after="57"/>
    </w:pPr>
  </w:style>
  <w:style w:type="paragraph" w:styleId="885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86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87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88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89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90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91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92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5" w:customStyle="1">
    <w:name w:val="Абзац списку1"/>
    <w:basedOn w:val="678"/>
    <w:qFormat/>
    <w:rPr>
      <w:rFonts w:ascii="Times New Roman" w:hAnsi="Times New Roman"/>
      <w:sz w:val="24"/>
      <w:szCs w:val="24"/>
      <w:lang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>
    <w:name w:val="Hyperlink"/>
    <w:basedOn w:val="679"/>
    <w:uiPriority w:val="99"/>
    <w:semiHidden/>
    <w:unhideWhenUsed/>
    <w:rPr>
      <w:color w:val="0000FF"/>
      <w:u w:val="single"/>
    </w:rPr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8" w:customStyle="1">
    <w:name w:val="docdata"/>
    <w:basedOn w:val="679"/>
  </w:style>
  <w:style w:type="paragraph" w:styleId="899">
    <w:name w:val="Balloon Text"/>
    <w:basedOn w:val="678"/>
    <w:link w:val="90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0" w:customStyle="1">
    <w:name w:val="Текст у виносці Знак"/>
    <w:basedOn w:val="679"/>
    <w:link w:val="89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1">
    <w:name w:val="Normal (Web)"/>
    <w:basedOn w:val="678"/>
    <w:uiPriority w:val="99"/>
    <w:unhideWhenUsed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02">
    <w:name w:val="Strong"/>
    <w:basedOn w:val="679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2021-11-19T14:15:00Z</dcterms:created>
  <dcterms:modified xsi:type="dcterms:W3CDTF">2021-11-27T16:18:24Z</dcterms:modified>
</cp:coreProperties>
</file>