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lang w:eastAsia="uk-UA"/>
        </w:rPr>
        <w:t xml:space="preserve"> </w:t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6350" t="6350" r="6350" b="635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34340" cy="609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2pt;height:48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 w:afterAutospacing="0" w:before="0" w:beforeAutospacing="0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lineRule="auto" w:line="240" w:after="0" w:afterAutospacing="0" w:before="0" w:beforeAutospacing="0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 w:after="0" w:afterAutospacing="0" w:before="0" w:beforeAutospacing="0"/>
        <w:widowControl w:val="off"/>
        <w:tabs>
          <w:tab w:val="left" w:pos="4535" w:leader="none"/>
          <w:tab w:val="left" w:pos="737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25 листопада </w:t>
      </w: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2021 року</w:t>
        <w:tab/>
        <w:t xml:space="preserve">м.Мена</w:t>
        <w:tab/>
        <w:t xml:space="preserve">№</w:t>
      </w:r>
      <w:r>
        <w:rPr>
          <w:rFonts w:ascii="Times New Roman" w:hAnsi="Times New Roman" w:cs="Times New Roman" w:eastAsia="Times New Roman"/>
          <w:sz w:val="28"/>
        </w:rPr>
        <w:t xml:space="preserve"> 423</w:t>
      </w:r>
      <w:r/>
    </w:p>
    <w:p>
      <w:pPr>
        <w:spacing w:lineRule="auto" w:line="240" w:after="0" w:afterAutospacing="0" w:before="0" w:beforeAutospacing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right="5528"/>
        <w:jc w:val="both"/>
        <w:spacing w:lineRule="auto" w:line="240" w:after="0" w:afterAutospacing="0" w:before="0" w:beforeAutospacing="0"/>
        <w:tabs>
          <w:tab w:val="left" w:pos="1134" w:leader="none"/>
        </w:tabs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Про скликання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15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сесії Менської міської ради 8 скликання </w:t>
      </w:r>
      <w:r/>
    </w:p>
    <w:p>
      <w:pPr>
        <w:ind w:right="5528"/>
        <w:jc w:val="both"/>
        <w:spacing w:lineRule="auto" w:line="240" w:after="0" w:afterAutospacing="0" w:before="0" w:beforeAutospacing="0"/>
        <w:tabs>
          <w:tab w:val="left" w:pos="1134" w:leader="none"/>
        </w:tabs>
        <w:rPr>
          <w:rFonts w:ascii="Times New Roman" w:hAnsi="Times New Roman" w:cs="Times New Roman" w:eastAsia="Times New Roman"/>
          <w:b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/>
    </w:p>
    <w:p>
      <w:pPr>
        <w:ind w:left="0" w:right="0" w:firstLine="567"/>
        <w:jc w:val="both"/>
        <w:spacing w:lineRule="auto" w:line="240" w:after="0" w:before="0" w:beforeAutospacing="0"/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На підставі ст. ст. 19, 20 Регламенту роботи Менської міської ради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8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uk-UA"/>
        </w:rPr>
        <w:t xml:space="preserve"> 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кликання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враховуючи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п. п. 5, 6 ст. 46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Україні», постанови Кабінету Міністрів України від 09 грудня 2020 року № 1236 «</w:t>
      </w:r>
      <w:r>
        <w:rPr>
          <w:rFonts w:ascii="Times New Roman" w:hAnsi="Times New Roman" w:cs="Times New Roman" w:eastAsia="Times New Roman"/>
          <w:color w:val="000000"/>
          <w:sz w:val="28"/>
          <w:lang w:eastAsia="uk-UA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z w:val="28"/>
          <w:lang w:eastAsia="uk-UA"/>
        </w:rPr>
      </w:r>
      <w:r/>
    </w:p>
    <w:p>
      <w:pPr>
        <w:numPr>
          <w:ilvl w:val="0"/>
          <w:numId w:val="4"/>
        </w:numPr>
        <w:ind w:left="0" w:firstLine="567"/>
        <w:jc w:val="both"/>
        <w:spacing w:lineRule="auto" w:line="240" w:after="0" w:afterAutospacing="0" w:before="0" w:beforeAutospacing="0"/>
        <w:tabs>
          <w:tab w:val="left" w:pos="567" w:leader="none"/>
          <w:tab w:val="clear" w:pos="720" w:leader="none"/>
          <w:tab w:val="left" w:pos="1134" w:leader="none"/>
        </w:tabs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Скликати в період з 27 листопада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по 24 грудня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2021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року –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15 сесію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Менської місь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кої ради 8 скликання.</w:t>
      </w:r>
      <w:r/>
    </w:p>
    <w:p>
      <w:pPr>
        <w:numPr>
          <w:ilvl w:val="0"/>
          <w:numId w:val="4"/>
        </w:numPr>
        <w:ind w:left="0" w:firstLine="567"/>
        <w:jc w:val="both"/>
        <w:spacing w:lineRule="auto" w:line="240" w:after="0" w:afterAutospacing="0" w:before="0" w:beforeAutospacing="0"/>
        <w:tabs>
          <w:tab w:val="left" w:pos="567" w:leader="none"/>
          <w:tab w:val="clear" w:pos="720" w:leader="none"/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  <w:lang w:eastAsia="uk-UA"/>
        </w:rPr>
        <w:t xml:space="preserve">Перше пленарне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засідання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15 сесії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Менської міської ради 8 скликання провести 09 грудня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2021 року 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 10:00 в приміщенні конференц-зали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Менської міської ради за адресою м. Мена, вул. Героїв АТО, 6 з додатковими обмежувальними заходами (забезпечення учасників засобами індивідуального захисту, а також дотримання відповідних санітарних та протиепідемічних заходів).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</w:r>
      <w:r/>
    </w:p>
    <w:p>
      <w:pPr>
        <w:numPr>
          <w:ilvl w:val="0"/>
          <w:numId w:val="4"/>
        </w:numPr>
        <w:ind w:left="0" w:firstLine="567"/>
        <w:jc w:val="both"/>
        <w:spacing w:lineRule="auto" w:line="240" w:after="0" w:afterAutospacing="0" w:before="0" w:beforeAutospacing="0"/>
        <w:tabs>
          <w:tab w:val="left" w:pos="567" w:leader="none"/>
          <w:tab w:val="clear" w:pos="720" w:leader="none"/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  <w:lang w:eastAsia="uk-UA"/>
        </w:rPr>
        <w:t xml:space="preserve">Друге пленарне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засідання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15 сесії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Менської міської ради 8 скликання провести 23 грудня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2021 року 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 10:00 в приміщенні конференц-зали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Менської міської ради за адресою м. Мена, вул. Героїв АТО, 6 з додатковими обмежувальними заходами (забезпечення учасників засобами індивідуального захисту, а також дотримання відповідних санітарних та протиепідемічних заходів).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  <w:lang w:eastAsia="uk-UA"/>
        </w:rPr>
      </w:r>
      <w:r/>
    </w:p>
    <w:p>
      <w:pPr>
        <w:pStyle w:val="888"/>
        <w:numPr>
          <w:ilvl w:val="0"/>
          <w:numId w:val="4"/>
        </w:numPr>
        <w:ind w:left="0" w:firstLine="567"/>
        <w:jc w:val="both"/>
        <w:spacing w:lineRule="auto" w:line="240" w:after="0" w:afterAutospacing="0" w:before="0" w:beforeAutospacing="0"/>
        <w:tabs>
          <w:tab w:val="left" w:pos="567" w:leader="none"/>
          <w:tab w:val="clear" w:pos="720" w:leader="none"/>
          <w:tab w:val="left" w:pos="1134" w:leader="none"/>
        </w:tabs>
        <w:rPr>
          <w:rFonts w:ascii="Times New Roman" w:hAnsi="Times New Roman" w:cs="Times New Roman"/>
          <w:sz w:val="28"/>
          <w:lang w:eastAsia="uk-UA"/>
        </w:rP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Осн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овні питання порядку денного першого </w:t>
      </w:r>
      <w:r>
        <w:rPr>
          <w:rFonts w:ascii="Times New Roman" w:hAnsi="Times New Roman" w:cs="Times New Roman"/>
          <w:sz w:val="28"/>
          <w:lang w:eastAsia="uk-UA"/>
        </w:rPr>
        <w:t xml:space="preserve">пленарного засідання 15 сесії Менської міської ради 8 скликання: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9"/>
        <w:numPr>
          <w:ilvl w:val="0"/>
          <w:numId w:val="30"/>
        </w:numPr>
        <w:ind w:left="0" w:right="0" w:firstLine="349"/>
        <w:spacing w:before="0" w:beforeAutospacing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Програми розвитку міжнародного співробітництва та </w:t>
      </w:r>
      <w:r>
        <w:rPr>
          <w:sz w:val="28"/>
          <w:szCs w:val="28"/>
        </w:rPr>
        <w:t xml:space="preserve">партнерства </w:t>
      </w:r>
      <w:r>
        <w:rPr>
          <w:rFonts w:ascii="Times New Roman" w:hAnsi="Times New Roman" w:cs="Times New Roman"/>
          <w:sz w:val="28"/>
          <w:szCs w:val="28"/>
        </w:rPr>
        <w:t xml:space="preserve">Менської міської </w:t>
      </w:r>
      <w:r>
        <w:rPr>
          <w:sz w:val="28"/>
          <w:szCs w:val="28"/>
        </w:rPr>
        <w:t xml:space="preserve">територіальної </w:t>
      </w:r>
      <w:r>
        <w:rPr>
          <w:rFonts w:ascii="Times New Roman" w:hAnsi="Times New Roman" w:cs="Times New Roman"/>
          <w:sz w:val="28"/>
          <w:szCs w:val="28"/>
        </w:rPr>
        <w:t xml:space="preserve">громадина </w:t>
      </w:r>
      <w:r>
        <w:rPr>
          <w:rFonts w:ascii="Times New Roman" w:hAnsi="Times New Roman" w:cs="Times New Roman"/>
          <w:sz w:val="28"/>
          <w:szCs w:val="28"/>
        </w:rPr>
        <w:t xml:space="preserve">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i/>
        </w:rPr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 підготовку інформації до проекту рішення Ю.В.</w:t>
      </w:r>
      <w:r>
        <w:rPr>
          <w:i/>
        </w:rPr>
      </w:r>
      <w:bookmarkStart w:id="1" w:name="_Hlk88246543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Стальниченко, секретар ради.</w:t>
      </w:r>
      <w:bookmarkEnd w:id="1"/>
      <w:r>
        <w:rPr>
          <w:i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left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Програми </w:t>
      </w:r>
      <w:r>
        <w:rPr>
          <w:rFonts w:ascii="Times New Roman" w:hAnsi="Times New Roman" w:cs="Times New Roman"/>
          <w:sz w:val="28"/>
          <w:szCs w:val="28"/>
        </w:rPr>
        <w:t xml:space="preserve">підтримки та розвитку місцевого самоврядування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території Менської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Ю.В.Стальниченко, </w:t>
      </w:r>
      <w:r>
        <w:rPr>
          <w:rFonts w:ascii="Times New Roman" w:hAnsi="Times New Roman" w:cs="Times New Roman" w:eastAsia="Times New Roman"/>
          <w:i/>
          <w:color w:val="000000"/>
          <w:sz w:val="28"/>
          <w:szCs w:val="28"/>
          <w:lang w:val="uk-UA" w:eastAsia="uk-UA"/>
        </w:rPr>
        <w:t xml:space="preserve">секретар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ради.</w:t>
      </w:r>
      <w:r>
        <w:rPr>
          <w:i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</w:t>
      </w:r>
      <w:r>
        <w:rPr>
          <w:rFonts w:ascii="Times New Roman" w:hAnsi="Times New Roman" w:cs="Times New Roman"/>
          <w:sz w:val="28"/>
          <w:szCs w:val="28"/>
        </w:rPr>
        <w:t xml:space="preserve">ж</w:t>
      </w:r>
      <w:r>
        <w:rPr>
          <w:rFonts w:ascii="Times New Roman" w:hAnsi="Times New Roman" w:cs="Times New Roman"/>
          <w:sz w:val="28"/>
          <w:szCs w:val="28"/>
        </w:rPr>
        <w:t xml:space="preserve">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територіальної оборони на території населених </w:t>
      </w:r>
      <w:r>
        <w:rPr>
          <w:rFonts w:ascii="Times New Roman" w:hAnsi="Times New Roman" w:cs="Times New Roman"/>
          <w:sz w:val="28"/>
          <w:szCs w:val="28"/>
        </w:rPr>
        <w:t xml:space="preserve">пунктів </w:t>
      </w:r>
      <w:r>
        <w:rPr>
          <w:rFonts w:ascii="Times New Roman" w:hAnsi="Times New Roman" w:cs="Times New Roman"/>
          <w:sz w:val="28"/>
          <w:szCs w:val="28"/>
        </w:rPr>
        <w:t xml:space="preserve">Менської міськ</w:t>
      </w:r>
      <w:r>
        <w:rPr>
          <w:rFonts w:ascii="Times New Roman" w:hAnsi="Times New Roman" w:cs="Times New Roman"/>
          <w:sz w:val="28"/>
          <w:szCs w:val="28"/>
        </w:rPr>
        <w:t xml:space="preserve">ої територіальної громади на 2022 - 2024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lang w:val="uk-UA"/>
        </w:rPr>
      </w:r>
      <w:bookmarkStart w:id="2" w:name="_Hlk88239834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С.М.Гаєвой, заступник міського голови з питань діяльності виконавчих органів ради.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bookmarkEnd w:id="2"/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профілактики правопорушень «Безпечна громада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lang w:val="uk-UA"/>
        </w:rPr>
      </w:r>
      <w:bookmarkStart w:id="3" w:name="_Hlk88239908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С.М.Гаєвой, заступник міського голови з питань діяльності виконавчих органів ради.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bookmarkEnd w:id="3"/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Програми розвитку цивільного захисту Менської міської територіальної громади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lang w:val="uk-UA"/>
        </w:rPr>
      </w:r>
      <w:bookmarkStart w:id="4" w:name="_Hlk88239992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С.М.Гаєвой, заступник міського голови з питань діяльності виконавчих органів ради.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bookmarkEnd w:id="4"/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Програми </w:t>
      </w:r>
      <w:r>
        <w:rPr>
          <w:rFonts w:ascii="Times New Roman" w:hAnsi="Times New Roman" w:cs="Times New Roman"/>
          <w:sz w:val="28"/>
          <w:szCs w:val="28"/>
        </w:rPr>
        <w:t xml:space="preserve">виконання заходів з мобілізації, призову на строкову військову </w:t>
      </w:r>
      <w:r>
        <w:rPr>
          <w:rFonts w:ascii="Times New Roman" w:hAnsi="Times New Roman" w:cs="Times New Roman"/>
          <w:sz w:val="28"/>
          <w:szCs w:val="28"/>
        </w:rPr>
        <w:t xml:space="preserve">службу </w:t>
      </w:r>
      <w:r>
        <w:rPr>
          <w:rFonts w:ascii="Times New Roman" w:hAnsi="Times New Roman" w:cs="Times New Roman"/>
          <w:sz w:val="28"/>
          <w:szCs w:val="28"/>
        </w:rPr>
        <w:t xml:space="preserve">на території населених пунктів Менської міської територіальної громади на 2022-2024 р.р.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С.М.Гаєвой, заступник міського голови з питань діяльності виконавчих органів ради.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вшанування громадян Менської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>
        <w:rPr>
          <w:rFonts w:ascii="Times New Roman" w:hAnsi="Times New Roman" w:cs="Times New Roman"/>
          <w:sz w:val="28"/>
          <w:szCs w:val="28"/>
        </w:rPr>
        <w:t xml:space="preserve">громади Почесними відзнаками Менської міської ради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Ю.В.Стальниченко, секретар ради.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«Молодь Менської громади»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lang w:val="uk-UA"/>
        </w:rPr>
      </w:r>
      <w:bookmarkStart w:id="8" w:name="_Hlk88241031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М.В.Москальчук, начальник відділу соціального захисту населення, сім'ї, молоді та охорони здоров'я Менської міської ради.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bookmarkEnd w:id="8"/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Комплексної програми запобігання домашньому нас</w:t>
      </w:r>
      <w:r>
        <w:rPr>
          <w:rFonts w:ascii="Times New Roman" w:hAnsi="Times New Roman" w:cs="Times New Roman"/>
          <w:sz w:val="28"/>
          <w:szCs w:val="28"/>
        </w:rPr>
        <w:t xml:space="preserve">ильству, гендерної </w:t>
      </w:r>
      <w:r>
        <w:rPr>
          <w:rFonts w:ascii="Times New Roman" w:hAnsi="Times New Roman" w:cs="Times New Roman"/>
          <w:sz w:val="28"/>
          <w:szCs w:val="28"/>
        </w:rPr>
        <w:t xml:space="preserve">рівності </w:t>
      </w:r>
      <w:r>
        <w:rPr>
          <w:rFonts w:ascii="Times New Roman" w:hAnsi="Times New Roman" w:cs="Times New Roman"/>
          <w:sz w:val="28"/>
          <w:szCs w:val="28"/>
        </w:rPr>
        <w:t xml:space="preserve">та протидії торгівлі людьми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lang w:val="uk-UA"/>
        </w:rPr>
      </w:r>
      <w:bookmarkStart w:id="9" w:name="_Hlk88242015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М.В.Москальчук, начальник відділу соціального захисту населення, сім'ї, молоді та охорони здоров'я Менської міської ради.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bookmarkEnd w:id="9"/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«Турбота про літніх людей» на 2022 – 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Н.В.Гончар, директор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КУ «Територіальний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центр соціаль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ного обслуговування (надання соціальних послуг)» Менської міської ради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Комплексної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розвитку та</w:t>
      </w:r>
      <w:r>
        <w:rPr>
          <w:rFonts w:ascii="Times New Roman" w:hAnsi="Times New Roman" w:cs="Times New Roman"/>
          <w:sz w:val="28"/>
          <w:szCs w:val="28"/>
        </w:rPr>
        <w:t xml:space="preserve"> фінансової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підтримки закладів </w:t>
      </w:r>
      <w:r>
        <w:rPr>
          <w:rFonts w:ascii="Times New Roman" w:hAnsi="Times New Roman" w:cs="Times New Roman"/>
          <w:sz w:val="28"/>
          <w:szCs w:val="28"/>
        </w:rPr>
        <w:t xml:space="preserve">охорони </w:t>
      </w:r>
      <w:r>
        <w:rPr>
          <w:rFonts w:ascii="Times New Roman" w:hAnsi="Times New Roman" w:cs="Times New Roman"/>
          <w:sz w:val="28"/>
          <w:szCs w:val="28"/>
        </w:rPr>
        <w:t xml:space="preserve">здоров’я, що надають медичну допомогу на території Менської міської територіальної громади на 2022-2026 роки.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М.В.Москальчук, начальник відділу соціального захисту населення, сім'ї, молоді та охорони здоров'я Менської міської ради.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рограми щодо попередження дитячої безпритульн</w:t>
      </w:r>
      <w:r>
        <w:rPr>
          <w:rFonts w:ascii="Times New Roman" w:hAnsi="Times New Roman" w:cs="Times New Roman"/>
          <w:sz w:val="28"/>
          <w:szCs w:val="28"/>
        </w:rPr>
        <w:t xml:space="preserve">ості та бездоглядності, </w:t>
      </w:r>
      <w:r>
        <w:rPr>
          <w:rFonts w:ascii="Times New Roman" w:hAnsi="Times New Roman" w:cs="Times New Roman"/>
          <w:sz w:val="28"/>
          <w:szCs w:val="28"/>
        </w:rPr>
        <w:t xml:space="preserve">розвитку </w:t>
      </w:r>
      <w:r>
        <w:rPr>
          <w:rFonts w:ascii="Times New Roman" w:hAnsi="Times New Roman" w:cs="Times New Roman"/>
          <w:sz w:val="28"/>
          <w:szCs w:val="28"/>
        </w:rPr>
        <w:t xml:space="preserve">сімейних форм виховання дітей-сиріт, дітей, позбавлених батьківського </w:t>
      </w:r>
      <w:r>
        <w:rPr>
          <w:rFonts w:ascii="Times New Roman" w:hAnsi="Times New Roman" w:cs="Times New Roman"/>
          <w:sz w:val="28"/>
          <w:szCs w:val="28"/>
        </w:rPr>
        <w:t xml:space="preserve">піклування,«</w:t>
      </w:r>
      <w:r>
        <w:rPr>
          <w:rFonts w:ascii="Times New Roman" w:hAnsi="Times New Roman" w:cs="Times New Roman"/>
          <w:sz w:val="28"/>
          <w:szCs w:val="28"/>
        </w:rPr>
        <w:t xml:space="preserve">Діти Менщини»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М.В.Москальчук, начальник відділу соціального захисту населення, сім'ї, молоді та охорони здоров'я Менської міської ради.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«Служба перевезення «Соціальне таксі» Менської міської ради на 2022-2024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М.В.Москальчук, начальник відділу соціального захисту населення, сім'ї, молоді та охорони здоров'я Менської міської ради.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Програми </w:t>
      </w:r>
      <w:r>
        <w:rPr>
          <w:rFonts w:ascii="Times New Roman" w:hAnsi="Times New Roman" w:cs="Times New Roman"/>
          <w:sz w:val="28"/>
          <w:szCs w:val="28"/>
        </w:rPr>
        <w:t xml:space="preserve">фінансової підтримки громадських об’єднань ветеранів Менської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>
        <w:rPr>
          <w:rFonts w:ascii="Times New Roman" w:hAnsi="Times New Roman" w:cs="Times New Roman"/>
          <w:sz w:val="28"/>
          <w:szCs w:val="28"/>
        </w:rPr>
        <w:t xml:space="preserve">громади на 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-2024 роки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М.В.Москальчук, начальник відділу соціального захисту населення, сім'ї, молоді та охорони здоров'я Менської міської ради.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відшкодування пільг з послуг зв’язку та компенсаційних виплат за пільгов</w:t>
      </w:r>
      <w:r>
        <w:rPr>
          <w:rFonts w:ascii="Times New Roman" w:hAnsi="Times New Roman" w:cs="Times New Roman"/>
          <w:sz w:val="28"/>
          <w:szCs w:val="28"/>
        </w:rPr>
        <w:t xml:space="preserve">ий проїзд залізничним транспортом жителів Менської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М.В.Москальчук, начальник відділу соціального захисту населення, сім'ї, молоді та охорони здоров'я Менської міської ради.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Програми </w:t>
      </w:r>
      <w:r>
        <w:rPr>
          <w:rFonts w:ascii="Times New Roman" w:hAnsi="Times New Roman" w:cs="Times New Roman"/>
          <w:sz w:val="28"/>
          <w:szCs w:val="28"/>
        </w:rPr>
        <w:t xml:space="preserve">соціальної підтримки жителів Менської міської 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 </w:t>
      </w:r>
      <w:r>
        <w:rPr>
          <w:rFonts w:ascii="Times New Roman" w:hAnsi="Times New Roman" w:cs="Times New Roman"/>
          <w:sz w:val="28"/>
          <w:szCs w:val="28"/>
        </w:rPr>
        <w:t xml:space="preserve">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М.В.Москальчук, начальник відділу соціального захисту населення, сім'ї, молоді та охорони здоров'я Менської міської ради.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Програми </w:t>
      </w:r>
      <w:r>
        <w:rPr>
          <w:rFonts w:ascii="Times New Roman" w:hAnsi="Times New Roman" w:cs="Times New Roman"/>
          <w:sz w:val="28"/>
          <w:szCs w:val="28"/>
        </w:rPr>
        <w:t xml:space="preserve">компенсації фізичним особам, які надають соціальні </w:t>
      </w:r>
      <w:r>
        <w:rPr>
          <w:rFonts w:ascii="Times New Roman" w:hAnsi="Times New Roman" w:cs="Times New Roman"/>
          <w:sz w:val="28"/>
          <w:szCs w:val="28"/>
        </w:rPr>
        <w:t xml:space="preserve">послуги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догляду </w:t>
      </w:r>
      <w:r>
        <w:rPr>
          <w:rFonts w:ascii="Times New Roman" w:hAnsi="Times New Roman" w:cs="Times New Roman"/>
          <w:sz w:val="28"/>
          <w:szCs w:val="28"/>
        </w:rPr>
        <w:t xml:space="preserve">на непрофесійній </w:t>
      </w:r>
      <w:r>
        <w:rPr>
          <w:rFonts w:ascii="Times New Roman" w:hAnsi="Times New Roman" w:cs="Times New Roman"/>
          <w:sz w:val="28"/>
          <w:szCs w:val="28"/>
        </w:rPr>
        <w:t xml:space="preserve">основі, на</w:t>
      </w:r>
      <w:r>
        <w:rPr>
          <w:rFonts w:ascii="Times New Roman" w:hAnsi="Times New Roman" w:cs="Times New Roman"/>
          <w:sz w:val="28"/>
          <w:szCs w:val="28"/>
        </w:rPr>
        <w:t xml:space="preserve"> території Менської міської територіальної громади,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М.В.Москальчук, начальник відділу соціального захисту населення, сім'ї, молоді та охорони здоров'я Менської міської ради.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інф</w:t>
      </w:r>
      <w:r>
        <w:rPr>
          <w:rFonts w:ascii="Times New Roman" w:hAnsi="Times New Roman" w:cs="Times New Roman"/>
          <w:sz w:val="28"/>
          <w:szCs w:val="28"/>
        </w:rPr>
        <w:t xml:space="preserve">орматизації Менської територіальної громади на </w:t>
      </w:r>
      <w:r>
        <w:rPr>
          <w:rFonts w:ascii="Times New Roman" w:hAnsi="Times New Roman" w:cs="Times New Roman"/>
          <w:sz w:val="28"/>
          <w:szCs w:val="28"/>
        </w:rPr>
        <w:t xml:space="preserve">2022</w:t>
      </w:r>
      <w:r>
        <w:rPr>
          <w:rFonts w:ascii="Times New Roman" w:hAnsi="Times New Roman" w:cs="Times New Roman"/>
          <w:sz w:val="28"/>
          <w:szCs w:val="28"/>
        </w:rPr>
        <w:t xml:space="preserve">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В.О.Кордаш, начальник відділу цифрових трансформацій та комунікацій Менської міської ради.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Програми </w:t>
      </w:r>
      <w:r>
        <w:rPr>
          <w:rFonts w:ascii="Times New Roman" w:hAnsi="Times New Roman" w:cs="Times New Roman"/>
          <w:sz w:val="28"/>
          <w:szCs w:val="28"/>
        </w:rPr>
        <w:t xml:space="preserve">розвитку фізичної культури і спорту в Менській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2022-2024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В.В.Прищепа, заступник міського голови з питань діяльності виконавчих органів ради.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розроблення (оновлення) містобудівної документації населених пунктів Менської міської територіальної громади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А.М.Ющенко, головний спеціаліст-виконуючий обов’язки начальника Відділу архітектури та містобудування Менської міської ради.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фінансування робіт з будівництва, реконструкції, ремонту та утримання </w:t>
      </w:r>
      <w:r>
        <w:rPr>
          <w:rFonts w:ascii="Times New Roman" w:hAnsi="Times New Roman" w:cs="Times New Roman"/>
          <w:sz w:val="28"/>
          <w:szCs w:val="28"/>
        </w:rPr>
        <w:t xml:space="preserve">автомобільних </w:t>
      </w:r>
      <w:r>
        <w:rPr>
          <w:rFonts w:ascii="Times New Roman" w:hAnsi="Times New Roman" w:cs="Times New Roman"/>
          <w:sz w:val="28"/>
          <w:szCs w:val="28"/>
        </w:rPr>
        <w:t xml:space="preserve">доріг комунальної власності Менської міської територіальної громади на 2022-2024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А.М.Ющенко, головний спеціаліст-виконуючий обов’язки начальника Відділу архітектури та містобудування Менської міської ради.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розвитку позашкільної освіти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lang w:val="uk-UA"/>
        </w:rPr>
      </w:r>
      <w:bookmarkStart w:id="10" w:name="_Hlk88243378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І.Ф.Лук'яненко, начальник Відділу освіти Менської міської ради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</w:t>
      </w:r>
      <w:bookmarkEnd w:id="10"/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харчування дітей в заклад</w:t>
      </w:r>
      <w:r>
        <w:rPr>
          <w:rFonts w:ascii="Times New Roman" w:hAnsi="Times New Roman" w:cs="Times New Roman"/>
          <w:sz w:val="28"/>
          <w:szCs w:val="28"/>
        </w:rPr>
        <w:t xml:space="preserve">ах загальної середньої освіти Менської міської ради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І.Ф.Лук'яненко, начальник Відділу освіти Менської міської ради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оздоровлення та літнього відпочинку дітей «Різнобарвне літо» на 2022-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 xml:space="preserve">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І.Ф.Лук'яненко, начальник Відділу освіти Менської міської ради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надання допомоги дітям-сиротам і дітям, поз</w:t>
      </w:r>
      <w:r>
        <w:rPr>
          <w:rFonts w:ascii="Times New Roman" w:hAnsi="Times New Roman" w:cs="Times New Roman"/>
          <w:sz w:val="28"/>
          <w:szCs w:val="28"/>
        </w:rPr>
        <w:t xml:space="preserve">бавленим </w:t>
      </w:r>
      <w:r>
        <w:rPr>
          <w:rFonts w:ascii="Times New Roman" w:hAnsi="Times New Roman" w:cs="Times New Roman"/>
          <w:sz w:val="28"/>
          <w:szCs w:val="28"/>
        </w:rPr>
        <w:t xml:space="preserve">батьківського </w:t>
      </w:r>
      <w:r>
        <w:rPr>
          <w:rFonts w:ascii="Times New Roman" w:hAnsi="Times New Roman" w:cs="Times New Roman"/>
          <w:sz w:val="28"/>
          <w:szCs w:val="28"/>
        </w:rPr>
        <w:t xml:space="preserve">піклування, після досягнення 18-річного віку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І.Ф.Лук'яненко, начальник Відділу освіти Менської міської ради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організаці</w:t>
      </w:r>
      <w:r>
        <w:rPr>
          <w:rFonts w:ascii="Times New Roman" w:hAnsi="Times New Roman" w:cs="Times New Roman"/>
          <w:sz w:val="28"/>
          <w:szCs w:val="28"/>
        </w:rPr>
        <w:t xml:space="preserve">ї харчування дітей в закладах дошкільної освіти Менської міської ради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І.Ф.Лук'яненко, начальник Відділу освіти Менської міської ради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підтримки та розвитку обдарованої учнівської молоді та творчих педагогів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І.Ф.Лук'яненко, начальник Відділу освіти Менської міської ради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національно-патріоти</w:t>
      </w:r>
      <w:r>
        <w:rPr>
          <w:rFonts w:ascii="Times New Roman" w:hAnsi="Times New Roman" w:cs="Times New Roman"/>
          <w:sz w:val="28"/>
          <w:szCs w:val="28"/>
        </w:rPr>
        <w:t xml:space="preserve">чного виховання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за підготовку інформації до проекту рішення І.Ф.Лук'яненко, начальник Відділу освіти Менської міської ради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Питна вода Менської міської територіальної </w:t>
      </w:r>
      <w:r>
        <w:rPr>
          <w:rFonts w:ascii="Times New Roman" w:hAnsi="Times New Roman" w:cs="Times New Roman"/>
          <w:sz w:val="28"/>
          <w:szCs w:val="28"/>
        </w:rPr>
        <w:t xml:space="preserve">громади </w:t>
      </w:r>
      <w:r>
        <w:rPr>
          <w:rFonts w:ascii="Times New Roman" w:hAnsi="Times New Roman" w:cs="Times New Roman"/>
          <w:sz w:val="28"/>
          <w:szCs w:val="28"/>
        </w:rPr>
        <w:t xml:space="preserve">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Відповідальний за підготовку інформації до проекту рішення В.М.Кравцов,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начальник відділу житлово-комунального господарства, енергоефективності та комунального майна Менської міської ради.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ідшкодування різниці в тарифах на поводження з побутовими відходами (перевезення та захоронення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побутових відходів) на території Менської 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громади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Відповідальний за підготовку інформації до проекту рішення В.М.Кравцов,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начальник відділу житлово-комунального господарства, енергоефективності та комунального майна Менської міської ради.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підтримки КП Менакомунпослуга Менської міської ради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Відповідальний за підготовку інформації до проекту рішення В.М.Кравцов,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начальник відділу житлово-комунального господарства, енергоефективності та комунального майна Менської міської ради.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«Уп</w:t>
      </w:r>
      <w:r>
        <w:rPr>
          <w:rFonts w:ascii="Times New Roman" w:hAnsi="Times New Roman" w:cs="Times New Roman"/>
          <w:sz w:val="28"/>
          <w:szCs w:val="28"/>
        </w:rPr>
        <w:t xml:space="preserve">равління майном комунальної власності</w:t>
      </w:r>
      <w:r>
        <w:rPr>
          <w:rFonts w:ascii="Times New Roman" w:hAnsi="Times New Roman" w:cs="Times New Roman"/>
          <w:sz w:val="28"/>
          <w:szCs w:val="28"/>
        </w:rPr>
        <w:t xml:space="preserve">» Менської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  <w:i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Відповідальний за підготовку інформації до проекту рішення В.М.Кравцов,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начальник відділу житлово-комунального госп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одарства, енергоефективності та комунального майна Менської міської ради.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i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розвитку комунального підприємства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енської міської ради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pStyle w:val="762"/>
        <w:spacing w:before="0" w:beforeAutospacing="0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Відповідальний за підготовку інформації до проекту рішення В.М.Кравцов,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начальник відділу житлово-комунального господарства, енергоефективності та комунального майна Менської міської ради.</w:t>
      </w:r>
      <w:r>
        <w:rPr>
          <w:rFonts w:ascii="Times New Roman" w:hAnsi="Times New Roman" w:cs="Times New Roman"/>
          <w:i/>
          <w:sz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Програми відшкодування різниці в тарифах на послуги з </w:t>
      </w:r>
      <w:r>
        <w:rPr>
          <w:rFonts w:ascii="Times New Roman" w:hAnsi="Times New Roman" w:cs="Times New Roman"/>
          <w:sz w:val="28"/>
          <w:szCs w:val="28"/>
        </w:rPr>
        <w:t xml:space="preserve">централізованого </w:t>
      </w:r>
      <w:r>
        <w:rPr>
          <w:rFonts w:ascii="Times New Roman" w:hAnsi="Times New Roman" w:cs="Times New Roman"/>
          <w:sz w:val="28"/>
          <w:szCs w:val="28"/>
        </w:rPr>
        <w:t xml:space="preserve">водовідведення </w:t>
      </w:r>
      <w:r>
        <w:rPr>
          <w:rFonts w:ascii="Times New Roman" w:hAnsi="Times New Roman" w:cs="Times New Roman"/>
          <w:sz w:val="28"/>
          <w:szCs w:val="28"/>
        </w:rPr>
        <w:t xml:space="preserve">для населення по Менській міській територіальній громаді на 2022 – </w:t>
      </w:r>
      <w:r>
        <w:rPr>
          <w:rFonts w:ascii="Times New Roman" w:hAnsi="Times New Roman" w:cs="Times New Roman"/>
          <w:sz w:val="28"/>
          <w:szCs w:val="28"/>
        </w:rPr>
        <w:t xml:space="preserve">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pStyle w:val="762"/>
        <w:spacing w:before="0" w:beforeAutospacing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Відповідальний за підготовку інформації до проекту рішення В.М.Кравцов,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відділу житлово-комунального господарства, енергоефективності та комунального майна Менської міської ради.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підтримки Індивідуального житлового будівництва та розвитку </w:t>
      </w:r>
      <w:r>
        <w:rPr>
          <w:rFonts w:ascii="Times New Roman" w:hAnsi="Times New Roman" w:cs="Times New Roman"/>
          <w:sz w:val="28"/>
          <w:szCs w:val="28"/>
        </w:rPr>
        <w:t xml:space="preserve">особистого </w:t>
      </w:r>
      <w:r>
        <w:rPr>
          <w:rFonts w:ascii="Times New Roman" w:hAnsi="Times New Roman" w:cs="Times New Roman"/>
          <w:sz w:val="28"/>
          <w:szCs w:val="28"/>
        </w:rPr>
        <w:t xml:space="preserve">селянського господарства «Власний дім» на 2022 - 2024 роки на території Менської міської територіальної </w:t>
      </w:r>
      <w:r>
        <w:rPr>
          <w:rFonts w:ascii="Times New Roman" w:hAnsi="Times New Roman" w:cs="Times New Roman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pStyle w:val="762"/>
        <w:spacing w:before="0" w:beforeAutospacing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Відповідальний за підготовку інформації до проекту рішення В.М.Кравцов,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відділу житлово-комунального господарства, енергоефективності та комунального майна Менської міської ради.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видалення аварійних та небезпечних дерев на території населених пунктів</w:t>
      </w:r>
      <w:r>
        <w:rPr>
          <w:rFonts w:ascii="Times New Roman" w:hAnsi="Times New Roman" w:cs="Times New Roman"/>
          <w:sz w:val="28"/>
          <w:szCs w:val="28"/>
        </w:rPr>
        <w:t xml:space="preserve"> Менської міської територіальної громади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pStyle w:val="762"/>
        <w:spacing w:before="0" w:beforeAutospacing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Відповідальний за підготовку інформації до проекту рішення В.М.Кравцов,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відділу житлово-комунального господарства, енергоефективності та комунального майна Менської міської ради.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розвитку культури Менської міської територіальної громади на 2</w:t>
      </w:r>
      <w:r>
        <w:rPr>
          <w:rFonts w:ascii="Times New Roman" w:hAnsi="Times New Roman" w:cs="Times New Roman"/>
          <w:sz w:val="28"/>
          <w:szCs w:val="28"/>
        </w:rPr>
        <w:t xml:space="preserve">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pStyle w:val="762"/>
        <w:spacing w:before="0" w:beforeAutospacing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за підготовку інформації до проекту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С.В.Шелудько, начальник Відділу культури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культурно-мистецьких заходів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pStyle w:val="762"/>
        <w:spacing w:before="0" w:beforeAutospacing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за підготовку інформації до проекту рішення С.В.Шелудько, начальник Відділу культури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Програми </w:t>
      </w:r>
      <w:r>
        <w:rPr>
          <w:rFonts w:ascii="Times New Roman" w:hAnsi="Times New Roman" w:cs="Times New Roman"/>
          <w:sz w:val="28"/>
          <w:szCs w:val="28"/>
        </w:rPr>
        <w:t xml:space="preserve">підтримки та розвитку дитячих творчих колективів 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культури </w:t>
      </w: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pStyle w:val="762"/>
        <w:spacing w:before="0" w:beforeAutospacing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за підготовку інформації до проекту рішення С.В.Шелудько, начальник Відділу культури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цільового використання коштів, що надходять у порядку відшкодування втрат сільськогосподарського і лісогосподарського виробництва на території Менської </w:t>
      </w:r>
      <w:r>
        <w:rPr>
          <w:rFonts w:ascii="Times New Roman" w:hAnsi="Times New Roman" w:cs="Times New Roman"/>
          <w:sz w:val="28"/>
          <w:szCs w:val="28"/>
        </w:rPr>
        <w:t xml:space="preserve">міської 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громади на 2022 – 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pStyle w:val="762"/>
        <w:spacing w:before="0" w:beforeAutospacing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за підготовку інформації до проекту рішення П.О.Терентієв, начальник відділу земельних відносин, агропромислового комплексу та екології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Програми </w:t>
      </w:r>
      <w:r>
        <w:rPr>
          <w:rFonts w:ascii="Times New Roman" w:hAnsi="Times New Roman" w:cs="Times New Roman"/>
          <w:sz w:val="28"/>
          <w:szCs w:val="28"/>
        </w:rPr>
        <w:t xml:space="preserve">розвитку водного господарства та екологічного </w:t>
      </w:r>
      <w:r>
        <w:rPr>
          <w:rFonts w:ascii="Times New Roman" w:hAnsi="Times New Roman" w:cs="Times New Roman"/>
          <w:sz w:val="28"/>
          <w:szCs w:val="28"/>
        </w:rPr>
        <w:t xml:space="preserve">оздоровлення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малих </w:t>
      </w:r>
      <w:r>
        <w:rPr>
          <w:rFonts w:ascii="Times New Roman" w:hAnsi="Times New Roman" w:cs="Times New Roman"/>
          <w:sz w:val="28"/>
          <w:szCs w:val="28"/>
        </w:rPr>
        <w:t xml:space="preserve">річок та водойм на території Менської </w:t>
      </w:r>
      <w:r>
        <w:rPr>
          <w:rFonts w:ascii="Times New Roman" w:hAnsi="Times New Roman" w:cs="Times New Roman"/>
          <w:sz w:val="28"/>
          <w:szCs w:val="28"/>
        </w:rPr>
        <w:t xml:space="preserve">міської 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громади на 2022 – 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pStyle w:val="762"/>
        <w:spacing w:before="0" w:beforeAutospacing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за підготовку інформації до проекту рішення П.О.Терентієв, начальник відділу земельних відносин, агропромислового комплексу та екології Менської міської ради.</w:t>
      </w:r>
      <w:r>
        <w:rPr>
          <w:rFonts w:ascii="Times New Roman" w:hAnsi="Times New Roman" w:cs="Times New Roman"/>
          <w:sz w:val="28"/>
          <w:lang w:eastAsia="uk-UA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 w:eastAsia="Times New Roman"/>
          <w:color w:val="00000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highlight w:val="none"/>
          <w:lang w:eastAsia="uk-UA"/>
        </w:rPr>
        <w:t xml:space="preserve">Про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highlight w:val="none"/>
          <w:lang w:eastAsia="uk-UA"/>
        </w:rPr>
        <w:t xml:space="preserve"> затвердження Статутів закладів освіти Менської міської територіальної громади в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highlight w:val="none"/>
          <w:lang w:eastAsia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новій </w:t>
      </w:r>
      <w:r>
        <w:rPr>
          <w:rFonts w:ascii="Times New Roman" w:hAnsi="Times New Roman" w:cs="Times New Roman" w:eastAsia="Times New Roman"/>
          <w:i w:val="false"/>
          <w:iCs/>
          <w:color w:val="000000"/>
          <w:sz w:val="28"/>
          <w:szCs w:val="28"/>
          <w:highlight w:val="none"/>
          <w:lang w:eastAsia="uk-UA"/>
        </w:rPr>
        <w:t xml:space="preserve">редакції.</w:t>
      </w:r>
      <w:r>
        <w:rPr>
          <w:rFonts w:ascii="Times New Roman" w:hAnsi="Times New Roman" w:cs="Times New Roman" w:eastAsia="Times New Roman"/>
          <w:i w:val="false"/>
          <w:color w:val="000000"/>
          <w:sz w:val="28"/>
          <w:szCs w:val="28"/>
          <w:highlight w:val="none"/>
        </w:rPr>
      </w:r>
      <w:r/>
    </w:p>
    <w:p>
      <w:pPr>
        <w:contextualSpacing w:val="false"/>
        <w:ind w:left="4535" w:right="-7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 w:eastAsia="Times New Roman"/>
          <w:color w:val="00000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/>
          <w:i w:val="false"/>
          <w:color w:val="000000"/>
          <w:sz w:val="28"/>
          <w:szCs w:val="28"/>
          <w:highlight w:val="none"/>
          <w:lang w:val="uk-UA" w:eastAsia="ru-RU"/>
        </w:rPr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Відповідальна за підготовку проєктів рішення начальник Відділу освіти міської ради І.Ф.Лук’яненко</w:t>
      </w:r>
      <w:r>
        <w:rPr>
          <w:rFonts w:ascii="Times New Roman" w:hAnsi="Times New Roman" w:cs="Times New Roman" w:eastAsia="Times New Roman"/>
          <w:i/>
          <w:color w:val="000000"/>
          <w:sz w:val="28"/>
          <w:szCs w:val="28"/>
          <w:highlight w:val="none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uk-UA"/>
        </w:rPr>
        <w:t xml:space="preserve">Про реорганізацію шляхом приєднання юридичної особи – Величківський заклад загальної середньої освіти І-ІІ ступенів Менської міської ради Менського району Чернігівської області та створення філії опорного закладу освіти</w:t>
      </w:r>
      <w:r>
        <w:rPr>
          <w:rFonts w:ascii="Times New Roman" w:hAnsi="Times New Roman" w:cs="Times New Roman"/>
          <w:sz w:val="28"/>
          <w:szCs w:val="28"/>
          <w:highlight w:val="none"/>
          <w:lang w:eastAsia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uk-UA"/>
        </w:rPr>
      </w:r>
    </w:p>
    <w:p>
      <w:pPr>
        <w:contextualSpacing w:val="false"/>
        <w:ind w:left="4535" w:right="-7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 w:eastAsia="Times New Roman"/>
          <w:color w:val="00000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/>
          <w:i w:val="false"/>
          <w:color w:val="000000"/>
          <w:sz w:val="28"/>
          <w:szCs w:val="28"/>
          <w:highlight w:val="none"/>
          <w:lang w:val="uk-UA" w:eastAsia="ru-RU"/>
        </w:rPr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Відповідальна за підготовку проєктів рішення начальник Відділу освіти міської ради І.Ф.Лук’яненко</w:t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uk-UA"/>
        </w:rPr>
        <w:t xml:space="preserve">Про перепрофілювання (зміну типу), зміну найменування, адреси та затвердження Статуту </w:t>
      </w:r>
      <w:r>
        <w:rPr>
          <w:rFonts w:ascii="Times New Roman" w:hAnsi="Times New Roman" w:cs="Times New Roman"/>
          <w:sz w:val="28"/>
          <w:szCs w:val="28"/>
          <w:highlight w:val="none"/>
          <w:lang w:eastAsia="uk-UA"/>
        </w:rPr>
        <w:t xml:space="preserve">Феськівської </w:t>
      </w:r>
      <w:r>
        <w:rPr>
          <w:rFonts w:ascii="Times New Roman" w:hAnsi="Times New Roman" w:cs="Times New Roman"/>
          <w:sz w:val="28"/>
          <w:szCs w:val="28"/>
          <w:highlight w:val="none"/>
          <w:lang w:eastAsia="uk-UA"/>
        </w:rPr>
        <w:t xml:space="preserve">гімназії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highlight w:val="none"/>
          <w:lang w:eastAsia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uk-UA"/>
        </w:rPr>
      </w:r>
    </w:p>
    <w:p>
      <w:pPr>
        <w:contextualSpacing w:val="false"/>
        <w:ind w:left="4535" w:right="-7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 w:eastAsia="Times New Roman"/>
          <w:color w:val="00000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/>
          <w:i w:val="false"/>
          <w:color w:val="000000"/>
          <w:sz w:val="28"/>
          <w:szCs w:val="28"/>
          <w:highlight w:val="none"/>
          <w:lang w:val="uk-UA" w:eastAsia="ru-RU"/>
        </w:rPr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Відповідальна за підготовку проєктів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рішення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начальник Відділу освіти міської ради І.Ф.Лук’яненко</w:t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uk-UA"/>
        </w:rPr>
        <w:t xml:space="preserve">Про перепрофілювання (зміну типу), зміну найменування, адреси та затвердження Статуту Волосківської гімназії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highlight w:val="none"/>
          <w:lang w:eastAsia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uk-UA"/>
        </w:rPr>
      </w:r>
    </w:p>
    <w:p>
      <w:pPr>
        <w:contextualSpacing w:val="false"/>
        <w:ind w:left="4535" w:right="-7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 w:eastAsia="Times New Roman"/>
          <w:color w:val="00000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/>
          <w:i w:val="false"/>
          <w:color w:val="000000"/>
          <w:sz w:val="28"/>
          <w:szCs w:val="28"/>
          <w:highlight w:val="none"/>
          <w:lang w:val="uk-UA" w:eastAsia="ru-RU"/>
        </w:rPr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Відповідальна за підготовку проєктів рішення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начальник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Відділу освіти міської ради І.Ф.Лук’яненко</w:t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pStyle w:val="888"/>
        <w:numPr>
          <w:ilvl w:val="0"/>
          <w:numId w:val="30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lang w:eastAsia="uk-UA"/>
        </w:rPr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Інші </w:t>
      </w:r>
      <w:r>
        <w:rPr>
          <w:rFonts w:ascii="Times New Roman" w:hAnsi="Times New Roman" w:cs="Times New Roman" w:eastAsia="Times New Roman"/>
          <w:i w:val="false"/>
          <w:color w:val="000000"/>
          <w:sz w:val="28"/>
          <w:szCs w:val="28"/>
          <w:highlight w:val="none"/>
          <w:lang w:eastAsia="uk-UA"/>
        </w:rPr>
        <w:t xml:space="preserve">питання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винесені </w:t>
      </w:r>
      <w:r>
        <w:rPr>
          <w:rFonts w:ascii="Times New Roman" w:hAnsi="Times New Roman" w:cs="Times New Roman" w:eastAsia="Times New Roman"/>
          <w:i w:val="false"/>
          <w:color w:val="000000"/>
          <w:sz w:val="28"/>
          <w:szCs w:val="28"/>
          <w:highlight w:val="none"/>
          <w:lang w:eastAsia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розгляд сесії згідно Регламенту ради.</w:t>
      </w:r>
      <w:r>
        <w:rPr>
          <w:rFonts w:ascii="Times New Roman" w:hAnsi="Times New Roman" w:cs="Times New Roman"/>
        </w:rPr>
      </w:r>
      <w:r/>
    </w:p>
    <w:p>
      <w:pPr>
        <w:contextualSpacing w:val="false"/>
        <w:ind w:left="4535" w:right="-7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Відповідальні за підготовку проєктів рішень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заступники міського голови з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питань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діяльності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виконавчих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органів ради,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начальники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відділів, Фінансового управління,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завідувачі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секто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рів, керівники комунальних підприємств, установ Менської міської ради</w:t>
      </w:r>
      <w:r>
        <w:rPr>
          <w:rFonts w:ascii="Times New Roman" w:hAnsi="Times New Roman" w:cs="Times New Roman" w:eastAsia="Times New Roman"/>
        </w:rPr>
      </w:r>
      <w:r/>
    </w:p>
    <w:p>
      <w:pPr>
        <w:pStyle w:val="888"/>
        <w:numPr>
          <w:ilvl w:val="0"/>
          <w:numId w:val="4"/>
        </w:numPr>
        <w:ind w:left="0" w:firstLine="567"/>
        <w:jc w:val="both"/>
        <w:spacing w:lineRule="auto" w:line="240" w:after="0" w:afterAutospacing="0" w:before="0" w:beforeAutospacing="0"/>
        <w:tabs>
          <w:tab w:val="left" w:pos="567" w:leader="none"/>
          <w:tab w:val="clear" w:pos="720" w:leader="none"/>
          <w:tab w:val="left" w:pos="1134" w:leader="none"/>
        </w:tabs>
        <w:rPr>
          <w:rFonts w:ascii="Times New Roman" w:hAnsi="Times New Roman" w:cs="Times New Roman"/>
          <w:sz w:val="28"/>
          <w:highlight w:val="none"/>
          <w:lang w:eastAsia="uk-UA"/>
        </w:rPr>
        <w:suppressLineNumbers w:val="0"/>
      </w:pPr>
      <w:r>
        <w:rPr>
          <w:rFonts w:ascii="Times New Roman" w:hAnsi="Times New Roman" w:cs="Times New Roman"/>
          <w:sz w:val="28"/>
          <w:highlight w:val="none"/>
          <w:lang w:eastAsia="uk-UA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Осн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овні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питання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порядку денного другого </w:t>
      </w:r>
      <w:r>
        <w:rPr>
          <w:rFonts w:ascii="Times New Roman" w:hAnsi="Times New Roman" w:cs="Times New Roman"/>
          <w:sz w:val="28"/>
          <w:lang w:eastAsia="uk-UA"/>
        </w:rPr>
        <w:t xml:space="preserve">пленарного засідання 15 сесії Менської міської ради 8 скликання: </w:t>
      </w:r>
      <w:r>
        <w:rPr>
          <w:rFonts w:ascii="Times New Roman" w:hAnsi="Times New Roman" w:cs="Times New Roman"/>
          <w:sz w:val="28"/>
          <w:highlight w:val="none"/>
          <w:lang w:eastAsia="uk-UA"/>
        </w:rPr>
      </w:r>
      <w:r/>
    </w:p>
    <w:p>
      <w:pPr>
        <w:pStyle w:val="888"/>
        <w:numPr>
          <w:ilvl w:val="0"/>
          <w:numId w:val="34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highlight w:val="none"/>
          <w:lang w:eastAsia="uk-UA"/>
        </w:rPr>
      </w:r>
      <w:r>
        <w:rPr>
          <w:rFonts w:ascii="Times New Roman" w:hAnsi="Times New Roman" w:cs="Times New Roman"/>
          <w:sz w:val="28"/>
          <w:lang w:eastAsia="uk-UA"/>
        </w:rPr>
        <w:t xml:space="preserve">Про </w:t>
      </w:r>
      <w:r>
        <w:rPr>
          <w:rFonts w:ascii="Times New Roman" w:hAnsi="Times New Roman" w:cs="Times New Roman" w:eastAsia="Times New Roman"/>
          <w:i w:val="false"/>
          <w:color w:val="000000"/>
          <w:sz w:val="28"/>
          <w:highlight w:val="none"/>
          <w:lang w:eastAsia="uk-UA"/>
        </w:rPr>
        <w:t xml:space="preserve">бюджет </w:t>
      </w:r>
      <w:r>
        <w:rPr>
          <w:rFonts w:ascii="Times New Roman" w:hAnsi="Times New Roman" w:cs="Times New Roman"/>
          <w:sz w:val="28"/>
          <w:lang w:eastAsia="uk-UA"/>
        </w:rPr>
        <w:t xml:space="preserve">Менської міської </w:t>
      </w:r>
      <w:r>
        <w:rPr>
          <w:rFonts w:ascii="Times New Roman" w:hAnsi="Times New Roman" w:cs="Times New Roman"/>
          <w:sz w:val="28"/>
          <w:lang w:eastAsia="uk-UA"/>
        </w:rPr>
        <w:t xml:space="preserve">територіальної </w:t>
      </w:r>
      <w:r>
        <w:rPr>
          <w:rFonts w:ascii="Times New Roman" w:hAnsi="Times New Roman" w:cs="Times New Roman"/>
          <w:sz w:val="28"/>
          <w:lang w:eastAsia="uk-UA"/>
        </w:rPr>
        <w:t xml:space="preserve">громади на 2022 рік</w:t>
      </w:r>
      <w:r>
        <w:rPr>
          <w:rFonts w:ascii="Times New Roman" w:hAnsi="Times New Roman" w:cs="Times New Roman"/>
          <w:sz w:val="28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 w:eastAsia="Times New Roman"/>
          <w:color w:val="00000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highlight w:val="none"/>
          <w:lang w:eastAsia="uk-UA"/>
        </w:rPr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Відповідальний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за підготовку проєкту рішення з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даного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питання є начальник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Фінансо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в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ого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управління Менської міської ради А.П.Нерослик, та заступники міського голови</w:t>
      </w:r>
      <w:r>
        <w:rPr>
          <w:rFonts w:ascii="Times New Roman" w:hAnsi="Times New Roman" w:cs="Times New Roman"/>
          <w:sz w:val="28"/>
        </w:rPr>
      </w:r>
      <w:r/>
    </w:p>
    <w:p>
      <w:pPr>
        <w:pStyle w:val="888"/>
        <w:numPr>
          <w:ilvl w:val="0"/>
          <w:numId w:val="34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lang w:eastAsia="uk-UA"/>
        </w:rPr>
      </w:r>
      <w:r>
        <w:rPr>
          <w:rFonts w:ascii="Times New Roman" w:hAnsi="Times New Roman" w:cs="Times New Roman"/>
          <w:sz w:val="28"/>
          <w:lang w:eastAsia="uk-UA"/>
        </w:rPr>
        <w:t xml:space="preserve">Про</w:t>
      </w:r>
      <w:r>
        <w:rPr>
          <w:rFonts w:ascii="Times New Roman" w:hAnsi="Times New Roman" w:cs="Times New Roman"/>
          <w:sz w:val="28"/>
          <w:lang w:eastAsia="uk-UA"/>
        </w:rPr>
        <w:t xml:space="preserve"> внесення змін</w:t>
      </w:r>
      <w:r>
        <w:rPr>
          <w:rFonts w:ascii="Times New Roman" w:hAnsi="Times New Roman" w:cs="Times New Roman"/>
          <w:sz w:val="28"/>
          <w:lang w:eastAsia="uk-UA"/>
        </w:rPr>
        <w:t xml:space="preserve"> до рішення другої сесії Менської міської ради восьмого скликання </w:t>
      </w:r>
      <w:r>
        <w:rPr>
          <w:rFonts w:ascii="Times New Roman" w:hAnsi="Times New Roman" w:cs="Times New Roman"/>
          <w:sz w:val="28"/>
          <w:lang w:eastAsia="uk-UA"/>
        </w:rPr>
        <w:t xml:space="preserve">від 23 </w:t>
      </w:r>
      <w:r>
        <w:rPr>
          <w:rFonts w:ascii="Times New Roman" w:hAnsi="Times New Roman" w:cs="Times New Roman"/>
          <w:sz w:val="28"/>
          <w:lang w:eastAsia="uk-UA"/>
        </w:rPr>
        <w:t xml:space="preserve">грудня </w:t>
      </w:r>
      <w:r>
        <w:rPr>
          <w:rFonts w:ascii="Times New Roman" w:hAnsi="Times New Roman" w:cs="Times New Roman"/>
          <w:sz w:val="28"/>
          <w:lang w:eastAsia="uk-UA"/>
        </w:rPr>
        <w:t xml:space="preserve">2020 року </w:t>
      </w:r>
      <w:r>
        <w:rPr>
          <w:rFonts w:ascii="Times New Roman" w:hAnsi="Times New Roman" w:cs="Times New Roman"/>
          <w:sz w:val="28"/>
          <w:lang w:eastAsia="uk-UA"/>
        </w:rPr>
        <w:t xml:space="preserve">№ 62 «Про бюджет Менської міської </w:t>
      </w:r>
      <w:r>
        <w:rPr>
          <w:rFonts w:ascii="Times New Roman" w:hAnsi="Times New Roman" w:cs="Times New Roman"/>
          <w:sz w:val="28"/>
          <w:lang w:eastAsia="uk-UA"/>
        </w:rPr>
        <w:t xml:space="preserve">територіальної </w:t>
      </w:r>
      <w:r>
        <w:rPr>
          <w:rFonts w:ascii="Times New Roman" w:hAnsi="Times New Roman" w:cs="Times New Roman"/>
          <w:sz w:val="28"/>
          <w:lang w:eastAsia="uk-UA"/>
        </w:rPr>
        <w:t xml:space="preserve">громади на 2021 рік». </w:t>
      </w:r>
      <w:r>
        <w:rPr>
          <w:rFonts w:ascii="Times New Roman" w:hAnsi="Times New Roman" w:cs="Times New Roman"/>
          <w:sz w:val="28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 w:eastAsia="Times New Roman"/>
          <w:color w:val="00000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highlight w:val="none"/>
          <w:lang w:eastAsia="uk-UA"/>
        </w:rPr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Відповідальний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за підготовку проєкту рішення з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даного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питання є начальник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Фінансо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в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ого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управління Менської міської ради А.П.Нерослик</w:t>
      </w:r>
      <w:r>
        <w:rPr>
          <w:rFonts w:ascii="Times New Roman" w:hAnsi="Times New Roman" w:cs="Times New Roman" w:eastAsia="Times New Roman"/>
          <w:i/>
          <w:color w:val="000000"/>
          <w:sz w:val="28"/>
          <w:szCs w:val="28"/>
          <w:highlight w:val="none"/>
        </w:rPr>
      </w:r>
      <w:r/>
    </w:p>
    <w:p>
      <w:pPr>
        <w:pStyle w:val="888"/>
        <w:numPr>
          <w:ilvl w:val="0"/>
          <w:numId w:val="34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  <w:t xml:space="preserve">Про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eastAsia="uk-UA"/>
        </w:rPr>
        <w:t xml:space="preserve">затвердження </w:t>
      </w:r>
      <w:r>
        <w:rPr>
          <w:rFonts w:ascii="Times New Roman" w:hAnsi="Times New Roman" w:cs="Times New Roman"/>
          <w:sz w:val="28"/>
          <w:lang w:eastAsia="uk-UA"/>
        </w:rPr>
        <w:t xml:space="preserve">проєктів </w:t>
      </w:r>
      <w:r>
        <w:rPr>
          <w:rFonts w:ascii="Times New Roman" w:hAnsi="Times New Roman" w:cs="Times New Roman"/>
          <w:sz w:val="28"/>
        </w:rPr>
        <w:t xml:space="preserve">землеустрою щодо відведення земельних ділянок у власність для </w:t>
      </w:r>
      <w:r>
        <w:rPr>
          <w:rFonts w:ascii="Times New Roman" w:hAnsi="Times New Roman" w:cs="Times New Roman"/>
          <w:sz w:val="28"/>
        </w:rPr>
        <w:t xml:space="preserve">ведення особистого селянського господарства.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false"/>
        <w:ind w:left="4535" w:right="-7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 w:eastAsia="Times New Roman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Відповідальні за підготовку проєктів рішень є посадові особи місцевого самоврядування відділу земельних відносин,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агропромислового комплексу та екології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 Менської міської ради та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заступник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міського голови з питань діяльності виконавчих органів ради В.І.Гнип</w:t>
      </w:r>
      <w:r>
        <w:rPr>
          <w:rFonts w:ascii="Times New Roman" w:hAnsi="Times New Roman" w:cs="Times New Roman" w:eastAsia="Times New Roman"/>
          <w:i/>
          <w:sz w:val="28"/>
          <w:szCs w:val="28"/>
          <w:highlight w:val="none"/>
        </w:rPr>
      </w:r>
      <w:r/>
    </w:p>
    <w:p>
      <w:pPr>
        <w:pStyle w:val="888"/>
        <w:numPr>
          <w:ilvl w:val="0"/>
          <w:numId w:val="34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  <w:lang w:eastAsia="uk-UA"/>
        </w:rPr>
        <w:t xml:space="preserve">Про </w:t>
      </w:r>
      <w:r>
        <w:rPr>
          <w:rFonts w:ascii="Times New Roman" w:hAnsi="Times New Roman" w:cs="Times New Roman"/>
          <w:sz w:val="28"/>
          <w:lang w:eastAsia="uk-UA"/>
        </w:rPr>
        <w:t xml:space="preserve">затвердження </w:t>
      </w:r>
      <w:r>
        <w:rPr>
          <w:rFonts w:ascii="Times New Roman" w:hAnsi="Times New Roman" w:cs="Times New Roman"/>
          <w:sz w:val="28"/>
          <w:lang w:eastAsia="uk-UA"/>
        </w:rPr>
        <w:t xml:space="preserve">технічної </w:t>
      </w:r>
      <w:r>
        <w:rPr>
          <w:rFonts w:ascii="Times New Roman" w:hAnsi="Times New Roman" w:cs="Times New Roman"/>
          <w:sz w:val="28"/>
        </w:rPr>
        <w:t xml:space="preserve">документації із землеустрою по встановленню меж земельних </w:t>
      </w:r>
      <w:r>
        <w:rPr>
          <w:rFonts w:ascii="Times New Roman" w:hAnsi="Times New Roman" w:cs="Times New Roman"/>
          <w:sz w:val="28"/>
          <w:lang w:eastAsia="uk-UA"/>
        </w:rPr>
        <w:t xml:space="preserve">ділянок </w:t>
      </w:r>
      <w:r>
        <w:rPr>
          <w:rFonts w:ascii="Times New Roman" w:hAnsi="Times New Roman" w:cs="Times New Roman"/>
          <w:sz w:val="28"/>
        </w:rPr>
        <w:t xml:space="preserve">(паї) громадянам.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false"/>
        <w:ind w:left="4535" w:right="-7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 w:eastAsia="Times New Roman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Відповідальні за підготовку проєктів рішень є посадові особи місцевого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самоврядування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відділу земельних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відносин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агропромислового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комплексу та екології Менської міської ради та заступник міського голови з питань діяльності виконавчих органів ради В.І.Гнип</w:t>
      </w:r>
      <w:r>
        <w:rPr>
          <w:rFonts w:ascii="Times New Roman" w:hAnsi="Times New Roman" w:cs="Times New Roman" w:eastAsia="Times New Roman"/>
          <w:i/>
          <w:sz w:val="28"/>
          <w:szCs w:val="28"/>
          <w:highlight w:val="none"/>
        </w:rPr>
      </w:r>
      <w:r/>
    </w:p>
    <w:p>
      <w:pPr>
        <w:pStyle w:val="888"/>
        <w:numPr>
          <w:ilvl w:val="0"/>
          <w:numId w:val="34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t xml:space="preserve">Про </w:t>
      </w:r>
      <w:r>
        <w:rPr>
          <w:rFonts w:ascii="Times New Roman" w:hAnsi="Times New Roman" w:cs="Times New Roman"/>
          <w:sz w:val="28"/>
          <w:lang w:eastAsia="uk-UA"/>
        </w:rPr>
        <w:t xml:space="preserve">надання </w:t>
      </w:r>
      <w:r>
        <w:rPr>
          <w:rFonts w:ascii="Times New Roman" w:hAnsi="Times New Roman" w:cs="Times New Roman"/>
          <w:sz w:val="28"/>
        </w:rPr>
        <w:t xml:space="preserve">дозволу громадянам на розробку документації із землеустрою по </w:t>
      </w:r>
      <w:r>
        <w:rPr>
          <w:rFonts w:ascii="Times New Roman" w:hAnsi="Times New Roman" w:cs="Times New Roman"/>
          <w:sz w:val="28"/>
          <w:lang w:eastAsia="uk-UA"/>
        </w:rPr>
        <w:t xml:space="preserve">встановленню </w:t>
      </w:r>
      <w:r>
        <w:rPr>
          <w:rFonts w:ascii="Times New Roman" w:hAnsi="Times New Roman" w:cs="Times New Roman"/>
          <w:sz w:val="28"/>
          <w:lang w:eastAsia="uk-UA"/>
        </w:rPr>
        <w:t xml:space="preserve">меж </w:t>
      </w:r>
      <w:r>
        <w:rPr>
          <w:rFonts w:ascii="Times New Roman" w:hAnsi="Times New Roman" w:cs="Times New Roman"/>
          <w:sz w:val="28"/>
          <w:lang w:eastAsia="uk-UA"/>
        </w:rPr>
        <w:t xml:space="preserve">земельних </w:t>
      </w:r>
      <w:r>
        <w:rPr>
          <w:rFonts w:ascii="Times New Roman" w:hAnsi="Times New Roman" w:cs="Times New Roman"/>
          <w:sz w:val="28"/>
        </w:rPr>
        <w:t xml:space="preserve">ділянок.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false"/>
        <w:ind w:left="4535" w:right="-7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Відповідальні за підготовку проєктів рішень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є посадові особи місцевого самоврядування відділу земельних відносин, агропромислового комплексу та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екол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о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гії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Менської міської ради та заступник міського голови з питань діяльності виконавчих органів ради В.І.Гнип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8"/>
        <w:numPr>
          <w:ilvl w:val="0"/>
          <w:numId w:val="34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</w:rPr>
        <w:t xml:space="preserve">Про </w:t>
      </w:r>
      <w:r>
        <w:rPr>
          <w:rFonts w:ascii="Times New Roman" w:hAnsi="Times New Roman" w:cs="Times New Roman"/>
          <w:sz w:val="28"/>
          <w:lang w:eastAsia="uk-UA"/>
        </w:rPr>
        <w:t xml:space="preserve">затвердження </w:t>
      </w:r>
      <w:r>
        <w:rPr>
          <w:rFonts w:ascii="Times New Roman" w:hAnsi="Times New Roman" w:cs="Times New Roman"/>
          <w:sz w:val="28"/>
          <w:lang w:eastAsia="uk-UA"/>
        </w:rPr>
        <w:t xml:space="preserve">технічних </w:t>
      </w:r>
      <w:r>
        <w:rPr>
          <w:rFonts w:ascii="Times New Roman" w:hAnsi="Times New Roman" w:cs="Times New Roman"/>
          <w:sz w:val="28"/>
        </w:rPr>
        <w:t xml:space="preserve">документацій із землеустрою щодо встановлення (</w:t>
      </w:r>
      <w:r>
        <w:rPr>
          <w:rFonts w:ascii="Times New Roman" w:hAnsi="Times New Roman" w:cs="Times New Roman"/>
          <w:sz w:val="28"/>
          <w:lang w:eastAsia="uk-UA"/>
        </w:rPr>
        <w:t xml:space="preserve">відновлення</w:t>
      </w:r>
      <w:r>
        <w:rPr>
          <w:rFonts w:ascii="Times New Roman" w:hAnsi="Times New Roman" w:cs="Times New Roman"/>
          <w:sz w:val="28"/>
        </w:rPr>
        <w:t xml:space="preserve">) меж земельних ділянок в натурі для будівництва та обслуговування житлових будинків господарських будівель і споруд.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fill="FFFFFF" w:color="auto"/>
        <w:widowControl w:val="off"/>
        <w:rPr>
          <w:rFonts w:ascii="Times New Roman" w:hAnsi="Times New Roman" w:cs="Times New Roman" w:eastAsia="Times New Roman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Відповідальні за підготовку проєктів рішень є посадові особи місцевого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самоврядування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відділу земельних відносин, агропромислового комплексу та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екології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Менської міської ради та заступник міського голови з питань діяльності виконавчих органів ради В.І.Гнип</w:t>
      </w:r>
      <w:r>
        <w:rPr>
          <w:rFonts w:ascii="Times New Roman" w:hAnsi="Times New Roman" w:cs="Times New Roman" w:eastAsia="Times New Roman"/>
          <w:i/>
          <w:sz w:val="28"/>
          <w:szCs w:val="28"/>
          <w:highlight w:val="none"/>
        </w:rPr>
      </w:r>
      <w:r/>
    </w:p>
    <w:p>
      <w:pPr>
        <w:pStyle w:val="888"/>
        <w:numPr>
          <w:ilvl w:val="0"/>
          <w:numId w:val="34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t xml:space="preserve">Про затвердження </w:t>
      </w:r>
      <w:r>
        <w:rPr>
          <w:rFonts w:ascii="Times New Roman" w:hAnsi="Times New Roman" w:cs="Times New Roman"/>
          <w:sz w:val="28"/>
          <w:lang w:eastAsia="uk-UA"/>
        </w:rPr>
        <w:t xml:space="preserve">проєкту </w:t>
      </w:r>
      <w:r>
        <w:rPr>
          <w:rFonts w:ascii="Times New Roman" w:hAnsi="Times New Roman" w:cs="Times New Roman"/>
          <w:sz w:val="28"/>
        </w:rPr>
        <w:t xml:space="preserve">землеустрою щодо відведення земельної ділянки у </w:t>
      </w:r>
      <w:r>
        <w:rPr>
          <w:rFonts w:ascii="Times New Roman" w:hAnsi="Times New Roman" w:cs="Times New Roman"/>
          <w:sz w:val="28"/>
          <w:lang w:eastAsia="uk-UA"/>
        </w:rPr>
        <w:t xml:space="preserve">порядку </w:t>
      </w:r>
      <w:r>
        <w:rPr>
          <w:rFonts w:ascii="Times New Roman" w:hAnsi="Times New Roman" w:cs="Times New Roman"/>
          <w:sz w:val="28"/>
        </w:rPr>
        <w:t xml:space="preserve">зміни її цільового призначення громадянам.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false"/>
        <w:ind w:left="4535" w:right="-7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Відповідальні за підготовку проєктів рішень є посадові особи місцевого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самоврядування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відділу земельних відносин,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агропромислового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комплексу та екології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Менської міської ради та заступник міського голови з питань діяльності виконавчих органів ради В.І.Гнип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8"/>
        <w:numPr>
          <w:ilvl w:val="0"/>
          <w:numId w:val="34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Про затвердження на посадах старост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/>
    </w:p>
    <w:p>
      <w:pPr>
        <w:contextualSpacing w:val="false"/>
        <w:ind w:left="4535" w:right="0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 w:eastAsia="Times New Roman"/>
          <w:i/>
          <w:sz w:val="28"/>
          <w:szCs w:val="28"/>
          <w:lang w:eastAsia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Відповідальні за підготовку проєктів рішень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є секретар ради Менської міської ради Ю.В.Стальниченко</w:t>
      </w:r>
      <w:r/>
    </w:p>
    <w:p>
      <w:pPr>
        <w:pStyle w:val="888"/>
        <w:numPr>
          <w:ilvl w:val="0"/>
          <w:numId w:val="34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hyperlink r:id="rId14" w:tooltip="https://mena.cg.gov.ua/law.php?id=133065" w:history="1">
        <w:r>
          <w:rPr>
            <w:rFonts w:ascii="Times New Roman" w:hAnsi="Times New Roman" w:cs="Times New Roman"/>
            <w:sz w:val="28"/>
            <w:highlight w:val="none"/>
          </w:rPr>
          <w:t xml:space="preserve">Про внесення змін до рішення 1 сесії Менської міської ради 8 скликання «Про утворення виконавчого комітету, визнання його чисельності та затвердження персонального складу»</w:t>
        </w:r>
      </w:hyperlink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/>
    </w:p>
    <w:p>
      <w:pPr>
        <w:contextualSpacing w:val="false"/>
        <w:ind w:left="4535" w:right="-7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 w:eastAsia="Times New Roman"/>
          <w:lang w:eastAsia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Відповідальні за підготовку проєктів рішень є секретар ради Менської міської ради Ю.В.Стальниченко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/>
    </w:p>
    <w:p>
      <w:pPr>
        <w:pStyle w:val="888"/>
        <w:numPr>
          <w:ilvl w:val="0"/>
          <w:numId w:val="34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Інші </w:t>
      </w:r>
      <w:r>
        <w:rPr>
          <w:rFonts w:ascii="Times New Roman" w:hAnsi="Times New Roman" w:cs="Times New Roman"/>
          <w:bCs/>
          <w:sz w:val="28"/>
          <w:szCs w:val="28"/>
        </w:rPr>
        <w:t xml:space="preserve">питання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що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стосуються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земельних відносин.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false"/>
        <w:ind w:left="4535" w:right="-7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 w:eastAsia="Times New Roman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Відповідальні за підготовку проєктів рішень є посадові особи місцевого самоврядування відділу земельних відносин, агропромислового комплексу та екології Менської міської ради та засту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п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ник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міського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голови з питань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діяльності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виконавчих органів ради В.І.Гнип</w:t>
      </w:r>
      <w:r>
        <w:rPr>
          <w:rFonts w:ascii="Times New Roman" w:hAnsi="Times New Roman" w:cs="Times New Roman" w:eastAsia="Times New Roman"/>
          <w:i/>
          <w:sz w:val="28"/>
          <w:szCs w:val="28"/>
          <w:highlight w:val="none"/>
        </w:rPr>
      </w:r>
      <w:r/>
    </w:p>
    <w:p>
      <w:pPr>
        <w:pStyle w:val="888"/>
        <w:numPr>
          <w:ilvl w:val="0"/>
          <w:numId w:val="34"/>
        </w:numPr>
        <w:ind w:left="0" w:right="0" w:firstLine="349"/>
        <w:jc w:val="both"/>
        <w:spacing w:lineRule="auto" w:line="240" w:after="0" w:before="0" w:beforeAutospacing="0"/>
        <w:tabs>
          <w:tab w:val="clear" w:pos="425" w:leader="none"/>
        </w:tabs>
        <w:rPr>
          <w:rFonts w:ascii="Times New Roman" w:hAnsi="Times New Roman" w:cs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lang w:eastAsia="uk-UA"/>
        </w:rPr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Інші </w:t>
      </w:r>
      <w:r>
        <w:rPr>
          <w:rFonts w:ascii="Times New Roman" w:hAnsi="Times New Roman" w:cs="Times New Roman" w:eastAsia="Times New Roman"/>
          <w:i w:val="false"/>
          <w:color w:val="000000"/>
          <w:sz w:val="28"/>
          <w:szCs w:val="28"/>
          <w:highlight w:val="none"/>
          <w:lang w:eastAsia="uk-UA"/>
        </w:rPr>
        <w:t xml:space="preserve">питання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:lang w:eastAsia="uk-UA"/>
        </w:rPr>
        <w:t xml:space="preserve">винесені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на розгляд сесії згідно Регламенту ради.</w:t>
      </w:r>
      <w:r>
        <w:rPr>
          <w:rFonts w:ascii="Times New Roman" w:hAnsi="Times New Roman" w:cs="Times New Roman"/>
        </w:rPr>
      </w:r>
      <w:r/>
    </w:p>
    <w:p>
      <w:pPr>
        <w:contextualSpacing w:val="false"/>
        <w:ind w:left="4535" w:right="-7" w:firstLine="0"/>
        <w:jc w:val="both"/>
        <w:spacing w:lineRule="auto" w:line="240" w:after="0" w:afterAutospacing="0" w:before="0" w:beforeAutospacing="0"/>
        <w:shd w:val="clear" w:color="FFFFFF" w:fill="FFFFFF"/>
        <w:widowControl w:val="o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Відповідальні за підготовку проєктів рішень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заступники міського голови з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питань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діяльності 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uk-UA"/>
        </w:rPr>
        <w:t xml:space="preserve">виконавчих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органів ради,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начальники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відділів, Фінансового управління,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завідувачі 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секто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uk-UA"/>
        </w:rPr>
        <w:t xml:space="preserve">рів, керівники комунальних підприємств, установ Менської міської ради</w:t>
      </w:r>
      <w:r>
        <w:rPr>
          <w:rFonts w:ascii="Times New Roman" w:hAnsi="Times New Roman" w:cs="Times New Roman"/>
          <w:sz w:val="28"/>
          <w:highlight w:val="none"/>
          <w:lang w:eastAsia="uk-UA"/>
        </w:rPr>
      </w:r>
      <w:r/>
    </w:p>
    <w:p>
      <w:pPr>
        <w:pStyle w:val="888"/>
        <w:numPr>
          <w:ilvl w:val="0"/>
          <w:numId w:val="4"/>
        </w:numPr>
        <w:ind w:left="0" w:firstLine="567"/>
        <w:jc w:val="both"/>
        <w:spacing w:lineRule="auto" w:line="240" w:after="0" w:afterAutospacing="0" w:before="0" w:beforeAutospacing="0"/>
        <w:tabs>
          <w:tab w:val="left" w:pos="567" w:leader="none"/>
          <w:tab w:val="clear" w:pos="720" w:leader="none"/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Заступникам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міського голови з питань діяльності виконавчих органів ради, старостам, начальникам та спеціалістам структурних підрозділів Менської міської ради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, Фінансового управління Менської міської ради, директорам комунал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ьних підприємств, установ, закладів з метою включення до порядку денного інших питань, необхідних до розгляду на пленарному засіданні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15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-ї сесії Менської міської ради 8 скликання, в терміни, 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изначені Регламентом Менської міської ради 8 скликання, підготувати та подати погоджені проєкти рішень в системі електронного документообігу секретарю Менської міської ради для своєчасного опрацювання депутатами Менської міської ради та оприлюднення на сай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ті. </w:t>
      </w:r>
      <w:r>
        <w:rPr>
          <w:rFonts w:ascii="Times New Roman" w:hAnsi="Times New Roman" w:cs="Times New Roman" w:eastAsia="Times New Roman"/>
          <w:color w:val="000000"/>
          <w:sz w:val="28"/>
          <w:lang w:eastAsia="uk-UA"/>
        </w:rPr>
      </w:r>
      <w:r/>
    </w:p>
    <w:p>
      <w:pPr>
        <w:pStyle w:val="888"/>
        <w:numPr>
          <w:ilvl w:val="0"/>
          <w:numId w:val="4"/>
        </w:numPr>
        <w:ind w:left="0" w:firstLine="567"/>
        <w:jc w:val="both"/>
        <w:spacing w:lineRule="auto" w:line="240" w:after="0" w:afterAutospacing="0" w:before="0" w:beforeAutospacing="0"/>
        <w:tabs>
          <w:tab w:val="left" w:pos="567" w:leader="none"/>
          <w:tab w:val="clear" w:pos="720" w:leader="none"/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Головам постійних депутатських комісій спланувати їх проведення, п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ро дату, час та місце проведення засідання постійних комісій повідомити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секретаря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Менської міської рад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и.</w:t>
      </w:r>
      <w:r>
        <w:rPr>
          <w:rFonts w:ascii="Times New Roman" w:hAnsi="Times New Roman" w:cs="Times New Roman" w:eastAsia="Times New Roman"/>
          <w:color w:val="000000"/>
          <w:sz w:val="28"/>
          <w:lang w:eastAsia="uk-UA"/>
        </w:rPr>
      </w:r>
      <w:r/>
    </w:p>
    <w:p>
      <w:pPr>
        <w:pStyle w:val="888"/>
        <w:numPr>
          <w:ilvl w:val="0"/>
          <w:numId w:val="4"/>
        </w:numPr>
        <w:ind w:left="0" w:firstLine="567"/>
        <w:jc w:val="both"/>
        <w:spacing w:lineRule="auto" w:line="240" w:after="0" w:afterAutospacing="0" w:before="0" w:beforeAutospacing="0"/>
        <w:tabs>
          <w:tab w:val="left" w:pos="567" w:leader="none"/>
          <w:tab w:val="clear" w:pos="720" w:leader="none"/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000000"/>
          <w:sz w:val="28"/>
          <w:lang w:eastAsia="uk-UA"/>
        </w:rPr>
        <w:t xml:space="preserve">Відділу документування та забезпечення діяльності апарату ради та відділу цифрових трансформацій та комунікації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Менської міської ради, в межах компетенції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відділів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, забезпечити вчасну підготовку матеріалів сесії, розміще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ння анонсів про пленарне засід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ання сесії, постійних депутатських комісій, а також проєктів рішень та рішень 15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 сесії Менської міської ради 8 скликання та проінформувати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cs="Times New Roman" w:eastAsia="Times New Roman"/>
          <w:color w:val="000000"/>
          <w:sz w:val="28"/>
          <w:lang w:eastAsia="uk-UA"/>
        </w:rPr>
      </w:r>
      <w:r/>
    </w:p>
    <w:p>
      <w:pPr>
        <w:numPr>
          <w:ilvl w:val="0"/>
          <w:numId w:val="4"/>
        </w:numPr>
        <w:ind w:left="0" w:firstLine="567"/>
        <w:jc w:val="both"/>
        <w:spacing w:lineRule="auto" w:line="240" w:after="0" w:afterAutospacing="0" w:before="0" w:beforeAutospacing="0"/>
        <w:tabs>
          <w:tab w:val="left" w:pos="567" w:leader="none"/>
          <w:tab w:val="clear" w:pos="720" w:leader="none"/>
          <w:tab w:val="left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Ко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нтроль за виконанням даного розпорядження залишаю за собою.</w:t>
      </w:r>
      <w:r/>
    </w:p>
    <w:p>
      <w:pPr>
        <w:jc w:val="both"/>
        <w:spacing w:lineRule="auto" w:line="240" w:after="0" w:afterAutospacing="0" w:before="0" w:beforeAutospacing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/>
        <w:jc w:val="both"/>
        <w:spacing w:lineRule="auto" w:line="240" w:after="0" w:afterAutospacing="0" w:before="0" w:beforeAutospacing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 w:afterAutospacing="0" w:before="0" w:beforeAutospacing="0"/>
        <w:tabs>
          <w:tab w:val="left" w:pos="1134" w:leader="none"/>
          <w:tab w:val="left" w:pos="6803" w:leader="none"/>
        </w:tabs>
        <w:rPr>
          <w:rFonts w:ascii="Times New Roman" w:hAnsi="Times New Roman" w:cs="Times New Roman" w:eastAsia="Times New Roman"/>
          <w:b w:val="false"/>
          <w:sz w:val="28"/>
        </w:rP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Міський голова</w:t>
      </w: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ab/>
        <w:t xml:space="preserve">Геннадій ПРИМАКОВ</w:t>
      </w:r>
      <w:r>
        <w:rPr>
          <w:b w:val="fals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center"/>
      <w:rPr>
        <w:rFonts w:ascii="Times New Roman" w:hAnsi="Times New Roman" w:cs="Times New Roman" w:eastAsia="Times New Roman"/>
      </w:rPr>
    </w:pPr>
    <w:fldSimple w:instr="PAGE \* MERGEFORMAT">
      <w:r>
        <w:rPr>
          <w:rFonts w:ascii="Times New Roman" w:hAnsi="Times New Roman" w:cs="Times New Roman" w:eastAsia="Times New Roman"/>
        </w:rPr>
        <w:t xml:space="preserve">1</w:t>
      </w:r>
    </w:fldSimple>
    <w:r>
      <w:rPr>
        <w:rFonts w:ascii="Times New Roman" w:hAnsi="Times New Roman" w:cs="Times New Roman" w:eastAsia="Times New Roman"/>
      </w:rPr>
    </w:r>
    <w:r>
      <w:rPr>
        <w:rFonts w:ascii="Times New Roman" w:hAnsi="Times New Roman" w:cs="Times New Roman" w:eastAsia="Times New Roman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righ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2)"/>
      <w:lvlJc w:val="righ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eastAsia="Calibri"/>
        <w:b w:val="false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889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pStyle w:val="889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pStyle w:val="889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pStyle w:val="889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pStyle w:val="889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1"/>
  </w:num>
  <w:num w:numId="23">
    <w:abstractNumId w:val="22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>
    <w:name w:val="Caption"/>
    <w:basedOn w:val="760"/>
    <w:next w:val="76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39">
    <w:name w:val="Caption Char"/>
    <w:basedOn w:val="738"/>
    <w:link w:val="900"/>
    <w:uiPriority w:val="99"/>
  </w:style>
  <w:style w:type="paragraph" w:styleId="740">
    <w:name w:val="endnote text"/>
    <w:basedOn w:val="760"/>
    <w:link w:val="741"/>
    <w:uiPriority w:val="99"/>
    <w:semiHidden/>
    <w:unhideWhenUsed/>
    <w:rPr>
      <w:sz w:val="20"/>
    </w:rPr>
    <w:pPr>
      <w:spacing w:lineRule="auto" w:line="240" w:after="0"/>
    </w:pPr>
  </w:style>
  <w:style w:type="character" w:styleId="741">
    <w:name w:val="Endnote Text Char"/>
    <w:link w:val="740"/>
    <w:uiPriority w:val="99"/>
    <w:rPr>
      <w:sz w:val="20"/>
    </w:rPr>
  </w:style>
  <w:style w:type="character" w:styleId="742">
    <w:name w:val="endnote reference"/>
    <w:basedOn w:val="770"/>
    <w:uiPriority w:val="99"/>
    <w:semiHidden/>
    <w:unhideWhenUsed/>
    <w:rPr>
      <w:vertAlign w:val="superscript"/>
    </w:rPr>
  </w:style>
  <w:style w:type="paragraph" w:styleId="743">
    <w:name w:val="table of figures"/>
    <w:basedOn w:val="760"/>
    <w:next w:val="760"/>
    <w:uiPriority w:val="99"/>
    <w:unhideWhenUsed/>
    <w:pPr>
      <w:spacing w:after="0" w:afterAutospacing="0"/>
    </w:pPr>
  </w:style>
  <w:style w:type="character" w:styleId="744">
    <w:name w:val="Heading 1 Char"/>
    <w:basedOn w:val="770"/>
    <w:link w:val="761"/>
    <w:uiPriority w:val="9"/>
    <w:rPr>
      <w:rFonts w:ascii="Arial" w:hAnsi="Arial" w:cs="Arial" w:eastAsia="Arial"/>
      <w:sz w:val="40"/>
      <w:szCs w:val="40"/>
    </w:rPr>
  </w:style>
  <w:style w:type="character" w:styleId="745">
    <w:name w:val="Heading 2 Char"/>
    <w:basedOn w:val="770"/>
    <w:link w:val="762"/>
    <w:uiPriority w:val="9"/>
    <w:rPr>
      <w:rFonts w:ascii="Arial" w:hAnsi="Arial" w:cs="Arial" w:eastAsia="Arial"/>
      <w:sz w:val="34"/>
    </w:rPr>
  </w:style>
  <w:style w:type="character" w:styleId="746">
    <w:name w:val="Heading 3 Char"/>
    <w:basedOn w:val="770"/>
    <w:link w:val="763"/>
    <w:uiPriority w:val="9"/>
    <w:rPr>
      <w:rFonts w:ascii="Arial" w:hAnsi="Arial" w:cs="Arial" w:eastAsia="Arial"/>
      <w:sz w:val="30"/>
      <w:szCs w:val="30"/>
    </w:rPr>
  </w:style>
  <w:style w:type="character" w:styleId="747">
    <w:name w:val="Heading 4 Char"/>
    <w:basedOn w:val="770"/>
    <w:link w:val="764"/>
    <w:uiPriority w:val="9"/>
    <w:rPr>
      <w:rFonts w:ascii="Arial" w:hAnsi="Arial" w:cs="Arial" w:eastAsia="Arial"/>
      <w:b/>
      <w:bCs/>
      <w:sz w:val="26"/>
      <w:szCs w:val="26"/>
    </w:rPr>
  </w:style>
  <w:style w:type="character" w:styleId="748">
    <w:name w:val="Heading 5 Char"/>
    <w:basedOn w:val="770"/>
    <w:link w:val="765"/>
    <w:uiPriority w:val="9"/>
    <w:rPr>
      <w:rFonts w:ascii="Arial" w:hAnsi="Arial" w:cs="Arial" w:eastAsia="Arial"/>
      <w:b/>
      <w:bCs/>
      <w:sz w:val="24"/>
      <w:szCs w:val="24"/>
    </w:rPr>
  </w:style>
  <w:style w:type="character" w:styleId="749">
    <w:name w:val="Heading 6 Char"/>
    <w:basedOn w:val="770"/>
    <w:link w:val="766"/>
    <w:uiPriority w:val="9"/>
    <w:rPr>
      <w:rFonts w:ascii="Arial" w:hAnsi="Arial" w:cs="Arial" w:eastAsia="Arial"/>
      <w:b/>
      <w:bCs/>
      <w:sz w:val="22"/>
      <w:szCs w:val="22"/>
    </w:rPr>
  </w:style>
  <w:style w:type="character" w:styleId="750">
    <w:name w:val="Heading 7 Char"/>
    <w:basedOn w:val="770"/>
    <w:link w:val="7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51">
    <w:name w:val="Heading 8 Char"/>
    <w:basedOn w:val="770"/>
    <w:link w:val="768"/>
    <w:uiPriority w:val="9"/>
    <w:rPr>
      <w:rFonts w:ascii="Arial" w:hAnsi="Arial" w:cs="Arial" w:eastAsia="Arial"/>
      <w:i/>
      <w:iCs/>
      <w:sz w:val="22"/>
      <w:szCs w:val="22"/>
    </w:rPr>
  </w:style>
  <w:style w:type="character" w:styleId="752">
    <w:name w:val="Heading 9 Char"/>
    <w:basedOn w:val="770"/>
    <w:link w:val="769"/>
    <w:uiPriority w:val="9"/>
    <w:rPr>
      <w:rFonts w:ascii="Arial" w:hAnsi="Arial" w:cs="Arial" w:eastAsia="Arial"/>
      <w:i/>
      <w:iCs/>
      <w:sz w:val="21"/>
      <w:szCs w:val="21"/>
    </w:rPr>
  </w:style>
  <w:style w:type="character" w:styleId="753">
    <w:name w:val="Title Char"/>
    <w:basedOn w:val="770"/>
    <w:link w:val="890"/>
    <w:uiPriority w:val="10"/>
    <w:rPr>
      <w:sz w:val="48"/>
      <w:szCs w:val="48"/>
    </w:rPr>
  </w:style>
  <w:style w:type="character" w:styleId="754">
    <w:name w:val="Subtitle Char"/>
    <w:basedOn w:val="770"/>
    <w:link w:val="892"/>
    <w:uiPriority w:val="11"/>
    <w:rPr>
      <w:sz w:val="24"/>
      <w:szCs w:val="24"/>
    </w:rPr>
  </w:style>
  <w:style w:type="character" w:styleId="755">
    <w:name w:val="Quote Char"/>
    <w:link w:val="894"/>
    <w:uiPriority w:val="29"/>
    <w:rPr>
      <w:i/>
    </w:rPr>
  </w:style>
  <w:style w:type="character" w:styleId="756">
    <w:name w:val="Intense Quote Char"/>
    <w:link w:val="896"/>
    <w:uiPriority w:val="30"/>
    <w:rPr>
      <w:i/>
    </w:rPr>
  </w:style>
  <w:style w:type="character" w:styleId="757">
    <w:name w:val="Header Char"/>
    <w:basedOn w:val="770"/>
    <w:link w:val="898"/>
    <w:uiPriority w:val="99"/>
  </w:style>
  <w:style w:type="character" w:styleId="758">
    <w:name w:val="Footer Char"/>
    <w:basedOn w:val="770"/>
    <w:link w:val="900"/>
    <w:uiPriority w:val="99"/>
  </w:style>
  <w:style w:type="character" w:styleId="759">
    <w:name w:val="Footnote Text Char"/>
    <w:link w:val="925"/>
    <w:uiPriority w:val="99"/>
    <w:rPr>
      <w:sz w:val="18"/>
    </w:rPr>
  </w:style>
  <w:style w:type="paragraph" w:styleId="760" w:default="1">
    <w:name w:val="Normal"/>
    <w:qFormat/>
  </w:style>
  <w:style w:type="paragraph" w:styleId="761">
    <w:name w:val="Heading 1"/>
    <w:basedOn w:val="760"/>
    <w:next w:val="760"/>
    <w:link w:val="87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762">
    <w:name w:val="Heading 2"/>
    <w:basedOn w:val="760"/>
    <w:next w:val="760"/>
    <w:link w:val="880"/>
    <w:qFormat/>
    <w:uiPriority w:val="9"/>
    <w:unhideWhenUsed/>
    <w:rPr>
      <w:rFonts w:ascii="Times New Roman" w:hAnsi="Times New Roman" w:cs="Times New Roman"/>
      <w:bCs/>
      <w:i/>
      <w:iCs/>
      <w:sz w:val="28"/>
      <w:szCs w:val="28"/>
      <w:lang w:val="uk-UA"/>
    </w:rPr>
    <w:pPr>
      <w:contextualSpacing w:val="false"/>
      <w:ind w:left="4535" w:right="0" w:firstLine="0"/>
      <w:jc w:val="both"/>
      <w:spacing w:lineRule="auto" w:line="240" w:after="0" w:afterAutospacing="0"/>
      <w:shd w:val="clear" w:color="FFFFFF" w:fill="FFFFFF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63">
    <w:name w:val="Heading 3"/>
    <w:basedOn w:val="760"/>
    <w:next w:val="760"/>
    <w:link w:val="88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764">
    <w:name w:val="Heading 4"/>
    <w:basedOn w:val="760"/>
    <w:next w:val="760"/>
    <w:link w:val="88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765">
    <w:name w:val="Heading 5"/>
    <w:basedOn w:val="760"/>
    <w:next w:val="760"/>
    <w:link w:val="88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766">
    <w:name w:val="Heading 6"/>
    <w:basedOn w:val="760"/>
    <w:next w:val="760"/>
    <w:link w:val="884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767">
    <w:name w:val="Heading 7"/>
    <w:basedOn w:val="760"/>
    <w:next w:val="760"/>
    <w:link w:val="885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768">
    <w:name w:val="Heading 8"/>
    <w:basedOn w:val="760"/>
    <w:next w:val="760"/>
    <w:link w:val="886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769">
    <w:name w:val="Heading 9"/>
    <w:basedOn w:val="760"/>
    <w:next w:val="760"/>
    <w:link w:val="88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770" w:default="1">
    <w:name w:val="Default Paragraph Font"/>
    <w:uiPriority w:val="1"/>
    <w:semiHidden/>
    <w:unhideWhenUsed/>
  </w:style>
  <w:style w:type="table" w:styleId="7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2" w:default="1">
    <w:name w:val="No List"/>
    <w:uiPriority w:val="99"/>
    <w:semiHidden/>
    <w:unhideWhenUsed/>
  </w:style>
  <w:style w:type="table" w:styleId="773" w:customStyle="1">
    <w:name w:val="Table Grid Light"/>
    <w:basedOn w:val="771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74">
    <w:name w:val="Plain Table 1"/>
    <w:basedOn w:val="771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basedOn w:val="771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basedOn w:val="7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basedOn w:val="7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basedOn w:val="7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79">
    <w:name w:val="Grid Table 1 Light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basedOn w:val="7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87" w:customStyle="1">
    <w:name w:val="Grid Table 2 - Accent 1"/>
    <w:basedOn w:val="7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Grid Table 2 - Accent 2"/>
    <w:basedOn w:val="7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Grid Table 2 - Accent 3"/>
    <w:basedOn w:val="7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Grid Table 2 - Accent 4"/>
    <w:basedOn w:val="7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Grid Table 2 - Accent 5"/>
    <w:basedOn w:val="7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Grid Table 2 - Accent 6"/>
    <w:basedOn w:val="7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3">
    <w:name w:val="Grid Table 3"/>
    <w:basedOn w:val="7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Grid Table 3 - Accent 1"/>
    <w:basedOn w:val="7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Grid Table 3 - Accent 2"/>
    <w:basedOn w:val="7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Grid Table 3 - Accent 3"/>
    <w:basedOn w:val="7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Grid Table 3 - Accent 4"/>
    <w:basedOn w:val="7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Grid Table 3 - Accent 5"/>
    <w:basedOn w:val="7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Grid Table 3 - Accent 6"/>
    <w:basedOn w:val="7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4"/>
    <w:basedOn w:val="77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01" w:customStyle="1">
    <w:name w:val="Grid Table 4 - Accent 1"/>
    <w:basedOn w:val="77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802" w:customStyle="1">
    <w:name w:val="Grid Table 4 - Accent 2"/>
    <w:basedOn w:val="77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803" w:customStyle="1">
    <w:name w:val="Grid Table 4 - Accent 3"/>
    <w:basedOn w:val="77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804" w:customStyle="1">
    <w:name w:val="Grid Table 4 - Accent 4"/>
    <w:basedOn w:val="77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805" w:customStyle="1">
    <w:name w:val="Grid Table 4 - Accent 5"/>
    <w:basedOn w:val="77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806" w:customStyle="1">
    <w:name w:val="Grid Table 4 - Accent 6"/>
    <w:basedOn w:val="77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807">
    <w:name w:val="Grid Table 5 Dark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808" w:customStyle="1">
    <w:name w:val="Grid Table 5 Dark- Accent 1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auto"/>
    </w:tblPr>
    <w:tblStylePr w:type="band1Horz">
      <w:tcPr>
        <w:shd w:val="clear" w:fill="AEC4E0" w:color="auto"/>
      </w:tcPr>
    </w:tblStylePr>
    <w:tblStylePr w:type="band1Vert">
      <w:tcPr>
        <w:shd w:val="clear" w:fill="AEC4E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auto"/>
        <w:tcBorders>
          <w:top w:val="single" w:color="FFFFFF" w:sz="4" w:space="0" w:themeColor="light1"/>
        </w:tcBorders>
      </w:tcPr>
    </w:tblStylePr>
  </w:style>
  <w:style w:type="table" w:styleId="809" w:customStyle="1">
    <w:name w:val="Grid Table 5 Dark - Accent 2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auto"/>
    </w:tblPr>
    <w:tblStylePr w:type="band1Horz">
      <w:tcPr>
        <w:shd w:val="clear" w:fill="E2AEAD" w:color="auto"/>
      </w:tcPr>
    </w:tblStylePr>
    <w:tblStylePr w:type="band1Vert">
      <w:tcPr>
        <w:shd w:val="clear" w:fill="E2AEAD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auto"/>
        <w:tcBorders>
          <w:top w:val="single" w:color="FFFFFF" w:sz="4" w:space="0" w:themeColor="light1"/>
        </w:tcBorders>
      </w:tcPr>
    </w:tblStylePr>
  </w:style>
  <w:style w:type="table" w:styleId="810" w:customStyle="1">
    <w:name w:val="Grid Table 5 Dark - Accent 3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auto"/>
    </w:tblPr>
    <w:tblStylePr w:type="band1Horz">
      <w:tcPr>
        <w:shd w:val="clear" w:fill="D0DFB2" w:color="auto"/>
      </w:tcPr>
    </w:tblStylePr>
    <w:tblStylePr w:type="band1Vert">
      <w:tcPr>
        <w:shd w:val="clear" w:fill="D0DFB2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auto"/>
        <w:tcBorders>
          <w:top w:val="single" w:color="FFFFFF" w:sz="4" w:space="0" w:themeColor="light1"/>
        </w:tcBorders>
      </w:tcPr>
    </w:tblStylePr>
  </w:style>
  <w:style w:type="table" w:styleId="811" w:customStyle="1">
    <w:name w:val="Grid Table 5 Dark- Accent 4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auto"/>
    </w:tblPr>
    <w:tblStylePr w:type="band1Horz">
      <w:tcPr>
        <w:shd w:val="clear" w:fill="C4B7D4" w:color="auto"/>
      </w:tcPr>
    </w:tblStylePr>
    <w:tblStylePr w:type="band1Vert">
      <w:tcPr>
        <w:shd w:val="clear" w:fill="C4B7D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auto"/>
        <w:tcBorders>
          <w:top w:val="single" w:color="FFFFFF" w:sz="4" w:space="0" w:themeColor="light1"/>
        </w:tcBorders>
      </w:tcPr>
    </w:tblStylePr>
  </w:style>
  <w:style w:type="table" w:styleId="812" w:customStyle="1">
    <w:name w:val="Grid Table 5 Dark - Accent 5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auto"/>
    </w:tblPr>
    <w:tblStylePr w:type="band1Horz">
      <w:tcPr>
        <w:shd w:val="clear" w:fill="ACD8E4" w:color="auto"/>
      </w:tcPr>
    </w:tblStylePr>
    <w:tblStylePr w:type="band1Vert">
      <w:tcPr>
        <w:shd w:val="clear" w:fill="ACD8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auto"/>
        <w:tcBorders>
          <w:top w:val="single" w:color="FFFFFF" w:sz="4" w:space="0" w:themeColor="light1"/>
        </w:tcBorders>
      </w:tcPr>
    </w:tblStylePr>
  </w:style>
  <w:style w:type="table" w:styleId="813" w:customStyle="1">
    <w:name w:val="Grid Table 5 Dark - Accent 6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auto"/>
    </w:tblPr>
    <w:tblStylePr w:type="band1Horz">
      <w:tcPr>
        <w:shd w:val="clear" w:fill="FBCEAA" w:color="auto"/>
      </w:tcPr>
    </w:tblStylePr>
    <w:tblStylePr w:type="band1Vert">
      <w:tcPr>
        <w:shd w:val="clear" w:fill="FBCEA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auto"/>
        <w:tcBorders>
          <w:top w:val="single" w:color="FFFFFF" w:sz="4" w:space="0" w:themeColor="light1"/>
        </w:tcBorders>
      </w:tcPr>
    </w:tblStylePr>
  </w:style>
  <w:style w:type="table" w:styleId="814">
    <w:name w:val="Grid Table 6 Colorful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6" w:customStyle="1">
    <w:name w:val="Grid Table 6 Colorful - Accent 2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7" w:customStyle="1">
    <w:name w:val="Grid Table 6 Colorful - Accent 3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8" w:customStyle="1">
    <w:name w:val="Grid Table 6 Colorful - Accent 4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9" w:customStyle="1">
    <w:name w:val="Grid Table 6 Colorful - Accent 5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0" w:customStyle="1">
    <w:name w:val="Grid Table 6 Colorful - Accent 6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>
    <w:name w:val="Grid Table 7 Colorful"/>
    <w:basedOn w:val="7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Grid Table 7 Colorful - Accent 1"/>
    <w:basedOn w:val="7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23" w:customStyle="1">
    <w:name w:val="Grid Table 7 Colorful - Accent 2"/>
    <w:basedOn w:val="7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Grid Table 7 Colorful - Accent 3"/>
    <w:basedOn w:val="7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Grid Table 7 Colorful - Accent 4"/>
    <w:basedOn w:val="7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6" w:customStyle="1">
    <w:name w:val="Grid Table 7 Colorful - Accent 5"/>
    <w:basedOn w:val="7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27" w:customStyle="1">
    <w:name w:val="Grid Table 7 Colorful - Accent 6"/>
    <w:basedOn w:val="7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28">
    <w:name w:val="List Table 1 Light"/>
    <w:basedOn w:val="7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List Table 1 Light - Accent 1"/>
    <w:basedOn w:val="7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0" w:customStyle="1">
    <w:name w:val="List Table 1 Light - Accent 2"/>
    <w:basedOn w:val="7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31" w:customStyle="1">
    <w:name w:val="List Table 1 Light - Accent 3"/>
    <w:basedOn w:val="7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32" w:customStyle="1">
    <w:name w:val="List Table 1 Light - Accent 4"/>
    <w:basedOn w:val="7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33" w:customStyle="1">
    <w:name w:val="List Table 1 Light - Accent 5"/>
    <w:basedOn w:val="7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4" w:customStyle="1">
    <w:name w:val="List Table 1 Light - Accent 6"/>
    <w:basedOn w:val="7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5">
    <w:name w:val="List Table 2"/>
    <w:basedOn w:val="7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36" w:customStyle="1">
    <w:name w:val="List Table 2 - Accent 1"/>
    <w:basedOn w:val="7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37" w:customStyle="1">
    <w:name w:val="List Table 2 - Accent 2"/>
    <w:basedOn w:val="7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38" w:customStyle="1">
    <w:name w:val="List Table 2 - Accent 3"/>
    <w:basedOn w:val="7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39" w:customStyle="1">
    <w:name w:val="List Table 2 - Accent 4"/>
    <w:basedOn w:val="7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40" w:customStyle="1">
    <w:name w:val="List Table 2 - Accent 5"/>
    <w:basedOn w:val="7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41" w:customStyle="1">
    <w:name w:val="List Table 2 - Accent 6"/>
    <w:basedOn w:val="7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42">
    <w:name w:val="List Table 3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1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auto"/>
    </w:tblPr>
    <w:tblStylePr w:type="band1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2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auto"/>
    </w:tblPr>
    <w:tblStylePr w:type="band1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3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auto"/>
    </w:tblPr>
    <w:tblStylePr w:type="band1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4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auto"/>
    </w:tblPr>
    <w:tblStylePr w:type="band1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5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auto"/>
    </w:tblPr>
    <w:tblStylePr w:type="band1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6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auto"/>
    </w:tblPr>
    <w:tblStylePr w:type="band1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>
    <w:name w:val="List Table 6 Colorful"/>
    <w:basedOn w:val="7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64" w:customStyle="1">
    <w:name w:val="List Table 6 Colorful - Accent 1"/>
    <w:basedOn w:val="7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65" w:customStyle="1">
    <w:name w:val="List Table 6 Colorful - Accent 2"/>
    <w:basedOn w:val="7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66" w:customStyle="1">
    <w:name w:val="List Table 6 Colorful - Accent 3"/>
    <w:basedOn w:val="7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67" w:customStyle="1">
    <w:name w:val="List Table 6 Colorful - Accent 4"/>
    <w:basedOn w:val="7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68" w:customStyle="1">
    <w:name w:val="List Table 6 Colorful - Accent 5"/>
    <w:basedOn w:val="7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69" w:customStyle="1">
    <w:name w:val="List Table 6 Colorful - Accent 6"/>
    <w:basedOn w:val="7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70">
    <w:name w:val="List Table 7 Colorful"/>
    <w:basedOn w:val="7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71" w:customStyle="1">
    <w:name w:val="List Table 7 Colorful - Accent 1"/>
    <w:basedOn w:val="7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72" w:customStyle="1">
    <w:name w:val="List Table 7 Colorful - Accent 2"/>
    <w:basedOn w:val="7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73" w:customStyle="1">
    <w:name w:val="List Table 7 Colorful - Accent 3"/>
    <w:basedOn w:val="7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74" w:customStyle="1">
    <w:name w:val="List Table 7 Colorful - Accent 4"/>
    <w:basedOn w:val="7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75" w:customStyle="1">
    <w:name w:val="List Table 7 Colorful - Accent 5"/>
    <w:basedOn w:val="7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76" w:customStyle="1">
    <w:name w:val="List Table 7 Colorful - Accent 6"/>
    <w:basedOn w:val="7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77" w:customStyle="1">
    <w:name w:val="Lined - Accent"/>
    <w:basedOn w:val="7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78" w:customStyle="1">
    <w:name w:val="Bordered &amp; Lined - Accent"/>
    <w:basedOn w:val="7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character" w:styleId="879" w:customStyle="1">
    <w:name w:val="Заголовок 1 Знак"/>
    <w:basedOn w:val="770"/>
    <w:link w:val="761"/>
    <w:uiPriority w:val="9"/>
    <w:rPr>
      <w:rFonts w:ascii="Arial" w:hAnsi="Arial" w:cs="Arial" w:eastAsia="Arial"/>
      <w:sz w:val="40"/>
      <w:szCs w:val="40"/>
    </w:rPr>
  </w:style>
  <w:style w:type="character" w:styleId="880" w:customStyle="1">
    <w:name w:val="Заголовок 2 Знак"/>
    <w:link w:val="762"/>
    <w:uiPriority w:val="9"/>
    <w:rPr>
      <w:rFonts w:ascii="Times New Roman" w:hAnsi="Times New Roman" w:cs="Times New Roman"/>
      <w:bCs/>
      <w:i/>
      <w:iCs/>
      <w:sz w:val="28"/>
      <w:szCs w:val="28"/>
      <w:lang w:val="uk-UA"/>
    </w:rPr>
  </w:style>
  <w:style w:type="character" w:styleId="881" w:customStyle="1">
    <w:name w:val="Заголовок 3 Знак"/>
    <w:basedOn w:val="770"/>
    <w:link w:val="763"/>
    <w:uiPriority w:val="9"/>
    <w:rPr>
      <w:rFonts w:ascii="Arial" w:hAnsi="Arial" w:cs="Arial" w:eastAsia="Arial"/>
      <w:sz w:val="30"/>
      <w:szCs w:val="30"/>
    </w:rPr>
  </w:style>
  <w:style w:type="character" w:styleId="882" w:customStyle="1">
    <w:name w:val="Заголовок 4 Знак"/>
    <w:basedOn w:val="770"/>
    <w:link w:val="764"/>
    <w:uiPriority w:val="9"/>
    <w:rPr>
      <w:rFonts w:ascii="Arial" w:hAnsi="Arial" w:cs="Arial" w:eastAsia="Arial"/>
      <w:b/>
      <w:bCs/>
      <w:sz w:val="26"/>
      <w:szCs w:val="26"/>
    </w:rPr>
  </w:style>
  <w:style w:type="character" w:styleId="883" w:customStyle="1">
    <w:name w:val="Заголовок 5 Знак"/>
    <w:basedOn w:val="770"/>
    <w:link w:val="765"/>
    <w:uiPriority w:val="9"/>
    <w:rPr>
      <w:rFonts w:ascii="Arial" w:hAnsi="Arial" w:cs="Arial" w:eastAsia="Arial"/>
      <w:b/>
      <w:bCs/>
      <w:sz w:val="24"/>
      <w:szCs w:val="24"/>
    </w:rPr>
  </w:style>
  <w:style w:type="character" w:styleId="884" w:customStyle="1">
    <w:name w:val="Заголовок 6 Знак"/>
    <w:basedOn w:val="770"/>
    <w:link w:val="766"/>
    <w:uiPriority w:val="9"/>
    <w:rPr>
      <w:rFonts w:ascii="Arial" w:hAnsi="Arial" w:cs="Arial" w:eastAsia="Arial"/>
      <w:b/>
      <w:bCs/>
      <w:sz w:val="22"/>
      <w:szCs w:val="22"/>
    </w:rPr>
  </w:style>
  <w:style w:type="character" w:styleId="885" w:customStyle="1">
    <w:name w:val="Заголовок 7 Знак"/>
    <w:basedOn w:val="770"/>
    <w:link w:val="7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86" w:customStyle="1">
    <w:name w:val="Заголовок 8 Знак"/>
    <w:basedOn w:val="770"/>
    <w:link w:val="768"/>
    <w:uiPriority w:val="9"/>
    <w:rPr>
      <w:rFonts w:ascii="Arial" w:hAnsi="Arial" w:cs="Arial" w:eastAsia="Arial"/>
      <w:i/>
      <w:iCs/>
      <w:sz w:val="22"/>
      <w:szCs w:val="22"/>
    </w:rPr>
  </w:style>
  <w:style w:type="character" w:styleId="887" w:customStyle="1">
    <w:name w:val="Заголовок 9 Знак"/>
    <w:basedOn w:val="770"/>
    <w:link w:val="769"/>
    <w:uiPriority w:val="9"/>
    <w:rPr>
      <w:rFonts w:ascii="Arial" w:hAnsi="Arial" w:cs="Arial" w:eastAsia="Arial"/>
      <w:i/>
      <w:iCs/>
      <w:sz w:val="21"/>
      <w:szCs w:val="21"/>
    </w:rPr>
  </w:style>
  <w:style w:type="paragraph" w:styleId="888">
    <w:name w:val="List Paragraph"/>
    <w:basedOn w:val="760"/>
    <w:qFormat/>
    <w:uiPriority w:val="34"/>
    <w:rPr>
      <w:rFonts w:ascii="Times New Roman" w:hAnsi="Times New Roman" w:cs="Times New Roman"/>
      <w:sz w:val="28"/>
      <w:szCs w:val="28"/>
    </w:rPr>
    <w:pPr>
      <w:numPr>
        <w:ilvl w:val="0"/>
        <w:numId w:val="28"/>
      </w:numPr>
      <w:contextualSpacing w:val="true"/>
      <w:ind w:left="0" w:right="0" w:firstLine="349"/>
      <w:jc w:val="both"/>
      <w:spacing w:lineRule="auto" w:line="240" w:after="0"/>
      <w:tabs>
        <w:tab w:val="left" w:pos="425" w:leader="none"/>
      </w:tabs>
    </w:pPr>
  </w:style>
  <w:style w:type="paragraph" w:styleId="889">
    <w:name w:val="No Spacing"/>
    <w:basedOn w:val="888"/>
    <w:qFormat/>
    <w:uiPriority w:val="1"/>
    <w:rPr>
      <w:rFonts w:ascii="Times New Roman" w:hAnsi="Times New Roman" w:cs="Times New Roman"/>
      <w:sz w:val="28"/>
      <w:szCs w:val="28"/>
    </w:rPr>
    <w:pPr>
      <w:numPr>
        <w:ilvl w:val="0"/>
        <w:numId w:val="29"/>
      </w:numPr>
      <w:ind w:left="0" w:right="0" w:firstLine="349"/>
      <w:jc w:val="both"/>
      <w:spacing w:lineRule="auto" w:line="240" w:after="0"/>
      <w:tabs>
        <w:tab w:val="left" w:pos="425" w:leader="none"/>
      </w:tabs>
    </w:pPr>
  </w:style>
  <w:style w:type="paragraph" w:styleId="890">
    <w:name w:val="Title"/>
    <w:basedOn w:val="760"/>
    <w:next w:val="760"/>
    <w:link w:val="891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891" w:customStyle="1">
    <w:name w:val="Заголовок Знак"/>
    <w:basedOn w:val="770"/>
    <w:link w:val="890"/>
    <w:uiPriority w:val="10"/>
    <w:rPr>
      <w:sz w:val="48"/>
      <w:szCs w:val="48"/>
    </w:rPr>
  </w:style>
  <w:style w:type="paragraph" w:styleId="892">
    <w:name w:val="Subtitle"/>
    <w:basedOn w:val="760"/>
    <w:next w:val="760"/>
    <w:link w:val="893"/>
    <w:qFormat/>
    <w:uiPriority w:val="11"/>
    <w:rPr>
      <w:sz w:val="24"/>
      <w:szCs w:val="24"/>
    </w:rPr>
    <w:pPr>
      <w:spacing w:before="200"/>
    </w:pPr>
  </w:style>
  <w:style w:type="character" w:styleId="893" w:customStyle="1">
    <w:name w:val="Подзаголовок Знак"/>
    <w:basedOn w:val="770"/>
    <w:link w:val="892"/>
    <w:uiPriority w:val="11"/>
    <w:rPr>
      <w:sz w:val="24"/>
      <w:szCs w:val="24"/>
    </w:rPr>
  </w:style>
  <w:style w:type="paragraph" w:styleId="894">
    <w:name w:val="Quote"/>
    <w:basedOn w:val="760"/>
    <w:next w:val="760"/>
    <w:link w:val="895"/>
    <w:qFormat/>
    <w:uiPriority w:val="29"/>
    <w:rPr>
      <w:i/>
    </w:rPr>
    <w:pPr>
      <w:ind w:left="720" w:right="720"/>
    </w:pPr>
  </w:style>
  <w:style w:type="character" w:styleId="895" w:customStyle="1">
    <w:name w:val="Цитата 2 Знак"/>
    <w:link w:val="894"/>
    <w:uiPriority w:val="29"/>
    <w:rPr>
      <w:i/>
    </w:rPr>
  </w:style>
  <w:style w:type="paragraph" w:styleId="896">
    <w:name w:val="Intense Quote"/>
    <w:basedOn w:val="760"/>
    <w:next w:val="760"/>
    <w:link w:val="897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97" w:customStyle="1">
    <w:name w:val="Выделенная цитата Знак"/>
    <w:link w:val="896"/>
    <w:uiPriority w:val="30"/>
    <w:rPr>
      <w:i/>
    </w:rPr>
  </w:style>
  <w:style w:type="paragraph" w:styleId="898">
    <w:name w:val="Header"/>
    <w:basedOn w:val="760"/>
    <w:link w:val="89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899" w:customStyle="1">
    <w:name w:val="Верхний колонтитул Знак"/>
    <w:basedOn w:val="770"/>
    <w:link w:val="898"/>
    <w:uiPriority w:val="99"/>
  </w:style>
  <w:style w:type="paragraph" w:styleId="900">
    <w:name w:val="Footer"/>
    <w:basedOn w:val="760"/>
    <w:link w:val="90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01" w:customStyle="1">
    <w:name w:val="Нижний колонтитул Знак"/>
    <w:basedOn w:val="770"/>
    <w:link w:val="900"/>
    <w:uiPriority w:val="99"/>
  </w:style>
  <w:style w:type="table" w:styleId="902">
    <w:name w:val="Table Grid"/>
    <w:basedOn w:val="771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903" w:customStyle="1">
    <w:name w:val="Lined"/>
    <w:basedOn w:val="7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04" w:customStyle="1">
    <w:name w:val="Lined - Accent 1"/>
    <w:basedOn w:val="7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905" w:customStyle="1">
    <w:name w:val="Lined - Accent 2"/>
    <w:basedOn w:val="7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906" w:customStyle="1">
    <w:name w:val="Lined - Accent 3"/>
    <w:basedOn w:val="7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907" w:customStyle="1">
    <w:name w:val="Lined - Accent 4"/>
    <w:basedOn w:val="7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908" w:customStyle="1">
    <w:name w:val="Lined - Accent 5"/>
    <w:basedOn w:val="7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909" w:customStyle="1">
    <w:name w:val="Lined - Accent 6"/>
    <w:basedOn w:val="7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910" w:customStyle="1">
    <w:name w:val="Bordered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11" w:customStyle="1">
    <w:name w:val="Bordered - Accent 1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912" w:customStyle="1">
    <w:name w:val="Bordered - Accent 2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913" w:customStyle="1">
    <w:name w:val="Bordered - Accent 3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914" w:customStyle="1">
    <w:name w:val="Bordered - Accent 4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915" w:customStyle="1">
    <w:name w:val="Bordered - Accent 5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916" w:customStyle="1">
    <w:name w:val="Bordered - Accent 6"/>
    <w:basedOn w:val="7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917" w:customStyle="1">
    <w:name w:val="Bordered &amp; Lined"/>
    <w:basedOn w:val="7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18" w:customStyle="1">
    <w:name w:val="Bordered &amp; Lined - Accent 1"/>
    <w:basedOn w:val="7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919" w:customStyle="1">
    <w:name w:val="Bordered &amp; Lined - Accent 2"/>
    <w:basedOn w:val="7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920" w:customStyle="1">
    <w:name w:val="Bordered &amp; Lined - Accent 3"/>
    <w:basedOn w:val="7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921" w:customStyle="1">
    <w:name w:val="Bordered &amp; Lined - Accent 4"/>
    <w:basedOn w:val="7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922" w:customStyle="1">
    <w:name w:val="Bordered &amp; Lined - Accent 5"/>
    <w:basedOn w:val="7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923" w:customStyle="1">
    <w:name w:val="Bordered &amp; Lined - Accent 6"/>
    <w:basedOn w:val="7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924">
    <w:name w:val="Hyperlink"/>
    <w:uiPriority w:val="99"/>
    <w:unhideWhenUsed/>
    <w:rPr>
      <w:color w:val="0000FF" w:themeColor="hyperlink"/>
      <w:u w:val="single"/>
    </w:rPr>
  </w:style>
  <w:style w:type="paragraph" w:styleId="925">
    <w:name w:val="footnote text"/>
    <w:basedOn w:val="760"/>
    <w:link w:val="926"/>
    <w:uiPriority w:val="99"/>
    <w:semiHidden/>
    <w:unhideWhenUsed/>
    <w:rPr>
      <w:sz w:val="18"/>
    </w:rPr>
    <w:pPr>
      <w:spacing w:lineRule="auto" w:line="240" w:after="40"/>
    </w:pPr>
  </w:style>
  <w:style w:type="character" w:styleId="926" w:customStyle="1">
    <w:name w:val="Текст сноски Знак"/>
    <w:link w:val="925"/>
    <w:uiPriority w:val="99"/>
    <w:rPr>
      <w:sz w:val="18"/>
    </w:rPr>
  </w:style>
  <w:style w:type="character" w:styleId="927">
    <w:name w:val="footnote reference"/>
    <w:basedOn w:val="770"/>
    <w:uiPriority w:val="99"/>
    <w:unhideWhenUsed/>
    <w:rPr>
      <w:vertAlign w:val="superscript"/>
    </w:rPr>
  </w:style>
  <w:style w:type="paragraph" w:styleId="928">
    <w:name w:val="toc 1"/>
    <w:basedOn w:val="760"/>
    <w:next w:val="760"/>
    <w:uiPriority w:val="39"/>
    <w:unhideWhenUsed/>
    <w:pPr>
      <w:spacing w:after="57"/>
    </w:pPr>
  </w:style>
  <w:style w:type="paragraph" w:styleId="929">
    <w:name w:val="toc 2"/>
    <w:basedOn w:val="760"/>
    <w:next w:val="760"/>
    <w:uiPriority w:val="39"/>
    <w:unhideWhenUsed/>
    <w:pPr>
      <w:ind w:left="283"/>
      <w:spacing w:after="57"/>
    </w:pPr>
  </w:style>
  <w:style w:type="paragraph" w:styleId="930">
    <w:name w:val="toc 3"/>
    <w:basedOn w:val="760"/>
    <w:next w:val="760"/>
    <w:uiPriority w:val="39"/>
    <w:unhideWhenUsed/>
    <w:pPr>
      <w:ind w:left="567"/>
      <w:spacing w:after="57"/>
    </w:pPr>
  </w:style>
  <w:style w:type="paragraph" w:styleId="931">
    <w:name w:val="toc 4"/>
    <w:basedOn w:val="760"/>
    <w:next w:val="760"/>
    <w:uiPriority w:val="39"/>
    <w:unhideWhenUsed/>
    <w:pPr>
      <w:ind w:left="850"/>
      <w:spacing w:after="57"/>
    </w:pPr>
  </w:style>
  <w:style w:type="paragraph" w:styleId="932">
    <w:name w:val="toc 5"/>
    <w:basedOn w:val="760"/>
    <w:next w:val="760"/>
    <w:uiPriority w:val="39"/>
    <w:unhideWhenUsed/>
    <w:pPr>
      <w:ind w:left="1134"/>
      <w:spacing w:after="57"/>
    </w:pPr>
  </w:style>
  <w:style w:type="paragraph" w:styleId="933">
    <w:name w:val="toc 6"/>
    <w:basedOn w:val="760"/>
    <w:next w:val="760"/>
    <w:uiPriority w:val="39"/>
    <w:unhideWhenUsed/>
    <w:pPr>
      <w:ind w:left="1417"/>
      <w:spacing w:after="57"/>
    </w:pPr>
  </w:style>
  <w:style w:type="paragraph" w:styleId="934">
    <w:name w:val="toc 7"/>
    <w:basedOn w:val="760"/>
    <w:next w:val="760"/>
    <w:uiPriority w:val="39"/>
    <w:unhideWhenUsed/>
    <w:pPr>
      <w:ind w:left="1701"/>
      <w:spacing w:after="57"/>
    </w:pPr>
  </w:style>
  <w:style w:type="paragraph" w:styleId="935">
    <w:name w:val="toc 8"/>
    <w:basedOn w:val="760"/>
    <w:next w:val="760"/>
    <w:uiPriority w:val="39"/>
    <w:unhideWhenUsed/>
    <w:pPr>
      <w:ind w:left="1984"/>
      <w:spacing w:after="57"/>
    </w:pPr>
  </w:style>
  <w:style w:type="paragraph" w:styleId="936">
    <w:name w:val="toc 9"/>
    <w:basedOn w:val="760"/>
    <w:next w:val="760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character" w:styleId="938">
    <w:name w:val="Strong"/>
    <w:qFormat/>
    <w:uiPriority w:val="22"/>
    <w:rPr>
      <w:b/>
      <w:bCs/>
    </w:rPr>
  </w:style>
  <w:style w:type="paragraph" w:styleId="939">
    <w:name w:val="Заголовок 2"/>
    <w:rPr>
      <w:rFonts w:ascii="Calibri Light" w:hAnsi="Calibri Light" w:cs="Times New Roman" w:eastAsia="Times New Roman" w:hint="default"/>
      <w:b/>
      <w:bCs/>
      <w:i/>
      <w:iCs/>
      <w:caps w:val="false"/>
      <w:smallCaps w:val="false"/>
      <w:strike w:val="false"/>
      <w:vanish w:val="false"/>
      <w:color w:val="auto"/>
      <w:spacing w:val="0"/>
      <w:position w:val="0"/>
      <w:sz w:val="28"/>
      <w:szCs w:val="28"/>
      <w:highlight w:val="none"/>
      <w:u w:val="none"/>
      <w:vertAlign w:val="baseline"/>
      <w:rtl w:val="false"/>
      <w:cs w:val="false"/>
      <w:lang w:val="uk-UA" w:bidi="ar-SA" w:eastAsia="zh-CN"/>
    </w:rPr>
    <w:pPr>
      <w:contextualSpacing w:val="false"/>
      <w:ind w:left="0" w:right="0" w:firstLine="0"/>
      <w:jc w:val="left"/>
      <w:keepLines w:val="false"/>
      <w:keepNext/>
      <w:pageBreakBefore w:val="false"/>
      <w:spacing w:lineRule="auto" w:line="240" w:after="60" w:afterAutospacing="0" w:before="24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40">
    <w:name w:val="Обычный"/>
    <w:rPr>
      <w:rFonts w:ascii="Calibri" w:hAnsi="Calibri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en-US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59" w:after="16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s://mena.cg.gov.ua/law.php?id=13306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СТАЛЬНИЧЕНКО Юрій Валерійович</cp:lastModifiedBy>
  <cp:revision>52</cp:revision>
  <dcterms:created xsi:type="dcterms:W3CDTF">2021-06-04T12:42:00Z</dcterms:created>
  <dcterms:modified xsi:type="dcterms:W3CDTF">2021-11-26T07:22:06Z</dcterms:modified>
</cp:coreProperties>
</file>