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A7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</w:t>
      </w:r>
      <w:r w:rsidR="00F86D75"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067C8A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A71D5A" w:rsidRDefault="00A71D5A" w:rsidP="00A71D5A">
      <w:pPr>
        <w:rPr>
          <w:rFonts w:ascii="Calibri" w:eastAsia="Times New Roman" w:hAnsi="Calibri" w:cs="Times New Roman"/>
          <w:lang w:val="uk-UA"/>
        </w:rPr>
      </w:pPr>
    </w:p>
    <w:p w:rsidR="003C73A0" w:rsidRDefault="003C73A0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3C73A0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Боюн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Бірківського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3C73A0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Бурка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Дягівського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Гаєвой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Сергій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Миколайович, заступник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голови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C73A0">
        <w:rPr>
          <w:rFonts w:ascii="Times New Roman" w:hAnsi="Times New Roman"/>
          <w:sz w:val="28"/>
          <w:szCs w:val="28"/>
        </w:rPr>
        <w:t>питань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органів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Гнип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Іванович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заступник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голови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C73A0">
        <w:rPr>
          <w:rFonts w:ascii="Times New Roman" w:hAnsi="Times New Roman"/>
          <w:sz w:val="28"/>
          <w:szCs w:val="28"/>
        </w:rPr>
        <w:t>питань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органів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Зелений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Ігор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Іванович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>
        <w:rPr>
          <w:rFonts w:ascii="Times New Roman" w:hAnsi="Times New Roman"/>
          <w:sz w:val="28"/>
          <w:szCs w:val="28"/>
        </w:rPr>
        <w:t>пенсіонер</w:t>
      </w:r>
      <w:proofErr w:type="spellEnd"/>
      <w:r w:rsidR="003C73A0">
        <w:rPr>
          <w:rFonts w:ascii="Times New Roman" w:hAnsi="Times New Roman"/>
          <w:sz w:val="28"/>
          <w:szCs w:val="28"/>
        </w:rPr>
        <w:t>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Івченко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Вікторія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</w:t>
      </w:r>
      <w:r w:rsidR="003C73A0" w:rsidRPr="00732930">
        <w:rPr>
          <w:rFonts w:ascii="Times New Roman" w:hAnsi="Times New Roman"/>
          <w:sz w:val="28"/>
          <w:szCs w:val="28"/>
        </w:rPr>
        <w:t>’</w:t>
      </w:r>
      <w:r w:rsidR="003C73A0">
        <w:rPr>
          <w:rFonts w:ascii="Times New Roman" w:hAnsi="Times New Roman"/>
          <w:sz w:val="28"/>
          <w:szCs w:val="28"/>
        </w:rPr>
        <w:t>ячеславівна</w:t>
      </w:r>
      <w:proofErr w:type="spellEnd"/>
      <w:r w:rsidR="003C73A0" w:rsidRPr="00732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 w:rsidRPr="00732930">
        <w:rPr>
          <w:rFonts w:ascii="Times New Roman" w:hAnsi="Times New Roman"/>
          <w:sz w:val="28"/>
          <w:szCs w:val="28"/>
        </w:rPr>
        <w:t>фізична</w:t>
      </w:r>
      <w:proofErr w:type="spellEnd"/>
      <w:r w:rsidR="003C73A0" w:rsidRPr="00732930">
        <w:rPr>
          <w:rFonts w:ascii="Times New Roman" w:hAnsi="Times New Roman"/>
          <w:sz w:val="28"/>
          <w:szCs w:val="28"/>
        </w:rPr>
        <w:t xml:space="preserve"> особа – </w:t>
      </w:r>
      <w:proofErr w:type="spellStart"/>
      <w:r w:rsidR="003C73A0" w:rsidRPr="00732930">
        <w:rPr>
          <w:rFonts w:ascii="Times New Roman" w:hAnsi="Times New Roman"/>
          <w:sz w:val="28"/>
          <w:szCs w:val="28"/>
        </w:rPr>
        <w:t>підприємець</w:t>
      </w:r>
      <w:proofErr w:type="spellEnd"/>
      <w:r w:rsidR="003C73A0" w:rsidRPr="00732930">
        <w:rPr>
          <w:rFonts w:ascii="Times New Roman" w:hAnsi="Times New Roman"/>
          <w:sz w:val="28"/>
          <w:szCs w:val="28"/>
        </w:rPr>
        <w:t>;</w:t>
      </w:r>
      <w:r w:rsidR="003C73A0">
        <w:rPr>
          <w:rFonts w:ascii="Times New Roman" w:hAnsi="Times New Roman"/>
          <w:sz w:val="28"/>
          <w:szCs w:val="28"/>
        </w:rPr>
        <w:t xml:space="preserve"> 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73A0">
        <w:rPr>
          <w:rFonts w:ascii="Times New Roman" w:hAnsi="Times New Roman"/>
          <w:sz w:val="28"/>
          <w:szCs w:val="28"/>
        </w:rPr>
        <w:t xml:space="preserve">. Коваленко Роман </w:t>
      </w:r>
      <w:proofErr w:type="spellStart"/>
      <w:r w:rsidR="003C73A0">
        <w:rPr>
          <w:rFonts w:ascii="Times New Roman" w:hAnsi="Times New Roman"/>
          <w:sz w:val="28"/>
          <w:szCs w:val="28"/>
        </w:rPr>
        <w:t>Анатолійович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Ковбаса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="003C73A0">
        <w:rPr>
          <w:rFonts w:ascii="Times New Roman" w:hAnsi="Times New Roman"/>
          <w:sz w:val="28"/>
          <w:szCs w:val="28"/>
        </w:rPr>
        <w:t>Петрівна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Садового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3C73A0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6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Лук’яненко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3C73A0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6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Леонідович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C73A0">
        <w:rPr>
          <w:rFonts w:ascii="Times New Roman" w:hAnsi="Times New Roman"/>
          <w:sz w:val="28"/>
          <w:szCs w:val="28"/>
        </w:rPr>
        <w:t xml:space="preserve">. Пащенко </w:t>
      </w:r>
      <w:proofErr w:type="spellStart"/>
      <w:r w:rsidR="003C73A0">
        <w:rPr>
          <w:rFonts w:ascii="Times New Roman" w:hAnsi="Times New Roman"/>
          <w:sz w:val="28"/>
          <w:szCs w:val="28"/>
        </w:rPr>
        <w:t>Олександр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Олексійович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C73A0">
        <w:rPr>
          <w:rFonts w:ascii="Times New Roman" w:hAnsi="Times New Roman"/>
          <w:sz w:val="28"/>
          <w:szCs w:val="28"/>
        </w:rPr>
        <w:t xml:space="preserve">. Примаков </w:t>
      </w:r>
      <w:proofErr w:type="spellStart"/>
      <w:r w:rsidR="003C73A0">
        <w:rPr>
          <w:rFonts w:ascii="Times New Roman" w:hAnsi="Times New Roman"/>
          <w:sz w:val="28"/>
          <w:szCs w:val="28"/>
        </w:rPr>
        <w:t>Геннадій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Анатолійович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міський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голова;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C73A0">
        <w:rPr>
          <w:rFonts w:ascii="Times New Roman" w:hAnsi="Times New Roman"/>
          <w:sz w:val="28"/>
          <w:szCs w:val="28"/>
        </w:rPr>
        <w:t xml:space="preserve">. Рачков </w:t>
      </w:r>
      <w:proofErr w:type="spellStart"/>
      <w:r w:rsidR="003C73A0">
        <w:rPr>
          <w:rFonts w:ascii="Times New Roman" w:hAnsi="Times New Roman"/>
          <w:sz w:val="28"/>
          <w:szCs w:val="28"/>
        </w:rPr>
        <w:t>Валерій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Юрійович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="003C73A0">
        <w:rPr>
          <w:rFonts w:ascii="Times New Roman" w:hAnsi="Times New Roman"/>
          <w:sz w:val="28"/>
          <w:szCs w:val="28"/>
        </w:rPr>
        <w:t>відділу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="003C73A0">
        <w:rPr>
          <w:rFonts w:ascii="Times New Roman" w:hAnsi="Times New Roman"/>
          <w:sz w:val="28"/>
          <w:szCs w:val="28"/>
        </w:rPr>
        <w:t>надання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послуг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C73A0">
        <w:rPr>
          <w:rFonts w:ascii="Times New Roman" w:hAnsi="Times New Roman"/>
          <w:sz w:val="28"/>
          <w:szCs w:val="28"/>
        </w:rPr>
        <w:t xml:space="preserve">. Савченко </w:t>
      </w:r>
      <w:proofErr w:type="spellStart"/>
      <w:r w:rsidR="003C73A0">
        <w:rPr>
          <w:rFonts w:ascii="Times New Roman" w:hAnsi="Times New Roman"/>
          <w:sz w:val="28"/>
          <w:szCs w:val="28"/>
        </w:rPr>
        <w:t>Тетяна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Василівна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C73A0">
        <w:rPr>
          <w:rFonts w:ascii="Times New Roman" w:hAnsi="Times New Roman"/>
          <w:sz w:val="28"/>
          <w:szCs w:val="28"/>
        </w:rPr>
        <w:t xml:space="preserve">. Семко </w:t>
      </w:r>
      <w:proofErr w:type="spellStart"/>
      <w:r w:rsidR="003C73A0">
        <w:rPr>
          <w:rFonts w:ascii="Times New Roman" w:hAnsi="Times New Roman"/>
          <w:sz w:val="28"/>
          <w:szCs w:val="28"/>
        </w:rPr>
        <w:t>Наталія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Михайлівна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C73A0">
        <w:rPr>
          <w:rFonts w:ascii="Times New Roman" w:hAnsi="Times New Roman"/>
          <w:sz w:val="28"/>
          <w:szCs w:val="28"/>
        </w:rPr>
        <w:t xml:space="preserve">. Скляр </w:t>
      </w:r>
      <w:proofErr w:type="spellStart"/>
      <w:r w:rsidR="003C73A0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Віталійович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Данилівського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округу.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C73A0">
        <w:rPr>
          <w:rFonts w:ascii="Times New Roman" w:hAnsi="Times New Roman"/>
          <w:sz w:val="28"/>
          <w:szCs w:val="28"/>
        </w:rPr>
        <w:t xml:space="preserve">. Скороход </w:t>
      </w:r>
      <w:proofErr w:type="spellStart"/>
      <w:r w:rsidR="003C73A0">
        <w:rPr>
          <w:rFonts w:ascii="Times New Roman" w:hAnsi="Times New Roman"/>
          <w:sz w:val="28"/>
          <w:szCs w:val="28"/>
        </w:rPr>
        <w:t>Сергій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Віталійович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="003C73A0">
        <w:rPr>
          <w:rFonts w:ascii="Times New Roman" w:hAnsi="Times New Roman"/>
          <w:sz w:val="28"/>
          <w:szCs w:val="28"/>
        </w:rPr>
        <w:t>відділу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C73A0">
        <w:rPr>
          <w:rFonts w:ascii="Times New Roman" w:hAnsi="Times New Roman"/>
          <w:sz w:val="28"/>
          <w:szCs w:val="28"/>
        </w:rPr>
        <w:t>інвестицій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Солохненко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Світлана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Анатоліївна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="003C73A0">
        <w:rPr>
          <w:rFonts w:ascii="Times New Roman" w:hAnsi="Times New Roman"/>
          <w:sz w:val="28"/>
          <w:szCs w:val="28"/>
        </w:rPr>
        <w:t>відділу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обліку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C73A0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Стальниченко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Юрій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Валерійович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>
        <w:rPr>
          <w:rFonts w:ascii="Times New Roman" w:hAnsi="Times New Roman"/>
          <w:sz w:val="28"/>
          <w:szCs w:val="28"/>
        </w:rPr>
        <w:t>секретар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C73A0">
        <w:rPr>
          <w:rFonts w:ascii="Times New Roman" w:hAnsi="Times New Roman"/>
          <w:sz w:val="28"/>
          <w:szCs w:val="28"/>
        </w:rPr>
        <w:t xml:space="preserve">. Стародуб Людмила </w:t>
      </w:r>
      <w:proofErr w:type="spellStart"/>
      <w:r w:rsidR="003C73A0">
        <w:rPr>
          <w:rFonts w:ascii="Times New Roman" w:hAnsi="Times New Roman"/>
          <w:sz w:val="28"/>
          <w:szCs w:val="28"/>
        </w:rPr>
        <w:t>Олександрівна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>
        <w:rPr>
          <w:rFonts w:ascii="Times New Roman" w:hAnsi="Times New Roman"/>
          <w:sz w:val="28"/>
          <w:szCs w:val="28"/>
        </w:rPr>
        <w:t>керуючий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="003C73A0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комітету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Менської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C73A0">
        <w:rPr>
          <w:rFonts w:ascii="Times New Roman" w:hAnsi="Times New Roman"/>
          <w:sz w:val="28"/>
          <w:szCs w:val="28"/>
        </w:rPr>
        <w:t xml:space="preserve">. Стародуб </w:t>
      </w:r>
      <w:proofErr w:type="spellStart"/>
      <w:r w:rsidR="003C73A0">
        <w:rPr>
          <w:rFonts w:ascii="Times New Roman" w:hAnsi="Times New Roman"/>
          <w:sz w:val="28"/>
          <w:szCs w:val="28"/>
        </w:rPr>
        <w:t>Олена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Миколаївна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Терентієв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Павло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="003C73A0">
        <w:rPr>
          <w:rFonts w:ascii="Times New Roman" w:hAnsi="Times New Roman"/>
          <w:sz w:val="28"/>
          <w:szCs w:val="28"/>
        </w:rPr>
        <w:t>відділу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відносин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3A0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3A0">
        <w:rPr>
          <w:rFonts w:ascii="Times New Roman" w:hAnsi="Times New Roman"/>
          <w:sz w:val="28"/>
          <w:szCs w:val="28"/>
        </w:rPr>
        <w:t>комплексу  та</w:t>
      </w:r>
      <w:proofErr w:type="gram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екології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міської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ради;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C73A0">
        <w:rPr>
          <w:rFonts w:ascii="Times New Roman" w:hAnsi="Times New Roman"/>
          <w:sz w:val="28"/>
          <w:szCs w:val="28"/>
        </w:rPr>
        <w:t xml:space="preserve">. Труба </w:t>
      </w:r>
      <w:proofErr w:type="spellStart"/>
      <w:r w:rsidR="003C73A0">
        <w:rPr>
          <w:rFonts w:ascii="Times New Roman" w:hAnsi="Times New Roman"/>
          <w:sz w:val="28"/>
          <w:szCs w:val="28"/>
        </w:rPr>
        <w:t>Альона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Покровського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Хропач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Катерина </w:t>
      </w:r>
      <w:proofErr w:type="spellStart"/>
      <w:r w:rsidR="003C73A0">
        <w:rPr>
          <w:rFonts w:ascii="Times New Roman" w:hAnsi="Times New Roman"/>
          <w:sz w:val="28"/>
          <w:szCs w:val="28"/>
        </w:rPr>
        <w:t>Миколаївна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C7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73A0">
        <w:rPr>
          <w:rFonts w:ascii="Times New Roman" w:hAnsi="Times New Roman"/>
          <w:sz w:val="28"/>
          <w:szCs w:val="28"/>
        </w:rPr>
        <w:t>Шеша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Юрій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Вікторович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округу;</w:t>
      </w:r>
    </w:p>
    <w:p w:rsidR="003C73A0" w:rsidRPr="00183833" w:rsidRDefault="0016464E" w:rsidP="003C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3C73A0">
        <w:rPr>
          <w:rFonts w:ascii="Times New Roman" w:hAnsi="Times New Roman"/>
          <w:sz w:val="28"/>
          <w:szCs w:val="28"/>
        </w:rPr>
        <w:t xml:space="preserve">. Яковенко </w:t>
      </w:r>
      <w:proofErr w:type="spellStart"/>
      <w:r w:rsidR="003C73A0">
        <w:rPr>
          <w:rFonts w:ascii="Times New Roman" w:hAnsi="Times New Roman"/>
          <w:sz w:val="28"/>
          <w:szCs w:val="28"/>
        </w:rPr>
        <w:t>Тетяна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Михайлівна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 w:rsidR="003C73A0">
        <w:rPr>
          <w:rFonts w:ascii="Times New Roman" w:hAnsi="Times New Roman"/>
          <w:sz w:val="28"/>
          <w:szCs w:val="28"/>
        </w:rPr>
        <w:t>Величківського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3A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C73A0">
        <w:rPr>
          <w:rFonts w:ascii="Times New Roman" w:hAnsi="Times New Roman"/>
          <w:sz w:val="28"/>
          <w:szCs w:val="28"/>
        </w:rPr>
        <w:t xml:space="preserve"> округу.</w:t>
      </w:r>
    </w:p>
    <w:p w:rsidR="003C73A0" w:rsidRPr="00A71D5A" w:rsidRDefault="003C73A0" w:rsidP="00A71D5A">
      <w:pPr>
        <w:rPr>
          <w:rFonts w:ascii="Calibri" w:eastAsia="Times New Roman" w:hAnsi="Calibri" w:cs="Times New Roman"/>
          <w:lang w:val="uk-UA"/>
        </w:rPr>
      </w:pPr>
    </w:p>
    <w:sectPr w:rsidR="003C73A0" w:rsidRPr="00A71D5A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105C95"/>
    <w:rsid w:val="00106AC0"/>
    <w:rsid w:val="0016464E"/>
    <w:rsid w:val="003C73A0"/>
    <w:rsid w:val="004A64AB"/>
    <w:rsid w:val="00505651"/>
    <w:rsid w:val="005E2506"/>
    <w:rsid w:val="006440FA"/>
    <w:rsid w:val="007850D0"/>
    <w:rsid w:val="008B2334"/>
    <w:rsid w:val="008B5D27"/>
    <w:rsid w:val="009D018D"/>
    <w:rsid w:val="00A71D5A"/>
    <w:rsid w:val="00AA57D4"/>
    <w:rsid w:val="00CB4652"/>
    <w:rsid w:val="00D138E4"/>
    <w:rsid w:val="00D567FA"/>
    <w:rsid w:val="00F7497D"/>
    <w:rsid w:val="00F86D75"/>
    <w:rsid w:val="00FA28B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BF6"/>
  <w15:docId w15:val="{FFC392E7-57D1-499F-A594-C9CEBCD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12</cp:revision>
  <dcterms:created xsi:type="dcterms:W3CDTF">2021-02-25T12:35:00Z</dcterms:created>
  <dcterms:modified xsi:type="dcterms:W3CDTF">2021-11-16T16:43:00Z</dcterms:modified>
</cp:coreProperties>
</file>