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6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82170484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тринадцята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сесія восьмого скликання) </w:t>
      </w:r>
      <w:bookmarkEnd w:id="0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0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pStyle w:val="900"/>
        <w:spacing w:lineRule="auto" w:line="240" w:after="0" w:afterAutospacing="0" w:before="0"/>
        <w:tabs>
          <w:tab w:val="left" w:pos="4253" w:leader="none"/>
          <w:tab w:val="left" w:pos="737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05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листопада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№ 650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103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2"/>
          <w:szCs w:val="28"/>
        </w:rPr>
      </w:pPr>
      <w:r>
        <w:rPr>
          <w:rFonts w:ascii="Times New Roman" w:hAnsi="Times New Roman" w:cs="Times New Roman" w:eastAsia="Times New Roman"/>
          <w:b/>
          <w:sz w:val="22"/>
          <w:szCs w:val="28"/>
          <w:lang w:eastAsia="ar-SA"/>
        </w:rPr>
      </w:r>
      <w:r>
        <w:rPr>
          <w:rFonts w:ascii="Times New Roman" w:hAnsi="Times New Roman" w:cs="Times New Roman" w:eastAsia="Times New Roman"/>
          <w:sz w:val="22"/>
        </w:rPr>
      </w:r>
      <w:r/>
    </w:p>
    <w:p>
      <w:pPr>
        <w:pStyle w:val="698"/>
        <w:ind w:left="0" w:right="0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1" w:name="_Hlk86754623"/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Про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встановлення тарифів на теплову енергію, її виробництво, транспортування та постачання, послугу з постачання теплової енергії АКЦІОНЕРНОМУ ТОВАРИСТВУ «ОБЛТЕПЛОКОМУНЕНЕРГО» для потреб населення</w:t>
      </w:r>
      <w:bookmarkEnd w:id="1"/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993" w:right="4923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2"/>
          <w:szCs w:val="28"/>
        </w:rPr>
      </w:pPr>
      <w:r>
        <w:rPr>
          <w:rFonts w:ascii="Times New Roman" w:hAnsi="Times New Roman" w:cs="Times New Roman" w:eastAsia="Times New Roman"/>
          <w:sz w:val="22"/>
          <w:szCs w:val="28"/>
          <w:lang w:eastAsia="ar-SA"/>
        </w:rPr>
      </w:r>
      <w:r>
        <w:rPr>
          <w:rFonts w:ascii="Times New Roman" w:hAnsi="Times New Roman" w:cs="Times New Roman" w:eastAsia="Times New Roman"/>
          <w:sz w:val="22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Відповідно до ст. 26 Закону України «Про місцеве самоврядування в Україні», ст. 20 Закону України «Про теплопостачання», ст. 4 Закону України «Про житлово-комунальні послуги», ст. 15 Закону України «Про ціни і ціноутвор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ення», 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затвердженого постановою Кабінету Міністрів України від 01 червня 2011 року № 869, беручи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 уваги Меморандум про взаєморозуміння щодо врегулювання проблемних питань у сфері постачання теплової енергії та постачання гарячої води в опалювальному періоді 2021/2022 років, укладений 30 вересня 2021 року між: Кабінетом Міністрів України в особі Прем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’єр-міністра України, Міністра розвитку громад та територій України та Міністра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енергетики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України, НАК «Нафтогаз України», Офісом Президента України, Всеукраїнською асоціацією органів місцевого самоврядування «Асоціація міст України» та Палатою місцевих 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лад Конгресу місцевих та регіональних влад (далі – Меморандум), згідно з пунктом 2 якого досягнуто домовленість недопущення застосування до кінцевих споживачів комунальних послуг (населення) тарифів на послуги з постачання теплової енергії, встановлених уп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овноваженими органами, розмір яких перевищуватиме розмір тарифів на вказані комунальні послуги, що застосовувалися до відповідних споживачів в кінці опалювального періоду 2020/2021 років, враховуючи розрахунки АКЦІОНЕРНОГО ТОВАРИСТВА «ОБЛТЕПЛОКОМУНЕНЕРГО»,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Взяти до відома, що економічно обґрунтовані тарифи на теплову енергію, які визначаються як сума тарифів на виробництво теплової енергії, транспортування теплової енергії, постачання теплової енергії АКЦІОНЕРНОГО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ТОВАРИСТВА «ОБЛТЕПЛОКОМУНЕНЕРГО», для потреб населення складають: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тариф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теплову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енергію – 1 833,00 грн/Гкал (без ПДВ) за такими складовими: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тариф 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а виробництво теплової енергії – 1 492,84 грн/Гкал (без ПДВ);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тариф на транспортування теплової енергії – 316,85 грн/Гкал (без ПДВ);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тариф 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а постачання теплової енергії – 23,31 грн/Гкал (без ПДВ).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lang w:eastAsia="ru-RU"/>
        </w:rPr>
        <w:t xml:space="preserve">2. Взяти до відома, що структури тарифів на теплову енергію, її виробни</w:t>
      </w:r>
      <w:r>
        <w:rPr>
          <w:rFonts w:ascii="Times New Roman" w:hAnsi="Times New Roman" w:cs="Times New Roman" w:eastAsia="Times New Roman"/>
          <w:sz w:val="28"/>
          <w:lang w:eastAsia="ru-RU"/>
        </w:rPr>
        <w:t xml:space="preserve">цтво, транспортування, постачання АКЦІОНЕРНОГО ТОВАРИСТВА «ОБЛТЕПЛОКОМУНЕНЕРГО», зазначених в пункті 1 цього рішення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визначено згідно з додатками 1-4 до цього рішення.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Взяти до відома, що економічно обґрунтовані тарифи на послугу з постачання теплової енергії АКЦІОНЕРНОГО ТОВАРИСТВА «ОБЛТЕПЛОКОМУНЕНЕРГО» для потреб населення складають 2 199,60 грн/Гкал (з ПДВ).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Відповідно до Меморандуму, для застосування при розрахунках з населенням в опалювальному періоді 2021-2022 років встановити тарифи у розмірах, що застосовувалися АКЦІОНЕРНИМ ТОВАРИСТ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ВОМ «ОБЛТЕПЛОКОМУНЕНЕРГО» при розрахунках з населенням за послуги з постачання теплової енергії в опалювальному періоді 2020-2021 років і були встановлені постановою Національної комісії, що здійснює державне регулювання у сферах енергетики та комунальних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послуг від 10.12.2018 № 1766 «Про встановлення тарифів на послуги з централізованого опалення та централізован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ого постачання гарячої води, що надаються населенню АКЦІОНЕРНИМ ТОВАРИСТВОМ «ОБЛТЕПЛОКОМУНЕНЕР-ГО», яке є виконавцем цих послуг», а саме: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173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7,61 грн. за Гкал (з ПДВ) – послуга з постачання теплової енергії (централізоване опалення).</w:t>
      </w:r>
      <w:r>
        <w:rPr>
          <w:rFonts w:ascii="Times New Roman" w:hAnsi="Times New Roman" w:cs="Times New Roman" w:eastAsia="Times New Roman"/>
          <w:sz w:val="28"/>
          <w:lang w:eastAsia="ru-RU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Втрати підприємства, зумовлені різницею в тарифах, зазначених в пунктах 1, 3 цього рішення, відшкодовувати АКЦІОНЕРНОМУ ТОВАРИСТВУ «ОБЛТЕПЛОКОМУНЕНЕРГО» з бюджету Менської міської територіальної громади згідн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 з відповідн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програмою, затвердженою Менською міською радою.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1"/>
        <w:numPr>
          <w:ilvl w:val="0"/>
          <w:numId w:val="9"/>
        </w:numPr>
        <w:ind w:left="0" w:right="0" w:firstLine="567"/>
        <w:jc w:val="both"/>
        <w:spacing w:lineRule="auto" w:line="240" w:after="0" w:afterAutospacing="0"/>
        <w:widowControl w:val="off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Тарифи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теплову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енергію,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її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виробництво,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транспортування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постачання, послугу з постачання теплової енергії, визначені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цим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рішенням,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вводяться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дію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13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жовтня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2021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року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застосовуються до 30 вересня 2022 року за умови укладення договорів відповідно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вимог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діючого законодавства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України.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1"/>
        <w:numPr>
          <w:ilvl w:val="0"/>
          <w:numId w:val="9"/>
        </w:numPr>
        <w:ind w:left="0" w:right="0" w:firstLine="567"/>
        <w:jc w:val="both"/>
        <w:spacing w:lineRule="auto" w:line="240" w:after="0" w:after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АКЦІОНЕРНОМУ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ТОВАРИСТВУ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«ОБЛТЕПЛОКОМУНЕНЕРГО»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повідомити с</w:t>
      </w:r>
      <w:r>
        <w:rPr>
          <w:rFonts w:ascii="Times New Roman" w:hAnsi="Times New Roman" w:cs="Times New Roman" w:eastAsia="Times New Roman"/>
          <w:sz w:val="28"/>
          <w:lang w:eastAsia="ru-RU"/>
        </w:rPr>
        <w:t xml:space="preserve">поживачів про зміну тарифів на комунальні послуги у період, що не</w:t>
      </w:r>
      <w:r>
        <w:rPr>
          <w:rFonts w:ascii="Times New Roman" w:hAnsi="Times New Roman" w:cs="Times New Roman" w:eastAsia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eastAsia="ru-RU"/>
        </w:rPr>
        <w:t xml:space="preserve">перевищує</w:t>
      </w:r>
      <w:r>
        <w:rPr>
          <w:rFonts w:ascii="Times New Roman" w:hAnsi="Times New Roman" w:cs="Times New Roman" w:eastAsia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eastAsia="ru-RU"/>
        </w:rPr>
        <w:t xml:space="preserve">15 днів з дати введення</w:t>
      </w:r>
      <w:r>
        <w:rPr>
          <w:rFonts w:ascii="Times New Roman" w:hAnsi="Times New Roman" w:cs="Times New Roman" w:eastAsia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eastAsia="ru-RU"/>
        </w:rPr>
        <w:t xml:space="preserve">їх у дію.</w:t>
      </w:r>
      <w:r>
        <w:rPr>
          <w:rFonts w:ascii="Times New Roman" w:hAnsi="Times New Roman" w:cs="Times New Roman" w:eastAsia="Times New Roman"/>
          <w:sz w:val="28"/>
          <w:lang w:eastAsia="ru-RU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7. Відділу цифров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их трансформацій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та комунікації Менської міської ради забезпечити оприлюднення цього рішення.</w:t>
      </w:r>
      <w:r>
        <w:rPr>
          <w:rFonts w:ascii="Times New Roman" w:hAnsi="Times New Roman" w:cs="Times New Roman" w:eastAsia="Times New Roman"/>
          <w:sz w:val="28"/>
          <w:lang w:eastAsia="ru-RU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8. Рішення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набирає чинності з дня його оприлюднення та діє до 30 вересня 2022 року.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9. Контроль за виконанням рішення покласти на постійну комісію міської ради </w:t>
      </w: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та заступника міського голови з питань діяльності виконавчих органів ради С.М. Гаєвого.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widowControl w:val="off"/>
        <w:tabs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widowControl w:val="off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992" w:right="567" w:bottom="1134" w:left="1701" w:header="283" w:footer="55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  <w:jc w:val="center"/>
    </w:pPr>
    <w:fldSimple w:instr="PAGE \* MERGEFORMAT">
      <w:r>
        <w:t xml:space="preserve">1</w:t>
      </w:r>
    </w:fldSimple>
    <w:r/>
    <w:r/>
  </w:p>
  <w:p>
    <w:pPr>
      <w:pStyle w:val="75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1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6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3" w:hanging="45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936" w:hanging="1368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942" w:hanging="49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202" w:hanging="490"/>
      </w:pPr>
      <w:rPr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1942" w:hanging="490"/>
      </w:pPr>
      <w:rPr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077" w:hanging="490"/>
      </w:pPr>
      <w:rPr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213" w:hanging="490"/>
      </w:pPr>
      <w:rPr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348" w:hanging="490"/>
      </w:pPr>
      <w:rPr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484" w:hanging="490"/>
      </w:pPr>
      <w:rPr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619" w:hanging="490"/>
      </w:pPr>
      <w:rPr>
        <w:lang w:val="uk-UA" w:bidi="ar-SA" w:eastAsia="en-U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00" w:hanging="4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  <w:lvlOverride w:ilvl="0">
      <w:startOverride w:val="2"/>
    </w:lvlOverride>
    <w:lvlOverride w:ilvl="1">
      <w:startOverride w:val="1"/>
    </w:lvlOverride>
  </w:num>
  <w:num w:numId="9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7" w:default="1">
    <w:name w:val="Normal"/>
    <w:qFormat/>
    <w:rPr>
      <w:lang w:eastAsia="en-US"/>
    </w:rPr>
    <w:pPr>
      <w:spacing w:lineRule="auto" w:line="276" w:after="200"/>
    </w:pPr>
  </w:style>
  <w:style w:type="paragraph" w:styleId="698">
    <w:name w:val="Heading 1"/>
    <w:basedOn w:val="697"/>
    <w:next w:val="697"/>
    <w:link w:val="901"/>
    <w:qFormat/>
    <w:rPr>
      <w:rFonts w:ascii="Times New Roman" w:hAnsi="Times New Roman" w:eastAsia="Times New Roman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699">
    <w:name w:val="Heading 2"/>
    <w:basedOn w:val="697"/>
    <w:next w:val="697"/>
    <w:link w:val="7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0">
    <w:name w:val="Heading 3"/>
    <w:basedOn w:val="697"/>
    <w:next w:val="697"/>
    <w:link w:val="7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1">
    <w:name w:val="Heading 4"/>
    <w:basedOn w:val="697"/>
    <w:next w:val="697"/>
    <w:link w:val="7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2">
    <w:name w:val="Heading 5"/>
    <w:basedOn w:val="697"/>
    <w:next w:val="697"/>
    <w:link w:val="7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3">
    <w:name w:val="Heading 6"/>
    <w:basedOn w:val="697"/>
    <w:next w:val="697"/>
    <w:link w:val="73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04">
    <w:name w:val="Heading 7"/>
    <w:basedOn w:val="697"/>
    <w:next w:val="697"/>
    <w:link w:val="73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05">
    <w:name w:val="Heading 8"/>
    <w:basedOn w:val="697"/>
    <w:next w:val="697"/>
    <w:link w:val="73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06">
    <w:name w:val="Heading 9"/>
    <w:basedOn w:val="697"/>
    <w:next w:val="697"/>
    <w:link w:val="7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2 Char"/>
    <w:basedOn w:val="707"/>
    <w:uiPriority w:val="9"/>
    <w:rPr>
      <w:rFonts w:ascii="Arial" w:hAnsi="Arial" w:cs="Arial" w:eastAsia="Arial"/>
      <w:sz w:val="34"/>
    </w:rPr>
  </w:style>
  <w:style w:type="character" w:styleId="711" w:customStyle="1">
    <w:name w:val="Heading 3 Char"/>
    <w:basedOn w:val="707"/>
    <w:uiPriority w:val="9"/>
    <w:rPr>
      <w:rFonts w:ascii="Arial" w:hAnsi="Arial" w:cs="Arial" w:eastAsia="Arial"/>
      <w:sz w:val="30"/>
      <w:szCs w:val="30"/>
    </w:rPr>
  </w:style>
  <w:style w:type="character" w:styleId="712" w:customStyle="1">
    <w:name w:val="Heading 4 Char"/>
    <w:basedOn w:val="707"/>
    <w:uiPriority w:val="9"/>
    <w:rPr>
      <w:rFonts w:ascii="Arial" w:hAnsi="Arial" w:cs="Arial" w:eastAsia="Arial"/>
      <w:b/>
      <w:bCs/>
      <w:sz w:val="26"/>
      <w:szCs w:val="26"/>
    </w:rPr>
  </w:style>
  <w:style w:type="character" w:styleId="713" w:customStyle="1">
    <w:name w:val="Heading 5 Char"/>
    <w:basedOn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714" w:customStyle="1">
    <w:name w:val="Heading 6 Char"/>
    <w:basedOn w:val="707"/>
    <w:uiPriority w:val="9"/>
    <w:rPr>
      <w:rFonts w:ascii="Arial" w:hAnsi="Arial" w:cs="Arial" w:eastAsia="Arial"/>
      <w:b/>
      <w:bCs/>
      <w:sz w:val="22"/>
      <w:szCs w:val="22"/>
    </w:rPr>
  </w:style>
  <w:style w:type="character" w:styleId="715" w:customStyle="1">
    <w:name w:val="Heading 7 Char"/>
    <w:basedOn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6" w:customStyle="1">
    <w:name w:val="Heading 8 Char"/>
    <w:basedOn w:val="707"/>
    <w:uiPriority w:val="9"/>
    <w:rPr>
      <w:rFonts w:ascii="Arial" w:hAnsi="Arial" w:cs="Arial" w:eastAsia="Arial"/>
      <w:i/>
      <w:iCs/>
      <w:sz w:val="22"/>
      <w:szCs w:val="22"/>
    </w:rPr>
  </w:style>
  <w:style w:type="character" w:styleId="717" w:customStyle="1">
    <w:name w:val="Heading 9 Char"/>
    <w:basedOn w:val="707"/>
    <w:uiPriority w:val="9"/>
    <w:rPr>
      <w:rFonts w:ascii="Arial" w:hAnsi="Arial" w:cs="Arial" w:eastAsia="Arial"/>
      <w:i/>
      <w:iCs/>
      <w:sz w:val="21"/>
      <w:szCs w:val="21"/>
    </w:rPr>
  </w:style>
  <w:style w:type="character" w:styleId="718" w:customStyle="1">
    <w:name w:val="Title Char"/>
    <w:basedOn w:val="707"/>
    <w:uiPriority w:val="10"/>
    <w:rPr>
      <w:sz w:val="48"/>
      <w:szCs w:val="48"/>
    </w:rPr>
  </w:style>
  <w:style w:type="character" w:styleId="719" w:customStyle="1">
    <w:name w:val="Subtitle Char"/>
    <w:basedOn w:val="707"/>
    <w:uiPriority w:val="11"/>
    <w:rPr>
      <w:sz w:val="24"/>
      <w:szCs w:val="24"/>
    </w:rPr>
  </w:style>
  <w:style w:type="character" w:styleId="720" w:customStyle="1">
    <w:name w:val="Quote Char"/>
    <w:uiPriority w:val="29"/>
    <w:rPr>
      <w:i/>
    </w:rPr>
  </w:style>
  <w:style w:type="character" w:styleId="721" w:customStyle="1">
    <w:name w:val="Intense Quote Char"/>
    <w:uiPriority w:val="30"/>
    <w:rPr>
      <w:i/>
    </w:rPr>
  </w:style>
  <w:style w:type="character" w:styleId="722" w:customStyle="1">
    <w:name w:val="Header Char"/>
    <w:basedOn w:val="707"/>
    <w:uiPriority w:val="99"/>
  </w:style>
  <w:style w:type="character" w:styleId="723" w:customStyle="1">
    <w:name w:val="Footer Char"/>
    <w:basedOn w:val="707"/>
    <w:uiPriority w:val="99"/>
  </w:style>
  <w:style w:type="character" w:styleId="724" w:customStyle="1">
    <w:name w:val="Footnote Text Char"/>
    <w:uiPriority w:val="99"/>
    <w:rPr>
      <w:sz w:val="18"/>
    </w:rPr>
  </w:style>
  <w:style w:type="character" w:styleId="725" w:customStyle="1">
    <w:name w:val="Endnote Text Char"/>
    <w:uiPriority w:val="99"/>
    <w:rPr>
      <w:sz w:val="20"/>
    </w:rPr>
  </w:style>
  <w:style w:type="paragraph" w:styleId="726">
    <w:name w:val="Caption"/>
    <w:basedOn w:val="697"/>
    <w:next w:val="697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27" w:customStyle="1">
    <w:name w:val="Caption Char"/>
    <w:uiPriority w:val="99"/>
  </w:style>
  <w:style w:type="paragraph" w:styleId="728">
    <w:name w:val="endnote text"/>
    <w:basedOn w:val="697"/>
    <w:link w:val="729"/>
    <w:uiPriority w:val="99"/>
    <w:semiHidden/>
    <w:unhideWhenUsed/>
    <w:rPr>
      <w:sz w:val="20"/>
    </w:rPr>
    <w:pPr>
      <w:spacing w:lineRule="auto" w:line="240" w:after="0"/>
    </w:pPr>
  </w:style>
  <w:style w:type="character" w:styleId="729" w:customStyle="1">
    <w:name w:val="Текст кінцевої виноски Знак"/>
    <w:link w:val="728"/>
    <w:uiPriority w:val="99"/>
    <w:rPr>
      <w:sz w:val="20"/>
    </w:rPr>
  </w:style>
  <w:style w:type="character" w:styleId="730">
    <w:name w:val="endnote reference"/>
    <w:basedOn w:val="707"/>
    <w:uiPriority w:val="99"/>
    <w:semiHidden/>
    <w:unhideWhenUsed/>
    <w:rPr>
      <w:vertAlign w:val="superscript"/>
    </w:rPr>
  </w:style>
  <w:style w:type="paragraph" w:styleId="731">
    <w:name w:val="table of figures"/>
    <w:basedOn w:val="697"/>
    <w:next w:val="697"/>
    <w:uiPriority w:val="99"/>
    <w:unhideWhenUsed/>
    <w:pPr>
      <w:spacing w:after="0"/>
    </w:pPr>
  </w:style>
  <w:style w:type="character" w:styleId="732" w:customStyle="1">
    <w:name w:val="Heading 1 Char"/>
    <w:basedOn w:val="707"/>
    <w:uiPriority w:val="9"/>
    <w:rPr>
      <w:rFonts w:ascii="Arial" w:hAnsi="Arial" w:cs="Arial" w:eastAsia="Arial"/>
      <w:sz w:val="40"/>
      <w:szCs w:val="40"/>
    </w:rPr>
  </w:style>
  <w:style w:type="character" w:styleId="733" w:customStyle="1">
    <w:name w:val="Заголовок 2 Знак"/>
    <w:basedOn w:val="707"/>
    <w:link w:val="699"/>
    <w:uiPriority w:val="9"/>
    <w:rPr>
      <w:rFonts w:ascii="Arial" w:hAnsi="Arial" w:cs="Arial" w:eastAsia="Arial"/>
      <w:sz w:val="34"/>
    </w:rPr>
  </w:style>
  <w:style w:type="character" w:styleId="734" w:customStyle="1">
    <w:name w:val="Заголовок 3 Знак"/>
    <w:basedOn w:val="707"/>
    <w:link w:val="700"/>
    <w:uiPriority w:val="9"/>
    <w:rPr>
      <w:rFonts w:ascii="Arial" w:hAnsi="Arial" w:cs="Arial" w:eastAsia="Arial"/>
      <w:sz w:val="30"/>
      <w:szCs w:val="30"/>
    </w:rPr>
  </w:style>
  <w:style w:type="character" w:styleId="735" w:customStyle="1">
    <w:name w:val="Заголовок 4 Знак"/>
    <w:basedOn w:val="707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736" w:customStyle="1">
    <w:name w:val="Заголовок 5 Знак"/>
    <w:basedOn w:val="707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37" w:customStyle="1">
    <w:name w:val="Заголовок 6 Знак"/>
    <w:basedOn w:val="707"/>
    <w:link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38" w:customStyle="1">
    <w:name w:val="Заголовок 7 Знак"/>
    <w:basedOn w:val="707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9" w:customStyle="1">
    <w:name w:val="Заголовок 8 Знак"/>
    <w:basedOn w:val="70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740" w:customStyle="1">
    <w:name w:val="Заголовок 9 Знак"/>
    <w:basedOn w:val="707"/>
    <w:link w:val="706"/>
    <w:uiPriority w:val="9"/>
    <w:rPr>
      <w:rFonts w:ascii="Arial" w:hAnsi="Arial" w:cs="Arial" w:eastAsia="Arial"/>
      <w:i/>
      <w:iCs/>
      <w:sz w:val="21"/>
      <w:szCs w:val="21"/>
    </w:rPr>
  </w:style>
  <w:style w:type="paragraph" w:styleId="741">
    <w:name w:val="List Paragraph"/>
    <w:basedOn w:val="697"/>
    <w:qFormat/>
    <w:uiPriority w:val="34"/>
    <w:pPr>
      <w:contextualSpacing w:val="true"/>
      <w:ind w:left="720"/>
    </w:pPr>
  </w:style>
  <w:style w:type="paragraph" w:styleId="742">
    <w:name w:val="No Spacing"/>
    <w:qFormat/>
    <w:uiPriority w:val="1"/>
  </w:style>
  <w:style w:type="paragraph" w:styleId="743">
    <w:name w:val="Title"/>
    <w:basedOn w:val="697"/>
    <w:next w:val="697"/>
    <w:link w:val="74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44" w:customStyle="1">
    <w:name w:val="Назва Знак"/>
    <w:basedOn w:val="707"/>
    <w:link w:val="743"/>
    <w:uiPriority w:val="10"/>
    <w:rPr>
      <w:sz w:val="48"/>
      <w:szCs w:val="48"/>
    </w:rPr>
  </w:style>
  <w:style w:type="paragraph" w:styleId="745">
    <w:name w:val="Subtitle"/>
    <w:basedOn w:val="697"/>
    <w:next w:val="697"/>
    <w:link w:val="746"/>
    <w:qFormat/>
    <w:uiPriority w:val="11"/>
    <w:rPr>
      <w:sz w:val="24"/>
      <w:szCs w:val="24"/>
    </w:rPr>
    <w:pPr>
      <w:spacing w:before="200"/>
    </w:pPr>
  </w:style>
  <w:style w:type="character" w:styleId="746" w:customStyle="1">
    <w:name w:val="Підзаголовок Знак"/>
    <w:basedOn w:val="707"/>
    <w:link w:val="745"/>
    <w:uiPriority w:val="11"/>
    <w:rPr>
      <w:sz w:val="24"/>
      <w:szCs w:val="24"/>
    </w:rPr>
  </w:style>
  <w:style w:type="paragraph" w:styleId="747">
    <w:name w:val="Quote"/>
    <w:basedOn w:val="697"/>
    <w:next w:val="697"/>
    <w:link w:val="748"/>
    <w:qFormat/>
    <w:uiPriority w:val="29"/>
    <w:rPr>
      <w:i/>
    </w:rPr>
    <w:pPr>
      <w:ind w:left="720" w:right="720"/>
    </w:pPr>
  </w:style>
  <w:style w:type="character" w:styleId="748" w:customStyle="1">
    <w:name w:val="Цитата Знак"/>
    <w:link w:val="747"/>
    <w:uiPriority w:val="29"/>
    <w:rPr>
      <w:i/>
    </w:rPr>
  </w:style>
  <w:style w:type="paragraph" w:styleId="749">
    <w:name w:val="Intense Quote"/>
    <w:basedOn w:val="697"/>
    <w:next w:val="697"/>
    <w:link w:val="75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0" w:customStyle="1">
    <w:name w:val="Насичена цитата Знак"/>
    <w:link w:val="749"/>
    <w:uiPriority w:val="30"/>
    <w:rPr>
      <w:i/>
    </w:rPr>
  </w:style>
  <w:style w:type="paragraph" w:styleId="751">
    <w:name w:val="Header"/>
    <w:basedOn w:val="697"/>
    <w:link w:val="752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2" w:customStyle="1">
    <w:name w:val="Верхній колонтитул Знак"/>
    <w:basedOn w:val="707"/>
    <w:link w:val="751"/>
  </w:style>
  <w:style w:type="paragraph" w:styleId="753">
    <w:name w:val="Footer"/>
    <w:basedOn w:val="697"/>
    <w:link w:val="754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4" w:customStyle="1">
    <w:name w:val="Нижній колонтитул Знак"/>
    <w:basedOn w:val="707"/>
    <w:link w:val="753"/>
  </w:style>
  <w:style w:type="table" w:styleId="755" w:customStyle="1">
    <w:name w:val="Table Grid Light"/>
    <w:basedOn w:val="70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6">
    <w:name w:val="Plain Table 1"/>
    <w:basedOn w:val="70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2"/>
    <w:basedOn w:val="70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3"/>
    <w:basedOn w:val="70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>
    <w:name w:val="Plain Table 4"/>
    <w:basedOn w:val="70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Plain Table 5"/>
    <w:basedOn w:val="70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1">
    <w:name w:val="Grid Table 1 Light"/>
    <w:basedOn w:val="70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1"/>
    <w:basedOn w:val="708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2"/>
    <w:basedOn w:val="708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3"/>
    <w:basedOn w:val="708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4"/>
    <w:basedOn w:val="708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5"/>
    <w:basedOn w:val="708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6"/>
    <w:basedOn w:val="708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2"/>
    <w:basedOn w:val="70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1"/>
    <w:basedOn w:val="708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2"/>
    <w:basedOn w:val="708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3"/>
    <w:basedOn w:val="708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4"/>
    <w:basedOn w:val="708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5"/>
    <w:basedOn w:val="708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6"/>
    <w:basedOn w:val="708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3"/>
    <w:basedOn w:val="70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1"/>
    <w:basedOn w:val="708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2"/>
    <w:basedOn w:val="708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3"/>
    <w:basedOn w:val="708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4"/>
    <w:basedOn w:val="708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5"/>
    <w:basedOn w:val="708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6"/>
    <w:basedOn w:val="708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4"/>
    <w:basedOn w:val="70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3" w:customStyle="1">
    <w:name w:val="Grid Table 4 - Accent 1"/>
    <w:basedOn w:val="708"/>
    <w:uiPriority w:val="5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84" w:customStyle="1">
    <w:name w:val="Grid Table 4 - Accent 2"/>
    <w:basedOn w:val="708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5" w:customStyle="1">
    <w:name w:val="Grid Table 4 - Accent 3"/>
    <w:basedOn w:val="708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6" w:customStyle="1">
    <w:name w:val="Grid Table 4 - Accent 4"/>
    <w:basedOn w:val="708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7" w:customStyle="1">
    <w:name w:val="Grid Table 4 - Accent 5"/>
    <w:basedOn w:val="708"/>
    <w:uiPriority w:val="5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88" w:customStyle="1">
    <w:name w:val="Grid Table 4 - Accent 6"/>
    <w:basedOn w:val="708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9">
    <w:name w:val="Grid Table 5 Dark"/>
    <w:basedOn w:val="70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1"/>
    <w:basedOn w:val="70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2"/>
    <w:basedOn w:val="70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3"/>
    <w:basedOn w:val="70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- Accent 4"/>
    <w:basedOn w:val="70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5"/>
    <w:basedOn w:val="70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6"/>
    <w:basedOn w:val="70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6">
    <w:name w:val="Grid Table 6 Colorful"/>
    <w:basedOn w:val="70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7" w:customStyle="1">
    <w:name w:val="Grid Table 6 Colorful - Accent 1"/>
    <w:basedOn w:val="708"/>
    <w:uiPriority w:val="99"/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98" w:customStyle="1">
    <w:name w:val="Grid Table 6 Colorful - Accent 2"/>
    <w:basedOn w:val="708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9" w:customStyle="1">
    <w:name w:val="Grid Table 6 Colorful - Accent 3"/>
    <w:basedOn w:val="708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0" w:customStyle="1">
    <w:name w:val="Grid Table 6 Colorful - Accent 4"/>
    <w:basedOn w:val="708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1" w:customStyle="1">
    <w:name w:val="Grid Table 6 Colorful - Accent 5"/>
    <w:basedOn w:val="708"/>
    <w:uiPriority w:val="99"/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2" w:customStyle="1">
    <w:name w:val="Grid Table 6 Colorful - Accent 6"/>
    <w:basedOn w:val="708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3">
    <w:name w:val="Grid Table 7 Colorful"/>
    <w:basedOn w:val="70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1"/>
    <w:basedOn w:val="708"/>
    <w:uiPriority w:val="99"/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2"/>
    <w:basedOn w:val="708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3"/>
    <w:basedOn w:val="708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4"/>
    <w:basedOn w:val="708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5"/>
    <w:basedOn w:val="708"/>
    <w:uiPriority w:val="99"/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6"/>
    <w:basedOn w:val="708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List Table 1 Light"/>
    <w:basedOn w:val="708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1"/>
    <w:basedOn w:val="708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2"/>
    <w:basedOn w:val="708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3"/>
    <w:basedOn w:val="708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4"/>
    <w:basedOn w:val="708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5"/>
    <w:basedOn w:val="708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6"/>
    <w:basedOn w:val="708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List Table 2"/>
    <w:basedOn w:val="70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8" w:customStyle="1">
    <w:name w:val="List Table 2 - Accent 1"/>
    <w:basedOn w:val="708"/>
    <w:uiPriority w:val="99"/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19" w:customStyle="1">
    <w:name w:val="List Table 2 - Accent 2"/>
    <w:basedOn w:val="708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0" w:customStyle="1">
    <w:name w:val="List Table 2 - Accent 3"/>
    <w:basedOn w:val="708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1" w:customStyle="1">
    <w:name w:val="List Table 2 - Accent 4"/>
    <w:basedOn w:val="708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2" w:customStyle="1">
    <w:name w:val="List Table 2 - Accent 5"/>
    <w:basedOn w:val="708"/>
    <w:uiPriority w:val="99"/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23" w:customStyle="1">
    <w:name w:val="List Table 2 - Accent 6"/>
    <w:basedOn w:val="708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4">
    <w:name w:val="List Table 3"/>
    <w:basedOn w:val="70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1"/>
    <w:basedOn w:val="708"/>
    <w:uiPriority w:val="99"/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2"/>
    <w:basedOn w:val="708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3"/>
    <w:basedOn w:val="708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4"/>
    <w:basedOn w:val="708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5"/>
    <w:basedOn w:val="708"/>
    <w:uiPriority w:val="99"/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6"/>
    <w:basedOn w:val="708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"/>
    <w:basedOn w:val="70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1"/>
    <w:basedOn w:val="708"/>
    <w:uiPriority w:val="9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2"/>
    <w:basedOn w:val="708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3"/>
    <w:basedOn w:val="708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4"/>
    <w:basedOn w:val="708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5"/>
    <w:basedOn w:val="708"/>
    <w:uiPriority w:val="9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6"/>
    <w:basedOn w:val="708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5 Dark"/>
    <w:basedOn w:val="70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1"/>
    <w:basedOn w:val="708"/>
    <w:uiPriority w:val="99"/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2"/>
    <w:basedOn w:val="708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3"/>
    <w:basedOn w:val="708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4"/>
    <w:basedOn w:val="708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5"/>
    <w:basedOn w:val="708"/>
    <w:uiPriority w:val="99"/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6"/>
    <w:basedOn w:val="708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>
    <w:name w:val="List Table 6 Colorful"/>
    <w:basedOn w:val="70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6" w:customStyle="1">
    <w:name w:val="List Table 6 Colorful - Accent 1"/>
    <w:basedOn w:val="708"/>
    <w:uiPriority w:val="99"/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47" w:customStyle="1">
    <w:name w:val="List Table 6 Colorful - Accent 2"/>
    <w:basedOn w:val="708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8" w:customStyle="1">
    <w:name w:val="List Table 6 Colorful - Accent 3"/>
    <w:basedOn w:val="708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9" w:customStyle="1">
    <w:name w:val="List Table 6 Colorful - Accent 4"/>
    <w:basedOn w:val="708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0" w:customStyle="1">
    <w:name w:val="List Table 6 Colorful - Accent 5"/>
    <w:basedOn w:val="708"/>
    <w:uiPriority w:val="99"/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51" w:customStyle="1">
    <w:name w:val="List Table 6 Colorful - Accent 6"/>
    <w:basedOn w:val="708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2">
    <w:name w:val="List Table 7 Colorful"/>
    <w:basedOn w:val="70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1"/>
    <w:basedOn w:val="708"/>
    <w:uiPriority w:val="99"/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2"/>
    <w:basedOn w:val="708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3"/>
    <w:basedOn w:val="708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4"/>
    <w:basedOn w:val="708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5"/>
    <w:basedOn w:val="708"/>
    <w:uiPriority w:val="99"/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6"/>
    <w:basedOn w:val="708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ned - Accent"/>
    <w:basedOn w:val="70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60" w:customStyle="1">
    <w:name w:val="Lined - Accent 1"/>
    <w:basedOn w:val="70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61" w:customStyle="1">
    <w:name w:val="Lined - Accent 2"/>
    <w:basedOn w:val="70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62" w:customStyle="1">
    <w:name w:val="Lined - Accent 3"/>
    <w:basedOn w:val="70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63" w:customStyle="1">
    <w:name w:val="Lined - Accent 4"/>
    <w:basedOn w:val="70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64" w:customStyle="1">
    <w:name w:val="Lined - Accent 5"/>
    <w:basedOn w:val="70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65" w:customStyle="1">
    <w:name w:val="Lined - Accent 6"/>
    <w:basedOn w:val="70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66" w:customStyle="1">
    <w:name w:val="Bordered &amp; Lined - Accent"/>
    <w:basedOn w:val="70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67" w:customStyle="1">
    <w:name w:val="Bordered &amp; Lined - Accent 1"/>
    <w:basedOn w:val="70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68" w:customStyle="1">
    <w:name w:val="Bordered &amp; Lined - Accent 2"/>
    <w:basedOn w:val="70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69" w:customStyle="1">
    <w:name w:val="Bordered &amp; Lined - Accent 3"/>
    <w:basedOn w:val="70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0" w:customStyle="1">
    <w:name w:val="Bordered &amp; Lined - Accent 4"/>
    <w:basedOn w:val="70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1" w:customStyle="1">
    <w:name w:val="Bordered &amp; Lined - Accent 5"/>
    <w:basedOn w:val="70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2" w:customStyle="1">
    <w:name w:val="Bordered &amp; Lined - Accent 6"/>
    <w:basedOn w:val="70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3" w:customStyle="1">
    <w:name w:val="Bordered"/>
    <w:basedOn w:val="708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4" w:customStyle="1">
    <w:name w:val="Bordered - Accent 1"/>
    <w:basedOn w:val="708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75" w:customStyle="1">
    <w:name w:val="Bordered - Accent 2"/>
    <w:basedOn w:val="708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6" w:customStyle="1">
    <w:name w:val="Bordered - Accent 3"/>
    <w:basedOn w:val="708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7" w:customStyle="1">
    <w:name w:val="Bordered - Accent 4"/>
    <w:basedOn w:val="708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8" w:customStyle="1">
    <w:name w:val="Bordered - Accent 5"/>
    <w:basedOn w:val="708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79" w:customStyle="1">
    <w:name w:val="Bordered - Accent 6"/>
    <w:basedOn w:val="708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0">
    <w:name w:val="Hyperlink"/>
    <w:uiPriority w:val="99"/>
    <w:unhideWhenUsed/>
    <w:rPr>
      <w:color w:val="0563C1" w:themeColor="hyperlink"/>
      <w:u w:val="single"/>
    </w:rPr>
  </w:style>
  <w:style w:type="paragraph" w:styleId="881">
    <w:name w:val="footnote text"/>
    <w:basedOn w:val="697"/>
    <w:link w:val="882"/>
    <w:uiPriority w:val="99"/>
    <w:semiHidden/>
    <w:unhideWhenUsed/>
    <w:rPr>
      <w:sz w:val="18"/>
    </w:rPr>
    <w:pPr>
      <w:spacing w:lineRule="auto" w:line="240" w:after="40"/>
    </w:pPr>
  </w:style>
  <w:style w:type="character" w:styleId="882" w:customStyle="1">
    <w:name w:val="Текст виноски Знак"/>
    <w:link w:val="881"/>
    <w:uiPriority w:val="99"/>
    <w:rPr>
      <w:sz w:val="18"/>
    </w:rPr>
  </w:style>
  <w:style w:type="character" w:styleId="883">
    <w:name w:val="footnote reference"/>
    <w:basedOn w:val="707"/>
    <w:uiPriority w:val="99"/>
    <w:unhideWhenUsed/>
    <w:rPr>
      <w:vertAlign w:val="superscript"/>
    </w:rPr>
  </w:style>
  <w:style w:type="paragraph" w:styleId="884">
    <w:name w:val="toc 1"/>
    <w:basedOn w:val="697"/>
    <w:next w:val="697"/>
    <w:uiPriority w:val="39"/>
    <w:unhideWhenUsed/>
    <w:pPr>
      <w:spacing w:after="57"/>
    </w:pPr>
  </w:style>
  <w:style w:type="paragraph" w:styleId="885">
    <w:name w:val="toc 2"/>
    <w:basedOn w:val="697"/>
    <w:next w:val="697"/>
    <w:uiPriority w:val="39"/>
    <w:unhideWhenUsed/>
    <w:pPr>
      <w:ind w:left="283"/>
      <w:spacing w:after="57"/>
    </w:pPr>
  </w:style>
  <w:style w:type="paragraph" w:styleId="886">
    <w:name w:val="toc 3"/>
    <w:basedOn w:val="697"/>
    <w:next w:val="697"/>
    <w:uiPriority w:val="39"/>
    <w:unhideWhenUsed/>
    <w:pPr>
      <w:ind w:left="567"/>
      <w:spacing w:after="57"/>
    </w:pPr>
  </w:style>
  <w:style w:type="paragraph" w:styleId="887">
    <w:name w:val="toc 4"/>
    <w:basedOn w:val="697"/>
    <w:next w:val="697"/>
    <w:uiPriority w:val="39"/>
    <w:unhideWhenUsed/>
    <w:pPr>
      <w:ind w:left="850"/>
      <w:spacing w:after="57"/>
    </w:pPr>
  </w:style>
  <w:style w:type="paragraph" w:styleId="888">
    <w:name w:val="toc 5"/>
    <w:basedOn w:val="697"/>
    <w:next w:val="697"/>
    <w:uiPriority w:val="39"/>
    <w:unhideWhenUsed/>
    <w:pPr>
      <w:ind w:left="1134"/>
      <w:spacing w:after="57"/>
    </w:pPr>
  </w:style>
  <w:style w:type="paragraph" w:styleId="889">
    <w:name w:val="toc 6"/>
    <w:basedOn w:val="697"/>
    <w:next w:val="697"/>
    <w:uiPriority w:val="39"/>
    <w:unhideWhenUsed/>
    <w:pPr>
      <w:ind w:left="1417"/>
      <w:spacing w:after="57"/>
    </w:pPr>
  </w:style>
  <w:style w:type="paragraph" w:styleId="890">
    <w:name w:val="toc 7"/>
    <w:basedOn w:val="697"/>
    <w:next w:val="697"/>
    <w:uiPriority w:val="39"/>
    <w:unhideWhenUsed/>
    <w:pPr>
      <w:ind w:left="1701"/>
      <w:spacing w:after="57"/>
    </w:pPr>
  </w:style>
  <w:style w:type="paragraph" w:styleId="891">
    <w:name w:val="toc 8"/>
    <w:basedOn w:val="697"/>
    <w:next w:val="697"/>
    <w:uiPriority w:val="39"/>
    <w:unhideWhenUsed/>
    <w:pPr>
      <w:ind w:left="1984"/>
      <w:spacing w:after="57"/>
    </w:pPr>
  </w:style>
  <w:style w:type="paragraph" w:styleId="892">
    <w:name w:val="toc 9"/>
    <w:basedOn w:val="697"/>
    <w:next w:val="697"/>
    <w:uiPriority w:val="39"/>
    <w:unhideWhenUsed/>
    <w:pPr>
      <w:ind w:left="2268"/>
      <w:spacing w:after="57"/>
    </w:pPr>
  </w:style>
  <w:style w:type="paragraph" w:styleId="893">
    <w:name w:val="TOC Heading"/>
    <w:qFormat/>
    <w:uiPriority w:val="39"/>
    <w:unhideWhenUsed/>
  </w:style>
  <w:style w:type="paragraph" w:styleId="894">
    <w:name w:val="Balloon Text"/>
    <w:basedOn w:val="697"/>
    <w:link w:val="895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95" w:customStyle="1">
    <w:name w:val="Текст у виносці Знак"/>
    <w:link w:val="894"/>
    <w:semiHidden/>
    <w:rPr>
      <w:rFonts w:ascii="Tahoma" w:hAnsi="Tahoma" w:cs="Tahoma" w:eastAsia="Calibri"/>
      <w:sz w:val="16"/>
      <w:szCs w:val="16"/>
    </w:rPr>
  </w:style>
  <w:style w:type="character" w:styleId="896" w:customStyle="1">
    <w:name w:val="rvts9"/>
  </w:style>
  <w:style w:type="character" w:styleId="897" w:customStyle="1">
    <w:name w:val="rvts23"/>
  </w:style>
  <w:style w:type="paragraph" w:styleId="898">
    <w:name w:val="HTML Preformatted"/>
    <w:basedOn w:val="697"/>
    <w:link w:val="899"/>
    <w:uiPriority w:val="99"/>
    <w:semiHidden/>
    <w:unhideWhenUsed/>
    <w:rPr>
      <w:rFonts w:ascii="Courier New" w:hAnsi="Courier New" w:eastAsia="Times New Roman"/>
      <w:color w:val="000000"/>
      <w:sz w:val="33"/>
      <w:szCs w:val="33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99" w:customStyle="1">
    <w:name w:val="Стандартний HTML Знак"/>
    <w:link w:val="898"/>
    <w:uiPriority w:val="99"/>
    <w:semiHidden/>
    <w:rPr>
      <w:rFonts w:ascii="Courier New" w:hAnsi="Courier New" w:eastAsia="Times New Roman"/>
      <w:color w:val="000000"/>
      <w:sz w:val="33"/>
      <w:szCs w:val="33"/>
    </w:rPr>
  </w:style>
  <w:style w:type="paragraph" w:styleId="900">
    <w:name w:val="Normal (Web)"/>
    <w:basedOn w:val="697"/>
    <w:semiHidden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29" w:before="129"/>
    </w:pPr>
  </w:style>
  <w:style w:type="character" w:styleId="901" w:customStyle="1">
    <w:name w:val="Заголовок 1 Знак"/>
    <w:link w:val="698"/>
    <w:rPr>
      <w:rFonts w:ascii="Times New Roman" w:hAnsi="Times New Roman" w:eastAsia="Times New Roman"/>
      <w:b/>
      <w:sz w:val="32"/>
      <w:lang w:val="uk-UA"/>
    </w:rPr>
  </w:style>
  <w:style w:type="paragraph" w:styleId="902" w:customStyle="1">
    <w:name w:val="Титулка"/>
    <w:basedOn w:val="697"/>
    <w:uiPriority w:val="99"/>
    <w:rPr>
      <w:rFonts w:ascii="Times New Roman" w:hAnsi="Times New Roman" w:cs="Mangal" w:eastAsia="Times New Roman"/>
      <w:b/>
      <w:sz w:val="24"/>
      <w:szCs w:val="24"/>
      <w:lang w:bidi="hi-IN" w:eastAsia="hi-IN"/>
    </w:rPr>
    <w:pPr>
      <w:jc w:val="center"/>
      <w:spacing w:lineRule="auto" w:line="240" w:after="120"/>
      <w:widowControl w:val="off"/>
    </w:pPr>
  </w:style>
  <w:style w:type="table" w:styleId="903">
    <w:name w:val="Table Grid"/>
    <w:basedOn w:val="708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04">
    <w:name w:val="Body Text"/>
    <w:basedOn w:val="697"/>
    <w:link w:val="905"/>
    <w:rPr>
      <w:rFonts w:ascii="Times New Roman" w:hAnsi="Times New Roman" w:eastAsia="Times New Roman"/>
      <w:sz w:val="28"/>
      <w:szCs w:val="28"/>
    </w:rPr>
    <w:pPr>
      <w:jc w:val="both"/>
      <w:spacing w:lineRule="auto" w:line="240" w:after="0"/>
    </w:pPr>
  </w:style>
  <w:style w:type="character" w:styleId="905" w:customStyle="1">
    <w:name w:val="Основний текст Знак"/>
    <w:basedOn w:val="707"/>
    <w:link w:val="904"/>
    <w:rPr>
      <w:rFonts w:ascii="Times New Roman" w:hAnsi="Times New Roman" w:eastAsia="Times New Roman"/>
      <w:sz w:val="28"/>
      <w:szCs w:val="28"/>
    </w:rPr>
  </w:style>
  <w:style w:type="character" w:styleId="906">
    <w:name w:val="FollowedHyperlink"/>
    <w:basedOn w:val="707"/>
    <w:uiPriority w:val="99"/>
    <w:semiHidden/>
    <w:unhideWhenUsed/>
    <w:rPr>
      <w:color w:val="954F72" w:themeColor="followedHyperlink"/>
      <w:u w:val="single"/>
    </w:rPr>
  </w:style>
  <w:style w:type="paragraph" w:styleId="907" w:customStyle="1">
    <w:name w:val="msonormal"/>
    <w:basedOn w:val="697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08" w:customStyle="1">
    <w:name w:val="Style1"/>
    <w:basedOn w:val="697"/>
    <w:rPr>
      <w:rFonts w:ascii="Times New Roman" w:hAnsi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</w:pPr>
  </w:style>
  <w:style w:type="paragraph" w:styleId="909" w:customStyle="1">
    <w:name w:val="rvps323"/>
    <w:basedOn w:val="697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10" w:customStyle="1">
    <w:name w:val="rvps7"/>
    <w:basedOn w:val="697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11" w:customStyle="1">
    <w:name w:val="Font Style19"/>
    <w:basedOn w:val="707"/>
    <w:rPr>
      <w:rFonts w:ascii="Times New Roman" w:hAnsi="Times New Roman" w:cs="Times New Roman" w:hint="default"/>
      <w:b/>
      <w:bCs/>
      <w:sz w:val="20"/>
      <w:szCs w:val="20"/>
    </w:rPr>
  </w:style>
  <w:style w:type="character" w:styleId="912" w:customStyle="1">
    <w:name w:val="rvts11"/>
  </w:style>
  <w:style w:type="table" w:styleId="913" w:customStyle="1">
    <w:name w:val="Звичайна таблиця 11"/>
    <w:basedOn w:val="708"/>
    <w:uiPriority w:val="59"/>
    <w:rPr>
      <w:rFonts w:cs="Calibri"/>
      <w:lang w:eastAsia="en-US"/>
    </w:r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</w:style>
  <w:style w:type="table" w:styleId="914" w:customStyle="1">
    <w:name w:val="Звичайна таблиця 21"/>
    <w:basedOn w:val="708"/>
    <w:uiPriority w:val="59"/>
    <w:rPr>
      <w:rFonts w:cs="Calibri"/>
      <w:lang w:eastAsia="en-US"/>
    </w:rPr>
    <w:tblPr>
      <w:tblBorders>
        <w:top w:val="singl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firstRow">
      <w:rPr>
        <w:rFonts w:ascii="Arial" w:hAnsi="Arial" w:cs="Arial" w:hint="default"/>
        <w:b/>
        <w:color w:val="404040"/>
        <w:sz w:val="22"/>
        <w:szCs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</w:style>
  <w:style w:type="table" w:styleId="915" w:customStyle="1">
    <w:name w:val="Звичайна таблиця 31"/>
    <w:basedOn w:val="708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fill="F2F2F2" w:color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sz="0" w:space="0" w:color="auto"/>
          <w:top w:val="none" w:sz="0" w:space="0" w:color="auto"/>
          <w:right w:val="single" w:color="404040" w:sz="4" w:space="0"/>
          <w:bottom w:val="none" w:sz="0" w:space="0" w:color="auto"/>
        </w:tcBorders>
      </w:tcPr>
    </w:tblStylePr>
    <w:tblStylePr w:type="firstRow">
      <w:rPr>
        <w:b/>
        <w:caps/>
        <w:color w:val="404040"/>
      </w:rPr>
      <w:tcPr>
        <w:tcBorders>
          <w:left w:val="none" w:sz="0" w:space="0" w:color="auto"/>
          <w:top w:val="none" w:sz="0" w:space="0" w:color="auto"/>
          <w:right w:val="none" w:sz="0" w:space="0" w:color="auto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16" w:customStyle="1">
    <w:name w:val="Звичайна таблиця 41"/>
    <w:basedOn w:val="708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fill="F2F2F2" w:color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Звичайна таблиця 51"/>
    <w:basedOn w:val="708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fill="F2F2F2" w:color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sz="0" w:space="0" w:color="auto"/>
          <w:right w:val="none" w:sz="0" w:space="0" w:color="auto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sz="0" w:space="0" w:color="auto"/>
          <w:top w:val="single" w:color="404040" w:sz="4" w:space="0"/>
          <w:right w:val="none" w:sz="0" w:space="0" w:color="auto"/>
        </w:tcBorders>
      </w:tcPr>
    </w:tblStylePr>
  </w:style>
  <w:style w:type="table" w:styleId="918" w:customStyle="1">
    <w:name w:val="Таблиця-сітка 1 (світла)1"/>
    <w:basedOn w:val="708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Таблиця-сітка 21"/>
    <w:basedOn w:val="708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fill="CBCBCB" w:color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sz="0" w:space="0" w:color="auto"/>
          <w:top w:val="single" w:color="6A6A6A" w:sz="4" w:space="0" w:themeColor="text1" w:themeTint="95"/>
          <w:right w:val="none" w:sz="0" w:space="0" w:color="auto"/>
          <w:bottom w:val="none" w:sz="0" w:space="0" w:color="auto"/>
        </w:tcBorders>
      </w:tcPr>
    </w:tblStylePr>
  </w:style>
  <w:style w:type="table" w:styleId="920" w:customStyle="1">
    <w:name w:val="Таблиця-сітка 31"/>
    <w:basedOn w:val="708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fill="CBCBCB" w:color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tcBorders>
      </w:tcPr>
    </w:tblStylePr>
  </w:style>
  <w:style w:type="table" w:styleId="921" w:customStyle="1">
    <w:name w:val="Таблиця-сітка 41"/>
    <w:basedOn w:val="708"/>
    <w:uiPriority w:val="59"/>
    <w:rPr>
      <w:rFonts w:cs="Calibri"/>
      <w:lang w:eastAsia="en-US"/>
    </w:r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fill="CBCBCB" w:color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 w:cs="Arial" w:hint="default"/>
        <w:b/>
        <w:color w:val="FFFFFF"/>
        <w:sz w:val="22"/>
        <w:szCs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22" w:customStyle="1">
    <w:name w:val="Таблиця-сітка 5 (темна)1"/>
    <w:basedOn w:val="708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cPr>
        <w:shd w:val="clear" w:fill="000000" w:color="auto"/>
      </w:tcPr>
    </w:tblStylePr>
    <w:tblStylePr w:type="firstRow">
      <w:rPr>
        <w:rFonts w:ascii="Arial" w:hAnsi="Arial" w:cs="Arial" w:hint="default"/>
        <w:b/>
        <w:color w:val="FFFFFF"/>
        <w:sz w:val="22"/>
        <w:szCs w:val="22"/>
      </w:rPr>
      <w:tcPr>
        <w:shd w:val="clear" w:fill="000000" w:color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cPr>
        <w:shd w:val="clear" w:fill="000000" w:color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923" w:customStyle="1">
    <w:name w:val="Таблиця-сітка 6 (кольорова)1"/>
    <w:basedOn w:val="708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24" w:customStyle="1">
    <w:name w:val="Таблиця-сітка 7 (кольорова)1"/>
    <w:basedOn w:val="708"/>
    <w:uiPriority w:val="99"/>
    <w:rPr>
      <w:rFonts w:cs="Calibri"/>
      <w:lang w:eastAsia="en-US"/>
    </w:r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  <w:tblStylePr w:type="fir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925" w:customStyle="1">
    <w:name w:val="Таблиця-список 1 (світлий)1"/>
    <w:basedOn w:val="708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sz="0" w:space="0" w:color="auto"/>
          <w:top w:val="none" w:sz="0" w:space="0" w:color="auto"/>
          <w:right w:val="none" w:sz="0" w:space="0" w:color="auto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sz="0" w:space="0" w:color="auto"/>
          <w:top w:val="single" w:color="000000" w:sz="4" w:space="0" w:themeColor="text1"/>
          <w:right w:val="none" w:sz="0" w:space="0" w:color="auto"/>
          <w:bottom w:val="none" w:sz="0" w:space="0" w:color="auto"/>
        </w:tcBorders>
      </w:tcPr>
    </w:tblStylePr>
  </w:style>
  <w:style w:type="table" w:styleId="926" w:customStyle="1">
    <w:name w:val="Таблиця-список 21"/>
    <w:basedOn w:val="708"/>
    <w:uiPriority w:val="99"/>
    <w:rPr>
      <w:rFonts w:cs="Calibri"/>
      <w:lang w:eastAsia="en-US"/>
    </w:r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fill="BFBFBF" w:color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fill="BFBFBF" w:color="auto"/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firstRow">
      <w:rPr>
        <w:rFonts w:ascii="Arial" w:hAnsi="Arial" w:cs="Arial" w:hint="default"/>
        <w:b/>
        <w:color w:val="404040"/>
        <w:sz w:val="22"/>
        <w:szCs w:val="22"/>
      </w:rPr>
      <w:tcPr>
        <w:tcBorders>
          <w:left w:val="none" w:sz="0" w:space="0" w:color="auto"/>
          <w:top w:val="single" w:color="6F6F6F" w:sz="4" w:space="0" w:themeColor="text1" w:themeTint="90"/>
          <w:right w:val="none" w:sz="0" w:space="0" w:color="auto"/>
          <w:bottom w:val="single" w:color="6F6F6F" w:sz="4" w:space="0" w:themeColor="text1" w:themeTint="90"/>
        </w:tcBorders>
      </w:tc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cPr>
        <w:tcBorders>
          <w:left w:val="none" w:sz="0" w:space="0" w:color="auto"/>
          <w:top w:val="single" w:color="6F6F6F" w:sz="4" w:space="0" w:themeColor="text1" w:themeTint="90"/>
          <w:right w:val="none" w:sz="0" w:space="0" w:color="auto"/>
          <w:bottom w:val="single" w:color="6F6F6F" w:sz="4" w:space="0" w:themeColor="text1" w:themeTint="90"/>
        </w:tcBorders>
      </w:tcPr>
    </w:tblStylePr>
  </w:style>
  <w:style w:type="table" w:styleId="927" w:customStyle="1">
    <w:name w:val="Таблиця-список 31"/>
    <w:basedOn w:val="708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 w:cs="Arial" w:hint="default"/>
        <w:b/>
        <w:color w:val="FFFFFF"/>
        <w:sz w:val="22"/>
        <w:szCs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 w:customStyle="1">
    <w:name w:val="Таблиця-список 41"/>
    <w:basedOn w:val="708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fill="BFBFBF" w:color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 w:cs="Arial" w:hint="default"/>
        <w:b/>
        <w:color w:val="FFFFFF"/>
        <w:sz w:val="22"/>
        <w:szCs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 w:customStyle="1">
    <w:name w:val="Таблиця-список 5 (темний)1"/>
    <w:basedOn w:val="708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7F7F7F" w:sz="36" w:space="0" w:themeColor="text1" w:themeTint="80"/>
        <w:top w:val="single" w:color="7F7F7F" w:sz="36" w:space="0" w:themeColor="text1" w:themeTint="80"/>
        <w:right w:val="single" w:color="7F7F7F" w:sz="36" w:space="0" w:themeColor="text1" w:themeTint="80"/>
        <w:bottom w:val="single" w:color="7F7F7F" w:sz="36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cPr>
        <w:tcBorders>
          <w:left w:val="single" w:color="7F7F7F" w:sz="36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cPr>
        <w:shd w:val="clear" w:fill="7F7F7F" w:color="auto"/>
        <w:tcBorders>
          <w:top w:val="single" w:color="7F7F7F" w:sz="36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6" w:space="0" w:themeColor="text1" w:themeTint="80"/>
        </w:tcBorders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</w:style>
  <w:style w:type="table" w:styleId="930" w:customStyle="1">
    <w:name w:val="Таблиця-список 6 (кольоровий)1"/>
    <w:basedOn w:val="708"/>
    <w:uiPriority w:val="99"/>
    <w:rPr>
      <w:rFonts w:cs="Calibri"/>
      <w:lang w:eastAsia="en-US"/>
    </w:r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 w:cs="Arial" w:hint="default"/>
        <w:color w:val="000000" w:themeColor="text1"/>
        <w:sz w:val="22"/>
        <w:szCs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31" w:customStyle="1">
    <w:name w:val="Таблиця-список 7 (кольоровий)1"/>
    <w:basedOn w:val="708"/>
    <w:uiPriority w:val="99"/>
    <w:rPr>
      <w:rFonts w:cs="Calibri"/>
      <w:lang w:eastAsia="en-US"/>
    </w:r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  <w:tblStylePr w:type="fir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932" w:customStyle="1">
    <w:name w:val="Сітка таблиці1"/>
    <w:uiPriority w:val="59"/>
    <w:rPr>
      <w:sz w:val="20"/>
      <w:szCs w:val="20"/>
      <w:lang w:eastAsia="zh-CN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3" w:customStyle="1">
    <w:name w:val="Table Grid Light1"/>
    <w:uiPriority w:val="59"/>
    <w:rPr>
      <w:sz w:val="20"/>
      <w:szCs w:val="20"/>
      <w:lang w:eastAsia="zh-CN"/>
    </w:r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4" w:customStyle="1">
    <w:name w:val="Grid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Grid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Grid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Grid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Grid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Grid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Grid Table 2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Grid Table 2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Grid Table 2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Grid Table 2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Grid Table 2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Grid Table 2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Grid Table 3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Grid Table 3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Grid Table 3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Grid Table 3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Grid Table 3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Grid Table 3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Grid Table 4 - Accent 1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Grid Table 4 - Accent 2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Grid Table 4 - Accent 3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Grid Table 4 - Accent 4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Grid Table 4 - Accent 5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Grid Table 4 - Accent 6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Grid Table 5 Dark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Grid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Grid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1" w:customStyle="1">
    <w:name w:val="Grid Table 5 Dark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Grid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Grid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Grid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Grid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Grid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Grid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Grid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9" w:customStyle="1">
    <w:name w:val="Grid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0" w:customStyle="1">
    <w:name w:val="Grid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1" w:customStyle="1">
    <w:name w:val="Grid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2" w:customStyle="1">
    <w:name w:val="Grid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3" w:customStyle="1">
    <w:name w:val="Grid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4" w:customStyle="1">
    <w:name w:val="Grid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5" w:customStyle="1">
    <w:name w:val="Grid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6" w:customStyle="1">
    <w:name w:val="List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77" w:customStyle="1">
    <w:name w:val="List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78" w:customStyle="1">
    <w:name w:val="List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79" w:customStyle="1">
    <w:name w:val="List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80" w:customStyle="1">
    <w:name w:val="List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81" w:customStyle="1">
    <w:name w:val="List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82" w:customStyle="1">
    <w:name w:val="List Table 2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3" w:customStyle="1">
    <w:name w:val="List Table 2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4" w:customStyle="1">
    <w:name w:val="List Table 2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5" w:customStyle="1">
    <w:name w:val="List Table 2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6" w:customStyle="1">
    <w:name w:val="List Table 2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7" w:customStyle="1">
    <w:name w:val="List Table 2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8" w:customStyle="1">
    <w:name w:val="List Table 3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9" w:customStyle="1">
    <w:name w:val="List Table 3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0" w:customStyle="1">
    <w:name w:val="List Table 3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1" w:customStyle="1">
    <w:name w:val="List Table 3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2" w:customStyle="1">
    <w:name w:val="List Table 3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3" w:customStyle="1">
    <w:name w:val="List Table 3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4" w:customStyle="1">
    <w:name w:val="List Table 4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5" w:customStyle="1">
    <w:name w:val="List Table 4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6" w:customStyle="1">
    <w:name w:val="List Table 4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7" w:customStyle="1">
    <w:name w:val="List Table 4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8" w:customStyle="1">
    <w:name w:val="List Table 4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9" w:customStyle="1">
    <w:name w:val="List Table 4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0" w:customStyle="1">
    <w:name w:val="List Table 5 Dark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4F81BD" w:sz="36" w:space="0"/>
        <w:top w:val="single" w:color="4F81BD" w:sz="36" w:space="0"/>
        <w:right w:val="single" w:color="4F81BD" w:sz="36" w:space="0"/>
        <w:bottom w:val="single" w:color="4F81BD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1" w:customStyle="1">
    <w:name w:val="List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9695" w:sz="36" w:space="0"/>
        <w:top w:val="single" w:color="D99695" w:sz="36" w:space="0"/>
        <w:right w:val="single" w:color="D99695" w:sz="36" w:space="0"/>
        <w:bottom w:val="single" w:color="D99695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2" w:customStyle="1">
    <w:name w:val="List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3D69B" w:sz="36" w:space="0"/>
        <w:top w:val="single" w:color="C3D69B" w:sz="36" w:space="0"/>
        <w:right w:val="single" w:color="C3D69B" w:sz="36" w:space="0"/>
        <w:bottom w:val="single" w:color="C3D69B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3" w:customStyle="1">
    <w:name w:val="List Table 5 Dark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2A1C6" w:sz="36" w:space="0"/>
        <w:top w:val="single" w:color="B2A1C6" w:sz="36" w:space="0"/>
        <w:right w:val="single" w:color="B2A1C6" w:sz="36" w:space="0"/>
        <w:bottom w:val="single" w:color="B2A1C6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4" w:customStyle="1">
    <w:name w:val="List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2CCDC" w:sz="36" w:space="0"/>
        <w:top w:val="single" w:color="92CCDC" w:sz="36" w:space="0"/>
        <w:right w:val="single" w:color="92CCDC" w:sz="36" w:space="0"/>
        <w:bottom w:val="single" w:color="92CCDC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5" w:customStyle="1">
    <w:name w:val="List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AC090" w:sz="36" w:space="0"/>
        <w:top w:val="single" w:color="FAC090" w:sz="36" w:space="0"/>
        <w:right w:val="single" w:color="FAC090" w:sz="36" w:space="0"/>
        <w:bottom w:val="single" w:color="FAC090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6" w:customStyle="1">
    <w:name w:val="List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7" w:customStyle="1">
    <w:name w:val="List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8" w:customStyle="1">
    <w:name w:val="List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9" w:customStyle="1">
    <w:name w:val="List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0" w:customStyle="1">
    <w:name w:val="List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1" w:customStyle="1">
    <w:name w:val="List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2" w:customStyle="1">
    <w:name w:val="List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3" w:customStyle="1">
    <w:name w:val="List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4" w:customStyle="1">
    <w:name w:val="List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5" w:customStyle="1">
    <w:name w:val="List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6" w:customStyle="1">
    <w:name w:val="List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7" w:customStyle="1">
    <w:name w:val="List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8" w:customStyle="1">
    <w:name w:val="Lined - Accent 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19" w:customStyle="1">
    <w:name w:val="Lined - Accent 1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0" w:customStyle="1">
    <w:name w:val="Lined - Accent 2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1" w:customStyle="1">
    <w:name w:val="Lined - Accent 3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2" w:customStyle="1">
    <w:name w:val="Lined - Accent 4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3" w:customStyle="1">
    <w:name w:val="Lined - Accent 5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4" w:customStyle="1">
    <w:name w:val="Lined - Accent 6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5" w:customStyle="1">
    <w:name w:val="Bordered &amp; Lined - Accent 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6" w:customStyle="1">
    <w:name w:val="Bordered &amp; Lined - Accent 1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7" w:customStyle="1">
    <w:name w:val="Bordered &amp; Lined - Accent 2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8" w:customStyle="1">
    <w:name w:val="Bordered &amp; Lined - Accent 3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9" w:customStyle="1">
    <w:name w:val="Bordered &amp; Lined - Accent 4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0" w:customStyle="1">
    <w:name w:val="Bordered &amp; Lined - Accent 5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1" w:customStyle="1">
    <w:name w:val="Bordered &amp; Lined - Accent 6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2" w:customStyle="1">
    <w:name w:val="Bordered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3" w:customStyle="1">
    <w:name w:val="Bordered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4" w:customStyle="1">
    <w:name w:val="Bordered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5" w:customStyle="1">
    <w:name w:val="Bordered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6" w:customStyle="1">
    <w:name w:val="Bordered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7" w:customStyle="1">
    <w:name w:val="Bordered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8" w:customStyle="1">
    <w:name w:val="Bordered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D999E37-13D1-4FDF-A429-A19E8B98ED78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cp:lastModifiedBy>Скороход Сергій Віталійович</cp:lastModifiedBy>
  <cp:revision>15</cp:revision>
  <dcterms:created xsi:type="dcterms:W3CDTF">2021-11-03T15:01:00Z</dcterms:created>
  <dcterms:modified xsi:type="dcterms:W3CDTF">2021-11-08T07:19:34Z</dcterms:modified>
</cp:coreProperties>
</file>