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6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746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46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вересня 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340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905"/>
        <w:contextualSpacing w:val="true"/>
        <w:ind w:right="5527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проведення </w:t>
      </w:r>
      <w:r/>
    </w:p>
    <w:p>
      <w:pPr>
        <w:pStyle w:val="905"/>
        <w:contextualSpacing w:val="true"/>
        <w:ind w:right="5527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інтеграційного </w:t>
      </w:r>
      <w:r>
        <w:rPr>
          <w:b/>
          <w:bCs/>
          <w:color w:val="000000"/>
          <w:sz w:val="28"/>
          <w:szCs w:val="28"/>
          <w:lang w:val="uk-UA"/>
        </w:rPr>
        <w:t xml:space="preserve">заходу </w:t>
      </w:r>
      <w:r/>
    </w:p>
    <w:p>
      <w:pPr>
        <w:pStyle w:val="908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08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реалізації у Менській міській територіальній громаді </w:t>
      </w:r>
      <w:r>
        <w:rPr>
          <w:sz w:val="28"/>
          <w:szCs w:val="28"/>
          <w:lang w:val="uk-UA"/>
        </w:rPr>
        <w:t xml:space="preserve">спільно з </w:t>
      </w:r>
      <w:r>
        <w:rPr>
          <w:rFonts w:ascii="Arial" w:hAnsi="Arial" w:cs="Arial"/>
          <w:color w:val="333333"/>
          <w:sz w:val="21"/>
          <w:szCs w:val="21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Фондом міжнародної солідарності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проекту «Вдосконалення системи психологічної підтримки в громадах, що надають соціальні послуги ветеранам АТО/ООС»</w:t>
      </w:r>
      <w:r>
        <w:rPr>
          <w:sz w:val="28"/>
          <w:szCs w:val="28"/>
          <w:shd w:val="clear" w:fill="FFFFFF" w:color="auto"/>
          <w:lang w:val="uk-UA"/>
        </w:rPr>
        <w:t xml:space="preserve">:</w:t>
      </w:r>
      <w:r/>
    </w:p>
    <w:p>
      <w:pPr>
        <w:pStyle w:val="908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ровести</w:t>
      </w:r>
      <w:r>
        <w:rPr>
          <w:sz w:val="28"/>
          <w:szCs w:val="28"/>
          <w:lang w:val="uk-UA"/>
        </w:rPr>
        <w:t xml:space="preserve"> 13 жовтня 2021 року</w:t>
      </w:r>
      <w:r>
        <w:rPr>
          <w:sz w:val="28"/>
          <w:szCs w:val="28"/>
          <w:lang w:val="uk-UA"/>
        </w:rPr>
        <w:t xml:space="preserve"> інтеграційний захід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«Моя сімʼя – моя суперсила!»</w:t>
      </w:r>
      <w:r>
        <w:rPr>
          <w:sz w:val="28"/>
          <w:szCs w:val="28"/>
          <w:shd w:val="clear" w:fill="FFFFFF" w:color="auto"/>
          <w:lang w:val="uk-UA"/>
        </w:rPr>
        <w:t xml:space="preserve">, приурочений до </w:t>
      </w:r>
      <w:r>
        <w:rPr>
          <w:sz w:val="28"/>
          <w:szCs w:val="28"/>
          <w:shd w:val="clear" w:fill="FFFFFF" w:color="auto"/>
          <w:lang w:val="uk-UA"/>
        </w:rPr>
        <w:t xml:space="preserve">Дня захисників і захисниць України</w:t>
      </w:r>
      <w:r>
        <w:rPr>
          <w:sz w:val="28"/>
          <w:szCs w:val="28"/>
          <w:shd w:val="clear" w:fill="FFFFFF" w:color="auto"/>
          <w:lang w:val="uk-UA"/>
        </w:rPr>
        <w:t xml:space="preserve"> та Дня українського козацтва</w:t>
      </w:r>
      <w:r>
        <w:rPr>
          <w:sz w:val="28"/>
          <w:szCs w:val="28"/>
          <w:shd w:val="clear" w:fill="FFFFFF" w:color="auto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908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2.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Програму інтеграційного заходу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«Моя сімʼя – моя суперсила!»</w:t>
      </w:r>
      <w:r>
        <w:rPr>
          <w:sz w:val="28"/>
          <w:szCs w:val="28"/>
          <w:lang w:val="uk-UA"/>
        </w:rPr>
        <w:t xml:space="preserve"> (додається).</w:t>
      </w:r>
      <w:r/>
    </w:p>
    <w:p>
      <w:pPr>
        <w:pStyle w:val="908"/>
        <w:ind w:firstLine="708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3. </w:t>
      </w:r>
      <w:r>
        <w:rPr>
          <w:rFonts w:eastAsiaTheme="minorHAnsi"/>
          <w:sz w:val="28"/>
          <w:szCs w:val="28"/>
          <w:lang w:val="uk-UA"/>
        </w:rPr>
        <w:t xml:space="preserve">Інтеграційний захід провести з дотриманням всіх карантинних </w:t>
      </w:r>
      <w:r>
        <w:rPr>
          <w:rFonts w:eastAsiaTheme="minorHAnsi"/>
          <w:color w:val="1D1D1B"/>
          <w:sz w:val="28"/>
          <w:szCs w:val="28"/>
          <w:shd w:val="clear" w:fill="FFFFFF" w:color="auto"/>
          <w:lang w:val="uk-UA"/>
        </w:rPr>
        <w:t xml:space="preserve">обмежувальних  протиепідемічних заходів, встановлени</w:t>
      </w:r>
      <w:r>
        <w:rPr>
          <w:rFonts w:eastAsiaTheme="minorHAnsi"/>
          <w:color w:val="1D1D1B"/>
          <w:sz w:val="28"/>
          <w:szCs w:val="28"/>
          <w:shd w:val="clear" w:fill="FFFFFF" w:color="auto"/>
          <w:lang w:val="uk-UA"/>
        </w:rPr>
        <w:t xml:space="preserve">х для відповідного рівня епіде</w:t>
      </w:r>
      <w:r>
        <w:rPr>
          <w:rFonts w:eastAsiaTheme="minorHAnsi"/>
          <w:color w:val="1D1D1B"/>
          <w:sz w:val="28"/>
          <w:szCs w:val="28"/>
          <w:shd w:val="clear" w:fill="FFFFFF" w:color="auto"/>
          <w:lang w:val="uk-UA"/>
        </w:rPr>
        <w:t xml:space="preserve">мічної небезпеки.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5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val="uk-UA"/>
        </w:rPr>
        <w:t xml:space="preserve">4</w:t>
      </w:r>
      <w:r>
        <w:rPr>
          <w:rFonts w:eastAsiaTheme="minorHAnsi"/>
          <w:color w:val="000000" w:themeColor="text1"/>
          <w:sz w:val="28"/>
          <w:szCs w:val="28"/>
          <w:lang w:val="uk-UA"/>
        </w:rPr>
        <w:t xml:space="preserve">. Контроль за виконанням розпорядження покласти на заступника міського голови з питань діяльності виконавчих органів ради </w:t>
      </w:r>
      <w:r>
        <w:rPr>
          <w:rFonts w:eastAsiaTheme="minorHAnsi"/>
          <w:color w:val="000000" w:themeColor="text1"/>
          <w:sz w:val="28"/>
          <w:szCs w:val="28"/>
          <w:lang w:val="uk-UA"/>
        </w:rPr>
        <w:t xml:space="preserve">В. В. Прищепу</w:t>
      </w:r>
      <w:r>
        <w:rPr>
          <w:rFonts w:eastAsiaTheme="minorHAnsi"/>
          <w:color w:val="000000" w:themeColor="text1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8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ab/>
      </w: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ab/>
      </w: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ab/>
      </w: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ab/>
      </w: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ab/>
      </w: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ab/>
      </w: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ab/>
        <w:t xml:space="preserve">       Геннадій ПРИМАКОВ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ab/>
      </w: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ab/>
      </w: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ab/>
      </w: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ab/>
      </w: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ab/>
      </w: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ab/>
      </w: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ab/>
      </w: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ab/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ind w:left="0" w:right="0" w:firstLine="5669"/>
        <w:jc w:val="both"/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 xml:space="preserve">ЗАТВЕРДЖЕНО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ind w:left="0" w:right="0" w:firstLine="566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ind w:left="5669" w:right="0" w:firstLine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 xml:space="preserve">розпорядження міського голови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ind w:left="5669" w:right="0" w:firstLine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 xml:space="preserve">2</w:t>
      </w: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 xml:space="preserve">8</w:t>
      </w: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  <w:t xml:space="preserve"> вересня 2021 року № 340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  <w:t xml:space="preserve">ПРОГРАМА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  <w:t xml:space="preserve">і</w:t>
      </w:r>
      <w:r>
        <w:rPr>
          <w:rFonts w:ascii="Times New Roman" w:hAnsi="Times New Roman" w:cs="Times New Roman" w:eastAsiaTheme="minorHAnsi"/>
          <w:b/>
          <w:sz w:val="28"/>
          <w:szCs w:val="28"/>
        </w:rPr>
        <w:t xml:space="preserve">нтеграційного заходу «</w:t>
      </w:r>
      <w:r>
        <w:rPr>
          <w:rFonts w:ascii="Times New Roman" w:hAnsi="Times New Roman" w:cs="Times New Roman" w:eastAsiaTheme="minorHAnsi"/>
          <w:b/>
          <w:sz w:val="28"/>
          <w:szCs w:val="28"/>
        </w:rPr>
        <w:t xml:space="preserve">Моя сімʼя – моя суперсила!</w:t>
      </w:r>
      <w:r>
        <w:rPr>
          <w:rFonts w:ascii="Times New Roman" w:hAnsi="Times New Roman" w:cs="Times New Roman" w:eastAsiaTheme="minorHAnsi"/>
          <w:b/>
          <w:sz w:val="28"/>
          <w:szCs w:val="28"/>
        </w:rPr>
        <w:t xml:space="preserve">»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Дата проведення:</w:t>
        <w:tab/>
        <w:tab/>
        <w:t xml:space="preserve">13 жовтня 2021 року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 п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очаток: 15.00 год.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Місце проведення: </w:t>
        <w:tab/>
        <w:t xml:space="preserve">Комунальні заклади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«Менський будинок культури» та 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ab/>
        <w:tab/>
        <w:tab/>
        <w:tab/>
        <w:t xml:space="preserve">«Менська публічна бібліотека»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Менської міської ради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Style w:val="75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3674"/>
      </w:tblGrid>
      <w:tr>
        <w:trPr>
          <w:trHeight w:val="729"/>
        </w:trPr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проведення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Вид заходу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367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ідповідальні 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иконавці</w:t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right w:val="single" w:sz="4" w:space="0" w:color="auto"/>
            </w:tcBorders>
            <w:tcW w:w="42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Фотозони</w:t>
            </w:r>
            <w:r/>
          </w:p>
        </w:tc>
        <w:tc>
          <w:tcPr>
            <w:tcBorders>
              <w:left w:val="single" w:sz="4" w:space="0" w:color="auto"/>
            </w:tcBorders>
            <w:tcW w:w="367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«Менський міський центр соціальних служб»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 «Менський будинок культури»</w:t>
            </w:r>
            <w:r/>
          </w:p>
        </w:tc>
      </w:tr>
      <w:tr>
        <w:trPr>
          <w:trHeight w:val="393"/>
        </w:trPr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0-16.3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right w:val="single" w:sz="4" w:space="0" w:color="auto"/>
              <w:bottom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Творчі майстер-класи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</w:t>
            </w:r>
            <w:r/>
          </w:p>
        </w:tc>
        <w:tc>
          <w:tcPr>
            <w:tcBorders>
              <w:left w:val="single" w:sz="4" w:space="0" w:color="auto"/>
            </w:tcBorders>
            <w:tcW w:w="367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 «Менська публічна бібліотека»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«Менський міський центр соціальних служб»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891"/>
        </w:trPr>
        <w:tc>
          <w:tcPr>
            <w:tcBorders>
              <w:bottom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«Сонечко»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«Їжачок»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«Браслет»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«Оберіг»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Розмальовки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сімейної карти громади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ончарн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мистецтв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/>
          </w:p>
        </w:tc>
        <w:tc>
          <w:tcPr>
            <w:tcBorders>
              <w:left w:val="single" w:sz="4" w:space="0" w:color="auto"/>
              <w:bottom w:val="single" w:color="000000" w:sz="4" w:space="0"/>
            </w:tcBorders>
            <w:tcW w:w="367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Екскурсії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галерея)</w:t>
            </w:r>
            <w:r/>
          </w:p>
        </w:tc>
        <w:tc>
          <w:tcPr>
            <w:tcW w:w="367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Менський краєзнавчий музей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.В.Ф.Покотила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0-16.3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Ігрова зона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(настільні ігри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козацькі змагання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</w:t>
            </w:r>
            <w:r/>
          </w:p>
        </w:tc>
        <w:tc>
          <w:tcPr>
            <w:tcW w:w="367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«Менський міський центр соціальних служб»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 «Менська публічна бібліотека»</w:t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16.30-17.2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Сімейний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ерегляд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мультфільм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«Козаки»</w:t>
            </w:r>
            <w:r/>
          </w:p>
        </w:tc>
        <w:tc>
          <w:tcPr>
            <w:tcW w:w="367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 «Менська публічна бібліотека»</w:t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Майстер клас з елементів українського танцю</w:t>
            </w:r>
            <w:r/>
          </w:p>
        </w:tc>
        <w:tc>
          <w:tcPr>
            <w:tcW w:w="367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 «Менський будинок культури»</w:t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-18.00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Фуд-зона</w:t>
            </w:r>
            <w:r/>
          </w:p>
        </w:tc>
        <w:tc>
          <w:tcPr>
            <w:tcW w:w="367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 «Менська публічна бібліотека»</w:t>
            </w:r>
            <w:r/>
          </w:p>
        </w:tc>
      </w:tr>
    </w:tbl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jc w:val="center"/>
    </w:pPr>
    <w:fldSimple w:instr="PAGE \* MERGEFORMAT">
      <w:r>
        <w:t xml:space="preserve">1</w:t>
      </w:r>
    </w:fldSimple>
    <w:r/>
    <w:r/>
  </w:p>
  <w:p>
    <w:pPr>
      <w:pStyle w:val="7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3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eastAsia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2" w:default="1">
    <w:name w:val="Normal"/>
    <w:qFormat/>
    <w:pPr>
      <w:spacing w:lineRule="auto" w:line="276" w:after="200"/>
    </w:pPr>
  </w:style>
  <w:style w:type="paragraph" w:styleId="703">
    <w:name w:val="Heading 1"/>
    <w:basedOn w:val="702"/>
    <w:next w:val="702"/>
    <w:link w:val="7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4">
    <w:name w:val="Heading 2"/>
    <w:basedOn w:val="702"/>
    <w:next w:val="702"/>
    <w:link w:val="7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5">
    <w:name w:val="Heading 3"/>
    <w:basedOn w:val="702"/>
    <w:next w:val="702"/>
    <w:link w:val="7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6">
    <w:name w:val="Heading 4"/>
    <w:basedOn w:val="702"/>
    <w:next w:val="702"/>
    <w:link w:val="7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7">
    <w:name w:val="Heading 5"/>
    <w:basedOn w:val="702"/>
    <w:next w:val="702"/>
    <w:link w:val="7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8">
    <w:name w:val="Heading 6"/>
    <w:basedOn w:val="702"/>
    <w:next w:val="702"/>
    <w:link w:val="74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9">
    <w:name w:val="Heading 7"/>
    <w:basedOn w:val="702"/>
    <w:next w:val="702"/>
    <w:link w:val="7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0">
    <w:name w:val="Heading 8"/>
    <w:basedOn w:val="702"/>
    <w:next w:val="702"/>
    <w:link w:val="7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1">
    <w:name w:val="Heading 9"/>
    <w:basedOn w:val="702"/>
    <w:next w:val="702"/>
    <w:link w:val="7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character" w:styleId="715" w:customStyle="1">
    <w:name w:val="Endnote Text Char"/>
    <w:uiPriority w:val="99"/>
    <w:rPr>
      <w:sz w:val="20"/>
    </w:rPr>
  </w:style>
  <w:style w:type="character" w:styleId="716" w:customStyle="1">
    <w:name w:val="Caption Char"/>
    <w:uiPriority w:val="99"/>
  </w:style>
  <w:style w:type="paragraph" w:styleId="717">
    <w:name w:val="endnote text"/>
    <w:basedOn w:val="702"/>
    <w:link w:val="718"/>
    <w:uiPriority w:val="99"/>
    <w:semiHidden/>
    <w:unhideWhenUsed/>
    <w:rPr>
      <w:sz w:val="20"/>
    </w:rPr>
    <w:pPr>
      <w:spacing w:lineRule="auto" w:line="240" w:after="0"/>
    </w:pPr>
  </w:style>
  <w:style w:type="character" w:styleId="718" w:customStyle="1">
    <w:name w:val="Текст концевой сноски Знак"/>
    <w:link w:val="717"/>
    <w:uiPriority w:val="99"/>
    <w:rPr>
      <w:sz w:val="20"/>
    </w:rPr>
  </w:style>
  <w:style w:type="character" w:styleId="719">
    <w:name w:val="endnote reference"/>
    <w:basedOn w:val="712"/>
    <w:uiPriority w:val="99"/>
    <w:semiHidden/>
    <w:unhideWhenUsed/>
    <w:rPr>
      <w:vertAlign w:val="superscript"/>
    </w:rPr>
  </w:style>
  <w:style w:type="paragraph" w:styleId="720">
    <w:name w:val="table of figures"/>
    <w:basedOn w:val="702"/>
    <w:next w:val="702"/>
    <w:uiPriority w:val="99"/>
    <w:unhideWhenUsed/>
    <w:pPr>
      <w:spacing w:after="0"/>
    </w:pPr>
  </w:style>
  <w:style w:type="character" w:styleId="721" w:customStyle="1">
    <w:name w:val="Heading 1 Char"/>
    <w:basedOn w:val="712"/>
    <w:uiPriority w:val="9"/>
    <w:rPr>
      <w:rFonts w:ascii="Arial" w:hAnsi="Arial" w:cs="Arial" w:eastAsia="Arial"/>
      <w:sz w:val="40"/>
      <w:szCs w:val="40"/>
    </w:rPr>
  </w:style>
  <w:style w:type="character" w:styleId="722" w:customStyle="1">
    <w:name w:val="Heading 2 Char"/>
    <w:basedOn w:val="712"/>
    <w:uiPriority w:val="9"/>
    <w:rPr>
      <w:rFonts w:ascii="Arial" w:hAnsi="Arial" w:cs="Arial" w:eastAsia="Arial"/>
      <w:sz w:val="34"/>
    </w:rPr>
  </w:style>
  <w:style w:type="character" w:styleId="723" w:customStyle="1">
    <w:name w:val="Heading 3 Char"/>
    <w:basedOn w:val="712"/>
    <w:uiPriority w:val="9"/>
    <w:rPr>
      <w:rFonts w:ascii="Arial" w:hAnsi="Arial" w:cs="Arial" w:eastAsia="Arial"/>
      <w:sz w:val="30"/>
      <w:szCs w:val="30"/>
    </w:rPr>
  </w:style>
  <w:style w:type="character" w:styleId="724" w:customStyle="1">
    <w:name w:val="Heading 4 Char"/>
    <w:basedOn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25" w:customStyle="1">
    <w:name w:val="Heading 5 Char"/>
    <w:basedOn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726" w:customStyle="1">
    <w:name w:val="Heading 6 Char"/>
    <w:basedOn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727" w:customStyle="1">
    <w:name w:val="Heading 7 Char"/>
    <w:basedOn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 w:customStyle="1">
    <w:name w:val="Heading 8 Char"/>
    <w:basedOn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29" w:customStyle="1">
    <w:name w:val="Heading 9 Char"/>
    <w:basedOn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730" w:customStyle="1">
    <w:name w:val="Title Char"/>
    <w:basedOn w:val="712"/>
    <w:uiPriority w:val="10"/>
    <w:rPr>
      <w:sz w:val="48"/>
      <w:szCs w:val="48"/>
    </w:rPr>
  </w:style>
  <w:style w:type="character" w:styleId="731" w:customStyle="1">
    <w:name w:val="Subtitle Char"/>
    <w:basedOn w:val="712"/>
    <w:uiPriority w:val="11"/>
    <w:rPr>
      <w:sz w:val="24"/>
      <w:szCs w:val="24"/>
    </w:rPr>
  </w:style>
  <w:style w:type="character" w:styleId="732" w:customStyle="1">
    <w:name w:val="Quote Char"/>
    <w:uiPriority w:val="29"/>
    <w:rPr>
      <w:i/>
    </w:rPr>
  </w:style>
  <w:style w:type="character" w:styleId="733" w:customStyle="1">
    <w:name w:val="Intense Quote Char"/>
    <w:uiPriority w:val="30"/>
    <w:rPr>
      <w:i/>
    </w:rPr>
  </w:style>
  <w:style w:type="character" w:styleId="734" w:customStyle="1">
    <w:name w:val="Header Char"/>
    <w:basedOn w:val="712"/>
    <w:uiPriority w:val="99"/>
  </w:style>
  <w:style w:type="character" w:styleId="735" w:customStyle="1">
    <w:name w:val="Footer Char"/>
    <w:basedOn w:val="712"/>
    <w:uiPriority w:val="99"/>
  </w:style>
  <w:style w:type="character" w:styleId="736" w:customStyle="1">
    <w:name w:val="Footnote Text Char"/>
    <w:uiPriority w:val="99"/>
    <w:rPr>
      <w:sz w:val="18"/>
    </w:rPr>
  </w:style>
  <w:style w:type="character" w:styleId="737" w:customStyle="1">
    <w:name w:val="Заголовок 1 Знак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738" w:customStyle="1">
    <w:name w:val="Заголовок 2 Знак"/>
    <w:basedOn w:val="712"/>
    <w:link w:val="704"/>
    <w:uiPriority w:val="9"/>
    <w:rPr>
      <w:rFonts w:ascii="Arial" w:hAnsi="Arial" w:cs="Arial" w:eastAsia="Arial"/>
      <w:sz w:val="34"/>
    </w:rPr>
  </w:style>
  <w:style w:type="character" w:styleId="739" w:customStyle="1">
    <w:name w:val="Заголовок 3 Знак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740" w:customStyle="1">
    <w:name w:val="Заголовок 4 Знак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741" w:customStyle="1">
    <w:name w:val="Заголовок 5 Знак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742" w:customStyle="1">
    <w:name w:val="Заголовок 6 Знак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743" w:customStyle="1">
    <w:name w:val="Заголовок 7 Знак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4" w:customStyle="1">
    <w:name w:val="Заголовок 8 Знак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745" w:customStyle="1">
    <w:name w:val="Заголовок 9 Знак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46">
    <w:name w:val="No Spacing"/>
    <w:qFormat/>
    <w:pPr>
      <w:spacing w:lineRule="auto" w:line="240" w:after="0"/>
    </w:pPr>
  </w:style>
  <w:style w:type="paragraph" w:styleId="747">
    <w:name w:val="Title"/>
    <w:basedOn w:val="702"/>
    <w:next w:val="702"/>
    <w:link w:val="74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8" w:customStyle="1">
    <w:name w:val="Название Знак"/>
    <w:basedOn w:val="712"/>
    <w:link w:val="747"/>
    <w:uiPriority w:val="10"/>
    <w:rPr>
      <w:sz w:val="48"/>
      <w:szCs w:val="48"/>
    </w:rPr>
  </w:style>
  <w:style w:type="paragraph" w:styleId="749">
    <w:name w:val="Subtitle"/>
    <w:basedOn w:val="702"/>
    <w:next w:val="702"/>
    <w:link w:val="750"/>
    <w:qFormat/>
    <w:uiPriority w:val="11"/>
    <w:rPr>
      <w:sz w:val="24"/>
      <w:szCs w:val="24"/>
    </w:rPr>
    <w:pPr>
      <w:spacing w:before="200"/>
    </w:pPr>
  </w:style>
  <w:style w:type="character" w:styleId="750" w:customStyle="1">
    <w:name w:val="Подзаголовок Знак"/>
    <w:basedOn w:val="712"/>
    <w:link w:val="749"/>
    <w:uiPriority w:val="11"/>
    <w:rPr>
      <w:sz w:val="24"/>
      <w:szCs w:val="24"/>
    </w:rPr>
  </w:style>
  <w:style w:type="paragraph" w:styleId="751">
    <w:name w:val="Quote"/>
    <w:basedOn w:val="702"/>
    <w:next w:val="702"/>
    <w:link w:val="752"/>
    <w:qFormat/>
    <w:uiPriority w:val="29"/>
    <w:rPr>
      <w:i/>
    </w:rPr>
    <w:pPr>
      <w:ind w:left="720" w:right="720"/>
    </w:p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basedOn w:val="702"/>
    <w:next w:val="702"/>
    <w:link w:val="7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4" w:customStyle="1">
    <w:name w:val="Выделенная цитата Знак"/>
    <w:link w:val="753"/>
    <w:uiPriority w:val="30"/>
    <w:rPr>
      <w:i/>
    </w:rPr>
  </w:style>
  <w:style w:type="paragraph" w:styleId="755">
    <w:name w:val="Header"/>
    <w:basedOn w:val="702"/>
    <w:link w:val="7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6" w:customStyle="1">
    <w:name w:val="Верхний колонтитул Знак"/>
    <w:basedOn w:val="712"/>
    <w:link w:val="755"/>
    <w:uiPriority w:val="99"/>
  </w:style>
  <w:style w:type="paragraph" w:styleId="757">
    <w:name w:val="Footer"/>
    <w:basedOn w:val="702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Нижний колонтитул Знак"/>
    <w:basedOn w:val="712"/>
    <w:link w:val="757"/>
    <w:uiPriority w:val="99"/>
  </w:style>
  <w:style w:type="table" w:styleId="759">
    <w:name w:val="Table Grid"/>
    <w:basedOn w:val="7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Table Grid Light"/>
    <w:basedOn w:val="71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1"/>
    <w:basedOn w:val="71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Plain Table 2"/>
    <w:basedOn w:val="7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Plain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 w:customStyle="1">
    <w:name w:val="Plain Table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Plain Table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6" w:customStyle="1">
    <w:name w:val="Grid Table 1 Light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4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8" w:customStyle="1">
    <w:name w:val="Grid Table 4 - Accent 1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9" w:customStyle="1">
    <w:name w:val="Grid Table 4 - Accent 2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0" w:customStyle="1">
    <w:name w:val="Grid Table 4 - Accent 3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1" w:customStyle="1">
    <w:name w:val="Grid Table 4 - Accent 4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2" w:customStyle="1">
    <w:name w:val="Grid Table 4 - Accent 5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3" w:customStyle="1">
    <w:name w:val="Grid Table 4 - Accent 6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4" w:customStyle="1">
    <w:name w:val="Grid Table 5 Dark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6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3" w:customStyle="1">
    <w:name w:val="Grid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7" w:customStyle="1">
    <w:name w:val="Grid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8" w:customStyle="1">
    <w:name w:val="Grid Table 7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3" w:customStyle="1">
    <w:name w:val="List Table 2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4" w:customStyle="1">
    <w:name w:val="List Table 2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5" w:customStyle="1">
    <w:name w:val="List Table 2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6" w:customStyle="1">
    <w:name w:val="List Table 2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7" w:customStyle="1">
    <w:name w:val="List Table 2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8" w:customStyle="1">
    <w:name w:val="List Table 2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9" w:customStyle="1">
    <w:name w:val="List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5 Dark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6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1" w:customStyle="1">
    <w:name w:val="List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2" w:customStyle="1">
    <w:name w:val="List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3" w:customStyle="1">
    <w:name w:val="List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4" w:customStyle="1">
    <w:name w:val="List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5" w:customStyle="1">
    <w:name w:val="List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6" w:customStyle="1">
    <w:name w:val="List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7" w:customStyle="1">
    <w:name w:val="List Table 7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ned - Accent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5" w:customStyle="1">
    <w:name w:val="Lined - Accent 1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6" w:customStyle="1">
    <w:name w:val="Lined - Accent 2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7" w:customStyle="1">
    <w:name w:val="Lined - Accent 3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8" w:customStyle="1">
    <w:name w:val="Lined - Accent 4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9" w:customStyle="1">
    <w:name w:val="Lined - Accent 5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0" w:customStyle="1">
    <w:name w:val="Lined - Accent 6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1" w:customStyle="1">
    <w:name w:val="Bordered &amp; Lined - Accent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2" w:customStyle="1">
    <w:name w:val="Bordered &amp; Lined - Accent 1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3" w:customStyle="1">
    <w:name w:val="Bordered &amp; Lined - Accent 2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4" w:customStyle="1">
    <w:name w:val="Bordered &amp; Lined - Accent 3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5" w:customStyle="1">
    <w:name w:val="Bordered &amp; Lined - Accent 4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6" w:customStyle="1">
    <w:name w:val="Bordered &amp; Lined - Accent 5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7" w:customStyle="1">
    <w:name w:val="Bordered &amp; Lined - Accent 6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8" w:customStyle="1">
    <w:name w:val="Bordered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9" w:customStyle="1">
    <w:name w:val="Bordered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0" w:customStyle="1">
    <w:name w:val="Bordered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1" w:customStyle="1">
    <w:name w:val="Bordered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2" w:customStyle="1">
    <w:name w:val="Bordered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3" w:customStyle="1">
    <w:name w:val="Bordered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4" w:customStyle="1">
    <w:name w:val="Bordered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2"/>
    <w:link w:val="887"/>
    <w:uiPriority w:val="99"/>
    <w:semiHidden/>
    <w:unhideWhenUsed/>
    <w:rPr>
      <w:sz w:val="18"/>
    </w:rPr>
    <w:pPr>
      <w:spacing w:lineRule="auto" w:line="240" w:after="40"/>
    </w:p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basedOn w:val="712"/>
    <w:uiPriority w:val="99"/>
    <w:unhideWhenUsed/>
    <w:rPr>
      <w:vertAlign w:val="superscript"/>
    </w:rPr>
  </w:style>
  <w:style w:type="paragraph" w:styleId="889">
    <w:name w:val="toc 1"/>
    <w:basedOn w:val="702"/>
    <w:next w:val="702"/>
    <w:uiPriority w:val="39"/>
    <w:unhideWhenUsed/>
    <w:pPr>
      <w:spacing w:after="57"/>
    </w:pPr>
  </w:style>
  <w:style w:type="paragraph" w:styleId="890">
    <w:name w:val="toc 2"/>
    <w:basedOn w:val="702"/>
    <w:next w:val="702"/>
    <w:uiPriority w:val="39"/>
    <w:unhideWhenUsed/>
    <w:pPr>
      <w:ind w:left="283"/>
      <w:spacing w:after="57"/>
    </w:pPr>
  </w:style>
  <w:style w:type="paragraph" w:styleId="891">
    <w:name w:val="toc 3"/>
    <w:basedOn w:val="702"/>
    <w:next w:val="702"/>
    <w:uiPriority w:val="39"/>
    <w:unhideWhenUsed/>
    <w:pPr>
      <w:ind w:left="567"/>
      <w:spacing w:after="57"/>
    </w:pPr>
  </w:style>
  <w:style w:type="paragraph" w:styleId="892">
    <w:name w:val="toc 4"/>
    <w:basedOn w:val="702"/>
    <w:next w:val="702"/>
    <w:uiPriority w:val="39"/>
    <w:unhideWhenUsed/>
    <w:pPr>
      <w:ind w:left="850"/>
      <w:spacing w:after="57"/>
    </w:pPr>
  </w:style>
  <w:style w:type="paragraph" w:styleId="893">
    <w:name w:val="toc 5"/>
    <w:basedOn w:val="702"/>
    <w:next w:val="702"/>
    <w:uiPriority w:val="39"/>
    <w:unhideWhenUsed/>
    <w:pPr>
      <w:ind w:left="1134"/>
      <w:spacing w:after="57"/>
    </w:pPr>
  </w:style>
  <w:style w:type="paragraph" w:styleId="894">
    <w:name w:val="toc 6"/>
    <w:basedOn w:val="702"/>
    <w:next w:val="702"/>
    <w:uiPriority w:val="39"/>
    <w:unhideWhenUsed/>
    <w:pPr>
      <w:ind w:left="1417"/>
      <w:spacing w:after="57"/>
    </w:pPr>
  </w:style>
  <w:style w:type="paragraph" w:styleId="895">
    <w:name w:val="toc 7"/>
    <w:basedOn w:val="702"/>
    <w:next w:val="702"/>
    <w:uiPriority w:val="39"/>
    <w:unhideWhenUsed/>
    <w:pPr>
      <w:ind w:left="1701"/>
      <w:spacing w:after="57"/>
    </w:pPr>
  </w:style>
  <w:style w:type="paragraph" w:styleId="896">
    <w:name w:val="toc 8"/>
    <w:basedOn w:val="702"/>
    <w:next w:val="702"/>
    <w:uiPriority w:val="39"/>
    <w:unhideWhenUsed/>
    <w:pPr>
      <w:ind w:left="1984"/>
      <w:spacing w:after="57"/>
    </w:pPr>
  </w:style>
  <w:style w:type="paragraph" w:styleId="897">
    <w:name w:val="toc 9"/>
    <w:basedOn w:val="702"/>
    <w:next w:val="702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List Paragraph"/>
    <w:basedOn w:val="702"/>
    <w:qFormat/>
    <w:uiPriority w:val="34"/>
    <w:pPr>
      <w:contextualSpacing w:val="true"/>
      <w:ind w:left="720"/>
    </w:pPr>
  </w:style>
  <w:style w:type="paragraph" w:styleId="900">
    <w:name w:val="Caption"/>
    <w:basedOn w:val="702"/>
    <w:next w:val="702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1">
    <w:name w:val="Balloon Text"/>
    <w:basedOn w:val="702"/>
    <w:link w:val="90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2" w:customStyle="1">
    <w:name w:val="Текст выноски Знак"/>
    <w:basedOn w:val="712"/>
    <w:link w:val="901"/>
    <w:uiPriority w:val="99"/>
    <w:semiHidden/>
    <w:rPr>
      <w:rFonts w:ascii="Segoe UI" w:hAnsi="Segoe UI" w:cs="Segoe UI"/>
      <w:sz w:val="18"/>
      <w:szCs w:val="18"/>
    </w:rPr>
  </w:style>
  <w:style w:type="paragraph" w:styleId="903">
    <w:name w:val="HTML Preformatted"/>
    <w:basedOn w:val="702"/>
    <w:link w:val="904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4" w:customStyle="1">
    <w:name w:val="Стандартный HTML Знак"/>
    <w:basedOn w:val="712"/>
    <w:link w:val="90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5">
    <w:name w:val="Normal (Web)"/>
    <w:basedOn w:val="702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6" w:customStyle="1">
    <w:name w:val="Основной текст (4) + Times New Roman;14 pt"/>
    <w:basedOn w:val="712"/>
    <w:rPr>
      <w:rFonts w:ascii="Times New Roman" w:hAnsi="Times New Roman" w:cs="Times New Roman" w:eastAsia="Times New Roman"/>
      <w:color w:val="000000"/>
      <w:spacing w:val="0"/>
      <w:position w:val="0"/>
      <w:sz w:val="28"/>
      <w:szCs w:val="28"/>
      <w:shd w:val="clear" w:fill="FFFFFF" w:color="auto"/>
      <w:lang w:val="uk-UA" w:bidi="uk-UA" w:eastAsia="uk-UA"/>
    </w:rPr>
  </w:style>
  <w:style w:type="character" w:styleId="907" w:customStyle="1">
    <w:name w:val="docdata"/>
    <w:basedOn w:val="712"/>
  </w:style>
  <w:style w:type="paragraph" w:styleId="908" w:customStyle="1">
    <w:name w:val="Звичайний"/>
    <w:link w:val="908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8B58383-9379-4B35-9927-48318161DBD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11</cp:revision>
  <dcterms:created xsi:type="dcterms:W3CDTF">2021-09-23T15:03:00Z</dcterms:created>
  <dcterms:modified xsi:type="dcterms:W3CDTF">2021-09-30T06:54:55Z</dcterms:modified>
</cp:coreProperties>
</file>