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 w:themeColor="text1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19050" t="0" r="0" b="0"/>
                <wp:docPr id="1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85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685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widowControl w:val="off"/>
        <w:tabs>
          <w:tab w:val="left" w:pos="4394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17 вересня 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325</w:t>
      </w:r>
      <w:r/>
    </w:p>
    <w:p>
      <w:pPr>
        <w:jc w:val="both"/>
        <w:spacing w:lineRule="auto" w:line="24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52"/>
        <w:ind w:right="5386"/>
        <w:jc w:val="both"/>
        <w:spacing w:lineRule="auto" w:line="240"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виплату </w:t>
      </w:r>
      <w:r>
        <w:rPr>
          <w:b/>
          <w:bCs/>
          <w:color w:val="000000"/>
          <w:sz w:val="28"/>
          <w:szCs w:val="28"/>
          <w:lang w:val="uk-UA"/>
        </w:rPr>
        <w:t xml:space="preserve">матеріальної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допомоги </w:t>
      </w:r>
      <w:r>
        <w:rPr>
          <w:b/>
          <w:bCs/>
          <w:color w:val="000000"/>
          <w:sz w:val="28"/>
          <w:szCs w:val="28"/>
          <w:lang w:val="uk-UA"/>
        </w:rPr>
        <w:t xml:space="preserve">на поховання </w:t>
      </w:r>
      <w:r/>
    </w:p>
    <w:p>
      <w:pPr>
        <w:pStyle w:val="852"/>
        <w:ind w:firstLine="708"/>
        <w:jc w:val="both"/>
        <w:spacing w:lineRule="auto" w:line="240" w:after="0" w:afterAutospacing="0" w:before="0" w:beforeAutospacing="0"/>
        <w:rPr>
          <w:sz w:val="32"/>
        </w:rPr>
      </w:pPr>
      <w:r>
        <w:rPr>
          <w:sz w:val="32"/>
        </w:rPr>
        <w:t xml:space="preserve"> </w:t>
      </w:r>
      <w:r/>
    </w:p>
    <w:p>
      <w:pPr>
        <w:pStyle w:val="852"/>
        <w:ind w:left="0" w:right="0" w:firstLine="567"/>
        <w:jc w:val="both"/>
        <w:spacing w:lineRule="auto" w:line="240"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</w:t>
      </w:r>
      <w:r>
        <w:rPr>
          <w:color w:val="000000"/>
          <w:sz w:val="28"/>
          <w:szCs w:val="28"/>
          <w:lang w:val="uk-UA"/>
        </w:rPr>
        <w:t xml:space="preserve">ер</w:t>
      </w:r>
      <w:r>
        <w:rPr>
          <w:color w:val="000000"/>
          <w:sz w:val="28"/>
          <w:szCs w:val="28"/>
          <w:lang w:val="uk-UA"/>
        </w:rPr>
        <w:t xml:space="preserve">уючись </w:t>
      </w:r>
      <w:r>
        <w:rPr>
          <w:color w:val="000000"/>
          <w:sz w:val="28"/>
          <w:szCs w:val="28"/>
          <w:lang w:val="uk-UA"/>
        </w:rPr>
        <w:t xml:space="preserve">ст</w:t>
      </w:r>
      <w:r>
        <w:rPr>
          <w:color w:val="000000"/>
          <w:sz w:val="28"/>
          <w:szCs w:val="28"/>
          <w:lang w:val="uk-UA"/>
        </w:rPr>
        <w:t xml:space="preserve">аттею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 xml:space="preserve">42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Законом України «Про поховання та похоронну справу», постановою КМУ  від 31 січня 2007 року 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99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ідповідно </w:t>
      </w:r>
      <w:r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36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7 скликання від 26 грудня 2019 року </w:t>
      </w:r>
      <w:r>
        <w:rPr>
          <w:rFonts w:cs="Times New Roman"/>
          <w:sz w:val="28"/>
          <w:szCs w:val="28"/>
          <w:lang w:val="uk-UA"/>
        </w:rPr>
        <w:t xml:space="preserve">№ 6</w:t>
      </w:r>
      <w:r>
        <w:rPr>
          <w:rFonts w:cs="Times New Roman"/>
          <w:sz w:val="28"/>
          <w:szCs w:val="28"/>
          <w:lang w:val="uk-UA"/>
        </w:rPr>
        <w:t xml:space="preserve">94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«Про затвердження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Програми </w:t>
      </w:r>
      <w:r>
        <w:rPr>
          <w:rFonts w:cs="Times New Roman"/>
          <w:sz w:val="28"/>
          <w:szCs w:val="28"/>
          <w:lang w:val="uk-UA"/>
        </w:rPr>
        <w:t xml:space="preserve">про надання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матеріальної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допомоги на поховання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осіб, які не досягли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пенсійного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віку та на момент смерті не працювали, не перебували на службі, не зареєстровані у центрі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зайнятості як безробітні на 2020-2022 роки</w:t>
      </w:r>
      <w:r>
        <w:rPr>
          <w:color w:val="000000"/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зі змінами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внесеними </w:t>
      </w:r>
      <w:r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скликання від 2</w:t>
      </w:r>
      <w:r>
        <w:rPr>
          <w:color w:val="000000"/>
          <w:sz w:val="28"/>
          <w:szCs w:val="28"/>
          <w:lang w:val="uk-UA"/>
        </w:rPr>
        <w:t xml:space="preserve">3 грудня 2020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rFonts w:cs="Times New Roman"/>
          <w:sz w:val="28"/>
          <w:szCs w:val="28"/>
          <w:lang w:val="uk-UA"/>
        </w:rPr>
        <w:t xml:space="preserve">№ </w:t>
      </w:r>
      <w:r>
        <w:rPr>
          <w:rFonts w:cs="Times New Roman"/>
          <w:sz w:val="28"/>
          <w:szCs w:val="28"/>
          <w:lang w:val="uk-UA"/>
        </w:rPr>
        <w:t xml:space="preserve">45</w:t>
      </w:r>
      <w:r>
        <w:rPr>
          <w:color w:val="000000"/>
          <w:sz w:val="28"/>
          <w:szCs w:val="28"/>
          <w:lang w:val="uk-UA"/>
        </w:rPr>
        <w:t xml:space="preserve">, розглянувши заяв</w:t>
      </w:r>
      <w:r>
        <w:rPr>
          <w:color w:val="000000"/>
          <w:sz w:val="28"/>
          <w:szCs w:val="28"/>
          <w:lang w:val="uk-UA"/>
        </w:rPr>
        <w:t xml:space="preserve">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Василець Надії Володимирівни</w:t>
      </w:r>
      <w:r>
        <w:rPr>
          <w:color w:val="000000"/>
          <w:sz w:val="28"/>
          <w:szCs w:val="28"/>
          <w:lang w:val="uk-UA"/>
        </w:rPr>
        <w:t xml:space="preserve"> (м. Мена)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</w:t>
      </w:r>
      <w:r/>
    </w:p>
    <w:p>
      <w:pPr>
        <w:pStyle w:val="852"/>
        <w:ind w:left="0" w:right="0" w:firstLine="567"/>
        <w:jc w:val="both"/>
        <w:spacing w:lineRule="auto" w:line="240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Надати</w:t>
      </w:r>
      <w:r>
        <w:rPr>
          <w:color w:val="000000"/>
          <w:sz w:val="28"/>
          <w:szCs w:val="28"/>
          <w:lang w:val="uk-UA"/>
        </w:rPr>
        <w:t xml:space="preserve"> матеріальну допомогу </w:t>
      </w:r>
      <w:r>
        <w:rPr>
          <w:rFonts w:cs="Times New Roman"/>
          <w:sz w:val="28"/>
          <w:szCs w:val="28"/>
          <w:lang w:val="uk-UA"/>
        </w:rPr>
        <w:t xml:space="preserve">Василець Надії Володимирівні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у розмірі</w:t>
      </w:r>
      <w:r>
        <w:rPr>
          <w:rFonts w:cs="Times New Roman"/>
          <w:sz w:val="28"/>
          <w:szCs w:val="28"/>
          <w:lang w:val="uk-UA"/>
        </w:rPr>
        <w:t xml:space="preserve"> 1000,00</w:t>
      </w:r>
      <w:r>
        <w:rPr>
          <w:rFonts w:cs="Times New Roman"/>
          <w:sz w:val="28"/>
          <w:szCs w:val="28"/>
          <w:lang w:val="uk-UA"/>
        </w:rPr>
        <w:t xml:space="preserve"> грн</w:t>
      </w:r>
      <w:r>
        <w:rPr>
          <w:rFonts w:cs="Times New Roman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поховання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сина Васильця Юрія Миколайовича</w:t>
      </w:r>
      <w:r>
        <w:rPr>
          <w:rFonts w:cs="Times New Roman"/>
          <w:sz w:val="28"/>
          <w:szCs w:val="28"/>
          <w:lang w:val="uk-UA"/>
        </w:rPr>
        <w:t xml:space="preserve">.</w:t>
      </w:r>
      <w:r/>
    </w:p>
    <w:p>
      <w:pPr>
        <w:pStyle w:val="852"/>
        <w:ind w:left="0" w:right="0" w:firstLine="567"/>
        <w:jc w:val="both"/>
        <w:spacing w:lineRule="auto" w:line="240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 Начальнику відділу бухгалтерського обліку </w:t>
      </w:r>
      <w:r>
        <w:rPr>
          <w:rFonts w:cs="Times New Roman"/>
          <w:sz w:val="28"/>
          <w:szCs w:val="28"/>
          <w:lang w:val="uk-UA"/>
        </w:rPr>
        <w:t xml:space="preserve">та звітності, головному бухгалтеру </w:t>
      </w:r>
      <w:r>
        <w:rPr>
          <w:rFonts w:cs="Times New Roman"/>
          <w:sz w:val="28"/>
          <w:szCs w:val="28"/>
          <w:lang w:val="uk-UA"/>
        </w:rPr>
        <w:t xml:space="preserve">міської ради </w:t>
      </w:r>
      <w:r>
        <w:rPr>
          <w:rFonts w:cs="Times New Roman"/>
          <w:sz w:val="28"/>
          <w:szCs w:val="28"/>
          <w:lang w:val="uk-UA"/>
        </w:rPr>
        <w:t xml:space="preserve">Солохненко С.А. забезпечити виплату коштів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заявникам</w:t>
      </w:r>
      <w:r>
        <w:rPr>
          <w:rFonts w:cs="Times New Roman"/>
          <w:sz w:val="28"/>
          <w:szCs w:val="28"/>
          <w:lang w:val="uk-UA"/>
        </w:rPr>
        <w:t xml:space="preserve">.</w:t>
      </w:r>
      <w:r/>
    </w:p>
    <w:p>
      <w:pPr>
        <w:pStyle w:val="852"/>
        <w:ind w:left="709"/>
        <w:jc w:val="both"/>
        <w:spacing w:lineRule="auto" w:line="240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  <w:r/>
    </w:p>
    <w:p>
      <w:pPr>
        <w:pStyle w:val="685"/>
        <w:ind w:firstLine="709"/>
        <w:jc w:val="both"/>
        <w:spacing w:lineRule="auto" w:line="24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852"/>
        <w:jc w:val="both"/>
        <w:spacing w:lineRule="auto" w:line="240" w:after="0" w:afterAutospacing="0" w:before="0" w:beforeAutospacing="0"/>
        <w:rPr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Міський голова</w:t>
      </w:r>
      <w:r>
        <w:rPr>
          <w:bCs/>
          <w:color w:val="000000"/>
          <w:sz w:val="28"/>
          <w:szCs w:val="28"/>
          <w:lang w:val="uk-UA"/>
        </w:rPr>
        <w:tab/>
        <w:tab/>
        <w:tab/>
        <w:tab/>
        <w:tab/>
        <w:tab/>
        <w:tab/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cs="Calibri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Caption"/>
    <w:basedOn w:val="660"/>
    <w:next w:val="6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5">
    <w:name w:val="Caption Char"/>
    <w:basedOn w:val="654"/>
    <w:link w:val="724"/>
    <w:uiPriority w:val="99"/>
  </w:style>
  <w:style w:type="paragraph" w:styleId="656">
    <w:name w:val="endnote text"/>
    <w:basedOn w:val="660"/>
    <w:link w:val="657"/>
    <w:uiPriority w:val="99"/>
    <w:semiHidden/>
    <w:unhideWhenUsed/>
    <w:rPr>
      <w:sz w:val="20"/>
    </w:rPr>
    <w:pPr>
      <w:spacing w:lineRule="auto" w:line="240" w:after="0"/>
    </w:pPr>
  </w:style>
  <w:style w:type="character" w:styleId="657">
    <w:name w:val="Endnote Text Char"/>
    <w:link w:val="656"/>
    <w:uiPriority w:val="99"/>
    <w:rPr>
      <w:sz w:val="20"/>
    </w:rPr>
  </w:style>
  <w:style w:type="character" w:styleId="658">
    <w:name w:val="endnote reference"/>
    <w:basedOn w:val="661"/>
    <w:uiPriority w:val="99"/>
    <w:semiHidden/>
    <w:unhideWhenUsed/>
    <w:rPr>
      <w:vertAlign w:val="superscript"/>
    </w:rPr>
  </w:style>
  <w:style w:type="paragraph" w:styleId="65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Heading 1 Char"/>
    <w:basedOn w:val="661"/>
    <w:link w:val="675"/>
    <w:uiPriority w:val="9"/>
    <w:rPr>
      <w:rFonts w:ascii="Arial" w:hAnsi="Arial" w:cs="Arial" w:eastAsia="Arial"/>
      <w:sz w:val="40"/>
      <w:szCs w:val="40"/>
    </w:rPr>
  </w:style>
  <w:style w:type="character" w:styleId="665" w:customStyle="1">
    <w:name w:val="Heading 2 Char"/>
    <w:basedOn w:val="661"/>
    <w:link w:val="676"/>
    <w:uiPriority w:val="9"/>
    <w:rPr>
      <w:rFonts w:ascii="Arial" w:hAnsi="Arial" w:cs="Arial" w:eastAsia="Arial"/>
      <w:sz w:val="34"/>
    </w:rPr>
  </w:style>
  <w:style w:type="character" w:styleId="666" w:customStyle="1">
    <w:name w:val="Heading 3 Char"/>
    <w:basedOn w:val="661"/>
    <w:link w:val="677"/>
    <w:uiPriority w:val="9"/>
    <w:rPr>
      <w:rFonts w:ascii="Arial" w:hAnsi="Arial" w:cs="Arial" w:eastAsia="Arial"/>
      <w:sz w:val="30"/>
      <w:szCs w:val="30"/>
    </w:rPr>
  </w:style>
  <w:style w:type="character" w:styleId="667" w:customStyle="1">
    <w:name w:val="Heading 4 Char"/>
    <w:basedOn w:val="661"/>
    <w:link w:val="678"/>
    <w:uiPriority w:val="9"/>
    <w:rPr>
      <w:rFonts w:ascii="Arial" w:hAnsi="Arial" w:cs="Arial" w:eastAsia="Arial"/>
      <w:b/>
      <w:bCs/>
      <w:sz w:val="26"/>
      <w:szCs w:val="26"/>
    </w:rPr>
  </w:style>
  <w:style w:type="character" w:styleId="668" w:customStyle="1">
    <w:name w:val="Heading 5 Char"/>
    <w:basedOn w:val="661"/>
    <w:link w:val="679"/>
    <w:uiPriority w:val="9"/>
    <w:rPr>
      <w:rFonts w:ascii="Arial" w:hAnsi="Arial" w:cs="Arial" w:eastAsia="Arial"/>
      <w:b/>
      <w:bCs/>
      <w:sz w:val="24"/>
      <w:szCs w:val="24"/>
    </w:rPr>
  </w:style>
  <w:style w:type="character" w:styleId="669" w:customStyle="1">
    <w:name w:val="Heading 6 Char"/>
    <w:basedOn w:val="661"/>
    <w:link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70" w:customStyle="1">
    <w:name w:val="Heading 7 Char"/>
    <w:basedOn w:val="661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 w:customStyle="1">
    <w:name w:val="Heading 8 Char"/>
    <w:basedOn w:val="661"/>
    <w:link w:val="682"/>
    <w:uiPriority w:val="9"/>
    <w:rPr>
      <w:rFonts w:ascii="Arial" w:hAnsi="Arial" w:cs="Arial" w:eastAsia="Arial"/>
      <w:i/>
      <w:iCs/>
      <w:sz w:val="22"/>
      <w:szCs w:val="22"/>
    </w:rPr>
  </w:style>
  <w:style w:type="character" w:styleId="672" w:customStyle="1">
    <w:name w:val="Heading 9 Char"/>
    <w:basedOn w:val="661"/>
    <w:link w:val="683"/>
    <w:uiPriority w:val="9"/>
    <w:rPr>
      <w:rFonts w:ascii="Arial" w:hAnsi="Arial" w:cs="Arial" w:eastAsia="Arial"/>
      <w:i/>
      <w:iCs/>
      <w:sz w:val="21"/>
      <w:szCs w:val="21"/>
    </w:rPr>
  </w:style>
  <w:style w:type="character" w:styleId="673" w:customStyle="1">
    <w:name w:val="Header Char"/>
    <w:basedOn w:val="661"/>
    <w:link w:val="722"/>
    <w:uiPriority w:val="99"/>
  </w:style>
  <w:style w:type="character" w:styleId="674" w:customStyle="1">
    <w:name w:val="Footer Char"/>
    <w:basedOn w:val="661"/>
    <w:link w:val="724"/>
    <w:uiPriority w:val="99"/>
  </w:style>
  <w:style w:type="paragraph" w:styleId="675" w:customStyle="1">
    <w:name w:val="Heading 1"/>
    <w:basedOn w:val="660"/>
    <w:next w:val="660"/>
    <w:link w:val="709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6" w:customStyle="1">
    <w:name w:val="Heading 2"/>
    <w:basedOn w:val="660"/>
    <w:next w:val="660"/>
    <w:link w:val="710"/>
    <w:rPr>
      <w:rFonts w:ascii="Arial" w:hAnsi="Arial" w:eastAsia="Arial"/>
      <w:sz w:val="34"/>
    </w:rPr>
    <w:pPr>
      <w:keepLines/>
      <w:keepNext/>
      <w:spacing w:after="200" w:before="360"/>
      <w:outlineLvl w:val="1"/>
    </w:pPr>
  </w:style>
  <w:style w:type="paragraph" w:styleId="677" w:customStyle="1">
    <w:name w:val="Heading 3"/>
    <w:basedOn w:val="660"/>
    <w:next w:val="660"/>
    <w:link w:val="711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8" w:customStyle="1">
    <w:name w:val="Heading 4"/>
    <w:basedOn w:val="660"/>
    <w:next w:val="660"/>
    <w:link w:val="712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9" w:customStyle="1">
    <w:name w:val="Heading 5"/>
    <w:basedOn w:val="660"/>
    <w:next w:val="660"/>
    <w:link w:val="713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0" w:customStyle="1">
    <w:name w:val="Heading 6"/>
    <w:basedOn w:val="660"/>
    <w:next w:val="660"/>
    <w:link w:val="714"/>
    <w:rPr>
      <w:rFonts w:ascii="Arial" w:hAnsi="Arial" w:eastAsia="Arial"/>
      <w:b/>
      <w:bCs/>
    </w:rPr>
    <w:pPr>
      <w:keepLines/>
      <w:keepNext/>
      <w:spacing w:after="200" w:before="320"/>
      <w:outlineLvl w:val="5"/>
    </w:pPr>
  </w:style>
  <w:style w:type="paragraph" w:styleId="681" w:customStyle="1">
    <w:name w:val="Heading 7"/>
    <w:basedOn w:val="660"/>
    <w:next w:val="660"/>
    <w:link w:val="715"/>
    <w:rPr>
      <w:rFonts w:ascii="Arial" w:hAnsi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82" w:customStyle="1">
    <w:name w:val="Heading 8"/>
    <w:basedOn w:val="660"/>
    <w:next w:val="660"/>
    <w:link w:val="716"/>
    <w:rPr>
      <w:rFonts w:ascii="Arial" w:hAnsi="Arial" w:eastAsia="Arial"/>
      <w:i/>
      <w:iCs/>
    </w:rPr>
    <w:pPr>
      <w:keepLines/>
      <w:keepNext/>
      <w:spacing w:after="200" w:before="320"/>
      <w:outlineLvl w:val="7"/>
    </w:pPr>
  </w:style>
  <w:style w:type="paragraph" w:styleId="683" w:customStyle="1">
    <w:name w:val="Heading 9"/>
    <w:basedOn w:val="660"/>
    <w:next w:val="660"/>
    <w:link w:val="717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84">
    <w:name w:val="List Paragraph"/>
    <w:basedOn w:val="660"/>
    <w:qFormat/>
    <w:uiPriority w:val="34"/>
    <w:pPr>
      <w:contextualSpacing w:val="true"/>
      <w:ind w:left="720"/>
    </w:pPr>
  </w:style>
  <w:style w:type="paragraph" w:styleId="685">
    <w:name w:val="No Spacing"/>
    <w:qFormat/>
    <w:uiPriority w:val="1"/>
    <w:rPr>
      <w:sz w:val="22"/>
      <w:lang w:val="uk-UA" w:bidi="ar-SA"/>
    </w:rPr>
  </w:style>
  <w:style w:type="paragraph" w:styleId="686">
    <w:name w:val="Title"/>
    <w:basedOn w:val="660"/>
    <w:next w:val="660"/>
    <w:link w:val="718"/>
    <w:rPr>
      <w:sz w:val="48"/>
      <w:szCs w:val="48"/>
    </w:rPr>
    <w:pPr>
      <w:contextualSpacing w:val="true"/>
      <w:spacing w:after="200" w:before="300"/>
    </w:pPr>
  </w:style>
  <w:style w:type="paragraph" w:styleId="687">
    <w:name w:val="Subtitle"/>
    <w:basedOn w:val="660"/>
    <w:next w:val="660"/>
    <w:link w:val="719"/>
    <w:rPr>
      <w:sz w:val="24"/>
      <w:szCs w:val="24"/>
    </w:rPr>
    <w:pPr>
      <w:spacing w:after="200" w:before="200"/>
    </w:pPr>
  </w:style>
  <w:style w:type="paragraph" w:styleId="688">
    <w:name w:val="Quote"/>
    <w:basedOn w:val="660"/>
    <w:next w:val="660"/>
    <w:link w:val="720"/>
    <w:rPr>
      <w:i/>
      <w:sz w:val="20"/>
      <w:szCs w:val="20"/>
      <w:lang w:val="en-US"/>
    </w:rPr>
    <w:pPr>
      <w:ind w:left="720" w:right="720"/>
    </w:pPr>
  </w:style>
  <w:style w:type="paragraph" w:styleId="689">
    <w:name w:val="Intense Quote"/>
    <w:basedOn w:val="660"/>
    <w:next w:val="660"/>
    <w:link w:val="721"/>
    <w:rPr>
      <w:i/>
      <w:sz w:val="20"/>
      <w:szCs w:val="20"/>
      <w:lang w:val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table" w:styleId="690">
    <w:name w:val="Table Grid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691">
    <w:name w:val="Hyperlink"/>
    <w:rPr>
      <w:color w:val="0563C1"/>
      <w:u w:val="single"/>
    </w:rPr>
  </w:style>
  <w:style w:type="paragraph" w:styleId="692">
    <w:name w:val="footnote text"/>
    <w:basedOn w:val="660"/>
    <w:link w:val="851"/>
    <w:semiHidden/>
    <w:rPr>
      <w:sz w:val="18"/>
      <w:szCs w:val="20"/>
      <w:lang w:val="en-US"/>
    </w:rPr>
    <w:pPr>
      <w:spacing w:after="40"/>
    </w:pPr>
  </w:style>
  <w:style w:type="character" w:styleId="693">
    <w:name w:val="footnote reference"/>
    <w:basedOn w:val="661"/>
    <w:rPr>
      <w:vertAlign w:val="superscript"/>
    </w:rPr>
  </w:style>
  <w:style w:type="paragraph" w:styleId="694">
    <w:name w:val="toc 1"/>
    <w:basedOn w:val="660"/>
    <w:next w:val="660"/>
    <w:pPr>
      <w:spacing w:after="57"/>
    </w:pPr>
  </w:style>
  <w:style w:type="paragraph" w:styleId="695">
    <w:name w:val="toc 2"/>
    <w:basedOn w:val="660"/>
    <w:next w:val="660"/>
    <w:pPr>
      <w:ind w:left="283"/>
      <w:spacing w:after="57"/>
    </w:pPr>
  </w:style>
  <w:style w:type="paragraph" w:styleId="696">
    <w:name w:val="toc 3"/>
    <w:basedOn w:val="660"/>
    <w:next w:val="660"/>
    <w:pPr>
      <w:ind w:left="567"/>
      <w:spacing w:after="57"/>
    </w:pPr>
  </w:style>
  <w:style w:type="paragraph" w:styleId="697">
    <w:name w:val="toc 4"/>
    <w:basedOn w:val="660"/>
    <w:next w:val="660"/>
    <w:pPr>
      <w:ind w:left="850"/>
      <w:spacing w:after="57"/>
    </w:pPr>
  </w:style>
  <w:style w:type="paragraph" w:styleId="698">
    <w:name w:val="toc 5"/>
    <w:basedOn w:val="660"/>
    <w:next w:val="660"/>
    <w:pPr>
      <w:ind w:left="1134"/>
      <w:spacing w:after="57"/>
    </w:pPr>
  </w:style>
  <w:style w:type="paragraph" w:styleId="699">
    <w:name w:val="toc 6"/>
    <w:basedOn w:val="660"/>
    <w:next w:val="660"/>
    <w:pPr>
      <w:ind w:left="1417"/>
      <w:spacing w:after="57"/>
    </w:pPr>
  </w:style>
  <w:style w:type="paragraph" w:styleId="700">
    <w:name w:val="toc 7"/>
    <w:basedOn w:val="660"/>
    <w:next w:val="660"/>
    <w:pPr>
      <w:ind w:left="1701"/>
      <w:spacing w:after="57"/>
    </w:pPr>
  </w:style>
  <w:style w:type="paragraph" w:styleId="701">
    <w:name w:val="toc 8"/>
    <w:basedOn w:val="660"/>
    <w:next w:val="660"/>
    <w:pPr>
      <w:ind w:left="1984"/>
      <w:spacing w:after="57"/>
    </w:pPr>
  </w:style>
  <w:style w:type="paragraph" w:styleId="702">
    <w:name w:val="toc 9"/>
    <w:basedOn w:val="660"/>
    <w:next w:val="660"/>
    <w:pPr>
      <w:ind w:left="2268"/>
      <w:spacing w:after="57"/>
    </w:pPr>
  </w:style>
  <w:style w:type="paragraph" w:styleId="703">
    <w:name w:val="TOC Heading"/>
    <w:rPr>
      <w:sz w:val="22"/>
      <w:lang w:val="uk-UA" w:bidi="ar-SA"/>
    </w:rPr>
    <w:pPr>
      <w:spacing w:lineRule="auto" w:line="259" w:after="160"/>
    </w:pPr>
  </w:style>
  <w:style w:type="character" w:styleId="704" w:customStyle="1">
    <w:name w:val="Title Char"/>
    <w:basedOn w:val="661"/>
    <w:rPr>
      <w:sz w:val="48"/>
      <w:szCs w:val="48"/>
    </w:rPr>
  </w:style>
  <w:style w:type="character" w:styleId="705" w:customStyle="1">
    <w:name w:val="Subtitle Char"/>
    <w:basedOn w:val="661"/>
    <w:rPr>
      <w:sz w:val="24"/>
      <w:szCs w:val="24"/>
    </w:rPr>
  </w:style>
  <w:style w:type="character" w:styleId="706" w:customStyle="1">
    <w:name w:val="Quote Char"/>
    <w:rPr>
      <w:i/>
    </w:rPr>
  </w:style>
  <w:style w:type="character" w:styleId="707" w:customStyle="1">
    <w:name w:val="Intense Quote Char"/>
    <w:rPr>
      <w:i/>
    </w:rPr>
  </w:style>
  <w:style w:type="character" w:styleId="708" w:customStyle="1">
    <w:name w:val="Footnote Text Char"/>
    <w:rPr>
      <w:sz w:val="18"/>
    </w:rPr>
  </w:style>
  <w:style w:type="character" w:styleId="709" w:customStyle="1">
    <w:name w:val="Заголовок 1 Знак"/>
    <w:basedOn w:val="661"/>
    <w:link w:val="675"/>
    <w:rPr>
      <w:rFonts w:ascii="Arial" w:hAnsi="Arial" w:eastAsia="Arial"/>
      <w:sz w:val="40"/>
      <w:szCs w:val="40"/>
    </w:rPr>
  </w:style>
  <w:style w:type="character" w:styleId="710" w:customStyle="1">
    <w:name w:val="Заголовок 2 Знак"/>
    <w:basedOn w:val="661"/>
    <w:link w:val="676"/>
    <w:rPr>
      <w:rFonts w:ascii="Arial" w:hAnsi="Arial" w:eastAsia="Arial"/>
      <w:sz w:val="34"/>
    </w:rPr>
  </w:style>
  <w:style w:type="character" w:styleId="711" w:customStyle="1">
    <w:name w:val="Заголовок 3 Знак"/>
    <w:basedOn w:val="661"/>
    <w:link w:val="677"/>
    <w:rPr>
      <w:rFonts w:ascii="Arial" w:hAnsi="Arial" w:eastAsia="Arial"/>
      <w:sz w:val="30"/>
      <w:szCs w:val="30"/>
    </w:rPr>
  </w:style>
  <w:style w:type="character" w:styleId="712" w:customStyle="1">
    <w:name w:val="Заголовок 4 Знак"/>
    <w:basedOn w:val="661"/>
    <w:link w:val="678"/>
    <w:rPr>
      <w:rFonts w:ascii="Arial" w:hAnsi="Arial" w:eastAsia="Arial"/>
      <w:b/>
      <w:bCs/>
      <w:sz w:val="26"/>
      <w:szCs w:val="26"/>
    </w:rPr>
  </w:style>
  <w:style w:type="character" w:styleId="713" w:customStyle="1">
    <w:name w:val="Заголовок 5 Знак"/>
    <w:basedOn w:val="661"/>
    <w:link w:val="679"/>
    <w:rPr>
      <w:rFonts w:ascii="Arial" w:hAnsi="Arial" w:eastAsia="Arial"/>
      <w:b/>
      <w:bCs/>
      <w:sz w:val="24"/>
      <w:szCs w:val="24"/>
    </w:rPr>
  </w:style>
  <w:style w:type="character" w:styleId="714" w:customStyle="1">
    <w:name w:val="Заголовок 6 Знак"/>
    <w:basedOn w:val="661"/>
    <w:link w:val="680"/>
    <w:rPr>
      <w:rFonts w:ascii="Arial" w:hAnsi="Arial" w:eastAsia="Arial"/>
      <w:b/>
      <w:bCs/>
      <w:sz w:val="22"/>
      <w:szCs w:val="22"/>
    </w:rPr>
  </w:style>
  <w:style w:type="character" w:styleId="715" w:customStyle="1">
    <w:name w:val="Заголовок 7 Знак"/>
    <w:basedOn w:val="661"/>
    <w:link w:val="681"/>
    <w:rPr>
      <w:rFonts w:ascii="Arial" w:hAnsi="Arial" w:eastAsia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61"/>
    <w:link w:val="682"/>
    <w:rPr>
      <w:rFonts w:ascii="Arial" w:hAnsi="Arial" w:eastAsia="Arial"/>
      <w:i/>
      <w:iCs/>
      <w:sz w:val="22"/>
      <w:szCs w:val="22"/>
    </w:rPr>
  </w:style>
  <w:style w:type="character" w:styleId="717" w:customStyle="1">
    <w:name w:val="Заголовок 9 Знак"/>
    <w:basedOn w:val="661"/>
    <w:link w:val="683"/>
    <w:rPr>
      <w:rFonts w:ascii="Arial" w:hAnsi="Arial" w:eastAsia="Arial"/>
      <w:i/>
      <w:iCs/>
      <w:sz w:val="21"/>
      <w:szCs w:val="21"/>
    </w:rPr>
  </w:style>
  <w:style w:type="character" w:styleId="718" w:customStyle="1">
    <w:name w:val="Название Знак"/>
    <w:basedOn w:val="661"/>
    <w:link w:val="686"/>
    <w:rPr>
      <w:sz w:val="48"/>
      <w:szCs w:val="48"/>
    </w:rPr>
  </w:style>
  <w:style w:type="character" w:styleId="719" w:customStyle="1">
    <w:name w:val="Подзаголовок Знак"/>
    <w:basedOn w:val="661"/>
    <w:link w:val="687"/>
    <w:rPr>
      <w:sz w:val="24"/>
      <w:szCs w:val="24"/>
    </w:rPr>
  </w:style>
  <w:style w:type="character" w:styleId="720" w:customStyle="1">
    <w:name w:val="Цитата 2 Знак"/>
    <w:link w:val="688"/>
    <w:rPr>
      <w:i/>
    </w:rPr>
  </w:style>
  <w:style w:type="character" w:styleId="721" w:customStyle="1">
    <w:name w:val="Выделенная цитата Знак"/>
    <w:link w:val="689"/>
    <w:rPr>
      <w:i/>
    </w:rPr>
  </w:style>
  <w:style w:type="paragraph" w:styleId="722" w:customStyle="1">
    <w:name w:val="Header"/>
    <w:basedOn w:val="660"/>
    <w:link w:val="723"/>
    <w:pPr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661"/>
    <w:link w:val="722"/>
  </w:style>
  <w:style w:type="paragraph" w:styleId="724" w:customStyle="1">
    <w:name w:val="Footer"/>
    <w:basedOn w:val="660"/>
    <w:link w:val="725"/>
    <w:pPr>
      <w:tabs>
        <w:tab w:val="center" w:pos="7143" w:leader="none"/>
        <w:tab w:val="right" w:pos="14287" w:leader="none"/>
      </w:tabs>
    </w:pPr>
  </w:style>
  <w:style w:type="character" w:styleId="725" w:customStyle="1">
    <w:name w:val="Нижний колонтитул Знак"/>
    <w:basedOn w:val="661"/>
    <w:link w:val="724"/>
  </w:style>
  <w:style w:type="table" w:styleId="726" w:customStyle="1">
    <w:name w:val="Table Grid Light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1 Light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1 Light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1 Light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1 Light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1 Light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1 Light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Grid Table 1 Light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2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2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2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2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2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Grid Table 2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3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3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3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3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3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Grid Table 3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4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4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4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4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4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Grid Table 4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5 Dark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5 Dark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5 Dark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5 Dark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5 Dark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5 Dark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5 Dark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6 Colorful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6 Colorful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6 Colorful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6 Colorful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6 Colorful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6 Colorful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6 Colorful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7 Colorful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7 Colorful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7 Colorful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7 Colorful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7 Colorful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7 Colorful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7 Colorful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1 Light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1 Light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1 Light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st Table 1 Light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1 Light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1 Light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List Table 1 Light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2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2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2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2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2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List Table 2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3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3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3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3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3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List Table 3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4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4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4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4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4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List Table 4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5 Dark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5 Dark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5 Dark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5 Dark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5 Dark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5 Dark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5 Dark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6 Colorful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6 Colorful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6 Colorful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6 Colorful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6 Colorful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6 Colorful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6 Colorful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7 Colorful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7 Colorful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7 Colorful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7 Colorful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7 Colorful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7 Colorful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7 Colorful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ned - Accent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ned - Accent 1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ned - Accent 2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ned - Accent 3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ned - Accent 4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ned - Accent 5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ned - Accent 6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Bordered &amp; Lined - Accent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Bordered &amp; Lined - Accent 1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Bordered &amp; Lined - Accent 2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Bordered &amp; Lined - Accent 3"/>
    <w:basedOn w:val="662"/>
    <w:link w:val="857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Bordered &amp; Lined - Accent 4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Bordered &amp; Lined - Accent 5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Bordered &amp; Lined - Accent 6"/>
    <w:basedOn w:val="66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Bordered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Bordered - Accent 1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Bordered - Accent 2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Bordered - Accent 3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Bordered - Accent 4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Bordered - Accent 5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 - Accent 6"/>
    <w:basedOn w:val="66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51" w:customStyle="1">
    <w:name w:val="Текст сноски Знак"/>
    <w:link w:val="692"/>
    <w:rPr>
      <w:sz w:val="18"/>
    </w:rPr>
  </w:style>
  <w:style w:type="paragraph" w:styleId="852">
    <w:name w:val="Normal (Web)"/>
    <w:basedOn w:val="660"/>
    <w:semiHidden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53">
    <w:name w:val="Balloon Text"/>
    <w:basedOn w:val="660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61"/>
    <w:link w:val="853"/>
    <w:uiPriority w:val="99"/>
    <w:semiHidden/>
    <w:rPr>
      <w:rFonts w:ascii="Segoe UI" w:hAnsi="Segoe UI" w:cs="Segoe UI"/>
      <w:sz w:val="18"/>
      <w:szCs w:val="18"/>
    </w:rPr>
  </w:style>
  <w:style w:type="character" w:styleId="855" w:customStyle="1">
    <w:name w:val="apple-converted-space"/>
    <w:link w:val="840"/>
  </w:style>
  <w:style w:type="character" w:styleId="856" w:customStyle="1">
    <w:name w:val="Гиперссылка1"/>
    <w:link w:val="840"/>
    <w:semiHidden/>
    <w:rPr>
      <w:color w:val="0000FF"/>
      <w:u w:val="single"/>
    </w:rPr>
  </w:style>
  <w:style w:type="paragraph" w:styleId="857" w:customStyle="1">
    <w:name w:val="rvps2"/>
    <w:link w:val="840"/>
    <w:rPr>
      <w:rFonts w:ascii="Times New Roman" w:hAnsi="Times New Roman" w:cs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Жураковська Альона Володимирівна</cp:lastModifiedBy>
  <cp:revision>42</cp:revision>
  <dcterms:created xsi:type="dcterms:W3CDTF">2021-06-02T06:48:00Z</dcterms:created>
  <dcterms:modified xsi:type="dcterms:W3CDTF">2021-09-20T07:03:43Z</dcterms:modified>
</cp:coreProperties>
</file>