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81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810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</w:t>
      </w:r>
      <w:r/>
    </w:p>
    <w:p>
      <w:pPr>
        <w:pStyle w:val="811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pStyle w:val="81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1"/>
        <w:rPr>
          <w:sz w:val="28"/>
          <w:szCs w:val="28"/>
        </w:rPr>
      </w:pPr>
      <w:r>
        <w:rPr>
          <w:sz w:val="28"/>
          <w:szCs w:val="28"/>
        </w:rPr>
        <w:t xml:space="preserve">РОЗПОРЯДЖЕННЯ</w:t>
      </w:r>
      <w:r/>
    </w:p>
    <w:p>
      <w:pPr>
        <w:pStyle w:val="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pStyle w:val="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01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</w:t>
      </w:r>
      <w:r>
        <w:rPr>
          <w:sz w:val="28"/>
          <w:szCs w:val="28"/>
          <w:lang w:val="uk-UA"/>
        </w:rPr>
        <w:t xml:space="preserve">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 xml:space="preserve">303</w:t>
      </w:r>
      <w:r/>
    </w:p>
    <w:p>
      <w:pPr>
        <w:pStyle w:val="81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8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проведення</w:t>
      </w:r>
      <w:r>
        <w:rPr>
          <w:b/>
          <w:sz w:val="28"/>
          <w:szCs w:val="28"/>
        </w:rPr>
        <w:t xml:space="preserve"> конкурсу на </w:t>
      </w:r>
      <w:r>
        <w:rPr>
          <w:b/>
          <w:sz w:val="28"/>
          <w:szCs w:val="28"/>
        </w:rPr>
        <w:t xml:space="preserve">заміщення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вакантної</w:t>
      </w:r>
      <w:r>
        <w:rPr>
          <w:b/>
          <w:sz w:val="28"/>
          <w:szCs w:val="28"/>
        </w:rPr>
        <w:t xml:space="preserve"> посади</w:t>
      </w:r>
      <w:r/>
    </w:p>
    <w:p>
      <w:pPr>
        <w:pStyle w:val="81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8"/>
        <w:ind w:firstLine="708"/>
        <w:jc w:val="both"/>
        <w:spacing w:lineRule="atLeast" w:line="352"/>
        <w:rPr>
          <w:bCs/>
          <w:sz w:val="28"/>
          <w:szCs w:val="28"/>
          <w:lang w:val="uk-UA"/>
        </w:rPr>
        <w:outlineLvl w:val="2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затве</w:t>
      </w:r>
      <w:r>
        <w:rPr>
          <w:sz w:val="28"/>
          <w:szCs w:val="28"/>
          <w:lang w:val="uk-UA"/>
        </w:rPr>
        <w:t xml:space="preserve">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2021 р. № 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раді»,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проведення конкурсу на заміщення вакантної посади в штаті апарату Менської міської ради – провідного спеціаліста відділу житлово-комунального господарства, енергоефективності та комунального майна Менської міської ради створити комісію у наступному складі:</w:t>
      </w:r>
      <w:r/>
    </w:p>
    <w:p>
      <w:pPr>
        <w:pStyle w:val="8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Небера</w:t>
      </w:r>
      <w:r>
        <w:rPr>
          <w:sz w:val="28"/>
          <w:szCs w:val="28"/>
        </w:rPr>
        <w:t xml:space="preserve"> Олег </w:t>
      </w:r>
      <w:r>
        <w:rPr>
          <w:sz w:val="28"/>
          <w:szCs w:val="28"/>
        </w:rPr>
        <w:t xml:space="preserve">Леонідович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перший </w:t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.</w:t>
      </w:r>
      <w:r/>
    </w:p>
    <w:p>
      <w:pPr>
        <w:pStyle w:val="8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Осєдач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Раїса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Миколаївна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81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8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Іванович, заступник міського голови з питань діяльності виконавчих органів ради </w:t>
      </w:r>
      <w:r/>
    </w:p>
    <w:p>
      <w:pPr>
        <w:pStyle w:val="818"/>
        <w:ind w:firstLine="709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 Менської міської ради</w:t>
      </w:r>
      <w:r/>
    </w:p>
    <w:p>
      <w:pPr>
        <w:pStyle w:val="818"/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Марцева </w:t>
      </w:r>
      <w:r>
        <w:rPr>
          <w:sz w:val="28"/>
          <w:szCs w:val="28"/>
        </w:rPr>
        <w:t xml:space="preserve">Тетяна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Іванівна</w:t>
      </w:r>
      <w:r>
        <w:rPr>
          <w:sz w:val="28"/>
          <w:szCs w:val="28"/>
        </w:rPr>
        <w:t xml:space="preserve">, заступник начальника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81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Г.А</w:t>
      </w:r>
      <w:r>
        <w:rPr>
          <w:rFonts w:ascii="Times New Roman" w:hAnsi="Times New Roman"/>
          <w:b/>
          <w:sz w:val="28"/>
          <w:szCs w:val="28"/>
        </w:rPr>
        <w:t xml:space="preserve">.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12"/>
    <w:link w:val="810"/>
    <w:uiPriority w:val="9"/>
    <w:rPr>
      <w:rFonts w:ascii="Arial" w:hAnsi="Arial" w:cs="Arial" w:eastAsia="Arial"/>
      <w:sz w:val="34"/>
    </w:rPr>
  </w:style>
  <w:style w:type="character" w:styleId="637">
    <w:name w:val="Heading 3 Char"/>
    <w:basedOn w:val="812"/>
    <w:link w:val="811"/>
    <w:uiPriority w:val="9"/>
    <w:rPr>
      <w:rFonts w:ascii="Arial" w:hAnsi="Arial" w:cs="Arial" w:eastAsia="Arial"/>
      <w:sz w:val="30"/>
      <w:szCs w:val="30"/>
    </w:rPr>
  </w:style>
  <w:style w:type="paragraph" w:styleId="638">
    <w:name w:val="Heading 4"/>
    <w:basedOn w:val="809"/>
    <w:next w:val="809"/>
    <w:link w:val="6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9">
    <w:name w:val="Heading 4 Char"/>
    <w:basedOn w:val="812"/>
    <w:link w:val="638"/>
    <w:uiPriority w:val="9"/>
    <w:rPr>
      <w:rFonts w:ascii="Arial" w:hAnsi="Arial" w:cs="Arial" w:eastAsia="Arial"/>
      <w:b/>
      <w:bCs/>
      <w:sz w:val="26"/>
      <w:szCs w:val="26"/>
    </w:rPr>
  </w:style>
  <w:style w:type="paragraph" w:styleId="640">
    <w:name w:val="Heading 5"/>
    <w:basedOn w:val="809"/>
    <w:next w:val="809"/>
    <w:link w:val="6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1">
    <w:name w:val="Heading 5 Char"/>
    <w:basedOn w:val="812"/>
    <w:link w:val="640"/>
    <w:uiPriority w:val="9"/>
    <w:rPr>
      <w:rFonts w:ascii="Arial" w:hAnsi="Arial" w:cs="Arial" w:eastAsia="Arial"/>
      <w:b/>
      <w:bCs/>
      <w:sz w:val="24"/>
      <w:szCs w:val="24"/>
    </w:rPr>
  </w:style>
  <w:style w:type="paragraph" w:styleId="642">
    <w:name w:val="Heading 6"/>
    <w:basedOn w:val="809"/>
    <w:next w:val="809"/>
    <w:link w:val="64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3">
    <w:name w:val="Heading 6 Char"/>
    <w:basedOn w:val="812"/>
    <w:link w:val="642"/>
    <w:uiPriority w:val="9"/>
    <w:rPr>
      <w:rFonts w:ascii="Arial" w:hAnsi="Arial" w:cs="Arial" w:eastAsia="Arial"/>
      <w:b/>
      <w:bCs/>
      <w:sz w:val="22"/>
      <w:szCs w:val="22"/>
    </w:rPr>
  </w:style>
  <w:style w:type="paragraph" w:styleId="644">
    <w:name w:val="Heading 7"/>
    <w:basedOn w:val="809"/>
    <w:next w:val="809"/>
    <w:link w:val="64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5">
    <w:name w:val="Heading 7 Char"/>
    <w:basedOn w:val="812"/>
    <w:link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6">
    <w:name w:val="Heading 8"/>
    <w:basedOn w:val="809"/>
    <w:next w:val="809"/>
    <w:link w:val="64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7">
    <w:name w:val="Heading 8 Char"/>
    <w:basedOn w:val="812"/>
    <w:link w:val="646"/>
    <w:uiPriority w:val="9"/>
    <w:rPr>
      <w:rFonts w:ascii="Arial" w:hAnsi="Arial" w:cs="Arial" w:eastAsia="Arial"/>
      <w:i/>
      <w:iCs/>
      <w:sz w:val="22"/>
      <w:szCs w:val="22"/>
    </w:rPr>
  </w:style>
  <w:style w:type="paragraph" w:styleId="648">
    <w:name w:val="Heading 9"/>
    <w:basedOn w:val="809"/>
    <w:next w:val="809"/>
    <w:link w:val="6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9">
    <w:name w:val="Heading 9 Char"/>
    <w:basedOn w:val="812"/>
    <w:link w:val="648"/>
    <w:uiPriority w:val="9"/>
    <w:rPr>
      <w:rFonts w:ascii="Arial" w:hAnsi="Arial" w:cs="Arial" w:eastAsia="Arial"/>
      <w:i/>
      <w:iCs/>
      <w:sz w:val="21"/>
      <w:szCs w:val="21"/>
    </w:rPr>
  </w:style>
  <w:style w:type="paragraph" w:styleId="650">
    <w:name w:val="List Paragraph"/>
    <w:basedOn w:val="809"/>
    <w:qFormat/>
    <w:uiPriority w:val="34"/>
    <w:pPr>
      <w:contextualSpacing w:val="true"/>
      <w:ind w:left="720"/>
    </w:pPr>
  </w:style>
  <w:style w:type="paragraph" w:styleId="651">
    <w:name w:val="Title"/>
    <w:basedOn w:val="809"/>
    <w:next w:val="809"/>
    <w:link w:val="6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2">
    <w:name w:val="Title Char"/>
    <w:basedOn w:val="812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qFormat/>
    <w:uiPriority w:val="11"/>
    <w:rPr>
      <w:sz w:val="24"/>
      <w:szCs w:val="24"/>
    </w:rPr>
    <w:pPr>
      <w:spacing w:after="200" w:before="200"/>
    </w:pPr>
  </w:style>
  <w:style w:type="character" w:styleId="654">
    <w:name w:val="Subtitle Char"/>
    <w:basedOn w:val="812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2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2"/>
    <w:link w:val="661"/>
    <w:uiPriority w:val="99"/>
  </w:style>
  <w:style w:type="paragraph" w:styleId="663">
    <w:name w:val="Caption"/>
    <w:basedOn w:val="809"/>
    <w:next w:val="8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5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6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7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8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9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0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1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2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3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4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5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6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7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5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6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7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8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9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0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rPr>
      <w:sz w:val="18"/>
    </w:rPr>
    <w:pPr>
      <w:spacing w:lineRule="auto" w:line="240" w:after="40"/>
    </w:p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2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2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810">
    <w:name w:val="Heading 2"/>
    <w:basedOn w:val="818"/>
    <w:next w:val="818"/>
    <w:link w:val="816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811">
    <w:name w:val="Heading 3"/>
    <w:basedOn w:val="818"/>
    <w:next w:val="818"/>
    <w:link w:val="817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character" w:styleId="816" w:customStyle="1">
    <w:name w:val="Заголовок 2 Знак"/>
    <w:basedOn w:val="812"/>
    <w:link w:val="810"/>
    <w:semiHidden/>
    <w:rPr>
      <w:rFonts w:ascii="Times New Roman" w:hAnsi="Times New Roman" w:cs="Times New Roman" w:eastAsia="Times New Roman"/>
      <w:b/>
      <w:sz w:val="28"/>
      <w:lang w:val="uk-UA" w:eastAsia="ru-RU"/>
    </w:rPr>
  </w:style>
  <w:style w:type="character" w:styleId="817" w:customStyle="1">
    <w:name w:val="Заголовок 3 Знак"/>
    <w:basedOn w:val="812"/>
    <w:link w:val="811"/>
    <w:semiHidden/>
    <w:rPr>
      <w:rFonts w:ascii="Times New Roman" w:hAnsi="Times New Roman" w:cs="Times New Roman" w:eastAsia="Times New Roman"/>
      <w:b/>
      <w:sz w:val="32"/>
      <w:lang w:val="uk-UA" w:eastAsia="ru-RU"/>
    </w:rPr>
  </w:style>
  <w:style w:type="paragraph" w:styleId="818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Бернадська Тетяна Анатоліївна</cp:lastModifiedBy>
  <cp:revision>6</cp:revision>
  <dcterms:created xsi:type="dcterms:W3CDTF">2021-05-24T13:21:00Z</dcterms:created>
  <dcterms:modified xsi:type="dcterms:W3CDTF">2021-09-02T14:01:38Z</dcterms:modified>
</cp:coreProperties>
</file>