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859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sz w:val="28"/>
        </w:rPr>
      </w:r>
      <w:r/>
    </w:p>
    <w:p>
      <w:pPr>
        <w:pStyle w:val="859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pStyle w:val="859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sz w:val="28"/>
        </w:rPr>
      </w:r>
      <w:r/>
    </w:p>
    <w:p>
      <w:pPr>
        <w:pStyle w:val="859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(дев’ята сесія восьмого скликання)</w:t>
      </w:r>
      <w:r>
        <w:rPr>
          <w:sz w:val="28"/>
        </w:rPr>
      </w:r>
      <w:r/>
    </w:p>
    <w:p>
      <w:pPr>
        <w:pStyle w:val="859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sz w:val="28"/>
        </w:rPr>
      </w:r>
      <w:r/>
    </w:p>
    <w:p>
      <w:pPr>
        <w:tabs>
          <w:tab w:val="left" w:pos="4535" w:leader="none"/>
        </w:tabs>
        <w:rPr>
          <w:sz w:val="28"/>
        </w:rPr>
      </w:pPr>
      <w:r>
        <w:rPr>
          <w:bCs/>
          <w:sz w:val="28"/>
          <w:szCs w:val="28"/>
          <w:lang w:eastAsia="ar-SA"/>
        </w:rPr>
        <w:t xml:space="preserve">31 серпня 2021 року </w:t>
      </w:r>
      <w:r>
        <w:rPr>
          <w:bCs/>
          <w:sz w:val="28"/>
          <w:szCs w:val="28"/>
          <w:lang w:eastAsia="ar-SA"/>
        </w:rPr>
        <w:tab/>
        <w:t xml:space="preserve">№ </w:t>
      </w:r>
      <w:r>
        <w:rPr>
          <w:bCs/>
          <w:sz w:val="28"/>
          <w:szCs w:val="28"/>
          <w:lang w:val="en-US" w:eastAsia="ar-SA"/>
        </w:rPr>
        <w:t xml:space="preserve">474</w:t>
      </w:r>
      <w:r>
        <w:rPr>
          <w:sz w:val="28"/>
        </w:rPr>
      </w:r>
      <w:r/>
    </w:p>
    <w:p>
      <w:pPr>
        <w:ind w:right="4923"/>
        <w:rPr>
          <w:sz w:val="28"/>
        </w:rPr>
      </w:pPr>
      <w:r>
        <w:rPr>
          <w:sz w:val="28"/>
          <w:lang w:eastAsia="ar-SA"/>
        </w:rPr>
      </w:r>
      <w:r>
        <w:rPr>
          <w:sz w:val="28"/>
        </w:rPr>
      </w:r>
      <w:r/>
    </w:p>
    <w:p>
      <w:pPr>
        <w:ind w:left="0" w:right="5386" w:firstLine="0"/>
        <w:jc w:val="both"/>
        <w:keepLines/>
        <w:keepNext/>
        <w:tabs>
          <w:tab w:val="left" w:pos="4252" w:leader="none"/>
        </w:tabs>
        <w:rPr>
          <w:b/>
          <w:bCs/>
          <w:sz w:val="28"/>
          <w:szCs w:val="28"/>
        </w:rPr>
        <w:outlineLvl w:val="0"/>
      </w:pPr>
      <w:r>
        <w:rPr>
          <w:sz w:val="28"/>
        </w:rPr>
      </w:r>
      <w:bookmarkStart w:id="0" w:name="_Toc530676949"/>
      <w:r>
        <w:rPr>
          <w:sz w:val="28"/>
        </w:rPr>
      </w:r>
      <w:bookmarkStart w:id="1" w:name="_Toc530682653"/>
      <w:r>
        <w:rPr>
          <w:b/>
          <w:bCs/>
          <w:iCs/>
          <w:sz w:val="28"/>
          <w:szCs w:val="28"/>
        </w:rPr>
        <w:t xml:space="preserve">Про громадське бюджетування (бюджет участі) </w:t>
      </w:r>
      <w:r>
        <w:rPr>
          <w:b/>
          <w:bCs/>
          <w:sz w:val="28"/>
          <w:szCs w:val="28"/>
        </w:rPr>
        <w:t xml:space="preserve">в Менській міській територіальній громаді</w:t>
      </w:r>
      <w:bookmarkEnd w:id="0"/>
      <w:r>
        <w:rPr>
          <w:sz w:val="28"/>
        </w:rPr>
      </w:r>
      <w:bookmarkEnd w:id="1"/>
      <w:r>
        <w:rPr>
          <w:b/>
          <w:bCs/>
          <w:sz w:val="28"/>
          <w:szCs w:val="28"/>
        </w:rPr>
        <w:t xml:space="preserve"> на 2022 – 2024 роки</w:t>
      </w:r>
      <w:r>
        <w:rPr>
          <w:sz w:val="28"/>
        </w:rPr>
      </w:r>
      <w:r/>
    </w:p>
    <w:p>
      <w:pPr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 метою розвитку демократичного суспільства і </w:t>
      </w:r>
      <w:r>
        <w:rPr>
          <w:color w:val="000000"/>
          <w:sz w:val="28"/>
          <w:szCs w:val="28"/>
          <w:shd w:val="clear" w:fill="FFFFFF" w:color="auto"/>
        </w:rPr>
        <w:t xml:space="preserve">громадянської освіти, удосконалення діалогу між </w:t>
      </w:r>
      <w:r>
        <w:rPr>
          <w:color w:val="000000"/>
          <w:sz w:val="28"/>
          <w:szCs w:val="28"/>
        </w:rPr>
        <w:t xml:space="preserve">владою і громадою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color w:val="000000"/>
          <w:sz w:val="28"/>
          <w:szCs w:val="28"/>
        </w:rPr>
        <w:t xml:space="preserve">створення та підтримки повноцінного громадського простору, вирішення соціально значимих питань,</w:t>
      </w:r>
      <w:bookmarkStart w:id="2" w:name="o32"/>
      <w:r>
        <w:rPr>
          <w:sz w:val="28"/>
        </w:rPr>
      </w:r>
      <w:bookmarkEnd w:id="2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активізації жителів Менської міської територіал</w:t>
      </w:r>
      <w:r>
        <w:rPr>
          <w:sz w:val="28"/>
          <w:szCs w:val="28"/>
        </w:rPr>
        <w:t xml:space="preserve">ьної громади щодо участі у бюджетному процесі, враховуючи рекомендації постійної комісії міської ради з питань планування, фінансів, бюджету та соціально-економічного розвитку, керуючись статтями 3, 59 </w:t>
      </w:r>
      <w:r>
        <w:rPr>
          <w:bCs/>
          <w:sz w:val="28"/>
          <w:szCs w:val="28"/>
        </w:rPr>
        <w:t xml:space="preserve">пунктом 22 статті 26 </w:t>
      </w:r>
      <w:r>
        <w:rPr>
          <w:sz w:val="28"/>
          <w:szCs w:val="28"/>
        </w:rPr>
        <w:t xml:space="preserve">Закону України «Про місцеве самов</w:t>
      </w:r>
      <w:r>
        <w:rPr>
          <w:sz w:val="28"/>
          <w:szCs w:val="28"/>
        </w:rPr>
        <w:t xml:space="preserve">рядування в Україні»</w:t>
      </w:r>
      <w:r>
        <w:rPr>
          <w:bCs/>
          <w:sz w:val="28"/>
          <w:szCs w:val="28"/>
        </w:rPr>
        <w:t xml:space="preserve">, Менська міська рада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ind w:firstLine="708"/>
        <w:jc w:val="both"/>
        <w:shd w:val="clear" w:fill="FFFFFF" w:color="auto"/>
        <w:rPr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Затвердити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Положення про громадський бюджет (бюджет участі) в </w:t>
      </w:r>
      <w:r>
        <w:rPr>
          <w:sz w:val="28"/>
          <w:szCs w:val="28"/>
        </w:rPr>
        <w:t xml:space="preserve">Менський</w:t>
      </w:r>
      <w:r>
        <w:rPr>
          <w:bCs/>
          <w:sz w:val="28"/>
          <w:szCs w:val="28"/>
        </w:rPr>
        <w:t xml:space="preserve"> міській територіальній громаді на 2022 – 2024 роки згідно додатку 1 до даного рішення.</w:t>
      </w:r>
      <w:r>
        <w:rPr>
          <w:sz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С.М. та постійну </w:t>
      </w:r>
      <w:r>
        <w:rPr>
          <w:sz w:val="28"/>
          <w:szCs w:val="28"/>
          <w:shd w:val="clear" w:fill="FFFFFF" w:color="auto"/>
        </w:rPr>
        <w:t xml:space="preserve">комісію </w:t>
      </w:r>
      <w:r>
        <w:rPr>
          <w:bCs/>
          <w:color w:val="000000"/>
          <w:sz w:val="28"/>
          <w:szCs w:val="28"/>
        </w:rPr>
        <w:t xml:space="preserve">з питань планування, фінансів, бюджету та соціально-економічного розвитку Менської міської ради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tabs>
          <w:tab w:val="left" w:pos="6236" w:leader="none"/>
        </w:tabs>
        <w:rPr>
          <w:sz w:val="28"/>
        </w:rPr>
      </w:pPr>
      <w:r>
        <w:rPr>
          <w:b/>
          <w:sz w:val="28"/>
          <w:szCs w:val="28"/>
          <w:lang w:eastAsia="ar-SA"/>
        </w:rPr>
        <w:t xml:space="preserve">Мі</w:t>
      </w:r>
      <w:r>
        <w:rPr>
          <w:b/>
          <w:sz w:val="28"/>
          <w:szCs w:val="28"/>
          <w:lang w:eastAsia="ar-SA"/>
        </w:rPr>
        <w:t xml:space="preserve">ський голова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Г.А. Примаков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58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Endnote Text Char"/>
    <w:link w:val="673"/>
    <w:uiPriority w:val="99"/>
    <w:rPr>
      <w:sz w:val="20"/>
    </w:rPr>
  </w:style>
  <w:style w:type="paragraph" w:styleId="639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40">
    <w:name w:val="Heading 1"/>
    <w:basedOn w:val="639"/>
    <w:next w:val="639"/>
    <w:link w:val="7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1">
    <w:name w:val="Heading 2"/>
    <w:basedOn w:val="639"/>
    <w:next w:val="639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2">
    <w:name w:val="Heading 3"/>
    <w:basedOn w:val="639"/>
    <w:next w:val="639"/>
    <w:link w:val="8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3">
    <w:name w:val="Heading 4"/>
    <w:basedOn w:val="639"/>
    <w:next w:val="639"/>
    <w:link w:val="8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4">
    <w:name w:val="Heading 5"/>
    <w:basedOn w:val="639"/>
    <w:next w:val="639"/>
    <w:link w:val="8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5">
    <w:name w:val="Heading 6"/>
    <w:basedOn w:val="639"/>
    <w:next w:val="639"/>
    <w:link w:val="8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6">
    <w:name w:val="Heading 7"/>
    <w:basedOn w:val="639"/>
    <w:next w:val="639"/>
    <w:link w:val="8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7">
    <w:name w:val="Heading 8"/>
    <w:basedOn w:val="639"/>
    <w:next w:val="639"/>
    <w:link w:val="8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8">
    <w:name w:val="Heading 9"/>
    <w:basedOn w:val="639"/>
    <w:next w:val="639"/>
    <w:link w:val="8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>
    <w:name w:val="Caption"/>
    <w:basedOn w:val="639"/>
    <w:next w:val="63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3" w:customStyle="1">
    <w:name w:val="Caption Char"/>
    <w:uiPriority w:val="99"/>
  </w:style>
  <w:style w:type="table" w:styleId="654">
    <w:name w:val="Plain Table 1"/>
    <w:basedOn w:val="65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2"/>
    <w:basedOn w:val="65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3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7">
    <w:name w:val="Plain Table 4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Plain Table 5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9">
    <w:name w:val="Grid Table 1 Light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4"/>
    <w:basedOn w:val="65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3">
    <w:name w:val="Grid Table 5 Dark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4">
    <w:name w:val="Grid Table 6 Colorful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5">
    <w:name w:val="Grid Table 7 Colorful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List Table 1 Light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List Table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8">
    <w:name w:val="List Table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5 Dark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1">
    <w:name w:val="List Table 6 Colorful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2">
    <w:name w:val="List Table 7 Colorful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73">
    <w:name w:val="endnote text"/>
    <w:basedOn w:val="639"/>
    <w:link w:val="674"/>
    <w:uiPriority w:val="99"/>
    <w:semiHidden/>
    <w:unhideWhenUsed/>
  </w:style>
  <w:style w:type="character" w:styleId="674" w:customStyle="1">
    <w:name w:val="Текст кінцевої виноски Знак"/>
    <w:link w:val="673"/>
    <w:uiPriority w:val="99"/>
    <w:rPr>
      <w:sz w:val="20"/>
    </w:rPr>
  </w:style>
  <w:style w:type="character" w:styleId="675">
    <w:name w:val="endnote reference"/>
    <w:basedOn w:val="649"/>
    <w:uiPriority w:val="99"/>
    <w:semiHidden/>
    <w:unhideWhenUsed/>
    <w:rPr>
      <w:vertAlign w:val="superscript"/>
    </w:rPr>
  </w:style>
  <w:style w:type="paragraph" w:styleId="676">
    <w:name w:val="table of figures"/>
    <w:basedOn w:val="639"/>
    <w:next w:val="639"/>
    <w:uiPriority w:val="99"/>
    <w:unhideWhenUsed/>
  </w:style>
  <w:style w:type="character" w:styleId="677" w:customStyle="1">
    <w:name w:val="Heading 1 Char"/>
    <w:basedOn w:val="649"/>
    <w:link w:val="858"/>
    <w:uiPriority w:val="9"/>
    <w:rPr>
      <w:rFonts w:ascii="Arial" w:hAnsi="Arial" w:cs="Arial" w:eastAsia="Arial"/>
      <w:sz w:val="40"/>
      <w:szCs w:val="40"/>
    </w:rPr>
  </w:style>
  <w:style w:type="character" w:styleId="678" w:customStyle="1">
    <w:name w:val="Heading 2 Char"/>
    <w:basedOn w:val="649"/>
    <w:uiPriority w:val="9"/>
    <w:rPr>
      <w:rFonts w:ascii="Arial" w:hAnsi="Arial" w:cs="Arial" w:eastAsia="Arial"/>
      <w:sz w:val="34"/>
    </w:rPr>
  </w:style>
  <w:style w:type="character" w:styleId="679" w:customStyle="1">
    <w:name w:val="Heading 3 Char"/>
    <w:basedOn w:val="649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Heading 4 Char"/>
    <w:basedOn w:val="649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Heading 5 Char"/>
    <w:basedOn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Heading 6 Char"/>
    <w:basedOn w:val="649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Heading 7 Char"/>
    <w:basedOn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Heading 8 Char"/>
    <w:basedOn w:val="649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Heading 9 Char"/>
    <w:basedOn w:val="649"/>
    <w:uiPriority w:val="9"/>
    <w:rPr>
      <w:rFonts w:ascii="Arial" w:hAnsi="Arial" w:cs="Arial" w:eastAsia="Arial"/>
      <w:i/>
      <w:iCs/>
      <w:sz w:val="21"/>
      <w:szCs w:val="21"/>
    </w:rPr>
  </w:style>
  <w:style w:type="character" w:styleId="686" w:customStyle="1">
    <w:name w:val="Title Char"/>
    <w:basedOn w:val="649"/>
    <w:uiPriority w:val="10"/>
    <w:rPr>
      <w:sz w:val="48"/>
      <w:szCs w:val="48"/>
    </w:rPr>
  </w:style>
  <w:style w:type="character" w:styleId="687" w:customStyle="1">
    <w:name w:val="Subtitle Char"/>
    <w:basedOn w:val="649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Header Char"/>
    <w:basedOn w:val="649"/>
    <w:uiPriority w:val="99"/>
  </w:style>
  <w:style w:type="character" w:styleId="691" w:customStyle="1">
    <w:name w:val="Footer Char"/>
    <w:basedOn w:val="649"/>
    <w:uiPriority w:val="99"/>
  </w:style>
  <w:style w:type="table" w:styleId="692" w:customStyle="1">
    <w:name w:val="Table Grid Light"/>
    <w:basedOn w:val="65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 w:customStyle="1">
    <w:name w:val="Звичайна таблиця 11"/>
    <w:basedOn w:val="65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Звичайна таблиця 21"/>
    <w:basedOn w:val="65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Звичайна таблиця 31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Звичайна таблиця 41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Звичайна таблиця 51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 w:customStyle="1">
    <w:name w:val="Таблиця-сітка 1 (світла)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Таблиця-сітка 2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Таблиця-сітка 3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Таблиця-сітка 41"/>
    <w:basedOn w:val="65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5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1" w:customStyle="1">
    <w:name w:val="Grid Table 4 - Accent 2"/>
    <w:basedOn w:val="65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5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5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5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5" w:customStyle="1">
    <w:name w:val="Grid Table 4 - Accent 6"/>
    <w:basedOn w:val="65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 w:customStyle="1">
    <w:name w:val="Таблиця-сітка 5 (темна)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Таблиця-сітка 6 (кольорова)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5" w:customStyle="1">
    <w:name w:val="Grid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 w:customStyle="1">
    <w:name w:val="Grid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 w:customStyle="1">
    <w:name w:val="Таблиця-сітка 7 (кольорова)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Таблиця-список 1 (світлий)1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писок 2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6" w:customStyle="1">
    <w:name w:val="List Table 2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0" w:customStyle="1">
    <w:name w:val="List Table 2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 w:customStyle="1">
    <w:name w:val="Таблиця-список 3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Таблиця-список 4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писок 5 (темний)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Таблиця-список 6 (кольоровий)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4" w:customStyle="1">
    <w:name w:val="List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8" w:customStyle="1">
    <w:name w:val="List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 w:customStyle="1">
    <w:name w:val="Таблиця-список 7 (кольоровий)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ned - Accent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7" w:customStyle="1">
    <w:name w:val="Bordered &amp; Lined - Accent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8" w:customStyle="1">
    <w:name w:val="Footnote Text Char"/>
    <w:uiPriority w:val="99"/>
    <w:rPr>
      <w:sz w:val="18"/>
    </w:rPr>
  </w:style>
  <w:style w:type="character" w:styleId="799" w:customStyle="1">
    <w:name w:val="Заголовок 1 Знак"/>
    <w:basedOn w:val="649"/>
    <w:link w:val="640"/>
    <w:uiPriority w:val="9"/>
    <w:rPr>
      <w:rFonts w:ascii="Arial" w:hAnsi="Arial" w:cs="Arial" w:eastAsia="Arial"/>
      <w:sz w:val="40"/>
      <w:szCs w:val="40"/>
    </w:rPr>
  </w:style>
  <w:style w:type="character" w:styleId="800" w:customStyle="1">
    <w:name w:val="Заголовок 2 Знак"/>
    <w:basedOn w:val="649"/>
    <w:link w:val="641"/>
    <w:uiPriority w:val="9"/>
    <w:rPr>
      <w:rFonts w:ascii="Arial" w:hAnsi="Arial" w:cs="Arial" w:eastAsia="Arial"/>
      <w:sz w:val="34"/>
    </w:rPr>
  </w:style>
  <w:style w:type="character" w:styleId="801" w:customStyle="1">
    <w:name w:val="Заголовок 3 Знак"/>
    <w:basedOn w:val="649"/>
    <w:link w:val="642"/>
    <w:uiPriority w:val="9"/>
    <w:rPr>
      <w:rFonts w:ascii="Arial" w:hAnsi="Arial" w:cs="Arial" w:eastAsia="Arial"/>
      <w:sz w:val="30"/>
      <w:szCs w:val="30"/>
    </w:rPr>
  </w:style>
  <w:style w:type="character" w:styleId="802" w:customStyle="1">
    <w:name w:val="Заголовок 4 Знак"/>
    <w:basedOn w:val="649"/>
    <w:link w:val="643"/>
    <w:uiPriority w:val="9"/>
    <w:rPr>
      <w:rFonts w:ascii="Arial" w:hAnsi="Arial" w:cs="Arial" w:eastAsia="Arial"/>
      <w:b/>
      <w:bCs/>
      <w:sz w:val="26"/>
      <w:szCs w:val="26"/>
    </w:rPr>
  </w:style>
  <w:style w:type="character" w:styleId="803" w:customStyle="1">
    <w:name w:val="Заголовок 5 Знак"/>
    <w:basedOn w:val="649"/>
    <w:link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804" w:customStyle="1">
    <w:name w:val="Заголовок 6 Знак"/>
    <w:basedOn w:val="649"/>
    <w:link w:val="645"/>
    <w:uiPriority w:val="9"/>
    <w:rPr>
      <w:rFonts w:ascii="Arial" w:hAnsi="Arial" w:cs="Arial" w:eastAsia="Arial"/>
      <w:b/>
      <w:bCs/>
      <w:sz w:val="22"/>
      <w:szCs w:val="22"/>
    </w:rPr>
  </w:style>
  <w:style w:type="character" w:styleId="805" w:customStyle="1">
    <w:name w:val="Заголовок 7 Знак"/>
    <w:basedOn w:val="649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6" w:customStyle="1">
    <w:name w:val="Заголовок 8 Знак"/>
    <w:basedOn w:val="649"/>
    <w:link w:val="647"/>
    <w:uiPriority w:val="9"/>
    <w:rPr>
      <w:rFonts w:ascii="Arial" w:hAnsi="Arial" w:cs="Arial" w:eastAsia="Arial"/>
      <w:i/>
      <w:iCs/>
      <w:sz w:val="22"/>
      <w:szCs w:val="22"/>
    </w:rPr>
  </w:style>
  <w:style w:type="character" w:styleId="807" w:customStyle="1">
    <w:name w:val="Заголовок 9 Знак"/>
    <w:basedOn w:val="649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808">
    <w:name w:val="No Spacing"/>
    <w:qFormat/>
    <w:uiPriority w:val="1"/>
    <w:pPr>
      <w:spacing w:lineRule="auto" w:line="240" w:after="0"/>
    </w:pPr>
  </w:style>
  <w:style w:type="paragraph" w:styleId="809">
    <w:name w:val="Title"/>
    <w:basedOn w:val="639"/>
    <w:next w:val="639"/>
    <w:link w:val="8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0" w:customStyle="1">
    <w:name w:val="Назва Знак"/>
    <w:basedOn w:val="649"/>
    <w:link w:val="809"/>
    <w:uiPriority w:val="10"/>
    <w:rPr>
      <w:sz w:val="48"/>
      <w:szCs w:val="48"/>
    </w:rPr>
  </w:style>
  <w:style w:type="paragraph" w:styleId="811">
    <w:name w:val="Subtitle"/>
    <w:basedOn w:val="639"/>
    <w:next w:val="639"/>
    <w:link w:val="812"/>
    <w:qFormat/>
    <w:uiPriority w:val="11"/>
    <w:rPr>
      <w:sz w:val="24"/>
      <w:szCs w:val="24"/>
    </w:rPr>
    <w:pPr>
      <w:spacing w:after="200" w:before="200"/>
    </w:pPr>
  </w:style>
  <w:style w:type="character" w:styleId="812" w:customStyle="1">
    <w:name w:val="Підзаголовок Знак"/>
    <w:basedOn w:val="649"/>
    <w:link w:val="811"/>
    <w:uiPriority w:val="11"/>
    <w:rPr>
      <w:sz w:val="24"/>
      <w:szCs w:val="24"/>
    </w:rPr>
  </w:style>
  <w:style w:type="paragraph" w:styleId="813">
    <w:name w:val="Quote"/>
    <w:basedOn w:val="639"/>
    <w:next w:val="639"/>
    <w:link w:val="814"/>
    <w:qFormat/>
    <w:uiPriority w:val="29"/>
    <w:rPr>
      <w:i/>
    </w:rPr>
    <w:pPr>
      <w:ind w:left="720" w:right="720"/>
    </w:pPr>
  </w:style>
  <w:style w:type="character" w:styleId="814" w:customStyle="1">
    <w:name w:val="Цитата Знак"/>
    <w:link w:val="813"/>
    <w:uiPriority w:val="29"/>
    <w:rPr>
      <w:i/>
    </w:rPr>
  </w:style>
  <w:style w:type="paragraph" w:styleId="815">
    <w:name w:val="Intense Quote"/>
    <w:basedOn w:val="639"/>
    <w:next w:val="639"/>
    <w:link w:val="81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6" w:customStyle="1">
    <w:name w:val="Насичена цитата Знак"/>
    <w:link w:val="815"/>
    <w:uiPriority w:val="30"/>
    <w:rPr>
      <w:i/>
    </w:rPr>
  </w:style>
  <w:style w:type="paragraph" w:styleId="817">
    <w:name w:val="Header"/>
    <w:basedOn w:val="639"/>
    <w:link w:val="8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8" w:customStyle="1">
    <w:name w:val="Верхній колонтитул Знак"/>
    <w:basedOn w:val="649"/>
    <w:link w:val="817"/>
    <w:uiPriority w:val="99"/>
  </w:style>
  <w:style w:type="paragraph" w:styleId="819">
    <w:name w:val="Footer"/>
    <w:basedOn w:val="639"/>
    <w:link w:val="8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0" w:customStyle="1">
    <w:name w:val="Нижній колонтитул Знак"/>
    <w:basedOn w:val="649"/>
    <w:link w:val="819"/>
    <w:uiPriority w:val="99"/>
  </w:style>
  <w:style w:type="table" w:styleId="821">
    <w:name w:val="Table Grid"/>
    <w:basedOn w:val="65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22" w:customStyle="1">
    <w:name w:val="Lined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4" w:customStyle="1">
    <w:name w:val="Lined - Accent 2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5" w:customStyle="1">
    <w:name w:val="Lined - Accent 3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6" w:customStyle="1">
    <w:name w:val="Lined - Accent 4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7" w:customStyle="1">
    <w:name w:val="Lined - Accent 5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8" w:customStyle="1">
    <w:name w:val="Lined - Accent 6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9" w:customStyle="1">
    <w:name w:val="Bordered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0" w:customStyle="1">
    <w:name w:val="Bordered - Accent 1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1" w:customStyle="1">
    <w:name w:val="Bordered - Accent 2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2" w:customStyle="1">
    <w:name w:val="Bordered - Accent 3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3" w:customStyle="1">
    <w:name w:val="Bordered - Accent 4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4" w:customStyle="1">
    <w:name w:val="Bordered - Accent 5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5" w:customStyle="1">
    <w:name w:val="Bordered - Accent 6"/>
    <w:basedOn w:val="6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6" w:customStyle="1">
    <w:name w:val="Bordered &amp; Lined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7" w:customStyle="1">
    <w:name w:val="Bordered &amp; Lined - Accent 1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8" w:customStyle="1">
    <w:name w:val="Bordered &amp; Lined - Accent 2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9" w:customStyle="1">
    <w:name w:val="Bordered &amp; Lined - Accent 3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0" w:customStyle="1">
    <w:name w:val="Bordered &amp; Lined - Accent 4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1" w:customStyle="1">
    <w:name w:val="Bordered &amp; Lined - Accent 5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2" w:customStyle="1">
    <w:name w:val="Bordered &amp; Lined - Accent 6"/>
    <w:basedOn w:val="6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39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виноски Знак"/>
    <w:link w:val="844"/>
    <w:uiPriority w:val="99"/>
    <w:rPr>
      <w:sz w:val="18"/>
    </w:rPr>
  </w:style>
  <w:style w:type="character" w:styleId="846">
    <w:name w:val="footnote reference"/>
    <w:basedOn w:val="649"/>
    <w:uiPriority w:val="99"/>
    <w:unhideWhenUsed/>
    <w:rPr>
      <w:vertAlign w:val="superscript"/>
    </w:rPr>
  </w:style>
  <w:style w:type="paragraph" w:styleId="847">
    <w:name w:val="toc 1"/>
    <w:basedOn w:val="639"/>
    <w:next w:val="639"/>
    <w:uiPriority w:val="39"/>
    <w:unhideWhenUsed/>
    <w:pPr>
      <w:spacing w:after="57"/>
    </w:pPr>
  </w:style>
  <w:style w:type="paragraph" w:styleId="848">
    <w:name w:val="toc 2"/>
    <w:basedOn w:val="639"/>
    <w:next w:val="639"/>
    <w:uiPriority w:val="39"/>
    <w:unhideWhenUsed/>
    <w:pPr>
      <w:ind w:left="283"/>
      <w:spacing w:after="57"/>
    </w:pPr>
  </w:style>
  <w:style w:type="paragraph" w:styleId="849">
    <w:name w:val="toc 3"/>
    <w:basedOn w:val="639"/>
    <w:next w:val="639"/>
    <w:uiPriority w:val="39"/>
    <w:unhideWhenUsed/>
    <w:pPr>
      <w:ind w:left="567"/>
      <w:spacing w:after="57"/>
    </w:pPr>
  </w:style>
  <w:style w:type="paragraph" w:styleId="850">
    <w:name w:val="toc 4"/>
    <w:basedOn w:val="639"/>
    <w:next w:val="639"/>
    <w:uiPriority w:val="39"/>
    <w:unhideWhenUsed/>
    <w:pPr>
      <w:ind w:left="850"/>
      <w:spacing w:after="57"/>
    </w:pPr>
  </w:style>
  <w:style w:type="paragraph" w:styleId="851">
    <w:name w:val="toc 5"/>
    <w:basedOn w:val="639"/>
    <w:next w:val="639"/>
    <w:uiPriority w:val="39"/>
    <w:unhideWhenUsed/>
    <w:pPr>
      <w:ind w:left="1134"/>
      <w:spacing w:after="57"/>
    </w:pPr>
  </w:style>
  <w:style w:type="paragraph" w:styleId="852">
    <w:name w:val="toc 6"/>
    <w:basedOn w:val="639"/>
    <w:next w:val="639"/>
    <w:uiPriority w:val="39"/>
    <w:unhideWhenUsed/>
    <w:pPr>
      <w:ind w:left="1417"/>
      <w:spacing w:after="57"/>
    </w:pPr>
  </w:style>
  <w:style w:type="paragraph" w:styleId="853">
    <w:name w:val="toc 7"/>
    <w:basedOn w:val="639"/>
    <w:next w:val="639"/>
    <w:uiPriority w:val="39"/>
    <w:unhideWhenUsed/>
    <w:pPr>
      <w:ind w:left="1701"/>
      <w:spacing w:after="57"/>
    </w:pPr>
  </w:style>
  <w:style w:type="paragraph" w:styleId="854">
    <w:name w:val="toc 8"/>
    <w:basedOn w:val="639"/>
    <w:next w:val="639"/>
    <w:uiPriority w:val="39"/>
    <w:unhideWhenUsed/>
    <w:pPr>
      <w:ind w:left="1984"/>
      <w:spacing w:after="57"/>
    </w:pPr>
  </w:style>
  <w:style w:type="paragraph" w:styleId="855">
    <w:name w:val="toc 9"/>
    <w:basedOn w:val="639"/>
    <w:next w:val="63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List Paragraph"/>
    <w:basedOn w:val="639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58" w:customStyle="1">
    <w:name w:val="Заголовок 11"/>
    <w:basedOn w:val="639"/>
    <w:next w:val="639"/>
    <w:link w:val="677"/>
    <w:qFormat/>
    <w:uiPriority w:val="9"/>
    <w:rPr>
      <w:rFonts w:ascii="Arial" w:hAnsi="Arial" w:cs="Arial" w:eastAsia="Arial"/>
      <w:sz w:val="40"/>
      <w:szCs w:val="40"/>
      <w:lang w:eastAsia="en-US"/>
    </w:rPr>
    <w:pPr>
      <w:numPr>
        <w:numId w:val="1"/>
      </w:numPr>
      <w:jc w:val="center"/>
      <w:keepNext/>
      <w:spacing w:lineRule="exact" w:line="240"/>
      <w:widowControl w:val="off"/>
      <w:outlineLvl w:val="0"/>
    </w:pPr>
  </w:style>
  <w:style w:type="paragraph" w:styleId="859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0">
    <w:name w:val="Balloon Text"/>
    <w:basedOn w:val="639"/>
    <w:link w:val="861"/>
    <w:uiPriority w:val="99"/>
    <w:semiHidden/>
    <w:unhideWhenUsed/>
    <w:rPr>
      <w:rFonts w:ascii="Tahoma" w:hAnsi="Tahoma" w:cs="Tahoma"/>
      <w:sz w:val="16"/>
      <w:szCs w:val="16"/>
    </w:rPr>
  </w:style>
  <w:style w:type="character" w:styleId="861" w:customStyle="1">
    <w:name w:val="Текст у виносці Знак"/>
    <w:basedOn w:val="649"/>
    <w:link w:val="860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Жураковська Альона Володимирівна</cp:lastModifiedBy>
  <cp:revision>4</cp:revision>
  <dcterms:created xsi:type="dcterms:W3CDTF">2021-09-02T11:06:00Z</dcterms:created>
  <dcterms:modified xsi:type="dcterms:W3CDTF">2021-09-02T12:37:16Z</dcterms:modified>
</cp:coreProperties>
</file>