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7E" w:rsidRPr="00265C30" w:rsidRDefault="004C76F2" w:rsidP="00265C30">
      <w:pPr>
        <w:jc w:val="center"/>
        <w:rPr>
          <w:b/>
          <w:sz w:val="32"/>
          <w:u w:val="single"/>
        </w:rPr>
      </w:pPr>
      <w:r w:rsidRPr="00265C30">
        <w:rPr>
          <w:b/>
          <w:sz w:val="32"/>
          <w:u w:val="single"/>
        </w:rPr>
        <w:t>Січень</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0"/>
        <w:gridCol w:w="7324"/>
        <w:gridCol w:w="3240"/>
        <w:gridCol w:w="3759"/>
      </w:tblGrid>
      <w:tr w:rsidR="004C76F2" w:rsidRPr="003421BA" w:rsidTr="003421BA">
        <w:tc>
          <w:tcPr>
            <w:tcW w:w="252" w:type="pct"/>
            <w:tcBorders>
              <w:top w:val="single" w:sz="4" w:space="0" w:color="auto"/>
              <w:left w:val="single" w:sz="4" w:space="0" w:color="auto"/>
              <w:bottom w:val="single" w:sz="4" w:space="0" w:color="auto"/>
              <w:right w:val="single" w:sz="4" w:space="0" w:color="auto"/>
            </w:tcBorders>
          </w:tcPr>
          <w:p w:rsidR="004C76F2" w:rsidRPr="003421BA" w:rsidRDefault="00DA7843">
            <w:pPr>
              <w:jc w:val="both"/>
              <w:rPr>
                <w:sz w:val="28"/>
                <w:szCs w:val="28"/>
              </w:rPr>
            </w:pPr>
            <w:r w:rsidRPr="003421BA">
              <w:rPr>
                <w:sz w:val="28"/>
                <w:szCs w:val="28"/>
              </w:rPr>
              <w:t>№ з/п</w:t>
            </w:r>
          </w:p>
        </w:tc>
        <w:tc>
          <w:tcPr>
            <w:tcW w:w="2428" w:type="pct"/>
            <w:tcBorders>
              <w:top w:val="single" w:sz="4" w:space="0" w:color="auto"/>
              <w:left w:val="single" w:sz="4" w:space="0" w:color="auto"/>
              <w:bottom w:val="single" w:sz="4" w:space="0" w:color="auto"/>
              <w:right w:val="single" w:sz="4" w:space="0" w:color="auto"/>
            </w:tcBorders>
            <w:vAlign w:val="center"/>
          </w:tcPr>
          <w:p w:rsidR="004C76F2" w:rsidRPr="003421BA" w:rsidRDefault="00DA7843">
            <w:pPr>
              <w:jc w:val="both"/>
              <w:rPr>
                <w:sz w:val="28"/>
                <w:szCs w:val="28"/>
              </w:rPr>
            </w:pPr>
            <w:r w:rsidRPr="003421BA">
              <w:rPr>
                <w:sz w:val="28"/>
                <w:szCs w:val="28"/>
              </w:rPr>
              <w:t>Зміст заходів</w:t>
            </w:r>
          </w:p>
        </w:tc>
        <w:tc>
          <w:tcPr>
            <w:tcW w:w="1074" w:type="pct"/>
            <w:tcBorders>
              <w:top w:val="single" w:sz="4" w:space="0" w:color="auto"/>
              <w:left w:val="single" w:sz="4" w:space="0" w:color="auto"/>
              <w:bottom w:val="single" w:sz="4" w:space="0" w:color="auto"/>
              <w:right w:val="single" w:sz="4" w:space="0" w:color="auto"/>
            </w:tcBorders>
            <w:vAlign w:val="center"/>
          </w:tcPr>
          <w:p w:rsidR="004C76F2" w:rsidRPr="003421BA" w:rsidRDefault="00DA7843">
            <w:pPr>
              <w:jc w:val="both"/>
              <w:rPr>
                <w:sz w:val="28"/>
                <w:szCs w:val="28"/>
              </w:rPr>
            </w:pPr>
            <w:r w:rsidRPr="003421BA">
              <w:rPr>
                <w:sz w:val="28"/>
                <w:szCs w:val="28"/>
              </w:rPr>
              <w:t>Виконавці</w:t>
            </w:r>
          </w:p>
        </w:tc>
        <w:tc>
          <w:tcPr>
            <w:tcW w:w="1246" w:type="pct"/>
            <w:tcBorders>
              <w:top w:val="single" w:sz="4" w:space="0" w:color="auto"/>
              <w:left w:val="single" w:sz="4" w:space="0" w:color="auto"/>
              <w:bottom w:val="single" w:sz="4" w:space="0" w:color="auto"/>
              <w:right w:val="single" w:sz="4" w:space="0" w:color="auto"/>
            </w:tcBorders>
          </w:tcPr>
          <w:p w:rsidR="004C76F2" w:rsidRPr="003421BA" w:rsidRDefault="00DA7843">
            <w:pPr>
              <w:jc w:val="both"/>
              <w:rPr>
                <w:sz w:val="28"/>
                <w:szCs w:val="28"/>
              </w:rPr>
            </w:pPr>
            <w:r w:rsidRPr="003421BA">
              <w:rPr>
                <w:sz w:val="28"/>
                <w:szCs w:val="28"/>
              </w:rPr>
              <w:t>Термін виконання</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286AB7">
            <w:pPr>
              <w:jc w:val="both"/>
            </w:pPr>
            <w:r>
              <w:t xml:space="preserve">  </w:t>
            </w:r>
            <w:r w:rsidR="00A03A6A">
              <w:t>1.</w:t>
            </w:r>
          </w:p>
        </w:tc>
        <w:tc>
          <w:tcPr>
            <w:tcW w:w="2428" w:type="pct"/>
            <w:tcBorders>
              <w:top w:val="single" w:sz="4" w:space="0" w:color="auto"/>
              <w:left w:val="single" w:sz="4" w:space="0" w:color="auto"/>
              <w:bottom w:val="single" w:sz="4" w:space="0" w:color="auto"/>
              <w:right w:val="single" w:sz="4" w:space="0" w:color="auto"/>
            </w:tcBorders>
            <w:vAlign w:val="center"/>
          </w:tcPr>
          <w:p w:rsidR="00DA7843" w:rsidRPr="003421BA" w:rsidRDefault="00DA7843" w:rsidP="00DA7843">
            <w:pPr>
              <w:jc w:val="both"/>
              <w:rPr>
                <w:sz w:val="28"/>
                <w:szCs w:val="28"/>
              </w:rPr>
            </w:pPr>
            <w:r w:rsidRPr="003421BA">
              <w:rPr>
                <w:sz w:val="28"/>
                <w:szCs w:val="28"/>
              </w:rPr>
              <w:t>Доведення до головних розпорядників лімітних довідок про бюджетні асигнування</w:t>
            </w:r>
          </w:p>
        </w:tc>
        <w:tc>
          <w:tcPr>
            <w:tcW w:w="1074" w:type="pct"/>
            <w:tcBorders>
              <w:top w:val="single" w:sz="4" w:space="0" w:color="auto"/>
              <w:left w:val="single" w:sz="4" w:space="0" w:color="auto"/>
              <w:bottom w:val="single" w:sz="4" w:space="0" w:color="auto"/>
              <w:right w:val="single" w:sz="4" w:space="0" w:color="auto"/>
            </w:tcBorders>
            <w:vAlign w:val="center"/>
          </w:tcPr>
          <w:p w:rsidR="00DA7843" w:rsidRPr="003421BA" w:rsidRDefault="00DA7843">
            <w:pPr>
              <w:jc w:val="both"/>
              <w:rPr>
                <w:sz w:val="28"/>
                <w:szCs w:val="28"/>
              </w:rPr>
            </w:pPr>
            <w:r w:rsidRPr="003421BA">
              <w:rPr>
                <w:sz w:val="28"/>
                <w:szCs w:val="28"/>
              </w:rPr>
              <w:t>Фінансове управління Менської міської ради</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pPr>
              <w:jc w:val="both"/>
              <w:rPr>
                <w:sz w:val="28"/>
                <w:szCs w:val="28"/>
              </w:rPr>
            </w:pPr>
            <w:r w:rsidRPr="003421BA">
              <w:rPr>
                <w:sz w:val="28"/>
                <w:szCs w:val="28"/>
              </w:rPr>
              <w:t>Двотижневий строк з дня прийняття рішення про бюджет</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DA7843" w:rsidP="00A03A6A">
            <w:pPr>
              <w:jc w:val="both"/>
              <w:rPr>
                <w:sz w:val="28"/>
                <w:szCs w:val="28"/>
              </w:rPr>
            </w:pPr>
            <w:r w:rsidRPr="003421BA">
              <w:br w:type="page"/>
            </w:r>
            <w:r w:rsidR="00286AB7">
              <w:t xml:space="preserve">  </w:t>
            </w:r>
            <w:r w:rsidR="00A03A6A">
              <w:t>2</w:t>
            </w:r>
            <w:r w:rsidRPr="003421BA">
              <w:rPr>
                <w:sz w:val="28"/>
                <w:szCs w:val="28"/>
              </w:rPr>
              <w:t>.</w:t>
            </w:r>
          </w:p>
        </w:tc>
        <w:tc>
          <w:tcPr>
            <w:tcW w:w="2428" w:type="pct"/>
            <w:tcBorders>
              <w:top w:val="single" w:sz="4" w:space="0" w:color="auto"/>
              <w:left w:val="single" w:sz="4" w:space="0" w:color="auto"/>
              <w:bottom w:val="single" w:sz="4" w:space="0" w:color="auto"/>
              <w:right w:val="single" w:sz="4" w:space="0" w:color="auto"/>
            </w:tcBorders>
            <w:vAlign w:val="center"/>
          </w:tcPr>
          <w:p w:rsidR="00DA7843" w:rsidRPr="003421BA" w:rsidRDefault="00DA7843" w:rsidP="003421BA">
            <w:pPr>
              <w:jc w:val="both"/>
              <w:rPr>
                <w:sz w:val="28"/>
                <w:szCs w:val="28"/>
              </w:rPr>
            </w:pPr>
            <w:r w:rsidRPr="003421BA">
              <w:rPr>
                <w:sz w:val="28"/>
                <w:szCs w:val="28"/>
              </w:rPr>
              <w:t>Погодження мережі головних розпорядників коштів</w:t>
            </w:r>
          </w:p>
        </w:tc>
        <w:tc>
          <w:tcPr>
            <w:tcW w:w="1074" w:type="pct"/>
            <w:tcBorders>
              <w:top w:val="single" w:sz="4" w:space="0" w:color="auto"/>
              <w:left w:val="single" w:sz="4" w:space="0" w:color="auto"/>
              <w:bottom w:val="single" w:sz="4" w:space="0" w:color="auto"/>
              <w:right w:val="single" w:sz="4" w:space="0" w:color="auto"/>
            </w:tcBorders>
            <w:vAlign w:val="center"/>
          </w:tcPr>
          <w:p w:rsidR="00DA7843" w:rsidRPr="003421BA" w:rsidRDefault="00DA7843" w:rsidP="003421BA">
            <w:pPr>
              <w:jc w:val="both"/>
              <w:rPr>
                <w:sz w:val="28"/>
                <w:szCs w:val="28"/>
              </w:rPr>
            </w:pPr>
            <w:r w:rsidRPr="003421BA">
              <w:rPr>
                <w:sz w:val="28"/>
                <w:szCs w:val="28"/>
              </w:rPr>
              <w:t>Фінансове управління Менської міської ради, головні розпорядники</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rsidP="003421BA">
            <w:pPr>
              <w:jc w:val="both"/>
              <w:rPr>
                <w:sz w:val="28"/>
                <w:szCs w:val="28"/>
              </w:rPr>
            </w:pPr>
            <w:r w:rsidRPr="003421BA">
              <w:rPr>
                <w:sz w:val="28"/>
                <w:szCs w:val="28"/>
              </w:rPr>
              <w:t>До 10 січня</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hideMark/>
          </w:tcPr>
          <w:p w:rsidR="00DA7843" w:rsidRPr="003421BA" w:rsidRDefault="00286AB7">
            <w:pPr>
              <w:shd w:val="clear" w:color="auto" w:fill="FFFFFF"/>
              <w:jc w:val="both"/>
              <w:rPr>
                <w:sz w:val="28"/>
                <w:szCs w:val="28"/>
              </w:rPr>
            </w:pPr>
            <w:r>
              <w:rPr>
                <w:sz w:val="28"/>
                <w:szCs w:val="28"/>
              </w:rPr>
              <w:t xml:space="preserve">  </w:t>
            </w:r>
            <w:r w:rsidR="00A03A6A">
              <w:rPr>
                <w:sz w:val="28"/>
                <w:szCs w:val="28"/>
              </w:rPr>
              <w:t>3</w:t>
            </w:r>
            <w:r w:rsidR="00DA7843" w:rsidRPr="003421BA">
              <w:rPr>
                <w:sz w:val="28"/>
                <w:szCs w:val="28"/>
              </w:rPr>
              <w:t xml:space="preserve">. </w:t>
            </w:r>
          </w:p>
        </w:tc>
        <w:tc>
          <w:tcPr>
            <w:tcW w:w="2428" w:type="pct"/>
            <w:tcBorders>
              <w:top w:val="single" w:sz="4" w:space="0" w:color="auto"/>
              <w:left w:val="single" w:sz="4" w:space="0" w:color="auto"/>
              <w:bottom w:val="single" w:sz="4" w:space="0" w:color="auto"/>
              <w:right w:val="single" w:sz="4" w:space="0" w:color="auto"/>
            </w:tcBorders>
            <w:hideMark/>
          </w:tcPr>
          <w:p w:rsidR="00DA7843" w:rsidRPr="003421BA" w:rsidRDefault="00DA7843">
            <w:pPr>
              <w:shd w:val="clear" w:color="auto" w:fill="FFFFFF"/>
              <w:jc w:val="both"/>
              <w:rPr>
                <w:sz w:val="28"/>
                <w:szCs w:val="28"/>
              </w:rPr>
            </w:pPr>
            <w:r w:rsidRPr="003421BA">
              <w:rPr>
                <w:sz w:val="28"/>
                <w:szCs w:val="28"/>
              </w:rPr>
              <w:t xml:space="preserve">Приведення обсягів міжбюджетних трансфертів </w:t>
            </w:r>
            <w:r w:rsidR="00A067BB">
              <w:rPr>
                <w:sz w:val="28"/>
                <w:szCs w:val="28"/>
              </w:rPr>
              <w:t xml:space="preserve">у </w:t>
            </w:r>
            <w:r w:rsidRPr="003421BA">
              <w:rPr>
                <w:sz w:val="28"/>
                <w:szCs w:val="28"/>
              </w:rPr>
              <w:t>відповідність до закону України «Про державний бюджет» (якщо до 1 грудня року, що передує плановому, Верховною Радою України не прийнято закон про державний бюджет)</w:t>
            </w:r>
          </w:p>
        </w:tc>
        <w:tc>
          <w:tcPr>
            <w:tcW w:w="1074" w:type="pct"/>
            <w:tcBorders>
              <w:top w:val="single" w:sz="4" w:space="0" w:color="auto"/>
              <w:left w:val="single" w:sz="4" w:space="0" w:color="auto"/>
              <w:bottom w:val="single" w:sz="4" w:space="0" w:color="auto"/>
              <w:right w:val="single" w:sz="4" w:space="0" w:color="auto"/>
            </w:tcBorders>
            <w:hideMark/>
          </w:tcPr>
          <w:p w:rsidR="00DA7843" w:rsidRPr="003421BA" w:rsidRDefault="00DA7843">
            <w:pPr>
              <w:jc w:val="both"/>
              <w:rPr>
                <w:sz w:val="28"/>
                <w:szCs w:val="28"/>
              </w:rPr>
            </w:pPr>
            <w:r w:rsidRPr="003421BA">
              <w:rPr>
                <w:sz w:val="28"/>
                <w:szCs w:val="28"/>
              </w:rPr>
              <w:t>Фінансове управління Менської міської ради, головні розпорядники</w:t>
            </w:r>
            <w:r w:rsidR="002261D1">
              <w:rPr>
                <w:sz w:val="28"/>
                <w:szCs w:val="28"/>
              </w:rPr>
              <w:t>, Менська міська рада</w:t>
            </w:r>
          </w:p>
        </w:tc>
        <w:tc>
          <w:tcPr>
            <w:tcW w:w="1246" w:type="pct"/>
            <w:tcBorders>
              <w:top w:val="single" w:sz="4" w:space="0" w:color="auto"/>
              <w:left w:val="single" w:sz="4" w:space="0" w:color="auto"/>
              <w:bottom w:val="single" w:sz="4" w:space="0" w:color="auto"/>
              <w:right w:val="single" w:sz="4" w:space="0" w:color="auto"/>
            </w:tcBorders>
            <w:hideMark/>
          </w:tcPr>
          <w:p w:rsidR="00DA7843" w:rsidRPr="003421BA" w:rsidRDefault="00DA7843">
            <w:pPr>
              <w:jc w:val="both"/>
              <w:rPr>
                <w:sz w:val="28"/>
                <w:szCs w:val="28"/>
              </w:rPr>
            </w:pPr>
            <w:r w:rsidRPr="003421BA">
              <w:rPr>
                <w:sz w:val="28"/>
                <w:szCs w:val="28"/>
              </w:rPr>
              <w:t>Двотижневий строк після отримання даних про міжбюджетні трансферти</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hideMark/>
          </w:tcPr>
          <w:p w:rsidR="00DA7843" w:rsidRPr="003421BA" w:rsidRDefault="00286AB7">
            <w:pPr>
              <w:shd w:val="clear" w:color="auto" w:fill="FFFFFF"/>
              <w:jc w:val="both"/>
              <w:rPr>
                <w:sz w:val="28"/>
                <w:szCs w:val="28"/>
              </w:rPr>
            </w:pPr>
            <w:r>
              <w:rPr>
                <w:sz w:val="28"/>
                <w:szCs w:val="28"/>
              </w:rPr>
              <w:t xml:space="preserve">  </w:t>
            </w:r>
            <w:r w:rsidR="00A03A6A">
              <w:rPr>
                <w:sz w:val="28"/>
                <w:szCs w:val="28"/>
              </w:rPr>
              <w:t>4</w:t>
            </w:r>
            <w:r w:rsidR="00DA7843" w:rsidRPr="003421BA">
              <w:rPr>
                <w:sz w:val="28"/>
                <w:szCs w:val="28"/>
              </w:rPr>
              <w:t>.</w:t>
            </w:r>
          </w:p>
        </w:tc>
        <w:tc>
          <w:tcPr>
            <w:tcW w:w="2428" w:type="pct"/>
            <w:tcBorders>
              <w:top w:val="single" w:sz="4" w:space="0" w:color="auto"/>
              <w:left w:val="single" w:sz="4" w:space="0" w:color="auto"/>
              <w:bottom w:val="single" w:sz="4" w:space="0" w:color="auto"/>
              <w:right w:val="single" w:sz="4" w:space="0" w:color="auto"/>
            </w:tcBorders>
            <w:hideMark/>
          </w:tcPr>
          <w:p w:rsidR="00DA7843" w:rsidRPr="003421BA" w:rsidRDefault="00DA7843">
            <w:pPr>
              <w:shd w:val="clear" w:color="auto" w:fill="FFFFFF"/>
              <w:jc w:val="both"/>
              <w:rPr>
                <w:sz w:val="28"/>
                <w:szCs w:val="28"/>
              </w:rPr>
            </w:pPr>
            <w:r w:rsidRPr="003421BA">
              <w:rPr>
                <w:sz w:val="28"/>
                <w:szCs w:val="28"/>
              </w:rPr>
              <w:t>Затвердження та направлення до органу Казначейства тимчасового розпису бюджету (якщо бюджет на поточний рік не прийнято вчасно). Доведення до головних розпорядників витягів із тимчасового розпису</w:t>
            </w:r>
          </w:p>
        </w:tc>
        <w:tc>
          <w:tcPr>
            <w:tcW w:w="1074" w:type="pct"/>
            <w:tcBorders>
              <w:top w:val="single" w:sz="4" w:space="0" w:color="auto"/>
              <w:left w:val="single" w:sz="4" w:space="0" w:color="auto"/>
              <w:bottom w:val="single" w:sz="4" w:space="0" w:color="auto"/>
              <w:right w:val="single" w:sz="4" w:space="0" w:color="auto"/>
            </w:tcBorders>
            <w:hideMark/>
          </w:tcPr>
          <w:p w:rsidR="00DA7843" w:rsidRPr="003421BA" w:rsidRDefault="00DA7843">
            <w:pPr>
              <w:jc w:val="both"/>
              <w:rPr>
                <w:sz w:val="28"/>
                <w:szCs w:val="28"/>
              </w:rPr>
            </w:pPr>
            <w:r w:rsidRPr="003421BA">
              <w:rPr>
                <w:sz w:val="28"/>
                <w:szCs w:val="28"/>
              </w:rPr>
              <w:t>Фінансове управління Менської міської ради</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pPr>
              <w:jc w:val="both"/>
              <w:rPr>
                <w:b/>
                <w:sz w:val="28"/>
                <w:szCs w:val="28"/>
              </w:rPr>
            </w:pP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hideMark/>
          </w:tcPr>
          <w:p w:rsidR="00DA7843" w:rsidRPr="003421BA" w:rsidRDefault="00286AB7">
            <w:pPr>
              <w:shd w:val="clear" w:color="auto" w:fill="FFFFFF"/>
              <w:jc w:val="both"/>
              <w:rPr>
                <w:sz w:val="28"/>
                <w:szCs w:val="28"/>
              </w:rPr>
            </w:pPr>
            <w:r>
              <w:rPr>
                <w:sz w:val="28"/>
                <w:szCs w:val="28"/>
              </w:rPr>
              <w:t xml:space="preserve">  </w:t>
            </w:r>
            <w:r w:rsidR="00A03A6A">
              <w:rPr>
                <w:sz w:val="28"/>
                <w:szCs w:val="28"/>
              </w:rPr>
              <w:t>5</w:t>
            </w:r>
            <w:r w:rsidR="00DA7843" w:rsidRPr="003421BA">
              <w:rPr>
                <w:sz w:val="28"/>
                <w:szCs w:val="28"/>
              </w:rPr>
              <w:t>.</w:t>
            </w:r>
          </w:p>
        </w:tc>
        <w:tc>
          <w:tcPr>
            <w:tcW w:w="2428" w:type="pct"/>
            <w:tcBorders>
              <w:top w:val="single" w:sz="4" w:space="0" w:color="auto"/>
              <w:left w:val="single" w:sz="4" w:space="0" w:color="auto"/>
              <w:bottom w:val="single" w:sz="4" w:space="0" w:color="auto"/>
              <w:right w:val="single" w:sz="4" w:space="0" w:color="auto"/>
            </w:tcBorders>
          </w:tcPr>
          <w:p w:rsidR="00DA7843" w:rsidRPr="003421BA" w:rsidRDefault="00DA7843">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074" w:type="pct"/>
            <w:tcBorders>
              <w:top w:val="single" w:sz="4" w:space="0" w:color="auto"/>
              <w:left w:val="single" w:sz="4" w:space="0" w:color="auto"/>
              <w:bottom w:val="single" w:sz="4" w:space="0" w:color="auto"/>
              <w:right w:val="single" w:sz="4" w:space="0" w:color="auto"/>
            </w:tcBorders>
          </w:tcPr>
          <w:p w:rsidR="00DA7843" w:rsidRPr="003421BA" w:rsidRDefault="00DA7843">
            <w:pPr>
              <w:jc w:val="both"/>
              <w:rPr>
                <w:sz w:val="28"/>
                <w:szCs w:val="28"/>
              </w:rPr>
            </w:pPr>
            <w:r w:rsidRPr="003421BA">
              <w:rPr>
                <w:sz w:val="28"/>
                <w:szCs w:val="28"/>
              </w:rPr>
              <w:t>Територіальний орган казначейства</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pPr>
              <w:jc w:val="both"/>
              <w:rPr>
                <w:sz w:val="28"/>
                <w:szCs w:val="28"/>
              </w:rPr>
            </w:pPr>
            <w:r w:rsidRPr="003421BA">
              <w:rPr>
                <w:sz w:val="28"/>
                <w:szCs w:val="28"/>
              </w:rPr>
              <w:t>До 10 січня</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hideMark/>
          </w:tcPr>
          <w:p w:rsidR="00DA7843" w:rsidRPr="003421BA" w:rsidRDefault="00286AB7">
            <w:pPr>
              <w:shd w:val="clear" w:color="auto" w:fill="FFFFFF"/>
              <w:jc w:val="both"/>
              <w:rPr>
                <w:sz w:val="28"/>
                <w:szCs w:val="28"/>
              </w:rPr>
            </w:pPr>
            <w:r>
              <w:rPr>
                <w:sz w:val="28"/>
                <w:szCs w:val="28"/>
              </w:rPr>
              <w:t xml:space="preserve">  </w:t>
            </w:r>
            <w:r w:rsidR="00A03A6A">
              <w:rPr>
                <w:sz w:val="28"/>
                <w:szCs w:val="28"/>
              </w:rPr>
              <w:t>6</w:t>
            </w:r>
            <w:r w:rsidR="00DA7843" w:rsidRPr="003421BA">
              <w:rPr>
                <w:sz w:val="28"/>
                <w:szCs w:val="28"/>
              </w:rPr>
              <w:t xml:space="preserve">. </w:t>
            </w:r>
          </w:p>
        </w:tc>
        <w:tc>
          <w:tcPr>
            <w:tcW w:w="2428" w:type="pct"/>
            <w:tcBorders>
              <w:top w:val="single" w:sz="4" w:space="0" w:color="auto"/>
              <w:left w:val="single" w:sz="4" w:space="0" w:color="auto"/>
              <w:bottom w:val="single" w:sz="4" w:space="0" w:color="auto"/>
              <w:right w:val="single" w:sz="4" w:space="0" w:color="auto"/>
            </w:tcBorders>
            <w:hideMark/>
          </w:tcPr>
          <w:p w:rsidR="00DA7843" w:rsidRPr="003421BA" w:rsidRDefault="00DA7843" w:rsidP="00A067BB">
            <w:pPr>
              <w:shd w:val="clear" w:color="auto" w:fill="FFFFFF"/>
              <w:jc w:val="both"/>
              <w:rPr>
                <w:sz w:val="28"/>
                <w:szCs w:val="28"/>
              </w:rPr>
            </w:pPr>
            <w:r w:rsidRPr="003421BA">
              <w:rPr>
                <w:sz w:val="28"/>
                <w:szCs w:val="28"/>
              </w:rPr>
              <w:t>Подання у фінансове управління Менської міської ради зведених кошторисів та інших бюджетних документів, передбачених Порядком складання, р</w:t>
            </w:r>
            <w:r w:rsidR="00A067BB">
              <w:rPr>
                <w:sz w:val="28"/>
                <w:szCs w:val="28"/>
              </w:rPr>
              <w:t>озгляду, затвердження та основними</w:t>
            </w:r>
            <w:r w:rsidRPr="003421BA">
              <w:rPr>
                <w:sz w:val="28"/>
                <w:szCs w:val="28"/>
              </w:rPr>
              <w:t xml:space="preserve"> вимог</w:t>
            </w:r>
            <w:r w:rsidR="00A067BB">
              <w:rPr>
                <w:sz w:val="28"/>
                <w:szCs w:val="28"/>
              </w:rPr>
              <w:t>ами</w:t>
            </w:r>
            <w:r w:rsidRPr="003421BA">
              <w:rPr>
                <w:sz w:val="28"/>
                <w:szCs w:val="28"/>
              </w:rPr>
              <w:t xml:space="preserve"> до виконання кошторисів бюджетних установ, затвердженого постановою Уряду від 28.02.2002 № 228</w:t>
            </w:r>
          </w:p>
        </w:tc>
        <w:tc>
          <w:tcPr>
            <w:tcW w:w="1074" w:type="pct"/>
            <w:tcBorders>
              <w:top w:val="single" w:sz="4" w:space="0" w:color="auto"/>
              <w:left w:val="single" w:sz="4" w:space="0" w:color="auto"/>
              <w:bottom w:val="single" w:sz="4" w:space="0" w:color="auto"/>
              <w:right w:val="single" w:sz="4" w:space="0" w:color="auto"/>
            </w:tcBorders>
            <w:hideMark/>
          </w:tcPr>
          <w:p w:rsidR="00DA7843" w:rsidRPr="003421BA" w:rsidRDefault="00DA7843">
            <w:pPr>
              <w:jc w:val="both"/>
              <w:rPr>
                <w:sz w:val="28"/>
                <w:szCs w:val="28"/>
              </w:rPr>
            </w:pPr>
            <w:r w:rsidRPr="003421BA">
              <w:rPr>
                <w:sz w:val="28"/>
                <w:szCs w:val="28"/>
              </w:rPr>
              <w:t>Головні розпорядники</w:t>
            </w:r>
          </w:p>
        </w:tc>
        <w:tc>
          <w:tcPr>
            <w:tcW w:w="1246" w:type="pct"/>
            <w:tcBorders>
              <w:top w:val="single" w:sz="4" w:space="0" w:color="auto"/>
              <w:left w:val="single" w:sz="4" w:space="0" w:color="auto"/>
              <w:bottom w:val="single" w:sz="4" w:space="0" w:color="auto"/>
              <w:right w:val="single" w:sz="4" w:space="0" w:color="auto"/>
            </w:tcBorders>
            <w:hideMark/>
          </w:tcPr>
          <w:p w:rsidR="00DA7843" w:rsidRPr="003421BA" w:rsidRDefault="00DA7843">
            <w:pPr>
              <w:jc w:val="both"/>
              <w:rPr>
                <w:sz w:val="28"/>
                <w:szCs w:val="28"/>
              </w:rPr>
            </w:pPr>
            <w:r w:rsidRPr="003421BA">
              <w:rPr>
                <w:sz w:val="28"/>
                <w:szCs w:val="28"/>
              </w:rPr>
              <w:t>До 20 січня</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hideMark/>
          </w:tcPr>
          <w:p w:rsidR="00DA7843" w:rsidRPr="003421BA" w:rsidRDefault="00286AB7">
            <w:pPr>
              <w:shd w:val="clear" w:color="auto" w:fill="FFFFFF"/>
              <w:jc w:val="both"/>
              <w:rPr>
                <w:sz w:val="28"/>
                <w:szCs w:val="28"/>
              </w:rPr>
            </w:pPr>
            <w:r>
              <w:rPr>
                <w:sz w:val="28"/>
                <w:szCs w:val="28"/>
              </w:rPr>
              <w:t xml:space="preserve">  </w:t>
            </w:r>
            <w:r w:rsidR="00A03A6A">
              <w:rPr>
                <w:sz w:val="28"/>
                <w:szCs w:val="28"/>
              </w:rPr>
              <w:t>7</w:t>
            </w:r>
            <w:r w:rsidR="00DA7843" w:rsidRPr="003421BA">
              <w:rPr>
                <w:sz w:val="28"/>
                <w:szCs w:val="28"/>
              </w:rPr>
              <w:t>.</w:t>
            </w:r>
          </w:p>
        </w:tc>
        <w:tc>
          <w:tcPr>
            <w:tcW w:w="2428" w:type="pct"/>
            <w:tcBorders>
              <w:top w:val="single" w:sz="4" w:space="0" w:color="auto"/>
              <w:left w:val="single" w:sz="4" w:space="0" w:color="auto"/>
              <w:bottom w:val="single" w:sz="4" w:space="0" w:color="auto"/>
              <w:right w:val="single" w:sz="4" w:space="0" w:color="auto"/>
            </w:tcBorders>
            <w:hideMark/>
          </w:tcPr>
          <w:p w:rsidR="00DA7843" w:rsidRPr="003421BA" w:rsidRDefault="00DA7843">
            <w:pPr>
              <w:shd w:val="clear" w:color="auto" w:fill="FFFFFF"/>
              <w:jc w:val="both"/>
              <w:rPr>
                <w:sz w:val="28"/>
                <w:szCs w:val="28"/>
              </w:rPr>
            </w:pPr>
            <w:r w:rsidRPr="003421BA">
              <w:rPr>
                <w:sz w:val="28"/>
                <w:szCs w:val="28"/>
              </w:rPr>
              <w:t>Складання та затвердження розпису міського бюджету. Подання розпису до територіального органу Казначейства</w:t>
            </w:r>
          </w:p>
        </w:tc>
        <w:tc>
          <w:tcPr>
            <w:tcW w:w="1074" w:type="pct"/>
            <w:tcBorders>
              <w:top w:val="single" w:sz="4" w:space="0" w:color="auto"/>
              <w:left w:val="single" w:sz="4" w:space="0" w:color="auto"/>
              <w:bottom w:val="single" w:sz="4" w:space="0" w:color="auto"/>
              <w:right w:val="single" w:sz="4" w:space="0" w:color="auto"/>
            </w:tcBorders>
            <w:hideMark/>
          </w:tcPr>
          <w:p w:rsidR="00DA7843" w:rsidRPr="003421BA" w:rsidRDefault="00DA7843">
            <w:pPr>
              <w:jc w:val="both"/>
              <w:rPr>
                <w:sz w:val="28"/>
                <w:szCs w:val="28"/>
              </w:rPr>
            </w:pPr>
            <w:r w:rsidRPr="003421BA">
              <w:rPr>
                <w:sz w:val="28"/>
                <w:szCs w:val="28"/>
              </w:rPr>
              <w:t>Фінансове управління Менської міської ради</w:t>
            </w:r>
          </w:p>
        </w:tc>
        <w:tc>
          <w:tcPr>
            <w:tcW w:w="1246" w:type="pct"/>
            <w:tcBorders>
              <w:top w:val="single" w:sz="4" w:space="0" w:color="auto"/>
              <w:left w:val="single" w:sz="4" w:space="0" w:color="auto"/>
              <w:bottom w:val="single" w:sz="4" w:space="0" w:color="auto"/>
              <w:right w:val="single" w:sz="4" w:space="0" w:color="auto"/>
            </w:tcBorders>
            <w:hideMark/>
          </w:tcPr>
          <w:p w:rsidR="00DA7843" w:rsidRPr="003421BA" w:rsidRDefault="00DA7843" w:rsidP="004C76F2">
            <w:pPr>
              <w:jc w:val="both"/>
              <w:rPr>
                <w:sz w:val="28"/>
                <w:szCs w:val="28"/>
              </w:rPr>
            </w:pPr>
            <w:r w:rsidRPr="003421BA">
              <w:rPr>
                <w:sz w:val="28"/>
                <w:szCs w:val="28"/>
              </w:rPr>
              <w:t xml:space="preserve">В місячний термін з дня прийняття рішення про міський </w:t>
            </w:r>
            <w:r w:rsidR="00A067BB">
              <w:rPr>
                <w:sz w:val="28"/>
                <w:szCs w:val="28"/>
              </w:rPr>
              <w:t>бюджет</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286AB7">
            <w:pPr>
              <w:jc w:val="both"/>
              <w:rPr>
                <w:bCs/>
                <w:sz w:val="28"/>
                <w:szCs w:val="28"/>
              </w:rPr>
            </w:pPr>
            <w:r>
              <w:rPr>
                <w:bCs/>
                <w:sz w:val="28"/>
                <w:szCs w:val="28"/>
              </w:rPr>
              <w:t xml:space="preserve">  </w:t>
            </w:r>
            <w:r w:rsidR="00A03A6A">
              <w:rPr>
                <w:bCs/>
                <w:sz w:val="28"/>
                <w:szCs w:val="28"/>
              </w:rPr>
              <w:t>8.</w:t>
            </w:r>
          </w:p>
        </w:tc>
        <w:tc>
          <w:tcPr>
            <w:tcW w:w="2428" w:type="pct"/>
            <w:tcBorders>
              <w:top w:val="single" w:sz="4" w:space="0" w:color="auto"/>
              <w:left w:val="single" w:sz="4" w:space="0" w:color="auto"/>
              <w:bottom w:val="single" w:sz="4" w:space="0" w:color="auto"/>
              <w:right w:val="single" w:sz="4" w:space="0" w:color="auto"/>
            </w:tcBorders>
          </w:tcPr>
          <w:p w:rsidR="00DA7843" w:rsidRPr="003421BA" w:rsidRDefault="00DA7843" w:rsidP="00B72140">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074" w:type="pct"/>
            <w:tcBorders>
              <w:top w:val="single" w:sz="4" w:space="0" w:color="auto"/>
              <w:left w:val="single" w:sz="4" w:space="0" w:color="auto"/>
              <w:bottom w:val="single" w:sz="4" w:space="0" w:color="auto"/>
              <w:right w:val="single" w:sz="4" w:space="0" w:color="auto"/>
            </w:tcBorders>
          </w:tcPr>
          <w:p w:rsidR="00DA7843" w:rsidRPr="003421BA" w:rsidRDefault="00DA7843" w:rsidP="00B72140">
            <w:pPr>
              <w:jc w:val="both"/>
              <w:rPr>
                <w:sz w:val="28"/>
                <w:szCs w:val="28"/>
              </w:rPr>
            </w:pPr>
            <w:r w:rsidRPr="003421BA">
              <w:rPr>
                <w:sz w:val="28"/>
                <w:szCs w:val="28"/>
              </w:rPr>
              <w:t>Головні розпорядники бюджетних коштів</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rsidP="002C0C85">
            <w:pPr>
              <w:jc w:val="both"/>
              <w:rPr>
                <w:sz w:val="28"/>
                <w:szCs w:val="28"/>
              </w:rPr>
            </w:pPr>
            <w:r w:rsidRPr="003421BA">
              <w:rPr>
                <w:sz w:val="28"/>
                <w:szCs w:val="28"/>
              </w:rPr>
              <w:t>Протягом місяця</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286AB7">
            <w:pPr>
              <w:jc w:val="both"/>
              <w:rPr>
                <w:bCs/>
                <w:sz w:val="28"/>
                <w:szCs w:val="28"/>
              </w:rPr>
            </w:pPr>
            <w:r>
              <w:rPr>
                <w:bCs/>
                <w:sz w:val="28"/>
                <w:szCs w:val="28"/>
              </w:rPr>
              <w:t xml:space="preserve">  </w:t>
            </w:r>
            <w:r w:rsidR="00A03A6A">
              <w:rPr>
                <w:bCs/>
                <w:sz w:val="28"/>
                <w:szCs w:val="28"/>
              </w:rPr>
              <w:t>9.</w:t>
            </w:r>
          </w:p>
        </w:tc>
        <w:tc>
          <w:tcPr>
            <w:tcW w:w="2428" w:type="pct"/>
            <w:tcBorders>
              <w:top w:val="single" w:sz="4" w:space="0" w:color="auto"/>
              <w:left w:val="single" w:sz="4" w:space="0" w:color="auto"/>
              <w:bottom w:val="single" w:sz="4" w:space="0" w:color="auto"/>
              <w:right w:val="single" w:sz="4" w:space="0" w:color="auto"/>
            </w:tcBorders>
          </w:tcPr>
          <w:p w:rsidR="00DA7843" w:rsidRPr="003421BA" w:rsidRDefault="00DA7843" w:rsidP="00B72140">
            <w:pPr>
              <w:jc w:val="both"/>
              <w:rPr>
                <w:sz w:val="28"/>
                <w:szCs w:val="28"/>
              </w:rPr>
            </w:pPr>
            <w:r w:rsidRPr="003421BA">
              <w:rPr>
                <w:sz w:val="28"/>
                <w:szCs w:val="28"/>
              </w:rPr>
              <w:t xml:space="preserve">Підготовка розпоряджень про виділення коштів </w:t>
            </w:r>
            <w:r w:rsidRPr="003421BA">
              <w:rPr>
                <w:sz w:val="28"/>
                <w:szCs w:val="28"/>
              </w:rPr>
              <w:lastRenderedPageBreak/>
              <w:t>загального/спеціального фондів міського бюджету</w:t>
            </w:r>
          </w:p>
        </w:tc>
        <w:tc>
          <w:tcPr>
            <w:tcW w:w="1074" w:type="pct"/>
            <w:tcBorders>
              <w:top w:val="single" w:sz="4" w:space="0" w:color="auto"/>
              <w:left w:val="single" w:sz="4" w:space="0" w:color="auto"/>
              <w:bottom w:val="single" w:sz="4" w:space="0" w:color="auto"/>
              <w:right w:val="single" w:sz="4" w:space="0" w:color="auto"/>
            </w:tcBorders>
          </w:tcPr>
          <w:p w:rsidR="00DA7843" w:rsidRPr="003421BA" w:rsidRDefault="00DA7843" w:rsidP="00B72140">
            <w:pPr>
              <w:jc w:val="both"/>
              <w:rPr>
                <w:sz w:val="28"/>
                <w:szCs w:val="28"/>
              </w:rPr>
            </w:pPr>
            <w:r w:rsidRPr="003421BA">
              <w:rPr>
                <w:sz w:val="28"/>
                <w:szCs w:val="28"/>
              </w:rPr>
              <w:lastRenderedPageBreak/>
              <w:t xml:space="preserve">Фінансове управління </w:t>
            </w:r>
            <w:r w:rsidRPr="003421BA">
              <w:rPr>
                <w:sz w:val="28"/>
                <w:szCs w:val="28"/>
              </w:rPr>
              <w:lastRenderedPageBreak/>
              <w:t>Менської міської ради</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rsidP="002C0C85">
            <w:pPr>
              <w:jc w:val="both"/>
              <w:rPr>
                <w:sz w:val="28"/>
                <w:szCs w:val="28"/>
              </w:rPr>
            </w:pPr>
            <w:r w:rsidRPr="003421BA">
              <w:rPr>
                <w:sz w:val="28"/>
                <w:szCs w:val="28"/>
              </w:rPr>
              <w:lastRenderedPageBreak/>
              <w:t>Протягом місяця</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286AB7" w:rsidP="000E395B">
            <w:pPr>
              <w:shd w:val="clear" w:color="auto" w:fill="FFFFFF"/>
              <w:jc w:val="both"/>
              <w:rPr>
                <w:sz w:val="28"/>
                <w:szCs w:val="28"/>
              </w:rPr>
            </w:pPr>
            <w:r>
              <w:rPr>
                <w:sz w:val="28"/>
                <w:szCs w:val="28"/>
              </w:rPr>
              <w:lastRenderedPageBreak/>
              <w:t xml:space="preserve">  </w:t>
            </w:r>
            <w:r w:rsidR="00A03A6A">
              <w:rPr>
                <w:sz w:val="28"/>
                <w:szCs w:val="28"/>
              </w:rPr>
              <w:t>10</w:t>
            </w:r>
            <w:r w:rsidR="00DA7843" w:rsidRPr="003421BA">
              <w:rPr>
                <w:sz w:val="28"/>
                <w:szCs w:val="28"/>
              </w:rPr>
              <w:t>.</w:t>
            </w:r>
          </w:p>
        </w:tc>
        <w:tc>
          <w:tcPr>
            <w:tcW w:w="2428" w:type="pct"/>
            <w:tcBorders>
              <w:top w:val="single" w:sz="4" w:space="0" w:color="auto"/>
              <w:left w:val="single" w:sz="4" w:space="0" w:color="auto"/>
              <w:bottom w:val="single" w:sz="4" w:space="0" w:color="auto"/>
              <w:right w:val="single" w:sz="4" w:space="0" w:color="auto"/>
            </w:tcBorders>
          </w:tcPr>
          <w:p w:rsidR="00DA7843" w:rsidRPr="003421BA" w:rsidRDefault="00DA7843" w:rsidP="000E395B">
            <w:pPr>
              <w:shd w:val="clear" w:color="auto" w:fill="FFFFFF"/>
              <w:ind w:left="85"/>
              <w:jc w:val="both"/>
              <w:rPr>
                <w:sz w:val="28"/>
                <w:szCs w:val="28"/>
              </w:rPr>
            </w:pPr>
            <w:r w:rsidRPr="003421BA">
              <w:rPr>
                <w:sz w:val="28"/>
                <w:szCs w:val="28"/>
              </w:rPr>
              <w:t>Підготовка та подання до територіального органу Казначейства річної звітності</w:t>
            </w:r>
            <w:r w:rsidR="00A067BB">
              <w:rPr>
                <w:sz w:val="28"/>
                <w:szCs w:val="28"/>
              </w:rPr>
              <w:t>,</w:t>
            </w:r>
            <w:r w:rsidRPr="003421BA">
              <w:rPr>
                <w:sz w:val="28"/>
                <w:szCs w:val="28"/>
              </w:rPr>
              <w:t xml:space="preserve"> установленої законодавством форми</w:t>
            </w:r>
          </w:p>
        </w:tc>
        <w:tc>
          <w:tcPr>
            <w:tcW w:w="1074" w:type="pct"/>
            <w:tcBorders>
              <w:top w:val="single" w:sz="4" w:space="0" w:color="auto"/>
              <w:left w:val="single" w:sz="4" w:space="0" w:color="auto"/>
              <w:bottom w:val="single" w:sz="4" w:space="0" w:color="auto"/>
              <w:right w:val="single" w:sz="4" w:space="0" w:color="auto"/>
            </w:tcBorders>
          </w:tcPr>
          <w:p w:rsidR="00DA7843" w:rsidRPr="003421BA" w:rsidRDefault="00DA7843" w:rsidP="000E395B">
            <w:pPr>
              <w:jc w:val="both"/>
              <w:rPr>
                <w:sz w:val="28"/>
                <w:szCs w:val="28"/>
              </w:rPr>
            </w:pPr>
            <w:r w:rsidRPr="003421BA">
              <w:rPr>
                <w:sz w:val="28"/>
                <w:szCs w:val="28"/>
              </w:rPr>
              <w:t xml:space="preserve">Головні розпорядники бюджетних </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rsidP="000E395B">
            <w:pPr>
              <w:jc w:val="both"/>
              <w:rPr>
                <w:sz w:val="28"/>
                <w:szCs w:val="28"/>
              </w:rPr>
            </w:pPr>
            <w:r w:rsidRPr="003421BA">
              <w:rPr>
                <w:sz w:val="28"/>
                <w:szCs w:val="28"/>
              </w:rPr>
              <w:t>Згідно графіку територіального органу Казначейства</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286AB7" w:rsidP="00597883">
            <w:pPr>
              <w:shd w:val="clear" w:color="auto" w:fill="FFFFFF"/>
              <w:jc w:val="both"/>
              <w:rPr>
                <w:sz w:val="28"/>
                <w:szCs w:val="28"/>
              </w:rPr>
            </w:pPr>
            <w:r>
              <w:rPr>
                <w:sz w:val="28"/>
                <w:szCs w:val="28"/>
              </w:rPr>
              <w:t xml:space="preserve">  </w:t>
            </w:r>
            <w:r w:rsidR="00A03A6A">
              <w:rPr>
                <w:sz w:val="28"/>
                <w:szCs w:val="28"/>
              </w:rPr>
              <w:t>11</w:t>
            </w:r>
            <w:r w:rsidR="00DA7843" w:rsidRPr="003421BA">
              <w:rPr>
                <w:sz w:val="28"/>
                <w:szCs w:val="28"/>
              </w:rPr>
              <w:t>.</w:t>
            </w:r>
          </w:p>
        </w:tc>
        <w:tc>
          <w:tcPr>
            <w:tcW w:w="2428" w:type="pct"/>
            <w:tcBorders>
              <w:top w:val="single" w:sz="4" w:space="0" w:color="auto"/>
              <w:left w:val="single" w:sz="4" w:space="0" w:color="auto"/>
              <w:bottom w:val="single" w:sz="4" w:space="0" w:color="auto"/>
              <w:right w:val="single" w:sz="4" w:space="0" w:color="auto"/>
            </w:tcBorders>
          </w:tcPr>
          <w:p w:rsidR="00DA7843" w:rsidRPr="003421BA" w:rsidRDefault="00DA7843" w:rsidP="00597883">
            <w:pPr>
              <w:shd w:val="clear" w:color="auto" w:fill="FFFFFF"/>
              <w:ind w:left="101" w:right="71"/>
              <w:jc w:val="both"/>
              <w:rPr>
                <w:sz w:val="28"/>
                <w:szCs w:val="28"/>
              </w:rPr>
            </w:pPr>
            <w:r w:rsidRPr="003421BA">
              <w:rPr>
                <w:sz w:val="28"/>
                <w:szCs w:val="28"/>
              </w:rPr>
              <w:t>Подання фінансовому управлінню Менської міської ради звітів про виконання паспортів бюджетних програм</w:t>
            </w:r>
            <w:r w:rsidR="002261D1">
              <w:rPr>
                <w:sz w:val="28"/>
                <w:szCs w:val="28"/>
              </w:rPr>
              <w:t xml:space="preserve"> та їх оприлюднення</w:t>
            </w:r>
          </w:p>
        </w:tc>
        <w:tc>
          <w:tcPr>
            <w:tcW w:w="1074" w:type="pct"/>
            <w:tcBorders>
              <w:top w:val="single" w:sz="4" w:space="0" w:color="auto"/>
              <w:left w:val="single" w:sz="4" w:space="0" w:color="auto"/>
              <w:bottom w:val="single" w:sz="4" w:space="0" w:color="auto"/>
              <w:right w:val="single" w:sz="4" w:space="0" w:color="auto"/>
            </w:tcBorders>
          </w:tcPr>
          <w:p w:rsidR="00DA7843" w:rsidRPr="003421BA" w:rsidRDefault="00DA7843" w:rsidP="00597883">
            <w:pPr>
              <w:jc w:val="both"/>
              <w:rPr>
                <w:sz w:val="28"/>
                <w:szCs w:val="28"/>
              </w:rPr>
            </w:pPr>
            <w:r w:rsidRPr="003421BA">
              <w:rPr>
                <w:sz w:val="28"/>
                <w:szCs w:val="28"/>
              </w:rPr>
              <w:t>Головні розпорядники бюджетних коштів</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rsidP="00597883">
            <w:pPr>
              <w:jc w:val="both"/>
              <w:rPr>
                <w:sz w:val="28"/>
                <w:szCs w:val="28"/>
              </w:rPr>
            </w:pPr>
            <w:r w:rsidRPr="003421BA">
              <w:rPr>
                <w:sz w:val="28"/>
                <w:szCs w:val="28"/>
              </w:rPr>
              <w:t>Протягом 3-х днів після здачі річної звітності про виконання бюджету в територіальний орган Казначейства</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286AB7" w:rsidP="00A03A6A">
            <w:pPr>
              <w:shd w:val="clear" w:color="auto" w:fill="FFFFFF"/>
              <w:ind w:right="71"/>
              <w:jc w:val="both"/>
              <w:rPr>
                <w:sz w:val="28"/>
                <w:szCs w:val="28"/>
              </w:rPr>
            </w:pPr>
            <w:r>
              <w:rPr>
                <w:sz w:val="28"/>
                <w:szCs w:val="28"/>
              </w:rPr>
              <w:t xml:space="preserve">  </w:t>
            </w:r>
            <w:r w:rsidR="00A03A6A">
              <w:rPr>
                <w:sz w:val="28"/>
                <w:szCs w:val="28"/>
              </w:rPr>
              <w:t>12.</w:t>
            </w:r>
          </w:p>
        </w:tc>
        <w:tc>
          <w:tcPr>
            <w:tcW w:w="2428" w:type="pct"/>
            <w:tcBorders>
              <w:top w:val="single" w:sz="4" w:space="0" w:color="auto"/>
              <w:left w:val="single" w:sz="4" w:space="0" w:color="auto"/>
              <w:bottom w:val="single" w:sz="4" w:space="0" w:color="auto"/>
              <w:right w:val="single" w:sz="4" w:space="0" w:color="auto"/>
            </w:tcBorders>
          </w:tcPr>
          <w:p w:rsidR="00DA7843" w:rsidRPr="003421BA" w:rsidRDefault="00DA7843" w:rsidP="00171282">
            <w:pPr>
              <w:shd w:val="clear" w:color="auto" w:fill="FFFFFF"/>
              <w:ind w:left="101" w:right="71"/>
              <w:jc w:val="both"/>
              <w:rPr>
                <w:sz w:val="28"/>
                <w:szCs w:val="28"/>
              </w:rPr>
            </w:pPr>
            <w:r w:rsidRPr="003421BA">
              <w:rPr>
                <w:sz w:val="28"/>
                <w:szCs w:val="28"/>
              </w:rPr>
              <w:t>Розрахунок оцінки ефективності бюджетних про</w:t>
            </w:r>
            <w:r w:rsidR="00A067BB">
              <w:rPr>
                <w:sz w:val="28"/>
                <w:szCs w:val="28"/>
              </w:rPr>
              <w:t>грам за звітний бюджетний рік</w:t>
            </w:r>
            <w:r w:rsidR="002261D1">
              <w:rPr>
                <w:sz w:val="28"/>
                <w:szCs w:val="28"/>
              </w:rPr>
              <w:t xml:space="preserve"> та їх оприлюднення</w:t>
            </w:r>
          </w:p>
        </w:tc>
        <w:tc>
          <w:tcPr>
            <w:tcW w:w="1074" w:type="pct"/>
            <w:tcBorders>
              <w:top w:val="single" w:sz="4" w:space="0" w:color="auto"/>
              <w:left w:val="single" w:sz="4" w:space="0" w:color="auto"/>
              <w:bottom w:val="single" w:sz="4" w:space="0" w:color="auto"/>
              <w:right w:val="single" w:sz="4" w:space="0" w:color="auto"/>
            </w:tcBorders>
          </w:tcPr>
          <w:p w:rsidR="00DA7843" w:rsidRPr="003421BA" w:rsidRDefault="002261D1" w:rsidP="00171282">
            <w:pPr>
              <w:jc w:val="both"/>
              <w:rPr>
                <w:sz w:val="28"/>
                <w:szCs w:val="28"/>
              </w:rPr>
            </w:pPr>
            <w:r>
              <w:rPr>
                <w:sz w:val="28"/>
                <w:szCs w:val="28"/>
              </w:rPr>
              <w:t>Головні розпорядники коштів</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rsidP="00171282">
            <w:pPr>
              <w:jc w:val="both"/>
              <w:rPr>
                <w:sz w:val="28"/>
                <w:szCs w:val="28"/>
              </w:rPr>
            </w:pPr>
            <w:r w:rsidRPr="003421BA">
              <w:rPr>
                <w:sz w:val="28"/>
                <w:szCs w:val="28"/>
              </w:rPr>
              <w:t>у двотижневий строк після подання річної бюджетної звітності</w:t>
            </w:r>
          </w:p>
        </w:tc>
      </w:tr>
      <w:tr w:rsidR="00DA7843" w:rsidRPr="003421BA" w:rsidTr="003421BA">
        <w:tc>
          <w:tcPr>
            <w:tcW w:w="252" w:type="pct"/>
            <w:tcBorders>
              <w:top w:val="single" w:sz="4" w:space="0" w:color="auto"/>
              <w:left w:val="single" w:sz="4" w:space="0" w:color="auto"/>
              <w:bottom w:val="single" w:sz="4" w:space="0" w:color="auto"/>
              <w:right w:val="single" w:sz="4" w:space="0" w:color="auto"/>
            </w:tcBorders>
          </w:tcPr>
          <w:p w:rsidR="00DA7843" w:rsidRPr="003421BA" w:rsidRDefault="00286AB7">
            <w:pPr>
              <w:jc w:val="both"/>
              <w:rPr>
                <w:sz w:val="28"/>
                <w:szCs w:val="28"/>
              </w:rPr>
            </w:pPr>
            <w:r>
              <w:rPr>
                <w:sz w:val="28"/>
                <w:szCs w:val="28"/>
              </w:rPr>
              <w:t xml:space="preserve">  </w:t>
            </w:r>
            <w:r w:rsidR="00A03A6A">
              <w:rPr>
                <w:sz w:val="28"/>
                <w:szCs w:val="28"/>
              </w:rPr>
              <w:t>13.</w:t>
            </w:r>
          </w:p>
        </w:tc>
        <w:tc>
          <w:tcPr>
            <w:tcW w:w="2428" w:type="pct"/>
            <w:tcBorders>
              <w:top w:val="single" w:sz="4" w:space="0" w:color="auto"/>
              <w:left w:val="single" w:sz="4" w:space="0" w:color="auto"/>
              <w:bottom w:val="single" w:sz="4" w:space="0" w:color="auto"/>
              <w:right w:val="single" w:sz="4" w:space="0" w:color="auto"/>
            </w:tcBorders>
          </w:tcPr>
          <w:p w:rsidR="00DA7843" w:rsidRPr="003421BA" w:rsidRDefault="00DA7843">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074" w:type="pct"/>
            <w:tcBorders>
              <w:top w:val="single" w:sz="4" w:space="0" w:color="auto"/>
              <w:left w:val="single" w:sz="4" w:space="0" w:color="auto"/>
              <w:bottom w:val="single" w:sz="4" w:space="0" w:color="auto"/>
              <w:right w:val="single" w:sz="4" w:space="0" w:color="auto"/>
            </w:tcBorders>
          </w:tcPr>
          <w:p w:rsidR="00DA7843" w:rsidRPr="003421BA" w:rsidRDefault="00DA7843">
            <w:pPr>
              <w:jc w:val="both"/>
              <w:rPr>
                <w:sz w:val="28"/>
                <w:szCs w:val="28"/>
              </w:rPr>
            </w:pPr>
            <w:r w:rsidRPr="003421BA">
              <w:rPr>
                <w:sz w:val="28"/>
                <w:szCs w:val="28"/>
              </w:rPr>
              <w:t>Територіальний орган казначейства</w:t>
            </w:r>
          </w:p>
        </w:tc>
        <w:tc>
          <w:tcPr>
            <w:tcW w:w="1246" w:type="pct"/>
            <w:tcBorders>
              <w:top w:val="single" w:sz="4" w:space="0" w:color="auto"/>
              <w:left w:val="single" w:sz="4" w:space="0" w:color="auto"/>
              <w:bottom w:val="single" w:sz="4" w:space="0" w:color="auto"/>
              <w:right w:val="single" w:sz="4" w:space="0" w:color="auto"/>
            </w:tcBorders>
          </w:tcPr>
          <w:p w:rsidR="00DA7843" w:rsidRPr="003421BA" w:rsidRDefault="00DA7843">
            <w:pPr>
              <w:jc w:val="both"/>
              <w:rPr>
                <w:sz w:val="28"/>
                <w:szCs w:val="28"/>
              </w:rPr>
            </w:pPr>
            <w:r w:rsidRPr="003421BA">
              <w:rPr>
                <w:sz w:val="28"/>
                <w:szCs w:val="28"/>
              </w:rPr>
              <w:t>До 23 січня</w:t>
            </w:r>
          </w:p>
        </w:tc>
      </w:tr>
      <w:tr w:rsidR="00265C30" w:rsidRPr="003421BA" w:rsidTr="003421BA">
        <w:tc>
          <w:tcPr>
            <w:tcW w:w="252" w:type="pct"/>
            <w:tcBorders>
              <w:top w:val="single" w:sz="4" w:space="0" w:color="auto"/>
              <w:left w:val="single" w:sz="4" w:space="0" w:color="auto"/>
              <w:bottom w:val="single" w:sz="4" w:space="0" w:color="auto"/>
              <w:right w:val="single" w:sz="4" w:space="0" w:color="auto"/>
            </w:tcBorders>
          </w:tcPr>
          <w:p w:rsidR="00265C30" w:rsidRDefault="00265C30">
            <w:pPr>
              <w:jc w:val="both"/>
              <w:rPr>
                <w:sz w:val="28"/>
                <w:szCs w:val="28"/>
              </w:rPr>
            </w:pPr>
            <w:r>
              <w:rPr>
                <w:sz w:val="28"/>
                <w:szCs w:val="28"/>
              </w:rPr>
              <w:t xml:space="preserve">  14.</w:t>
            </w:r>
          </w:p>
        </w:tc>
        <w:tc>
          <w:tcPr>
            <w:tcW w:w="2428" w:type="pct"/>
            <w:tcBorders>
              <w:top w:val="single" w:sz="4" w:space="0" w:color="auto"/>
              <w:left w:val="single" w:sz="4" w:space="0" w:color="auto"/>
              <w:bottom w:val="single" w:sz="4" w:space="0" w:color="auto"/>
              <w:right w:val="single" w:sz="4" w:space="0" w:color="auto"/>
            </w:tcBorders>
          </w:tcPr>
          <w:p w:rsidR="00265C30" w:rsidRPr="003421BA" w:rsidRDefault="00265C30" w:rsidP="002261D1">
            <w:pPr>
              <w:jc w:val="both"/>
              <w:rPr>
                <w:sz w:val="28"/>
                <w:szCs w:val="28"/>
              </w:rPr>
            </w:pPr>
            <w:r>
              <w:rPr>
                <w:sz w:val="28"/>
                <w:szCs w:val="28"/>
              </w:rPr>
              <w:t xml:space="preserve">Підготовка </w:t>
            </w:r>
            <w:r w:rsidR="002261D1">
              <w:rPr>
                <w:sz w:val="28"/>
                <w:szCs w:val="28"/>
              </w:rPr>
              <w:t xml:space="preserve">розпоряджень </w:t>
            </w:r>
            <w:r>
              <w:rPr>
                <w:sz w:val="28"/>
                <w:szCs w:val="28"/>
              </w:rPr>
              <w:t>та рішень про внесення змін до бюджету поточного року</w:t>
            </w:r>
          </w:p>
        </w:tc>
        <w:tc>
          <w:tcPr>
            <w:tcW w:w="1074" w:type="pct"/>
            <w:tcBorders>
              <w:top w:val="single" w:sz="4" w:space="0" w:color="auto"/>
              <w:left w:val="single" w:sz="4" w:space="0" w:color="auto"/>
              <w:bottom w:val="single" w:sz="4" w:space="0" w:color="auto"/>
              <w:right w:val="single" w:sz="4" w:space="0" w:color="auto"/>
            </w:tcBorders>
          </w:tcPr>
          <w:p w:rsidR="00265C30" w:rsidRPr="003421BA" w:rsidRDefault="00265C30">
            <w:pPr>
              <w:jc w:val="both"/>
              <w:rPr>
                <w:sz w:val="28"/>
                <w:szCs w:val="28"/>
              </w:rPr>
            </w:pPr>
            <w:r>
              <w:rPr>
                <w:sz w:val="28"/>
                <w:szCs w:val="28"/>
              </w:rPr>
              <w:t>Фінансове управління, Менська міська рада</w:t>
            </w:r>
          </w:p>
        </w:tc>
        <w:tc>
          <w:tcPr>
            <w:tcW w:w="1246" w:type="pct"/>
            <w:tcBorders>
              <w:top w:val="single" w:sz="4" w:space="0" w:color="auto"/>
              <w:left w:val="single" w:sz="4" w:space="0" w:color="auto"/>
              <w:bottom w:val="single" w:sz="4" w:space="0" w:color="auto"/>
              <w:right w:val="single" w:sz="4" w:space="0" w:color="auto"/>
            </w:tcBorders>
          </w:tcPr>
          <w:p w:rsidR="00265C30" w:rsidRPr="003421BA" w:rsidRDefault="00265C30">
            <w:pPr>
              <w:jc w:val="both"/>
              <w:rPr>
                <w:sz w:val="28"/>
                <w:szCs w:val="28"/>
              </w:rPr>
            </w:pPr>
            <w:r>
              <w:rPr>
                <w:sz w:val="28"/>
                <w:szCs w:val="28"/>
              </w:rPr>
              <w:t>У разі потреби</w:t>
            </w:r>
          </w:p>
        </w:tc>
      </w:tr>
      <w:tr w:rsidR="002261D1" w:rsidRPr="003421BA" w:rsidTr="003421BA">
        <w:tc>
          <w:tcPr>
            <w:tcW w:w="252" w:type="pct"/>
            <w:tcBorders>
              <w:top w:val="single" w:sz="4" w:space="0" w:color="auto"/>
              <w:left w:val="single" w:sz="4" w:space="0" w:color="auto"/>
              <w:bottom w:val="single" w:sz="4" w:space="0" w:color="auto"/>
              <w:right w:val="single" w:sz="4" w:space="0" w:color="auto"/>
            </w:tcBorders>
          </w:tcPr>
          <w:p w:rsidR="002261D1" w:rsidRDefault="002261D1">
            <w:pPr>
              <w:jc w:val="both"/>
              <w:rPr>
                <w:sz w:val="28"/>
                <w:szCs w:val="28"/>
              </w:rPr>
            </w:pPr>
            <w:r>
              <w:rPr>
                <w:sz w:val="28"/>
                <w:szCs w:val="28"/>
              </w:rPr>
              <w:t xml:space="preserve">  15. </w:t>
            </w:r>
          </w:p>
        </w:tc>
        <w:tc>
          <w:tcPr>
            <w:tcW w:w="2428" w:type="pct"/>
            <w:tcBorders>
              <w:top w:val="single" w:sz="4" w:space="0" w:color="auto"/>
              <w:left w:val="single" w:sz="4" w:space="0" w:color="auto"/>
              <w:bottom w:val="single" w:sz="4" w:space="0" w:color="auto"/>
              <w:right w:val="single" w:sz="4" w:space="0" w:color="auto"/>
            </w:tcBorders>
          </w:tcPr>
          <w:p w:rsidR="002261D1" w:rsidRDefault="002261D1" w:rsidP="002261D1">
            <w:pPr>
              <w:jc w:val="both"/>
              <w:rPr>
                <w:sz w:val="28"/>
                <w:szCs w:val="28"/>
              </w:rPr>
            </w:pPr>
            <w:r>
              <w:rPr>
                <w:sz w:val="28"/>
                <w:szCs w:val="28"/>
              </w:rPr>
              <w:t>Внесення змін до розпису загального та спеціального фондів бюджету</w:t>
            </w:r>
          </w:p>
        </w:tc>
        <w:tc>
          <w:tcPr>
            <w:tcW w:w="1074" w:type="pct"/>
            <w:tcBorders>
              <w:top w:val="single" w:sz="4" w:space="0" w:color="auto"/>
              <w:left w:val="single" w:sz="4" w:space="0" w:color="auto"/>
              <w:bottom w:val="single" w:sz="4" w:space="0" w:color="auto"/>
              <w:right w:val="single" w:sz="4" w:space="0" w:color="auto"/>
            </w:tcBorders>
          </w:tcPr>
          <w:p w:rsidR="002261D1" w:rsidRPr="003421BA" w:rsidRDefault="002261D1" w:rsidP="002D0BF8">
            <w:pPr>
              <w:jc w:val="both"/>
              <w:rPr>
                <w:sz w:val="28"/>
                <w:szCs w:val="28"/>
              </w:rPr>
            </w:pPr>
            <w:r>
              <w:rPr>
                <w:sz w:val="28"/>
                <w:szCs w:val="28"/>
              </w:rPr>
              <w:t>Фінансове управління, Менська міська рада</w:t>
            </w:r>
          </w:p>
        </w:tc>
        <w:tc>
          <w:tcPr>
            <w:tcW w:w="1246" w:type="pct"/>
            <w:tcBorders>
              <w:top w:val="single" w:sz="4" w:space="0" w:color="auto"/>
              <w:left w:val="single" w:sz="4" w:space="0" w:color="auto"/>
              <w:bottom w:val="single" w:sz="4" w:space="0" w:color="auto"/>
              <w:right w:val="single" w:sz="4" w:space="0" w:color="auto"/>
            </w:tcBorders>
          </w:tcPr>
          <w:p w:rsidR="002261D1" w:rsidRPr="003421BA" w:rsidRDefault="002261D1" w:rsidP="002D0BF8">
            <w:pPr>
              <w:jc w:val="both"/>
              <w:rPr>
                <w:sz w:val="28"/>
                <w:szCs w:val="28"/>
              </w:rPr>
            </w:pPr>
            <w:r>
              <w:rPr>
                <w:sz w:val="28"/>
                <w:szCs w:val="28"/>
              </w:rPr>
              <w:t>У разі потреби</w:t>
            </w:r>
          </w:p>
        </w:tc>
      </w:tr>
      <w:tr w:rsidR="002261D1" w:rsidRPr="003421BA" w:rsidTr="003421BA">
        <w:tc>
          <w:tcPr>
            <w:tcW w:w="252" w:type="pct"/>
            <w:tcBorders>
              <w:top w:val="single" w:sz="4" w:space="0" w:color="auto"/>
              <w:left w:val="single" w:sz="4" w:space="0" w:color="auto"/>
              <w:bottom w:val="single" w:sz="4" w:space="0" w:color="auto"/>
              <w:right w:val="single" w:sz="4" w:space="0" w:color="auto"/>
            </w:tcBorders>
          </w:tcPr>
          <w:p w:rsidR="002261D1" w:rsidRDefault="002261D1">
            <w:pPr>
              <w:jc w:val="both"/>
              <w:rPr>
                <w:sz w:val="28"/>
                <w:szCs w:val="28"/>
              </w:rPr>
            </w:pPr>
            <w:r>
              <w:rPr>
                <w:sz w:val="28"/>
                <w:szCs w:val="28"/>
              </w:rPr>
              <w:t xml:space="preserve">  16.</w:t>
            </w:r>
          </w:p>
        </w:tc>
        <w:tc>
          <w:tcPr>
            <w:tcW w:w="2428" w:type="pct"/>
            <w:tcBorders>
              <w:top w:val="single" w:sz="4" w:space="0" w:color="auto"/>
              <w:left w:val="single" w:sz="4" w:space="0" w:color="auto"/>
              <w:bottom w:val="single" w:sz="4" w:space="0" w:color="auto"/>
              <w:right w:val="single" w:sz="4" w:space="0" w:color="auto"/>
            </w:tcBorders>
          </w:tcPr>
          <w:p w:rsidR="002261D1" w:rsidRDefault="002261D1" w:rsidP="002261D1">
            <w:pPr>
              <w:jc w:val="both"/>
              <w:rPr>
                <w:sz w:val="28"/>
                <w:szCs w:val="28"/>
              </w:rPr>
            </w:pPr>
            <w:r>
              <w:rPr>
                <w:sz w:val="28"/>
                <w:szCs w:val="28"/>
              </w:rPr>
              <w:t>Аналіз надходжень до бюджету територіальної громади</w:t>
            </w:r>
          </w:p>
        </w:tc>
        <w:tc>
          <w:tcPr>
            <w:tcW w:w="1074" w:type="pct"/>
            <w:tcBorders>
              <w:top w:val="single" w:sz="4" w:space="0" w:color="auto"/>
              <w:left w:val="single" w:sz="4" w:space="0" w:color="auto"/>
              <w:bottom w:val="single" w:sz="4" w:space="0" w:color="auto"/>
              <w:right w:val="single" w:sz="4" w:space="0" w:color="auto"/>
            </w:tcBorders>
          </w:tcPr>
          <w:p w:rsidR="002261D1" w:rsidRDefault="002261D1" w:rsidP="002D0BF8">
            <w:pPr>
              <w:jc w:val="both"/>
              <w:rPr>
                <w:sz w:val="28"/>
                <w:szCs w:val="28"/>
              </w:rPr>
            </w:pPr>
            <w:r w:rsidRPr="002261D1">
              <w:rPr>
                <w:sz w:val="28"/>
                <w:szCs w:val="28"/>
              </w:rPr>
              <w:t>Фінансове управління, Менська міська рада</w:t>
            </w:r>
          </w:p>
        </w:tc>
        <w:tc>
          <w:tcPr>
            <w:tcW w:w="1246" w:type="pct"/>
            <w:tcBorders>
              <w:top w:val="single" w:sz="4" w:space="0" w:color="auto"/>
              <w:left w:val="single" w:sz="4" w:space="0" w:color="auto"/>
              <w:bottom w:val="single" w:sz="4" w:space="0" w:color="auto"/>
              <w:right w:val="single" w:sz="4" w:space="0" w:color="auto"/>
            </w:tcBorders>
          </w:tcPr>
          <w:p w:rsidR="002261D1" w:rsidRDefault="002261D1" w:rsidP="002D0BF8">
            <w:pPr>
              <w:jc w:val="both"/>
              <w:rPr>
                <w:sz w:val="28"/>
                <w:szCs w:val="28"/>
              </w:rPr>
            </w:pPr>
            <w:r>
              <w:rPr>
                <w:sz w:val="28"/>
                <w:szCs w:val="28"/>
              </w:rPr>
              <w:t>До 20 січня</w:t>
            </w:r>
          </w:p>
        </w:tc>
      </w:tr>
    </w:tbl>
    <w:p w:rsidR="004C76F2" w:rsidRPr="003421BA" w:rsidRDefault="004C76F2">
      <w:pPr>
        <w:rPr>
          <w:lang w:val="ru-RU"/>
        </w:rPr>
      </w:pPr>
    </w:p>
    <w:p w:rsidR="004C76F2" w:rsidRPr="00265C30" w:rsidRDefault="004C76F2" w:rsidP="00265C30">
      <w:pPr>
        <w:jc w:val="center"/>
        <w:rPr>
          <w:b/>
          <w:sz w:val="32"/>
          <w:lang w:val="ru-RU"/>
        </w:rPr>
      </w:pPr>
      <w:proofErr w:type="spellStart"/>
      <w:r w:rsidRPr="00265C30">
        <w:rPr>
          <w:b/>
          <w:sz w:val="32"/>
          <w:lang w:val="ru-RU"/>
        </w:rPr>
        <w:t>Лютий</w:t>
      </w:r>
      <w:proofErr w:type="spellEnd"/>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6"/>
        <w:gridCol w:w="7406"/>
        <w:gridCol w:w="3143"/>
        <w:gridCol w:w="3798"/>
      </w:tblGrid>
      <w:tr w:rsidR="004C76F2" w:rsidRPr="003421BA" w:rsidTr="00A03A6A">
        <w:tc>
          <w:tcPr>
            <w:tcW w:w="244" w:type="pct"/>
            <w:tcBorders>
              <w:top w:val="single" w:sz="4" w:space="0" w:color="auto"/>
              <w:left w:val="single" w:sz="4" w:space="0" w:color="auto"/>
              <w:bottom w:val="single" w:sz="4" w:space="0" w:color="auto"/>
              <w:right w:val="single" w:sz="4" w:space="0" w:color="auto"/>
            </w:tcBorders>
            <w:hideMark/>
          </w:tcPr>
          <w:p w:rsidR="004C76F2" w:rsidRPr="003421BA" w:rsidRDefault="00286AB7" w:rsidP="004C76F2">
            <w:pPr>
              <w:jc w:val="both"/>
              <w:rPr>
                <w:bCs/>
                <w:sz w:val="28"/>
                <w:szCs w:val="28"/>
              </w:rPr>
            </w:pPr>
            <w:r>
              <w:rPr>
                <w:bCs/>
                <w:sz w:val="28"/>
                <w:szCs w:val="28"/>
              </w:rPr>
              <w:t xml:space="preserve">  </w:t>
            </w:r>
            <w:r w:rsidR="00A03A6A">
              <w:rPr>
                <w:bCs/>
                <w:sz w:val="28"/>
                <w:szCs w:val="28"/>
              </w:rPr>
              <w:t>1</w:t>
            </w:r>
            <w:r w:rsidR="004C76F2" w:rsidRPr="003421BA">
              <w:rPr>
                <w:bCs/>
                <w:sz w:val="28"/>
                <w:szCs w:val="28"/>
              </w:rPr>
              <w:t>.</w:t>
            </w:r>
          </w:p>
        </w:tc>
        <w:tc>
          <w:tcPr>
            <w:tcW w:w="2455" w:type="pct"/>
            <w:tcBorders>
              <w:top w:val="single" w:sz="4" w:space="0" w:color="auto"/>
              <w:left w:val="single" w:sz="4" w:space="0" w:color="auto"/>
              <w:bottom w:val="single" w:sz="4" w:space="0" w:color="auto"/>
              <w:right w:val="single" w:sz="4" w:space="0" w:color="auto"/>
            </w:tcBorders>
            <w:hideMark/>
          </w:tcPr>
          <w:p w:rsidR="004C76F2" w:rsidRPr="003421BA" w:rsidRDefault="004C76F2" w:rsidP="004C76F2">
            <w:pPr>
              <w:jc w:val="both"/>
              <w:rPr>
                <w:sz w:val="28"/>
                <w:szCs w:val="28"/>
              </w:rPr>
            </w:pPr>
            <w:r w:rsidRPr="003421BA">
              <w:rPr>
                <w:sz w:val="28"/>
                <w:szCs w:val="28"/>
              </w:rPr>
              <w:t>Затвердження за погодженням з фінансовим управлінням паспортів бюджетних програм</w:t>
            </w:r>
          </w:p>
        </w:tc>
        <w:tc>
          <w:tcPr>
            <w:tcW w:w="1042" w:type="pct"/>
            <w:tcBorders>
              <w:top w:val="single" w:sz="4" w:space="0" w:color="auto"/>
              <w:left w:val="single" w:sz="4" w:space="0" w:color="auto"/>
              <w:bottom w:val="single" w:sz="4" w:space="0" w:color="auto"/>
              <w:right w:val="single" w:sz="4" w:space="0" w:color="auto"/>
            </w:tcBorders>
            <w:hideMark/>
          </w:tcPr>
          <w:p w:rsidR="004C76F2" w:rsidRPr="003421BA" w:rsidRDefault="004C76F2" w:rsidP="004C76F2">
            <w:pPr>
              <w:jc w:val="both"/>
              <w:rPr>
                <w:sz w:val="28"/>
                <w:szCs w:val="28"/>
              </w:rPr>
            </w:pPr>
            <w:r w:rsidRPr="003421BA">
              <w:rPr>
                <w:sz w:val="28"/>
                <w:szCs w:val="28"/>
              </w:rPr>
              <w:t>Фінансове управління Менської міської ради, головні розпорядники бюджетних коштів</w:t>
            </w:r>
          </w:p>
        </w:tc>
        <w:tc>
          <w:tcPr>
            <w:tcW w:w="1259" w:type="pct"/>
            <w:tcBorders>
              <w:top w:val="single" w:sz="4" w:space="0" w:color="auto"/>
              <w:left w:val="single" w:sz="4" w:space="0" w:color="auto"/>
              <w:bottom w:val="single" w:sz="4" w:space="0" w:color="auto"/>
              <w:right w:val="single" w:sz="4" w:space="0" w:color="auto"/>
            </w:tcBorders>
            <w:hideMark/>
          </w:tcPr>
          <w:p w:rsidR="004C76F2" w:rsidRPr="003421BA" w:rsidRDefault="004C76F2" w:rsidP="004C76F2">
            <w:pPr>
              <w:jc w:val="both"/>
              <w:rPr>
                <w:sz w:val="28"/>
                <w:szCs w:val="28"/>
              </w:rPr>
            </w:pPr>
            <w:r w:rsidRPr="003421BA">
              <w:rPr>
                <w:sz w:val="28"/>
                <w:szCs w:val="28"/>
              </w:rPr>
              <w:t>В 45 денний термін з дня прийняття рішення про міський бюджет</w:t>
            </w:r>
            <w:r w:rsidR="002C0C85" w:rsidRPr="003421BA">
              <w:rPr>
                <w:sz w:val="28"/>
                <w:szCs w:val="28"/>
              </w:rPr>
              <w:t>, до 20 лютого</w:t>
            </w:r>
          </w:p>
        </w:tc>
      </w:tr>
      <w:tr w:rsidR="00171282" w:rsidRPr="003421BA" w:rsidTr="00A03A6A">
        <w:tc>
          <w:tcPr>
            <w:tcW w:w="244" w:type="pct"/>
            <w:tcBorders>
              <w:top w:val="single" w:sz="4" w:space="0" w:color="auto"/>
              <w:left w:val="single" w:sz="4" w:space="0" w:color="auto"/>
              <w:bottom w:val="single" w:sz="4" w:space="0" w:color="auto"/>
              <w:right w:val="single" w:sz="4" w:space="0" w:color="auto"/>
            </w:tcBorders>
          </w:tcPr>
          <w:p w:rsidR="00171282" w:rsidRPr="003421BA" w:rsidRDefault="00286AB7" w:rsidP="004C76F2">
            <w:pPr>
              <w:jc w:val="both"/>
              <w:rPr>
                <w:bCs/>
                <w:sz w:val="28"/>
                <w:szCs w:val="28"/>
              </w:rPr>
            </w:pPr>
            <w:r>
              <w:rPr>
                <w:bCs/>
                <w:sz w:val="28"/>
                <w:szCs w:val="28"/>
              </w:rPr>
              <w:t xml:space="preserve">  </w:t>
            </w:r>
            <w:r w:rsidR="00A03A6A">
              <w:rPr>
                <w:bCs/>
                <w:sz w:val="28"/>
                <w:szCs w:val="28"/>
              </w:rPr>
              <w:t>2.</w:t>
            </w:r>
          </w:p>
        </w:tc>
        <w:tc>
          <w:tcPr>
            <w:tcW w:w="2455" w:type="pct"/>
            <w:tcBorders>
              <w:top w:val="single" w:sz="4" w:space="0" w:color="auto"/>
              <w:left w:val="single" w:sz="4" w:space="0" w:color="auto"/>
              <w:bottom w:val="single" w:sz="4" w:space="0" w:color="auto"/>
              <w:right w:val="single" w:sz="4" w:space="0" w:color="auto"/>
            </w:tcBorders>
          </w:tcPr>
          <w:p w:rsidR="00171282" w:rsidRPr="003421BA" w:rsidRDefault="00171282" w:rsidP="00171282">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042" w:type="pct"/>
            <w:tcBorders>
              <w:top w:val="single" w:sz="4" w:space="0" w:color="auto"/>
              <w:left w:val="single" w:sz="4" w:space="0" w:color="auto"/>
              <w:bottom w:val="single" w:sz="4" w:space="0" w:color="auto"/>
              <w:right w:val="single" w:sz="4" w:space="0" w:color="auto"/>
            </w:tcBorders>
          </w:tcPr>
          <w:p w:rsidR="00171282" w:rsidRPr="003421BA" w:rsidRDefault="00171282" w:rsidP="00171282">
            <w:pPr>
              <w:jc w:val="both"/>
              <w:rPr>
                <w:sz w:val="28"/>
                <w:szCs w:val="28"/>
              </w:rPr>
            </w:pPr>
            <w:r w:rsidRPr="003421BA">
              <w:rPr>
                <w:sz w:val="28"/>
                <w:szCs w:val="28"/>
              </w:rPr>
              <w:t>Територіальний орган казначейства</w:t>
            </w:r>
          </w:p>
        </w:tc>
        <w:tc>
          <w:tcPr>
            <w:tcW w:w="1259" w:type="pct"/>
            <w:tcBorders>
              <w:top w:val="single" w:sz="4" w:space="0" w:color="auto"/>
              <w:left w:val="single" w:sz="4" w:space="0" w:color="auto"/>
              <w:bottom w:val="single" w:sz="4" w:space="0" w:color="auto"/>
              <w:right w:val="single" w:sz="4" w:space="0" w:color="auto"/>
            </w:tcBorders>
          </w:tcPr>
          <w:p w:rsidR="00171282" w:rsidRPr="003421BA" w:rsidRDefault="00171282" w:rsidP="00171282">
            <w:pPr>
              <w:jc w:val="both"/>
              <w:rPr>
                <w:sz w:val="28"/>
                <w:szCs w:val="28"/>
              </w:rPr>
            </w:pPr>
            <w:r w:rsidRPr="003421BA">
              <w:rPr>
                <w:sz w:val="28"/>
                <w:szCs w:val="28"/>
              </w:rPr>
              <w:t>До 10 лютого</w:t>
            </w:r>
          </w:p>
        </w:tc>
      </w:tr>
      <w:tr w:rsidR="00171282" w:rsidRPr="003421BA" w:rsidTr="00A03A6A">
        <w:tc>
          <w:tcPr>
            <w:tcW w:w="244" w:type="pct"/>
            <w:tcBorders>
              <w:top w:val="single" w:sz="4" w:space="0" w:color="auto"/>
              <w:left w:val="single" w:sz="4" w:space="0" w:color="auto"/>
              <w:bottom w:val="single" w:sz="4" w:space="0" w:color="auto"/>
              <w:right w:val="single" w:sz="4" w:space="0" w:color="auto"/>
            </w:tcBorders>
          </w:tcPr>
          <w:p w:rsidR="00171282" w:rsidRPr="003421BA" w:rsidRDefault="00286AB7" w:rsidP="004C76F2">
            <w:pPr>
              <w:jc w:val="both"/>
              <w:rPr>
                <w:bCs/>
                <w:sz w:val="28"/>
                <w:szCs w:val="28"/>
              </w:rPr>
            </w:pPr>
            <w:r>
              <w:rPr>
                <w:bCs/>
                <w:sz w:val="28"/>
                <w:szCs w:val="28"/>
              </w:rPr>
              <w:t xml:space="preserve">  </w:t>
            </w:r>
            <w:r w:rsidR="00A03A6A">
              <w:rPr>
                <w:bCs/>
                <w:sz w:val="28"/>
                <w:szCs w:val="28"/>
              </w:rPr>
              <w:t>3.</w:t>
            </w:r>
          </w:p>
        </w:tc>
        <w:tc>
          <w:tcPr>
            <w:tcW w:w="2455" w:type="pct"/>
            <w:tcBorders>
              <w:top w:val="single" w:sz="4" w:space="0" w:color="auto"/>
              <w:left w:val="single" w:sz="4" w:space="0" w:color="auto"/>
              <w:bottom w:val="single" w:sz="4" w:space="0" w:color="auto"/>
              <w:right w:val="single" w:sz="4" w:space="0" w:color="auto"/>
            </w:tcBorders>
          </w:tcPr>
          <w:p w:rsidR="00171282" w:rsidRPr="003421BA" w:rsidRDefault="00171282" w:rsidP="00171282">
            <w:pPr>
              <w:shd w:val="clear" w:color="auto" w:fill="FFFFFF"/>
              <w:jc w:val="both"/>
              <w:rPr>
                <w:sz w:val="28"/>
                <w:szCs w:val="28"/>
              </w:rPr>
            </w:pPr>
            <w:r w:rsidRPr="003421BA">
              <w:rPr>
                <w:sz w:val="28"/>
                <w:szCs w:val="28"/>
              </w:rPr>
              <w:t>Надання фінансовому управлінню річного звіту про виконання місцевого бюджету</w:t>
            </w:r>
          </w:p>
        </w:tc>
        <w:tc>
          <w:tcPr>
            <w:tcW w:w="1042" w:type="pct"/>
            <w:tcBorders>
              <w:top w:val="single" w:sz="4" w:space="0" w:color="auto"/>
              <w:left w:val="single" w:sz="4" w:space="0" w:color="auto"/>
              <w:bottom w:val="single" w:sz="4" w:space="0" w:color="auto"/>
              <w:right w:val="single" w:sz="4" w:space="0" w:color="auto"/>
            </w:tcBorders>
          </w:tcPr>
          <w:p w:rsidR="00171282" w:rsidRPr="003421BA" w:rsidRDefault="00171282" w:rsidP="00171282">
            <w:pPr>
              <w:jc w:val="both"/>
              <w:rPr>
                <w:sz w:val="28"/>
                <w:szCs w:val="28"/>
              </w:rPr>
            </w:pPr>
            <w:r w:rsidRPr="003421BA">
              <w:rPr>
                <w:sz w:val="28"/>
                <w:szCs w:val="28"/>
              </w:rPr>
              <w:t>Територіальний орган казначейства</w:t>
            </w:r>
          </w:p>
        </w:tc>
        <w:tc>
          <w:tcPr>
            <w:tcW w:w="1259" w:type="pct"/>
            <w:tcBorders>
              <w:top w:val="single" w:sz="4" w:space="0" w:color="auto"/>
              <w:left w:val="single" w:sz="4" w:space="0" w:color="auto"/>
              <w:bottom w:val="single" w:sz="4" w:space="0" w:color="auto"/>
              <w:right w:val="single" w:sz="4" w:space="0" w:color="auto"/>
            </w:tcBorders>
          </w:tcPr>
          <w:p w:rsidR="00171282" w:rsidRPr="003421BA" w:rsidRDefault="00942E2F" w:rsidP="00171282">
            <w:pPr>
              <w:jc w:val="both"/>
              <w:rPr>
                <w:sz w:val="28"/>
                <w:szCs w:val="28"/>
              </w:rPr>
            </w:pPr>
            <w:r w:rsidRPr="003421BA">
              <w:rPr>
                <w:sz w:val="28"/>
                <w:szCs w:val="28"/>
              </w:rPr>
              <w:t>Термін визначає МФУ</w:t>
            </w:r>
          </w:p>
        </w:tc>
      </w:tr>
      <w:tr w:rsidR="00171282" w:rsidRPr="003421BA" w:rsidTr="00A03A6A">
        <w:tc>
          <w:tcPr>
            <w:tcW w:w="244" w:type="pct"/>
            <w:tcBorders>
              <w:top w:val="single" w:sz="4" w:space="0" w:color="auto"/>
              <w:left w:val="single" w:sz="4" w:space="0" w:color="auto"/>
              <w:bottom w:val="single" w:sz="4" w:space="0" w:color="auto"/>
              <w:right w:val="single" w:sz="4" w:space="0" w:color="auto"/>
            </w:tcBorders>
            <w:hideMark/>
          </w:tcPr>
          <w:p w:rsidR="00171282" w:rsidRPr="003421BA" w:rsidRDefault="00286AB7" w:rsidP="004C76F2">
            <w:pPr>
              <w:jc w:val="both"/>
              <w:rPr>
                <w:bCs/>
                <w:sz w:val="28"/>
                <w:szCs w:val="28"/>
              </w:rPr>
            </w:pPr>
            <w:r>
              <w:rPr>
                <w:bCs/>
                <w:sz w:val="28"/>
                <w:szCs w:val="28"/>
              </w:rPr>
              <w:t xml:space="preserve">  </w:t>
            </w:r>
            <w:r w:rsidR="00A03A6A">
              <w:rPr>
                <w:bCs/>
                <w:sz w:val="28"/>
                <w:szCs w:val="28"/>
              </w:rPr>
              <w:t>4</w:t>
            </w:r>
            <w:r w:rsidR="00171282" w:rsidRPr="003421BA">
              <w:rPr>
                <w:bCs/>
                <w:sz w:val="28"/>
                <w:szCs w:val="28"/>
              </w:rPr>
              <w:t>.</w:t>
            </w:r>
          </w:p>
        </w:tc>
        <w:tc>
          <w:tcPr>
            <w:tcW w:w="2455" w:type="pct"/>
            <w:tcBorders>
              <w:top w:val="single" w:sz="4" w:space="0" w:color="auto"/>
              <w:left w:val="single" w:sz="4" w:space="0" w:color="auto"/>
              <w:bottom w:val="single" w:sz="4" w:space="0" w:color="auto"/>
              <w:right w:val="single" w:sz="4" w:space="0" w:color="auto"/>
            </w:tcBorders>
            <w:hideMark/>
          </w:tcPr>
          <w:p w:rsidR="00171282" w:rsidRPr="003421BA" w:rsidRDefault="00171282" w:rsidP="004C76F2">
            <w:pPr>
              <w:jc w:val="both"/>
              <w:rPr>
                <w:sz w:val="28"/>
                <w:szCs w:val="28"/>
              </w:rPr>
            </w:pPr>
            <w:r w:rsidRPr="003421BA">
              <w:rPr>
                <w:sz w:val="28"/>
                <w:szCs w:val="28"/>
              </w:rPr>
              <w:t xml:space="preserve">Подання головними розпорядниками бюджетних коштів </w:t>
            </w:r>
            <w:r w:rsidRPr="003421BA">
              <w:rPr>
                <w:sz w:val="28"/>
                <w:szCs w:val="28"/>
              </w:rPr>
              <w:lastRenderedPageBreak/>
              <w:t>заявок на виділення коштів в межах доступного кошторису</w:t>
            </w:r>
          </w:p>
        </w:tc>
        <w:tc>
          <w:tcPr>
            <w:tcW w:w="1042" w:type="pct"/>
            <w:tcBorders>
              <w:top w:val="single" w:sz="4" w:space="0" w:color="auto"/>
              <w:left w:val="single" w:sz="4" w:space="0" w:color="auto"/>
              <w:bottom w:val="single" w:sz="4" w:space="0" w:color="auto"/>
              <w:right w:val="single" w:sz="4" w:space="0" w:color="auto"/>
            </w:tcBorders>
            <w:hideMark/>
          </w:tcPr>
          <w:p w:rsidR="00171282" w:rsidRPr="003421BA" w:rsidRDefault="00171282" w:rsidP="004C76F2">
            <w:pPr>
              <w:jc w:val="both"/>
              <w:rPr>
                <w:sz w:val="28"/>
                <w:szCs w:val="28"/>
              </w:rPr>
            </w:pPr>
            <w:r w:rsidRPr="003421BA">
              <w:rPr>
                <w:sz w:val="28"/>
                <w:szCs w:val="28"/>
              </w:rPr>
              <w:lastRenderedPageBreak/>
              <w:t xml:space="preserve">Головні розпорядники </w:t>
            </w:r>
            <w:r w:rsidRPr="003421BA">
              <w:rPr>
                <w:sz w:val="28"/>
                <w:szCs w:val="28"/>
              </w:rPr>
              <w:lastRenderedPageBreak/>
              <w:t>бюджетних коштів</w:t>
            </w:r>
          </w:p>
        </w:tc>
        <w:tc>
          <w:tcPr>
            <w:tcW w:w="1259" w:type="pct"/>
            <w:tcBorders>
              <w:top w:val="single" w:sz="4" w:space="0" w:color="auto"/>
              <w:left w:val="single" w:sz="4" w:space="0" w:color="auto"/>
              <w:bottom w:val="single" w:sz="4" w:space="0" w:color="auto"/>
              <w:right w:val="single" w:sz="4" w:space="0" w:color="auto"/>
            </w:tcBorders>
            <w:hideMark/>
          </w:tcPr>
          <w:p w:rsidR="00171282" w:rsidRPr="003421BA" w:rsidRDefault="00171282" w:rsidP="00942E2F">
            <w:pPr>
              <w:jc w:val="both"/>
              <w:rPr>
                <w:sz w:val="28"/>
                <w:szCs w:val="28"/>
              </w:rPr>
            </w:pPr>
            <w:r w:rsidRPr="003421BA">
              <w:rPr>
                <w:sz w:val="28"/>
                <w:szCs w:val="28"/>
              </w:rPr>
              <w:lastRenderedPageBreak/>
              <w:t xml:space="preserve">Протягом </w:t>
            </w:r>
            <w:r w:rsidR="00942E2F" w:rsidRPr="003421BA">
              <w:rPr>
                <w:sz w:val="28"/>
                <w:szCs w:val="28"/>
              </w:rPr>
              <w:t>місяця</w:t>
            </w:r>
          </w:p>
        </w:tc>
      </w:tr>
      <w:tr w:rsidR="00171282" w:rsidRPr="003421BA" w:rsidTr="00A03A6A">
        <w:tc>
          <w:tcPr>
            <w:tcW w:w="244" w:type="pct"/>
            <w:tcBorders>
              <w:top w:val="single" w:sz="4" w:space="0" w:color="auto"/>
              <w:left w:val="single" w:sz="4" w:space="0" w:color="auto"/>
              <w:bottom w:val="single" w:sz="4" w:space="0" w:color="auto"/>
              <w:right w:val="single" w:sz="4" w:space="0" w:color="auto"/>
            </w:tcBorders>
            <w:hideMark/>
          </w:tcPr>
          <w:p w:rsidR="00171282" w:rsidRPr="003421BA" w:rsidRDefault="00286AB7" w:rsidP="004C76F2">
            <w:pPr>
              <w:jc w:val="both"/>
              <w:rPr>
                <w:bCs/>
                <w:sz w:val="28"/>
                <w:szCs w:val="28"/>
              </w:rPr>
            </w:pPr>
            <w:r>
              <w:rPr>
                <w:bCs/>
                <w:sz w:val="28"/>
                <w:szCs w:val="28"/>
              </w:rPr>
              <w:lastRenderedPageBreak/>
              <w:t xml:space="preserve">  </w:t>
            </w:r>
            <w:r w:rsidR="00A03A6A">
              <w:rPr>
                <w:bCs/>
                <w:sz w:val="28"/>
                <w:szCs w:val="28"/>
              </w:rPr>
              <w:t>5</w:t>
            </w:r>
            <w:r w:rsidR="00171282" w:rsidRPr="003421BA">
              <w:rPr>
                <w:bCs/>
                <w:sz w:val="28"/>
                <w:szCs w:val="28"/>
              </w:rPr>
              <w:t>.</w:t>
            </w:r>
          </w:p>
        </w:tc>
        <w:tc>
          <w:tcPr>
            <w:tcW w:w="2455" w:type="pct"/>
            <w:tcBorders>
              <w:top w:val="single" w:sz="4" w:space="0" w:color="auto"/>
              <w:left w:val="single" w:sz="4" w:space="0" w:color="auto"/>
              <w:bottom w:val="single" w:sz="4" w:space="0" w:color="auto"/>
              <w:right w:val="single" w:sz="4" w:space="0" w:color="auto"/>
            </w:tcBorders>
            <w:hideMark/>
          </w:tcPr>
          <w:p w:rsidR="00171282" w:rsidRPr="003421BA" w:rsidRDefault="00171282" w:rsidP="004C76F2">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042" w:type="pct"/>
            <w:tcBorders>
              <w:top w:val="single" w:sz="4" w:space="0" w:color="auto"/>
              <w:left w:val="single" w:sz="4" w:space="0" w:color="auto"/>
              <w:bottom w:val="single" w:sz="4" w:space="0" w:color="auto"/>
              <w:right w:val="single" w:sz="4" w:space="0" w:color="auto"/>
            </w:tcBorders>
            <w:hideMark/>
          </w:tcPr>
          <w:p w:rsidR="00171282" w:rsidRPr="003421BA" w:rsidRDefault="00171282" w:rsidP="004C76F2">
            <w:pPr>
              <w:jc w:val="both"/>
              <w:rPr>
                <w:sz w:val="28"/>
                <w:szCs w:val="28"/>
              </w:rPr>
            </w:pPr>
            <w:r w:rsidRPr="003421BA">
              <w:rPr>
                <w:sz w:val="28"/>
                <w:szCs w:val="28"/>
              </w:rPr>
              <w:t>Фінансове управління Менської міської ради</w:t>
            </w:r>
          </w:p>
        </w:tc>
        <w:tc>
          <w:tcPr>
            <w:tcW w:w="1259" w:type="pct"/>
            <w:tcBorders>
              <w:top w:val="single" w:sz="4" w:space="0" w:color="auto"/>
              <w:left w:val="single" w:sz="4" w:space="0" w:color="auto"/>
              <w:bottom w:val="single" w:sz="4" w:space="0" w:color="auto"/>
              <w:right w:val="single" w:sz="4" w:space="0" w:color="auto"/>
            </w:tcBorders>
            <w:hideMark/>
          </w:tcPr>
          <w:p w:rsidR="00171282" w:rsidRPr="003421BA" w:rsidRDefault="00171282" w:rsidP="00942E2F">
            <w:pPr>
              <w:jc w:val="both"/>
              <w:rPr>
                <w:sz w:val="28"/>
                <w:szCs w:val="28"/>
              </w:rPr>
            </w:pPr>
            <w:r w:rsidRPr="003421BA">
              <w:rPr>
                <w:sz w:val="28"/>
                <w:szCs w:val="28"/>
              </w:rPr>
              <w:t xml:space="preserve">Протягом </w:t>
            </w:r>
            <w:r w:rsidR="00942E2F" w:rsidRPr="003421BA">
              <w:rPr>
                <w:sz w:val="28"/>
                <w:szCs w:val="28"/>
              </w:rPr>
              <w:t>місяця</w:t>
            </w:r>
          </w:p>
        </w:tc>
      </w:tr>
      <w:tr w:rsidR="00942E2F" w:rsidRPr="003421BA" w:rsidTr="00A03A6A">
        <w:tc>
          <w:tcPr>
            <w:tcW w:w="244" w:type="pct"/>
            <w:tcBorders>
              <w:top w:val="single" w:sz="4" w:space="0" w:color="auto"/>
              <w:left w:val="single" w:sz="4" w:space="0" w:color="auto"/>
              <w:bottom w:val="single" w:sz="4" w:space="0" w:color="auto"/>
              <w:right w:val="single" w:sz="4" w:space="0" w:color="auto"/>
            </w:tcBorders>
          </w:tcPr>
          <w:p w:rsidR="00942E2F" w:rsidRPr="003421BA" w:rsidRDefault="00286AB7" w:rsidP="004C76F2">
            <w:pPr>
              <w:jc w:val="both"/>
              <w:rPr>
                <w:bCs/>
                <w:sz w:val="28"/>
                <w:szCs w:val="28"/>
              </w:rPr>
            </w:pPr>
            <w:r>
              <w:rPr>
                <w:bCs/>
                <w:sz w:val="28"/>
                <w:szCs w:val="28"/>
              </w:rPr>
              <w:t xml:space="preserve">  6.</w:t>
            </w:r>
          </w:p>
        </w:tc>
        <w:tc>
          <w:tcPr>
            <w:tcW w:w="2455" w:type="pct"/>
            <w:tcBorders>
              <w:top w:val="single" w:sz="4" w:space="0" w:color="auto"/>
              <w:left w:val="single" w:sz="4" w:space="0" w:color="auto"/>
              <w:bottom w:val="single" w:sz="4" w:space="0" w:color="auto"/>
              <w:right w:val="single" w:sz="4" w:space="0" w:color="auto"/>
            </w:tcBorders>
          </w:tcPr>
          <w:p w:rsidR="00942E2F" w:rsidRPr="003421BA" w:rsidRDefault="00942E2F"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042" w:type="pct"/>
            <w:tcBorders>
              <w:top w:val="single" w:sz="4" w:space="0" w:color="auto"/>
              <w:left w:val="single" w:sz="4" w:space="0" w:color="auto"/>
              <w:bottom w:val="single" w:sz="4" w:space="0" w:color="auto"/>
              <w:right w:val="single" w:sz="4" w:space="0" w:color="auto"/>
            </w:tcBorders>
          </w:tcPr>
          <w:p w:rsidR="00942E2F" w:rsidRPr="003421BA" w:rsidRDefault="00942E2F" w:rsidP="008E28BF">
            <w:pPr>
              <w:jc w:val="both"/>
              <w:rPr>
                <w:sz w:val="28"/>
                <w:szCs w:val="28"/>
              </w:rPr>
            </w:pPr>
            <w:r w:rsidRPr="003421BA">
              <w:rPr>
                <w:sz w:val="28"/>
                <w:szCs w:val="28"/>
              </w:rPr>
              <w:t>Територіальний орган казначейства</w:t>
            </w:r>
          </w:p>
        </w:tc>
        <w:tc>
          <w:tcPr>
            <w:tcW w:w="1259" w:type="pct"/>
            <w:tcBorders>
              <w:top w:val="single" w:sz="4" w:space="0" w:color="auto"/>
              <w:left w:val="single" w:sz="4" w:space="0" w:color="auto"/>
              <w:bottom w:val="single" w:sz="4" w:space="0" w:color="auto"/>
              <w:right w:val="single" w:sz="4" w:space="0" w:color="auto"/>
            </w:tcBorders>
          </w:tcPr>
          <w:p w:rsidR="00942E2F" w:rsidRPr="003421BA" w:rsidRDefault="00942E2F" w:rsidP="00942E2F">
            <w:pPr>
              <w:jc w:val="both"/>
              <w:rPr>
                <w:sz w:val="28"/>
                <w:szCs w:val="28"/>
              </w:rPr>
            </w:pPr>
            <w:r w:rsidRPr="003421BA">
              <w:rPr>
                <w:sz w:val="28"/>
                <w:szCs w:val="28"/>
              </w:rPr>
              <w:t>До 23 лютого</w:t>
            </w:r>
          </w:p>
        </w:tc>
      </w:tr>
      <w:tr w:rsidR="00A067BB" w:rsidRPr="003421BA" w:rsidTr="00A03A6A">
        <w:tc>
          <w:tcPr>
            <w:tcW w:w="244" w:type="pct"/>
            <w:tcBorders>
              <w:top w:val="single" w:sz="4" w:space="0" w:color="auto"/>
              <w:left w:val="single" w:sz="4" w:space="0" w:color="auto"/>
              <w:bottom w:val="single" w:sz="4" w:space="0" w:color="auto"/>
              <w:right w:val="single" w:sz="4" w:space="0" w:color="auto"/>
            </w:tcBorders>
          </w:tcPr>
          <w:p w:rsidR="00A067BB" w:rsidRDefault="00A067BB" w:rsidP="004C76F2">
            <w:pPr>
              <w:jc w:val="both"/>
              <w:rPr>
                <w:bCs/>
                <w:sz w:val="28"/>
                <w:szCs w:val="28"/>
              </w:rPr>
            </w:pPr>
            <w:r>
              <w:rPr>
                <w:bCs/>
                <w:sz w:val="28"/>
                <w:szCs w:val="28"/>
              </w:rPr>
              <w:t xml:space="preserve">  7.</w:t>
            </w:r>
          </w:p>
        </w:tc>
        <w:tc>
          <w:tcPr>
            <w:tcW w:w="2455"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shd w:val="clear" w:color="auto" w:fill="FFFFFF"/>
              <w:ind w:left="101" w:right="71"/>
              <w:jc w:val="both"/>
              <w:rPr>
                <w:sz w:val="28"/>
                <w:szCs w:val="28"/>
              </w:rPr>
            </w:pPr>
            <w:r w:rsidRPr="003421BA">
              <w:rPr>
                <w:sz w:val="28"/>
                <w:szCs w:val="28"/>
              </w:rPr>
              <w:t>Підготовка річного звіту по мережі. Штатах і контингентах</w:t>
            </w:r>
          </w:p>
        </w:tc>
        <w:tc>
          <w:tcPr>
            <w:tcW w:w="1042"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Фінансове управління Менської міської ради. Головні розпорядники бюджетних коштів</w:t>
            </w:r>
          </w:p>
        </w:tc>
        <w:tc>
          <w:tcPr>
            <w:tcW w:w="1259"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Згідно графіку Департаменту фінансів Чернігівської ОДА</w:t>
            </w:r>
          </w:p>
        </w:tc>
      </w:tr>
      <w:tr w:rsidR="00A067BB" w:rsidRPr="003421BA" w:rsidTr="00A03A6A">
        <w:tc>
          <w:tcPr>
            <w:tcW w:w="244" w:type="pct"/>
            <w:tcBorders>
              <w:top w:val="single" w:sz="4" w:space="0" w:color="auto"/>
              <w:left w:val="single" w:sz="4" w:space="0" w:color="auto"/>
              <w:bottom w:val="single" w:sz="4" w:space="0" w:color="auto"/>
              <w:right w:val="single" w:sz="4" w:space="0" w:color="auto"/>
            </w:tcBorders>
            <w:hideMark/>
          </w:tcPr>
          <w:p w:rsidR="00A067BB" w:rsidRPr="003421BA" w:rsidRDefault="00A067BB" w:rsidP="00597883">
            <w:pPr>
              <w:shd w:val="clear" w:color="auto" w:fill="FFFFFF"/>
              <w:jc w:val="both"/>
              <w:rPr>
                <w:sz w:val="28"/>
                <w:szCs w:val="28"/>
              </w:rPr>
            </w:pPr>
            <w:r>
              <w:rPr>
                <w:sz w:val="28"/>
                <w:szCs w:val="28"/>
              </w:rPr>
              <w:t xml:space="preserve">  8</w:t>
            </w:r>
            <w:r w:rsidRPr="003421BA">
              <w:rPr>
                <w:sz w:val="28"/>
                <w:szCs w:val="28"/>
              </w:rPr>
              <w:t xml:space="preserve">. </w:t>
            </w:r>
          </w:p>
        </w:tc>
        <w:tc>
          <w:tcPr>
            <w:tcW w:w="2455"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shd w:val="clear" w:color="auto" w:fill="FFFFFF"/>
              <w:ind w:left="101" w:right="71"/>
              <w:jc w:val="both"/>
              <w:rPr>
                <w:sz w:val="28"/>
                <w:szCs w:val="28"/>
              </w:rPr>
            </w:pPr>
            <w:r w:rsidRPr="003421BA">
              <w:rPr>
                <w:sz w:val="28"/>
                <w:szCs w:val="28"/>
              </w:rPr>
              <w:t>Підготовка пояснювальної записки та інших матеріалів до річного звіту про виконання бюджету територіальної громади для подачі в Департамент фінансів Чернігівської ОДА</w:t>
            </w:r>
          </w:p>
        </w:tc>
        <w:tc>
          <w:tcPr>
            <w:tcW w:w="1042"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sz w:val="28"/>
                <w:szCs w:val="28"/>
              </w:rPr>
            </w:pPr>
            <w:r w:rsidRPr="003421BA">
              <w:rPr>
                <w:sz w:val="28"/>
                <w:szCs w:val="28"/>
              </w:rPr>
              <w:t>Фінансове управління Менської міської ради</w:t>
            </w:r>
          </w:p>
        </w:tc>
        <w:tc>
          <w:tcPr>
            <w:tcW w:w="1259"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sz w:val="28"/>
                <w:szCs w:val="28"/>
              </w:rPr>
            </w:pPr>
            <w:r w:rsidRPr="003421BA">
              <w:rPr>
                <w:sz w:val="28"/>
                <w:szCs w:val="28"/>
              </w:rPr>
              <w:t>Згідно графіку Департаменту фінансів Чернігівської ОДА</w:t>
            </w:r>
          </w:p>
        </w:tc>
      </w:tr>
      <w:tr w:rsidR="00A067BB" w:rsidRPr="003421BA" w:rsidTr="00A03A6A">
        <w:tc>
          <w:tcPr>
            <w:tcW w:w="244" w:type="pct"/>
            <w:tcBorders>
              <w:top w:val="single" w:sz="4" w:space="0" w:color="auto"/>
              <w:left w:val="single" w:sz="4" w:space="0" w:color="auto"/>
              <w:bottom w:val="single" w:sz="4" w:space="0" w:color="auto"/>
              <w:right w:val="single" w:sz="4" w:space="0" w:color="auto"/>
            </w:tcBorders>
            <w:hideMark/>
          </w:tcPr>
          <w:p w:rsidR="00A067BB" w:rsidRPr="003421BA" w:rsidRDefault="00A067BB" w:rsidP="00597883">
            <w:pPr>
              <w:shd w:val="clear" w:color="auto" w:fill="FFFFFF"/>
              <w:jc w:val="both"/>
              <w:rPr>
                <w:sz w:val="28"/>
                <w:szCs w:val="28"/>
              </w:rPr>
            </w:pPr>
            <w:r>
              <w:rPr>
                <w:sz w:val="28"/>
                <w:szCs w:val="28"/>
              </w:rPr>
              <w:t xml:space="preserve">  9</w:t>
            </w:r>
            <w:r w:rsidRPr="003421BA">
              <w:rPr>
                <w:sz w:val="28"/>
                <w:szCs w:val="28"/>
              </w:rPr>
              <w:t>.</w:t>
            </w:r>
          </w:p>
        </w:tc>
        <w:tc>
          <w:tcPr>
            <w:tcW w:w="2455"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 xml:space="preserve">Зведення планових показників бюджету територіальної громади по мережі, штатах і контингентах </w:t>
            </w:r>
          </w:p>
        </w:tc>
        <w:tc>
          <w:tcPr>
            <w:tcW w:w="1042"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Фінансове управління Менської міської ради, головні розпорядники бюджетних коштів</w:t>
            </w:r>
          </w:p>
        </w:tc>
        <w:tc>
          <w:tcPr>
            <w:tcW w:w="1259"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В термін, установлений Департаментом фінансів Чернігівської ОДА</w:t>
            </w:r>
          </w:p>
        </w:tc>
      </w:tr>
      <w:tr w:rsidR="00A067BB" w:rsidRPr="003421BA" w:rsidTr="00A03A6A">
        <w:tc>
          <w:tcPr>
            <w:tcW w:w="244" w:type="pct"/>
            <w:tcBorders>
              <w:top w:val="single" w:sz="4" w:space="0" w:color="auto"/>
              <w:left w:val="single" w:sz="4" w:space="0" w:color="auto"/>
              <w:bottom w:val="single" w:sz="4" w:space="0" w:color="auto"/>
              <w:right w:val="single" w:sz="4" w:space="0" w:color="auto"/>
            </w:tcBorders>
            <w:hideMark/>
          </w:tcPr>
          <w:p w:rsidR="00A067BB" w:rsidRPr="003421BA" w:rsidRDefault="00A067BB" w:rsidP="00597883">
            <w:pPr>
              <w:shd w:val="clear" w:color="auto" w:fill="FFFFFF"/>
              <w:jc w:val="both"/>
              <w:rPr>
                <w:color w:val="000000"/>
                <w:spacing w:val="6"/>
                <w:sz w:val="28"/>
                <w:szCs w:val="28"/>
              </w:rPr>
            </w:pPr>
            <w:r>
              <w:rPr>
                <w:color w:val="000000"/>
                <w:spacing w:val="6"/>
                <w:sz w:val="28"/>
                <w:szCs w:val="28"/>
              </w:rPr>
              <w:t xml:space="preserve">  10</w:t>
            </w:r>
            <w:r w:rsidRPr="003421BA">
              <w:rPr>
                <w:color w:val="000000"/>
                <w:spacing w:val="6"/>
                <w:sz w:val="28"/>
                <w:szCs w:val="28"/>
              </w:rPr>
              <w:t>.</w:t>
            </w:r>
          </w:p>
        </w:tc>
        <w:tc>
          <w:tcPr>
            <w:tcW w:w="2455"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shd w:val="clear" w:color="auto" w:fill="FFFFFF"/>
              <w:jc w:val="both"/>
              <w:rPr>
                <w:sz w:val="28"/>
                <w:szCs w:val="28"/>
              </w:rPr>
            </w:pPr>
            <w:r w:rsidRPr="003421BA">
              <w:rPr>
                <w:color w:val="000000"/>
                <w:spacing w:val="6"/>
                <w:sz w:val="28"/>
                <w:szCs w:val="28"/>
              </w:rPr>
              <w:t>Підготовка та подання проекту рішення про виконання бюджету за попередній рік</w:t>
            </w:r>
          </w:p>
          <w:p w:rsidR="00A067BB" w:rsidRPr="003421BA" w:rsidRDefault="00A067BB" w:rsidP="00597883">
            <w:pPr>
              <w:rPr>
                <w:sz w:val="28"/>
                <w:szCs w:val="28"/>
              </w:rPr>
            </w:pPr>
          </w:p>
          <w:p w:rsidR="00A067BB" w:rsidRPr="003421BA" w:rsidRDefault="00A067BB" w:rsidP="00597883">
            <w:pPr>
              <w:tabs>
                <w:tab w:val="left" w:pos="1530"/>
              </w:tabs>
              <w:rPr>
                <w:sz w:val="28"/>
                <w:szCs w:val="28"/>
              </w:rPr>
            </w:pPr>
            <w:r w:rsidRPr="003421BA">
              <w:rPr>
                <w:sz w:val="28"/>
                <w:szCs w:val="28"/>
              </w:rPr>
              <w:tab/>
            </w:r>
          </w:p>
        </w:tc>
        <w:tc>
          <w:tcPr>
            <w:tcW w:w="1042"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b/>
                <w:sz w:val="28"/>
                <w:szCs w:val="28"/>
              </w:rPr>
            </w:pPr>
            <w:r w:rsidRPr="003421BA">
              <w:rPr>
                <w:color w:val="000000"/>
                <w:spacing w:val="1"/>
                <w:sz w:val="28"/>
                <w:szCs w:val="28"/>
              </w:rPr>
              <w:t>Фінансове управління Менської міської ради</w:t>
            </w:r>
          </w:p>
        </w:tc>
        <w:tc>
          <w:tcPr>
            <w:tcW w:w="1259"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b/>
                <w:sz w:val="28"/>
                <w:szCs w:val="28"/>
              </w:rPr>
            </w:pPr>
            <w:r w:rsidRPr="003421BA">
              <w:rPr>
                <w:color w:val="000000"/>
                <w:spacing w:val="1"/>
                <w:sz w:val="28"/>
                <w:szCs w:val="28"/>
              </w:rPr>
              <w:t xml:space="preserve">У двомісячний строк після завершення </w:t>
            </w:r>
            <w:r w:rsidRPr="003421BA">
              <w:rPr>
                <w:color w:val="000000"/>
                <w:spacing w:val="-3"/>
                <w:sz w:val="28"/>
                <w:szCs w:val="28"/>
              </w:rPr>
              <w:t>відповідного бюджетного періоду</w:t>
            </w:r>
          </w:p>
        </w:tc>
      </w:tr>
      <w:tr w:rsidR="00A067BB" w:rsidRPr="003421BA" w:rsidTr="00A03A6A">
        <w:tc>
          <w:tcPr>
            <w:tcW w:w="244" w:type="pct"/>
            <w:tcBorders>
              <w:top w:val="single" w:sz="4" w:space="0" w:color="auto"/>
              <w:left w:val="single" w:sz="4" w:space="0" w:color="auto"/>
              <w:bottom w:val="single" w:sz="4" w:space="0" w:color="auto"/>
              <w:right w:val="single" w:sz="4" w:space="0" w:color="auto"/>
            </w:tcBorders>
            <w:hideMark/>
          </w:tcPr>
          <w:p w:rsidR="00A067BB" w:rsidRPr="003421BA" w:rsidRDefault="00A067BB" w:rsidP="00597883">
            <w:pPr>
              <w:shd w:val="clear" w:color="auto" w:fill="FFFFFF"/>
              <w:jc w:val="both"/>
              <w:rPr>
                <w:color w:val="000000"/>
                <w:spacing w:val="6"/>
                <w:sz w:val="28"/>
                <w:szCs w:val="28"/>
              </w:rPr>
            </w:pPr>
            <w:r>
              <w:rPr>
                <w:color w:val="000000"/>
                <w:spacing w:val="6"/>
                <w:sz w:val="28"/>
                <w:szCs w:val="28"/>
              </w:rPr>
              <w:t xml:space="preserve">  11</w:t>
            </w:r>
            <w:r w:rsidRPr="003421BA">
              <w:rPr>
                <w:color w:val="000000"/>
                <w:spacing w:val="6"/>
                <w:sz w:val="28"/>
                <w:szCs w:val="28"/>
              </w:rPr>
              <w:t>.</w:t>
            </w:r>
          </w:p>
        </w:tc>
        <w:tc>
          <w:tcPr>
            <w:tcW w:w="2455"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shd w:val="clear" w:color="auto" w:fill="FFFFFF"/>
              <w:jc w:val="both"/>
              <w:rPr>
                <w:color w:val="000000"/>
                <w:spacing w:val="6"/>
                <w:sz w:val="28"/>
                <w:szCs w:val="28"/>
              </w:rPr>
            </w:pPr>
            <w:r w:rsidRPr="003421BA">
              <w:rPr>
                <w:color w:val="000000"/>
                <w:spacing w:val="6"/>
                <w:sz w:val="28"/>
                <w:szCs w:val="28"/>
              </w:rPr>
              <w:t>Розгляд проекту рішення про виконання бюджету за попередній рік</w:t>
            </w:r>
          </w:p>
        </w:tc>
        <w:tc>
          <w:tcPr>
            <w:tcW w:w="1042"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color w:val="000000"/>
                <w:spacing w:val="1"/>
                <w:sz w:val="28"/>
                <w:szCs w:val="28"/>
              </w:rPr>
            </w:pPr>
            <w:r w:rsidRPr="003421BA">
              <w:rPr>
                <w:color w:val="000000"/>
                <w:spacing w:val="1"/>
                <w:sz w:val="28"/>
                <w:szCs w:val="28"/>
              </w:rPr>
              <w:t>Виконавчий комітет міської ради</w:t>
            </w:r>
          </w:p>
        </w:tc>
        <w:tc>
          <w:tcPr>
            <w:tcW w:w="1259"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color w:val="000000"/>
                <w:spacing w:val="1"/>
                <w:sz w:val="28"/>
                <w:szCs w:val="28"/>
              </w:rPr>
            </w:pPr>
            <w:r w:rsidRPr="003421BA">
              <w:rPr>
                <w:color w:val="000000"/>
                <w:spacing w:val="1"/>
                <w:sz w:val="28"/>
                <w:szCs w:val="28"/>
              </w:rPr>
              <w:t>Відповідно до плану роботи Менської міської ради</w:t>
            </w:r>
          </w:p>
        </w:tc>
      </w:tr>
      <w:tr w:rsidR="00A067BB" w:rsidRPr="003421BA" w:rsidTr="00A03A6A">
        <w:tc>
          <w:tcPr>
            <w:tcW w:w="244" w:type="pct"/>
            <w:tcBorders>
              <w:top w:val="single" w:sz="4" w:space="0" w:color="auto"/>
              <w:left w:val="single" w:sz="4" w:space="0" w:color="auto"/>
              <w:bottom w:val="single" w:sz="4" w:space="0" w:color="auto"/>
              <w:right w:val="single" w:sz="4" w:space="0" w:color="auto"/>
            </w:tcBorders>
            <w:hideMark/>
          </w:tcPr>
          <w:p w:rsidR="00A067BB" w:rsidRPr="003421BA" w:rsidRDefault="00A067BB" w:rsidP="00286AB7">
            <w:pPr>
              <w:shd w:val="clear" w:color="auto" w:fill="FFFFFF"/>
              <w:jc w:val="both"/>
              <w:rPr>
                <w:color w:val="000000"/>
                <w:spacing w:val="6"/>
                <w:sz w:val="28"/>
                <w:szCs w:val="28"/>
              </w:rPr>
            </w:pPr>
            <w:r>
              <w:rPr>
                <w:color w:val="000000"/>
                <w:spacing w:val="6"/>
                <w:sz w:val="28"/>
                <w:szCs w:val="28"/>
              </w:rPr>
              <w:t xml:space="preserve">  </w:t>
            </w:r>
            <w:r w:rsidRPr="003421BA">
              <w:rPr>
                <w:color w:val="000000"/>
                <w:spacing w:val="6"/>
                <w:sz w:val="28"/>
                <w:szCs w:val="28"/>
              </w:rPr>
              <w:t>1</w:t>
            </w:r>
            <w:r>
              <w:rPr>
                <w:color w:val="000000"/>
                <w:spacing w:val="6"/>
                <w:sz w:val="28"/>
                <w:szCs w:val="28"/>
              </w:rPr>
              <w:t>2</w:t>
            </w:r>
            <w:r w:rsidRPr="003421BA">
              <w:rPr>
                <w:color w:val="000000"/>
                <w:spacing w:val="6"/>
                <w:sz w:val="28"/>
                <w:szCs w:val="28"/>
              </w:rPr>
              <w:t>.</w:t>
            </w:r>
          </w:p>
        </w:tc>
        <w:tc>
          <w:tcPr>
            <w:tcW w:w="2455"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shd w:val="clear" w:color="auto" w:fill="FFFFFF"/>
              <w:jc w:val="both"/>
              <w:rPr>
                <w:color w:val="000000"/>
                <w:spacing w:val="6"/>
                <w:sz w:val="28"/>
                <w:szCs w:val="28"/>
              </w:rPr>
            </w:pPr>
            <w:r w:rsidRPr="003421BA">
              <w:rPr>
                <w:color w:val="000000"/>
                <w:spacing w:val="6"/>
                <w:sz w:val="28"/>
                <w:szCs w:val="28"/>
              </w:rPr>
              <w:t>Прийняття рішення про виконання бюджету територіальної громади за попередній рік</w:t>
            </w:r>
          </w:p>
        </w:tc>
        <w:tc>
          <w:tcPr>
            <w:tcW w:w="1042"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color w:val="000000"/>
                <w:spacing w:val="1"/>
                <w:sz w:val="28"/>
                <w:szCs w:val="28"/>
              </w:rPr>
            </w:pPr>
            <w:r w:rsidRPr="003421BA">
              <w:rPr>
                <w:color w:val="000000"/>
                <w:spacing w:val="1"/>
                <w:sz w:val="28"/>
                <w:szCs w:val="28"/>
              </w:rPr>
              <w:t>Депутати міської ради</w:t>
            </w:r>
            <w:r w:rsidRPr="003421BA">
              <w:rPr>
                <w:color w:val="000000"/>
                <w:spacing w:val="1"/>
                <w:sz w:val="28"/>
                <w:szCs w:val="28"/>
              </w:rPr>
              <w:tab/>
            </w:r>
          </w:p>
        </w:tc>
        <w:tc>
          <w:tcPr>
            <w:tcW w:w="1259"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color w:val="000000"/>
                <w:spacing w:val="1"/>
                <w:sz w:val="28"/>
                <w:szCs w:val="28"/>
              </w:rPr>
            </w:pPr>
            <w:r w:rsidRPr="003421BA">
              <w:rPr>
                <w:color w:val="000000"/>
                <w:spacing w:val="1"/>
                <w:sz w:val="28"/>
                <w:szCs w:val="28"/>
              </w:rPr>
              <w:t>Відповідно до Регламенту роботи Менської міської ради</w:t>
            </w:r>
          </w:p>
        </w:tc>
      </w:tr>
      <w:tr w:rsidR="00A067BB" w:rsidRPr="003421BA" w:rsidTr="00A03A6A">
        <w:tc>
          <w:tcPr>
            <w:tcW w:w="244" w:type="pct"/>
            <w:tcBorders>
              <w:top w:val="single" w:sz="4" w:space="0" w:color="auto"/>
              <w:left w:val="single" w:sz="4" w:space="0" w:color="auto"/>
              <w:bottom w:val="single" w:sz="4" w:space="0" w:color="auto"/>
              <w:right w:val="single" w:sz="4" w:space="0" w:color="auto"/>
            </w:tcBorders>
            <w:hideMark/>
          </w:tcPr>
          <w:p w:rsidR="00A067BB" w:rsidRPr="003421BA" w:rsidRDefault="00A067BB" w:rsidP="00286AB7">
            <w:pPr>
              <w:shd w:val="clear" w:color="auto" w:fill="FFFFFF"/>
              <w:jc w:val="both"/>
              <w:rPr>
                <w:sz w:val="28"/>
                <w:szCs w:val="28"/>
              </w:rPr>
            </w:pPr>
            <w:r>
              <w:rPr>
                <w:sz w:val="28"/>
                <w:szCs w:val="28"/>
              </w:rPr>
              <w:t xml:space="preserve">  </w:t>
            </w:r>
            <w:r w:rsidRPr="003421BA">
              <w:rPr>
                <w:sz w:val="28"/>
                <w:szCs w:val="28"/>
              </w:rPr>
              <w:t>1</w:t>
            </w:r>
            <w:r>
              <w:rPr>
                <w:sz w:val="28"/>
                <w:szCs w:val="28"/>
              </w:rPr>
              <w:t>3</w:t>
            </w:r>
            <w:r w:rsidRPr="003421BA">
              <w:rPr>
                <w:sz w:val="28"/>
                <w:szCs w:val="28"/>
              </w:rPr>
              <w:t>.</w:t>
            </w:r>
          </w:p>
        </w:tc>
        <w:tc>
          <w:tcPr>
            <w:tcW w:w="2455"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shd w:val="clear" w:color="auto" w:fill="FFFFFF"/>
              <w:jc w:val="both"/>
              <w:rPr>
                <w:b/>
                <w:sz w:val="28"/>
                <w:szCs w:val="28"/>
              </w:rPr>
            </w:pPr>
            <w:r w:rsidRPr="003421BA">
              <w:rPr>
                <w:color w:val="000000"/>
                <w:spacing w:val="-4"/>
                <w:sz w:val="28"/>
                <w:szCs w:val="28"/>
              </w:rPr>
              <w:t>Публікація</w:t>
            </w:r>
            <w:r w:rsidRPr="003421BA">
              <w:rPr>
                <w:color w:val="000000"/>
                <w:spacing w:val="-3"/>
                <w:sz w:val="28"/>
                <w:szCs w:val="28"/>
              </w:rPr>
              <w:t xml:space="preserve"> </w:t>
            </w:r>
            <w:r w:rsidRPr="003421BA">
              <w:rPr>
                <w:color w:val="000000"/>
                <w:spacing w:val="-4"/>
                <w:sz w:val="28"/>
                <w:szCs w:val="28"/>
              </w:rPr>
              <w:t>інформації про виконання міського бюджету за рік.</w:t>
            </w:r>
          </w:p>
        </w:tc>
        <w:tc>
          <w:tcPr>
            <w:tcW w:w="1042"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sz w:val="28"/>
                <w:szCs w:val="28"/>
              </w:rPr>
            </w:pPr>
            <w:r w:rsidRPr="003421BA">
              <w:rPr>
                <w:sz w:val="28"/>
                <w:szCs w:val="28"/>
              </w:rPr>
              <w:t>Фінансове управління Менської міської ради, відділ цифрових трансформацій та комунікацій</w:t>
            </w:r>
          </w:p>
        </w:tc>
        <w:tc>
          <w:tcPr>
            <w:tcW w:w="1259" w:type="pct"/>
            <w:tcBorders>
              <w:top w:val="single" w:sz="4" w:space="0" w:color="auto"/>
              <w:left w:val="single" w:sz="4" w:space="0" w:color="auto"/>
              <w:bottom w:val="single" w:sz="4" w:space="0" w:color="auto"/>
              <w:right w:val="single" w:sz="4" w:space="0" w:color="auto"/>
            </w:tcBorders>
          </w:tcPr>
          <w:p w:rsidR="00A067BB" w:rsidRPr="003421BA" w:rsidRDefault="00A067BB" w:rsidP="00597883">
            <w:pPr>
              <w:jc w:val="both"/>
              <w:rPr>
                <w:sz w:val="28"/>
                <w:szCs w:val="28"/>
              </w:rPr>
            </w:pPr>
            <w:r w:rsidRPr="003421BA">
              <w:rPr>
                <w:sz w:val="28"/>
                <w:szCs w:val="28"/>
              </w:rPr>
              <w:t>Не пізніше 10 робочих днів з дня прийняття рішення, але</w:t>
            </w:r>
          </w:p>
          <w:p w:rsidR="00A067BB" w:rsidRPr="003421BA" w:rsidRDefault="00A067BB" w:rsidP="00A067BB">
            <w:pPr>
              <w:jc w:val="both"/>
              <w:rPr>
                <w:b/>
                <w:sz w:val="28"/>
                <w:szCs w:val="28"/>
              </w:rPr>
            </w:pPr>
            <w:r w:rsidRPr="003421BA">
              <w:rPr>
                <w:color w:val="000000"/>
                <w:spacing w:val="-4"/>
                <w:sz w:val="28"/>
                <w:szCs w:val="28"/>
              </w:rPr>
              <w:t>не пізніше 1 березня року, що настає за</w:t>
            </w:r>
            <w:r>
              <w:rPr>
                <w:color w:val="000000"/>
                <w:spacing w:val="-4"/>
                <w:sz w:val="28"/>
                <w:szCs w:val="28"/>
              </w:rPr>
              <w:t xml:space="preserve"> звітним </w:t>
            </w:r>
            <w:r w:rsidRPr="003421BA">
              <w:rPr>
                <w:color w:val="000000"/>
                <w:spacing w:val="-4"/>
                <w:sz w:val="28"/>
                <w:szCs w:val="28"/>
              </w:rPr>
              <w:t xml:space="preserve">роком </w:t>
            </w:r>
          </w:p>
        </w:tc>
      </w:tr>
      <w:tr w:rsidR="002D0BF8" w:rsidRPr="003421BA" w:rsidTr="00A03A6A">
        <w:tc>
          <w:tcPr>
            <w:tcW w:w="244" w:type="pct"/>
            <w:tcBorders>
              <w:top w:val="single" w:sz="4" w:space="0" w:color="auto"/>
              <w:left w:val="single" w:sz="4" w:space="0" w:color="auto"/>
              <w:bottom w:val="single" w:sz="4" w:space="0" w:color="auto"/>
              <w:right w:val="single" w:sz="4" w:space="0" w:color="auto"/>
            </w:tcBorders>
          </w:tcPr>
          <w:p w:rsidR="002D0BF8" w:rsidRDefault="002D0BF8" w:rsidP="002D0BF8">
            <w:pPr>
              <w:shd w:val="clear" w:color="auto" w:fill="FFFFFF"/>
              <w:jc w:val="both"/>
              <w:rPr>
                <w:sz w:val="28"/>
                <w:szCs w:val="28"/>
              </w:rPr>
            </w:pPr>
            <w:r>
              <w:rPr>
                <w:sz w:val="28"/>
                <w:szCs w:val="28"/>
              </w:rPr>
              <w:t xml:space="preserve">   14.</w:t>
            </w:r>
          </w:p>
        </w:tc>
        <w:tc>
          <w:tcPr>
            <w:tcW w:w="2455" w:type="pct"/>
            <w:tcBorders>
              <w:top w:val="single" w:sz="4" w:space="0" w:color="auto"/>
              <w:left w:val="single" w:sz="4" w:space="0" w:color="auto"/>
              <w:bottom w:val="single" w:sz="4" w:space="0" w:color="auto"/>
              <w:right w:val="single" w:sz="4" w:space="0" w:color="auto"/>
            </w:tcBorders>
          </w:tcPr>
          <w:p w:rsidR="002D0BF8" w:rsidRPr="003421BA" w:rsidRDefault="002D0BF8" w:rsidP="002D0BF8">
            <w:pPr>
              <w:jc w:val="both"/>
              <w:rPr>
                <w:sz w:val="28"/>
                <w:szCs w:val="28"/>
              </w:rPr>
            </w:pPr>
            <w:r>
              <w:rPr>
                <w:sz w:val="28"/>
                <w:szCs w:val="28"/>
              </w:rPr>
              <w:t xml:space="preserve">Підготовка та прийняття розпоряджень та рішень про </w:t>
            </w:r>
            <w:r>
              <w:rPr>
                <w:sz w:val="28"/>
                <w:szCs w:val="28"/>
              </w:rPr>
              <w:lastRenderedPageBreak/>
              <w:t>внесення змін до бюджету поточного року</w:t>
            </w:r>
          </w:p>
        </w:tc>
        <w:tc>
          <w:tcPr>
            <w:tcW w:w="1042" w:type="pct"/>
            <w:tcBorders>
              <w:top w:val="single" w:sz="4" w:space="0" w:color="auto"/>
              <w:left w:val="single" w:sz="4" w:space="0" w:color="auto"/>
              <w:bottom w:val="single" w:sz="4" w:space="0" w:color="auto"/>
              <w:right w:val="single" w:sz="4" w:space="0" w:color="auto"/>
            </w:tcBorders>
          </w:tcPr>
          <w:p w:rsidR="002D0BF8" w:rsidRPr="003421BA" w:rsidRDefault="002D0BF8" w:rsidP="002D0BF8">
            <w:pPr>
              <w:jc w:val="both"/>
              <w:rPr>
                <w:sz w:val="28"/>
                <w:szCs w:val="28"/>
              </w:rPr>
            </w:pPr>
            <w:r>
              <w:rPr>
                <w:sz w:val="28"/>
                <w:szCs w:val="28"/>
              </w:rPr>
              <w:lastRenderedPageBreak/>
              <w:t xml:space="preserve">Фінансове управління, </w:t>
            </w:r>
            <w:r>
              <w:rPr>
                <w:sz w:val="28"/>
                <w:szCs w:val="28"/>
              </w:rPr>
              <w:lastRenderedPageBreak/>
              <w:t>Менська міська рада</w:t>
            </w:r>
          </w:p>
        </w:tc>
        <w:tc>
          <w:tcPr>
            <w:tcW w:w="1259" w:type="pct"/>
            <w:tcBorders>
              <w:top w:val="single" w:sz="4" w:space="0" w:color="auto"/>
              <w:left w:val="single" w:sz="4" w:space="0" w:color="auto"/>
              <w:bottom w:val="single" w:sz="4" w:space="0" w:color="auto"/>
              <w:right w:val="single" w:sz="4" w:space="0" w:color="auto"/>
            </w:tcBorders>
          </w:tcPr>
          <w:p w:rsidR="002D0BF8" w:rsidRPr="003421BA" w:rsidRDefault="002D0BF8" w:rsidP="002D0BF8">
            <w:pPr>
              <w:jc w:val="both"/>
              <w:rPr>
                <w:sz w:val="28"/>
                <w:szCs w:val="28"/>
              </w:rPr>
            </w:pPr>
            <w:r>
              <w:rPr>
                <w:sz w:val="28"/>
                <w:szCs w:val="28"/>
              </w:rPr>
              <w:lastRenderedPageBreak/>
              <w:t>У разі потреби</w:t>
            </w:r>
          </w:p>
        </w:tc>
      </w:tr>
      <w:tr w:rsidR="006655DB" w:rsidRPr="003421BA" w:rsidTr="00A03A6A">
        <w:tc>
          <w:tcPr>
            <w:tcW w:w="244" w:type="pct"/>
            <w:tcBorders>
              <w:top w:val="single" w:sz="4" w:space="0" w:color="auto"/>
              <w:left w:val="single" w:sz="4" w:space="0" w:color="auto"/>
              <w:bottom w:val="single" w:sz="4" w:space="0" w:color="auto"/>
              <w:right w:val="single" w:sz="4" w:space="0" w:color="auto"/>
            </w:tcBorders>
          </w:tcPr>
          <w:p w:rsidR="006655DB" w:rsidRDefault="006655DB" w:rsidP="00813E36">
            <w:pPr>
              <w:jc w:val="both"/>
              <w:rPr>
                <w:sz w:val="28"/>
                <w:szCs w:val="28"/>
              </w:rPr>
            </w:pPr>
            <w:r>
              <w:rPr>
                <w:sz w:val="28"/>
                <w:szCs w:val="28"/>
              </w:rPr>
              <w:lastRenderedPageBreak/>
              <w:t xml:space="preserve">  15. </w:t>
            </w:r>
          </w:p>
        </w:tc>
        <w:tc>
          <w:tcPr>
            <w:tcW w:w="2455" w:type="pct"/>
            <w:tcBorders>
              <w:top w:val="single" w:sz="4" w:space="0" w:color="auto"/>
              <w:left w:val="single" w:sz="4" w:space="0" w:color="auto"/>
              <w:bottom w:val="single" w:sz="4" w:space="0" w:color="auto"/>
              <w:right w:val="single" w:sz="4" w:space="0" w:color="auto"/>
            </w:tcBorders>
          </w:tcPr>
          <w:p w:rsidR="006655DB" w:rsidRDefault="006655DB" w:rsidP="00813E36">
            <w:pPr>
              <w:jc w:val="both"/>
              <w:rPr>
                <w:sz w:val="28"/>
                <w:szCs w:val="28"/>
              </w:rPr>
            </w:pPr>
            <w:r>
              <w:rPr>
                <w:sz w:val="28"/>
                <w:szCs w:val="28"/>
              </w:rPr>
              <w:t>Внесення змін до розпису загального та спеціального фондів бюджету</w:t>
            </w:r>
          </w:p>
        </w:tc>
        <w:tc>
          <w:tcPr>
            <w:tcW w:w="1042" w:type="pct"/>
            <w:tcBorders>
              <w:top w:val="single" w:sz="4" w:space="0" w:color="auto"/>
              <w:left w:val="single" w:sz="4" w:space="0" w:color="auto"/>
              <w:bottom w:val="single" w:sz="4" w:space="0" w:color="auto"/>
              <w:right w:val="single" w:sz="4" w:space="0" w:color="auto"/>
            </w:tcBorders>
          </w:tcPr>
          <w:p w:rsidR="006655DB" w:rsidRPr="003421BA" w:rsidRDefault="006655DB" w:rsidP="00813E36">
            <w:pPr>
              <w:jc w:val="both"/>
              <w:rPr>
                <w:sz w:val="28"/>
                <w:szCs w:val="28"/>
              </w:rPr>
            </w:pPr>
            <w:r>
              <w:rPr>
                <w:sz w:val="28"/>
                <w:szCs w:val="28"/>
              </w:rPr>
              <w:t>Фінансове управління, Менська міська рада</w:t>
            </w:r>
          </w:p>
        </w:tc>
        <w:tc>
          <w:tcPr>
            <w:tcW w:w="1259" w:type="pct"/>
            <w:tcBorders>
              <w:top w:val="single" w:sz="4" w:space="0" w:color="auto"/>
              <w:left w:val="single" w:sz="4" w:space="0" w:color="auto"/>
              <w:bottom w:val="single" w:sz="4" w:space="0" w:color="auto"/>
              <w:right w:val="single" w:sz="4" w:space="0" w:color="auto"/>
            </w:tcBorders>
          </w:tcPr>
          <w:p w:rsidR="006655DB" w:rsidRPr="003421BA" w:rsidRDefault="006655DB" w:rsidP="00813E36">
            <w:pPr>
              <w:jc w:val="both"/>
              <w:rPr>
                <w:sz w:val="28"/>
                <w:szCs w:val="28"/>
              </w:rPr>
            </w:pPr>
            <w:r>
              <w:rPr>
                <w:sz w:val="28"/>
                <w:szCs w:val="28"/>
              </w:rPr>
              <w:t>У разі потреби</w:t>
            </w:r>
          </w:p>
        </w:tc>
      </w:tr>
      <w:tr w:rsidR="006655DB" w:rsidRPr="003421BA" w:rsidTr="00A03A6A">
        <w:tc>
          <w:tcPr>
            <w:tcW w:w="244" w:type="pct"/>
            <w:tcBorders>
              <w:top w:val="single" w:sz="4" w:space="0" w:color="auto"/>
              <w:left w:val="single" w:sz="4" w:space="0" w:color="auto"/>
              <w:bottom w:val="single" w:sz="4" w:space="0" w:color="auto"/>
              <w:right w:val="single" w:sz="4" w:space="0" w:color="auto"/>
            </w:tcBorders>
          </w:tcPr>
          <w:p w:rsidR="006655DB" w:rsidRDefault="006655DB" w:rsidP="00813E36">
            <w:pPr>
              <w:jc w:val="both"/>
              <w:rPr>
                <w:sz w:val="28"/>
                <w:szCs w:val="28"/>
              </w:rPr>
            </w:pPr>
            <w:r>
              <w:rPr>
                <w:sz w:val="28"/>
                <w:szCs w:val="28"/>
              </w:rPr>
              <w:t xml:space="preserve">  16.</w:t>
            </w:r>
          </w:p>
        </w:tc>
        <w:tc>
          <w:tcPr>
            <w:tcW w:w="2455" w:type="pct"/>
            <w:tcBorders>
              <w:top w:val="single" w:sz="4" w:space="0" w:color="auto"/>
              <w:left w:val="single" w:sz="4" w:space="0" w:color="auto"/>
              <w:bottom w:val="single" w:sz="4" w:space="0" w:color="auto"/>
              <w:right w:val="single" w:sz="4" w:space="0" w:color="auto"/>
            </w:tcBorders>
          </w:tcPr>
          <w:p w:rsidR="006655DB" w:rsidRDefault="006655DB" w:rsidP="00813E36">
            <w:pPr>
              <w:jc w:val="both"/>
              <w:rPr>
                <w:sz w:val="28"/>
                <w:szCs w:val="28"/>
              </w:rPr>
            </w:pPr>
            <w:r>
              <w:rPr>
                <w:sz w:val="28"/>
                <w:szCs w:val="28"/>
              </w:rPr>
              <w:t>Аналіз надходжень до бюджету територіальної громади</w:t>
            </w:r>
          </w:p>
        </w:tc>
        <w:tc>
          <w:tcPr>
            <w:tcW w:w="1042" w:type="pct"/>
            <w:tcBorders>
              <w:top w:val="single" w:sz="4" w:space="0" w:color="auto"/>
              <w:left w:val="single" w:sz="4" w:space="0" w:color="auto"/>
              <w:bottom w:val="single" w:sz="4" w:space="0" w:color="auto"/>
              <w:right w:val="single" w:sz="4" w:space="0" w:color="auto"/>
            </w:tcBorders>
          </w:tcPr>
          <w:p w:rsidR="006655DB" w:rsidRDefault="006655DB" w:rsidP="00813E36">
            <w:pPr>
              <w:jc w:val="both"/>
              <w:rPr>
                <w:sz w:val="28"/>
                <w:szCs w:val="28"/>
              </w:rPr>
            </w:pPr>
            <w:r w:rsidRPr="002261D1">
              <w:rPr>
                <w:sz w:val="28"/>
                <w:szCs w:val="28"/>
              </w:rPr>
              <w:t>Фінансове управління, Менська міська рада</w:t>
            </w:r>
          </w:p>
        </w:tc>
        <w:tc>
          <w:tcPr>
            <w:tcW w:w="1259" w:type="pct"/>
            <w:tcBorders>
              <w:top w:val="single" w:sz="4" w:space="0" w:color="auto"/>
              <w:left w:val="single" w:sz="4" w:space="0" w:color="auto"/>
              <w:bottom w:val="single" w:sz="4" w:space="0" w:color="auto"/>
              <w:right w:val="single" w:sz="4" w:space="0" w:color="auto"/>
            </w:tcBorders>
          </w:tcPr>
          <w:p w:rsidR="006655DB" w:rsidRDefault="006655DB" w:rsidP="006655DB">
            <w:pPr>
              <w:jc w:val="both"/>
              <w:rPr>
                <w:sz w:val="28"/>
                <w:szCs w:val="28"/>
              </w:rPr>
            </w:pPr>
            <w:r>
              <w:rPr>
                <w:sz w:val="28"/>
                <w:szCs w:val="28"/>
              </w:rPr>
              <w:t>До 20 лютого</w:t>
            </w:r>
          </w:p>
        </w:tc>
      </w:tr>
    </w:tbl>
    <w:p w:rsidR="004C76F2" w:rsidRPr="003421BA" w:rsidRDefault="004C76F2"/>
    <w:p w:rsidR="002C0C85" w:rsidRPr="00265C30" w:rsidRDefault="002C0C85" w:rsidP="00265C30">
      <w:pPr>
        <w:jc w:val="center"/>
        <w:rPr>
          <w:b/>
          <w:sz w:val="32"/>
        </w:rPr>
      </w:pPr>
      <w:r w:rsidRPr="00265C30">
        <w:rPr>
          <w:b/>
          <w:sz w:val="32"/>
        </w:rPr>
        <w:t>Березень</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5"/>
        <w:gridCol w:w="7285"/>
        <w:gridCol w:w="3258"/>
        <w:gridCol w:w="3825"/>
      </w:tblGrid>
      <w:tr w:rsidR="009D6EC8" w:rsidRPr="003421BA" w:rsidTr="00A03A6A">
        <w:tc>
          <w:tcPr>
            <w:tcW w:w="237" w:type="pct"/>
            <w:tcBorders>
              <w:left w:val="single" w:sz="4" w:space="0" w:color="auto"/>
              <w:right w:val="single" w:sz="4" w:space="0" w:color="auto"/>
            </w:tcBorders>
          </w:tcPr>
          <w:p w:rsidR="009D6EC8" w:rsidRPr="003421BA" w:rsidRDefault="00286AB7" w:rsidP="00597883">
            <w:pPr>
              <w:shd w:val="clear" w:color="auto" w:fill="FFFFFF"/>
              <w:jc w:val="both"/>
              <w:textAlignment w:val="baseline"/>
              <w:rPr>
                <w:color w:val="000000"/>
                <w:spacing w:val="-3"/>
                <w:sz w:val="28"/>
                <w:szCs w:val="28"/>
              </w:rPr>
            </w:pPr>
            <w:r>
              <w:rPr>
                <w:color w:val="000000"/>
                <w:spacing w:val="-3"/>
                <w:sz w:val="28"/>
                <w:szCs w:val="28"/>
              </w:rPr>
              <w:t xml:space="preserve">  1.</w:t>
            </w:r>
          </w:p>
        </w:tc>
        <w:tc>
          <w:tcPr>
            <w:tcW w:w="2415"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080"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Територіальний орган казначейства</w:t>
            </w:r>
          </w:p>
        </w:tc>
        <w:tc>
          <w:tcPr>
            <w:tcW w:w="1268" w:type="pct"/>
            <w:tcBorders>
              <w:top w:val="single" w:sz="4" w:space="0" w:color="auto"/>
              <w:left w:val="single" w:sz="4" w:space="0" w:color="auto"/>
              <w:bottom w:val="single" w:sz="4" w:space="0" w:color="auto"/>
              <w:right w:val="single" w:sz="4" w:space="0" w:color="auto"/>
            </w:tcBorders>
          </w:tcPr>
          <w:p w:rsidR="009D6EC8" w:rsidRPr="003421BA" w:rsidRDefault="009D6EC8" w:rsidP="009D6EC8">
            <w:pPr>
              <w:jc w:val="both"/>
              <w:rPr>
                <w:sz w:val="28"/>
                <w:szCs w:val="28"/>
              </w:rPr>
            </w:pPr>
            <w:r w:rsidRPr="003421BA">
              <w:rPr>
                <w:sz w:val="28"/>
                <w:szCs w:val="28"/>
              </w:rPr>
              <w:t>До 10 березня</w:t>
            </w:r>
          </w:p>
        </w:tc>
      </w:tr>
      <w:tr w:rsidR="009D6EC8" w:rsidRPr="003421BA" w:rsidTr="00A03A6A">
        <w:tc>
          <w:tcPr>
            <w:tcW w:w="237" w:type="pct"/>
            <w:tcBorders>
              <w:left w:val="single" w:sz="4" w:space="0" w:color="auto"/>
              <w:right w:val="single" w:sz="4" w:space="0" w:color="auto"/>
            </w:tcBorders>
          </w:tcPr>
          <w:p w:rsidR="009D6EC8" w:rsidRPr="003421BA" w:rsidRDefault="00286AB7" w:rsidP="008E28BF">
            <w:pPr>
              <w:shd w:val="clear" w:color="auto" w:fill="FFFFFF"/>
              <w:jc w:val="both"/>
              <w:textAlignment w:val="baseline"/>
              <w:rPr>
                <w:color w:val="000000"/>
                <w:spacing w:val="-3"/>
                <w:sz w:val="28"/>
                <w:szCs w:val="28"/>
              </w:rPr>
            </w:pPr>
            <w:r>
              <w:rPr>
                <w:color w:val="000000"/>
                <w:spacing w:val="-3"/>
                <w:sz w:val="28"/>
                <w:szCs w:val="28"/>
              </w:rPr>
              <w:t xml:space="preserve">  2</w:t>
            </w:r>
            <w:r w:rsidR="009D6EC8" w:rsidRPr="003421BA">
              <w:rPr>
                <w:color w:val="000000"/>
                <w:spacing w:val="-3"/>
                <w:sz w:val="28"/>
                <w:szCs w:val="28"/>
              </w:rPr>
              <w:t>.</w:t>
            </w:r>
          </w:p>
        </w:tc>
        <w:tc>
          <w:tcPr>
            <w:tcW w:w="2415" w:type="pct"/>
            <w:tcBorders>
              <w:top w:val="single" w:sz="4" w:space="0" w:color="auto"/>
              <w:left w:val="single" w:sz="4" w:space="0" w:color="auto"/>
              <w:bottom w:val="single" w:sz="4" w:space="0" w:color="auto"/>
              <w:right w:val="single" w:sz="4" w:space="0" w:color="auto"/>
            </w:tcBorders>
          </w:tcPr>
          <w:p w:rsidR="009D6EC8" w:rsidRPr="003421BA" w:rsidRDefault="009D6EC8" w:rsidP="00813E36">
            <w:pPr>
              <w:shd w:val="clear" w:color="auto" w:fill="FFFFFF"/>
              <w:jc w:val="both"/>
              <w:textAlignment w:val="baseline"/>
              <w:rPr>
                <w:color w:val="000000"/>
                <w:spacing w:val="-3"/>
                <w:sz w:val="28"/>
                <w:szCs w:val="28"/>
              </w:rPr>
            </w:pPr>
            <w:r w:rsidRPr="003421BA">
              <w:rPr>
                <w:color w:val="000000"/>
                <w:spacing w:val="-3"/>
                <w:sz w:val="28"/>
                <w:szCs w:val="28"/>
              </w:rPr>
              <w:t>Представлення інформації про виконання б</w:t>
            </w:r>
            <w:r w:rsidR="00813E36">
              <w:rPr>
                <w:color w:val="000000"/>
                <w:spacing w:val="-3"/>
                <w:sz w:val="28"/>
                <w:szCs w:val="28"/>
              </w:rPr>
              <w:t xml:space="preserve">юджетних програм за звітний рік. Оприлюднення інформації про </w:t>
            </w:r>
            <w:r w:rsidR="00787120">
              <w:rPr>
                <w:color w:val="000000"/>
                <w:spacing w:val="-3"/>
                <w:sz w:val="28"/>
                <w:szCs w:val="28"/>
              </w:rPr>
              <w:t>цілі державної політики у відповідних сферах та показники їх досягнення</w:t>
            </w:r>
          </w:p>
        </w:tc>
        <w:tc>
          <w:tcPr>
            <w:tcW w:w="1080"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Головні розпорядники бюджетних коштів</w:t>
            </w:r>
          </w:p>
        </w:tc>
        <w:tc>
          <w:tcPr>
            <w:tcW w:w="1268"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color w:val="000000"/>
                <w:spacing w:val="-3"/>
                <w:sz w:val="28"/>
                <w:szCs w:val="28"/>
              </w:rPr>
            </w:pPr>
            <w:r w:rsidRPr="003421BA">
              <w:rPr>
                <w:color w:val="000000"/>
                <w:spacing w:val="-3"/>
                <w:sz w:val="28"/>
                <w:szCs w:val="28"/>
              </w:rPr>
              <w:t>До 15 березня року, що настає за звітним</w:t>
            </w:r>
          </w:p>
        </w:tc>
      </w:tr>
      <w:tr w:rsidR="009D6EC8" w:rsidRPr="003421BA" w:rsidTr="00A03A6A">
        <w:tc>
          <w:tcPr>
            <w:tcW w:w="237" w:type="pct"/>
            <w:tcBorders>
              <w:top w:val="single" w:sz="4" w:space="0" w:color="auto"/>
              <w:left w:val="single" w:sz="4" w:space="0" w:color="auto"/>
              <w:bottom w:val="single" w:sz="4" w:space="0" w:color="auto"/>
              <w:right w:val="single" w:sz="4" w:space="0" w:color="auto"/>
            </w:tcBorders>
          </w:tcPr>
          <w:p w:rsidR="009D6EC8" w:rsidRPr="003421BA" w:rsidRDefault="00286AB7" w:rsidP="00597883">
            <w:pPr>
              <w:shd w:val="clear" w:color="auto" w:fill="FFFFFF"/>
              <w:jc w:val="both"/>
              <w:textAlignment w:val="baseline"/>
              <w:rPr>
                <w:color w:val="000000"/>
                <w:spacing w:val="-3"/>
                <w:sz w:val="28"/>
                <w:szCs w:val="28"/>
              </w:rPr>
            </w:pPr>
            <w:r>
              <w:rPr>
                <w:color w:val="000000"/>
                <w:spacing w:val="-3"/>
                <w:sz w:val="28"/>
                <w:szCs w:val="28"/>
              </w:rPr>
              <w:t xml:space="preserve">  3</w:t>
            </w:r>
            <w:r w:rsidR="009D6EC8" w:rsidRPr="003421BA">
              <w:rPr>
                <w:color w:val="000000"/>
                <w:spacing w:val="-3"/>
                <w:sz w:val="28"/>
                <w:szCs w:val="28"/>
              </w:rPr>
              <w:t>.</w:t>
            </w:r>
          </w:p>
        </w:tc>
        <w:tc>
          <w:tcPr>
            <w:tcW w:w="2415" w:type="pct"/>
            <w:tcBorders>
              <w:top w:val="single" w:sz="4" w:space="0" w:color="auto"/>
              <w:left w:val="single" w:sz="4" w:space="0" w:color="auto"/>
              <w:bottom w:val="single" w:sz="4" w:space="0" w:color="auto"/>
              <w:right w:val="single" w:sz="4" w:space="0" w:color="auto"/>
            </w:tcBorders>
          </w:tcPr>
          <w:p w:rsidR="009D6EC8" w:rsidRPr="003421BA" w:rsidRDefault="009D6EC8" w:rsidP="00597883">
            <w:pPr>
              <w:shd w:val="clear" w:color="auto" w:fill="FFFFFF"/>
              <w:jc w:val="both"/>
              <w:textAlignment w:val="baseline"/>
              <w:rPr>
                <w:color w:val="000000"/>
                <w:spacing w:val="-3"/>
                <w:sz w:val="28"/>
                <w:szCs w:val="28"/>
              </w:rPr>
            </w:pPr>
            <w:r w:rsidRPr="003421BA">
              <w:rPr>
                <w:color w:val="000000"/>
                <w:spacing w:val="-3"/>
                <w:sz w:val="28"/>
                <w:szCs w:val="28"/>
              </w:rPr>
              <w:t>Публічне представлення інформації про виконання міського бюджету</w:t>
            </w:r>
          </w:p>
        </w:tc>
        <w:tc>
          <w:tcPr>
            <w:tcW w:w="1080" w:type="pct"/>
            <w:tcBorders>
              <w:top w:val="single" w:sz="4" w:space="0" w:color="auto"/>
              <w:left w:val="single" w:sz="4" w:space="0" w:color="auto"/>
              <w:bottom w:val="single" w:sz="4" w:space="0" w:color="auto"/>
              <w:right w:val="single" w:sz="4" w:space="0" w:color="auto"/>
            </w:tcBorders>
          </w:tcPr>
          <w:p w:rsidR="009D6EC8" w:rsidRPr="003421BA" w:rsidRDefault="009D6EC8" w:rsidP="00597883">
            <w:pPr>
              <w:jc w:val="both"/>
              <w:rPr>
                <w:sz w:val="28"/>
                <w:szCs w:val="28"/>
              </w:rPr>
            </w:pPr>
            <w:r w:rsidRPr="003421BA">
              <w:rPr>
                <w:sz w:val="28"/>
                <w:szCs w:val="28"/>
              </w:rPr>
              <w:t>Фінансове управління Менської міської ради головні розпорядники бюджетних коштів</w:t>
            </w:r>
          </w:p>
        </w:tc>
        <w:tc>
          <w:tcPr>
            <w:tcW w:w="1268" w:type="pct"/>
            <w:tcBorders>
              <w:top w:val="single" w:sz="4" w:space="0" w:color="auto"/>
              <w:left w:val="single" w:sz="4" w:space="0" w:color="auto"/>
              <w:bottom w:val="single" w:sz="4" w:space="0" w:color="auto"/>
              <w:right w:val="single" w:sz="4" w:space="0" w:color="auto"/>
            </w:tcBorders>
          </w:tcPr>
          <w:p w:rsidR="009D6EC8" w:rsidRPr="003421BA" w:rsidRDefault="009D6EC8" w:rsidP="00597883">
            <w:pPr>
              <w:jc w:val="both"/>
              <w:rPr>
                <w:color w:val="000000"/>
                <w:spacing w:val="-3"/>
                <w:sz w:val="28"/>
                <w:szCs w:val="28"/>
              </w:rPr>
            </w:pPr>
            <w:r w:rsidRPr="003421BA">
              <w:rPr>
                <w:color w:val="000000"/>
                <w:spacing w:val="-3"/>
                <w:sz w:val="28"/>
                <w:szCs w:val="28"/>
              </w:rPr>
              <w:t>До 20 березня року, що настає за звітним</w:t>
            </w:r>
          </w:p>
        </w:tc>
      </w:tr>
      <w:tr w:rsidR="009D6EC8" w:rsidRPr="003421BA" w:rsidTr="00A03A6A">
        <w:tc>
          <w:tcPr>
            <w:tcW w:w="237" w:type="pct"/>
            <w:tcBorders>
              <w:top w:val="single" w:sz="4" w:space="0" w:color="auto"/>
              <w:left w:val="single" w:sz="4" w:space="0" w:color="auto"/>
              <w:bottom w:val="single" w:sz="4" w:space="0" w:color="auto"/>
              <w:right w:val="single" w:sz="4" w:space="0" w:color="auto"/>
            </w:tcBorders>
          </w:tcPr>
          <w:p w:rsidR="009D6EC8" w:rsidRPr="003421BA" w:rsidRDefault="00286AB7" w:rsidP="00597883">
            <w:pPr>
              <w:shd w:val="clear" w:color="auto" w:fill="FFFFFF"/>
              <w:jc w:val="both"/>
              <w:textAlignment w:val="baseline"/>
              <w:rPr>
                <w:color w:val="000000"/>
                <w:spacing w:val="-3"/>
                <w:sz w:val="28"/>
                <w:szCs w:val="28"/>
              </w:rPr>
            </w:pPr>
            <w:r>
              <w:rPr>
                <w:color w:val="000000"/>
                <w:spacing w:val="-3"/>
                <w:sz w:val="28"/>
                <w:szCs w:val="28"/>
              </w:rPr>
              <w:t xml:space="preserve">  4.</w:t>
            </w:r>
          </w:p>
        </w:tc>
        <w:tc>
          <w:tcPr>
            <w:tcW w:w="2415"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080"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Територіальний орган казначейства</w:t>
            </w:r>
          </w:p>
        </w:tc>
        <w:tc>
          <w:tcPr>
            <w:tcW w:w="1268" w:type="pct"/>
            <w:tcBorders>
              <w:top w:val="single" w:sz="4" w:space="0" w:color="auto"/>
              <w:left w:val="single" w:sz="4" w:space="0" w:color="auto"/>
              <w:bottom w:val="single" w:sz="4" w:space="0" w:color="auto"/>
              <w:right w:val="single" w:sz="4" w:space="0" w:color="auto"/>
            </w:tcBorders>
          </w:tcPr>
          <w:p w:rsidR="009D6EC8" w:rsidRPr="003421BA" w:rsidRDefault="009D6EC8" w:rsidP="009D6EC8">
            <w:pPr>
              <w:jc w:val="both"/>
              <w:rPr>
                <w:sz w:val="28"/>
                <w:szCs w:val="28"/>
              </w:rPr>
            </w:pPr>
            <w:r w:rsidRPr="003421BA">
              <w:rPr>
                <w:sz w:val="28"/>
                <w:szCs w:val="28"/>
              </w:rPr>
              <w:t>До 23 березня</w:t>
            </w:r>
          </w:p>
        </w:tc>
      </w:tr>
      <w:tr w:rsidR="00CE0C72" w:rsidRPr="003421BA" w:rsidTr="00A03A6A">
        <w:tc>
          <w:tcPr>
            <w:tcW w:w="237" w:type="pct"/>
            <w:tcBorders>
              <w:top w:val="single" w:sz="4" w:space="0" w:color="auto"/>
              <w:left w:val="single" w:sz="4" w:space="0" w:color="auto"/>
              <w:bottom w:val="single" w:sz="4" w:space="0" w:color="auto"/>
              <w:right w:val="single" w:sz="4" w:space="0" w:color="auto"/>
            </w:tcBorders>
          </w:tcPr>
          <w:p w:rsidR="00CE0C72" w:rsidRPr="003421BA" w:rsidRDefault="00286AB7" w:rsidP="00597883">
            <w:pPr>
              <w:shd w:val="clear" w:color="auto" w:fill="FFFFFF"/>
              <w:jc w:val="both"/>
              <w:textAlignment w:val="baseline"/>
              <w:rPr>
                <w:color w:val="000000"/>
                <w:spacing w:val="-3"/>
                <w:sz w:val="28"/>
                <w:szCs w:val="28"/>
              </w:rPr>
            </w:pPr>
            <w:r>
              <w:rPr>
                <w:color w:val="000000"/>
                <w:spacing w:val="-3"/>
                <w:sz w:val="28"/>
                <w:szCs w:val="28"/>
              </w:rPr>
              <w:t xml:space="preserve">  5.</w:t>
            </w:r>
          </w:p>
        </w:tc>
        <w:tc>
          <w:tcPr>
            <w:tcW w:w="2415"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080"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Головні розпорядники бюджетних коштів</w:t>
            </w:r>
          </w:p>
        </w:tc>
        <w:tc>
          <w:tcPr>
            <w:tcW w:w="1268"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Протягом місяця</w:t>
            </w:r>
          </w:p>
        </w:tc>
      </w:tr>
      <w:tr w:rsidR="00CE0C72" w:rsidRPr="003421BA" w:rsidTr="00A03A6A">
        <w:tc>
          <w:tcPr>
            <w:tcW w:w="237" w:type="pct"/>
            <w:tcBorders>
              <w:top w:val="single" w:sz="4" w:space="0" w:color="auto"/>
              <w:left w:val="single" w:sz="4" w:space="0" w:color="auto"/>
              <w:bottom w:val="single" w:sz="4" w:space="0" w:color="auto"/>
              <w:right w:val="single" w:sz="4" w:space="0" w:color="auto"/>
            </w:tcBorders>
          </w:tcPr>
          <w:p w:rsidR="00CE0C72" w:rsidRPr="003421BA" w:rsidRDefault="00286AB7" w:rsidP="00597883">
            <w:pPr>
              <w:shd w:val="clear" w:color="auto" w:fill="FFFFFF"/>
              <w:jc w:val="both"/>
              <w:textAlignment w:val="baseline"/>
              <w:rPr>
                <w:color w:val="000000"/>
                <w:spacing w:val="-3"/>
                <w:sz w:val="28"/>
                <w:szCs w:val="28"/>
              </w:rPr>
            </w:pPr>
            <w:r>
              <w:rPr>
                <w:color w:val="000000"/>
                <w:spacing w:val="-3"/>
                <w:sz w:val="28"/>
                <w:szCs w:val="28"/>
              </w:rPr>
              <w:t xml:space="preserve">  6.</w:t>
            </w:r>
          </w:p>
        </w:tc>
        <w:tc>
          <w:tcPr>
            <w:tcW w:w="2415"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080"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Фінансове управління Менської міської ради</w:t>
            </w:r>
          </w:p>
        </w:tc>
        <w:tc>
          <w:tcPr>
            <w:tcW w:w="1268"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Протягом місяця</w:t>
            </w:r>
          </w:p>
        </w:tc>
      </w:tr>
      <w:tr w:rsidR="00265C30" w:rsidRPr="003421BA" w:rsidTr="00A03A6A">
        <w:tc>
          <w:tcPr>
            <w:tcW w:w="237" w:type="pct"/>
            <w:tcBorders>
              <w:top w:val="single" w:sz="4" w:space="0" w:color="auto"/>
              <w:left w:val="single" w:sz="4" w:space="0" w:color="auto"/>
              <w:bottom w:val="single" w:sz="4" w:space="0" w:color="auto"/>
              <w:right w:val="single" w:sz="4" w:space="0" w:color="auto"/>
            </w:tcBorders>
          </w:tcPr>
          <w:p w:rsidR="00265C30" w:rsidRDefault="00265C30" w:rsidP="00597883">
            <w:pPr>
              <w:shd w:val="clear" w:color="auto" w:fill="FFFFFF"/>
              <w:jc w:val="both"/>
              <w:textAlignment w:val="baseline"/>
              <w:rPr>
                <w:color w:val="000000"/>
                <w:spacing w:val="-3"/>
                <w:sz w:val="28"/>
                <w:szCs w:val="28"/>
              </w:rPr>
            </w:pPr>
            <w:r>
              <w:rPr>
                <w:color w:val="000000"/>
                <w:spacing w:val="-3"/>
                <w:sz w:val="28"/>
                <w:szCs w:val="28"/>
              </w:rPr>
              <w:t xml:space="preserve">  7.</w:t>
            </w:r>
          </w:p>
        </w:tc>
        <w:tc>
          <w:tcPr>
            <w:tcW w:w="2415"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080"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268"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787120" w:rsidRPr="003421BA" w:rsidTr="00A03A6A">
        <w:tc>
          <w:tcPr>
            <w:tcW w:w="237" w:type="pct"/>
            <w:tcBorders>
              <w:top w:val="single" w:sz="4" w:space="0" w:color="auto"/>
              <w:left w:val="single" w:sz="4" w:space="0" w:color="auto"/>
              <w:bottom w:val="single" w:sz="4" w:space="0" w:color="auto"/>
              <w:right w:val="single" w:sz="4" w:space="0" w:color="auto"/>
            </w:tcBorders>
          </w:tcPr>
          <w:p w:rsidR="00787120" w:rsidRDefault="00787120" w:rsidP="00597883">
            <w:pPr>
              <w:shd w:val="clear" w:color="auto" w:fill="FFFFFF"/>
              <w:jc w:val="both"/>
              <w:textAlignment w:val="baseline"/>
              <w:rPr>
                <w:color w:val="000000"/>
                <w:spacing w:val="-3"/>
                <w:sz w:val="28"/>
                <w:szCs w:val="28"/>
              </w:rPr>
            </w:pPr>
            <w:r>
              <w:rPr>
                <w:color w:val="000000"/>
                <w:spacing w:val="-3"/>
                <w:sz w:val="28"/>
                <w:szCs w:val="28"/>
              </w:rPr>
              <w:t xml:space="preserve">  8.</w:t>
            </w:r>
          </w:p>
        </w:tc>
        <w:tc>
          <w:tcPr>
            <w:tcW w:w="2415" w:type="pct"/>
            <w:tcBorders>
              <w:top w:val="single" w:sz="4" w:space="0" w:color="auto"/>
              <w:left w:val="single" w:sz="4" w:space="0" w:color="auto"/>
              <w:bottom w:val="single" w:sz="4" w:space="0" w:color="auto"/>
              <w:right w:val="single" w:sz="4" w:space="0" w:color="auto"/>
            </w:tcBorders>
          </w:tcPr>
          <w:p w:rsidR="00787120" w:rsidRDefault="00787120" w:rsidP="00787120">
            <w:pPr>
              <w:jc w:val="both"/>
              <w:rPr>
                <w:sz w:val="28"/>
                <w:szCs w:val="28"/>
              </w:rPr>
            </w:pPr>
            <w:r>
              <w:rPr>
                <w:sz w:val="28"/>
                <w:szCs w:val="28"/>
              </w:rPr>
              <w:t>Внесення змін до розпису загального та спеціального фондів бюджету</w:t>
            </w:r>
          </w:p>
        </w:tc>
        <w:tc>
          <w:tcPr>
            <w:tcW w:w="1080" w:type="pct"/>
            <w:tcBorders>
              <w:top w:val="single" w:sz="4" w:space="0" w:color="auto"/>
              <w:left w:val="single" w:sz="4" w:space="0" w:color="auto"/>
              <w:bottom w:val="single" w:sz="4" w:space="0" w:color="auto"/>
              <w:right w:val="single" w:sz="4" w:space="0" w:color="auto"/>
            </w:tcBorders>
          </w:tcPr>
          <w:p w:rsidR="00787120" w:rsidRPr="003421BA" w:rsidRDefault="00787120" w:rsidP="00787120">
            <w:pPr>
              <w:jc w:val="both"/>
              <w:rPr>
                <w:sz w:val="28"/>
                <w:szCs w:val="28"/>
              </w:rPr>
            </w:pPr>
            <w:r>
              <w:rPr>
                <w:sz w:val="28"/>
                <w:szCs w:val="28"/>
              </w:rPr>
              <w:t>Фінансове управління, Менська міська рада</w:t>
            </w:r>
          </w:p>
        </w:tc>
        <w:tc>
          <w:tcPr>
            <w:tcW w:w="1268" w:type="pct"/>
            <w:tcBorders>
              <w:top w:val="single" w:sz="4" w:space="0" w:color="auto"/>
              <w:left w:val="single" w:sz="4" w:space="0" w:color="auto"/>
              <w:bottom w:val="single" w:sz="4" w:space="0" w:color="auto"/>
              <w:right w:val="single" w:sz="4" w:space="0" w:color="auto"/>
            </w:tcBorders>
          </w:tcPr>
          <w:p w:rsidR="00787120" w:rsidRPr="003421BA" w:rsidRDefault="00787120" w:rsidP="00787120">
            <w:pPr>
              <w:jc w:val="both"/>
              <w:rPr>
                <w:sz w:val="28"/>
                <w:szCs w:val="28"/>
              </w:rPr>
            </w:pPr>
            <w:r>
              <w:rPr>
                <w:sz w:val="28"/>
                <w:szCs w:val="28"/>
              </w:rPr>
              <w:t>У разі потреби</w:t>
            </w:r>
          </w:p>
        </w:tc>
      </w:tr>
      <w:tr w:rsidR="00787120" w:rsidRPr="003421BA" w:rsidTr="00A03A6A">
        <w:tc>
          <w:tcPr>
            <w:tcW w:w="237" w:type="pct"/>
            <w:tcBorders>
              <w:top w:val="single" w:sz="4" w:space="0" w:color="auto"/>
              <w:left w:val="single" w:sz="4" w:space="0" w:color="auto"/>
              <w:bottom w:val="single" w:sz="4" w:space="0" w:color="auto"/>
              <w:right w:val="single" w:sz="4" w:space="0" w:color="auto"/>
            </w:tcBorders>
          </w:tcPr>
          <w:p w:rsidR="00787120" w:rsidRDefault="00787120" w:rsidP="00597883">
            <w:pPr>
              <w:shd w:val="clear" w:color="auto" w:fill="FFFFFF"/>
              <w:jc w:val="both"/>
              <w:textAlignment w:val="baseline"/>
              <w:rPr>
                <w:color w:val="000000"/>
                <w:spacing w:val="-3"/>
                <w:sz w:val="28"/>
                <w:szCs w:val="28"/>
              </w:rPr>
            </w:pPr>
            <w:r>
              <w:rPr>
                <w:color w:val="000000"/>
                <w:spacing w:val="-3"/>
                <w:sz w:val="28"/>
                <w:szCs w:val="28"/>
              </w:rPr>
              <w:t xml:space="preserve">  9.</w:t>
            </w:r>
          </w:p>
        </w:tc>
        <w:tc>
          <w:tcPr>
            <w:tcW w:w="2415" w:type="pct"/>
            <w:tcBorders>
              <w:top w:val="single" w:sz="4" w:space="0" w:color="auto"/>
              <w:left w:val="single" w:sz="4" w:space="0" w:color="auto"/>
              <w:bottom w:val="single" w:sz="4" w:space="0" w:color="auto"/>
              <w:right w:val="single" w:sz="4" w:space="0" w:color="auto"/>
            </w:tcBorders>
          </w:tcPr>
          <w:p w:rsidR="00787120" w:rsidRDefault="00787120" w:rsidP="00787120">
            <w:pPr>
              <w:jc w:val="both"/>
              <w:rPr>
                <w:sz w:val="28"/>
                <w:szCs w:val="28"/>
              </w:rPr>
            </w:pPr>
            <w:r>
              <w:rPr>
                <w:sz w:val="28"/>
                <w:szCs w:val="28"/>
              </w:rPr>
              <w:t>Аналіз надходжень до бюджету територіальної громади</w:t>
            </w:r>
          </w:p>
        </w:tc>
        <w:tc>
          <w:tcPr>
            <w:tcW w:w="1080" w:type="pct"/>
            <w:tcBorders>
              <w:top w:val="single" w:sz="4" w:space="0" w:color="auto"/>
              <w:left w:val="single" w:sz="4" w:space="0" w:color="auto"/>
              <w:bottom w:val="single" w:sz="4" w:space="0" w:color="auto"/>
              <w:right w:val="single" w:sz="4" w:space="0" w:color="auto"/>
            </w:tcBorders>
          </w:tcPr>
          <w:p w:rsidR="00787120" w:rsidRDefault="00787120" w:rsidP="00787120">
            <w:pPr>
              <w:jc w:val="both"/>
              <w:rPr>
                <w:sz w:val="28"/>
                <w:szCs w:val="28"/>
              </w:rPr>
            </w:pPr>
            <w:r w:rsidRPr="002261D1">
              <w:rPr>
                <w:sz w:val="28"/>
                <w:szCs w:val="28"/>
              </w:rPr>
              <w:t>Фінансове управління, Менська міська рада</w:t>
            </w:r>
          </w:p>
        </w:tc>
        <w:tc>
          <w:tcPr>
            <w:tcW w:w="1268" w:type="pct"/>
            <w:tcBorders>
              <w:top w:val="single" w:sz="4" w:space="0" w:color="auto"/>
              <w:left w:val="single" w:sz="4" w:space="0" w:color="auto"/>
              <w:bottom w:val="single" w:sz="4" w:space="0" w:color="auto"/>
              <w:right w:val="single" w:sz="4" w:space="0" w:color="auto"/>
            </w:tcBorders>
          </w:tcPr>
          <w:p w:rsidR="00787120" w:rsidRDefault="00787120" w:rsidP="009A63BC">
            <w:pPr>
              <w:jc w:val="both"/>
              <w:rPr>
                <w:sz w:val="28"/>
                <w:szCs w:val="28"/>
              </w:rPr>
            </w:pPr>
            <w:r>
              <w:rPr>
                <w:sz w:val="28"/>
                <w:szCs w:val="28"/>
              </w:rPr>
              <w:t xml:space="preserve">До 20 </w:t>
            </w:r>
            <w:r w:rsidR="009A63BC">
              <w:rPr>
                <w:sz w:val="28"/>
                <w:szCs w:val="28"/>
              </w:rPr>
              <w:t>березня</w:t>
            </w:r>
          </w:p>
        </w:tc>
      </w:tr>
    </w:tbl>
    <w:p w:rsidR="002C0C85" w:rsidRPr="003421BA" w:rsidRDefault="002C0C85"/>
    <w:p w:rsidR="002C0C85" w:rsidRPr="003421BA" w:rsidRDefault="002C0C85"/>
    <w:p w:rsidR="002C0C85" w:rsidRPr="00265C30" w:rsidRDefault="002C0C85" w:rsidP="00265C30">
      <w:pPr>
        <w:jc w:val="center"/>
        <w:rPr>
          <w:b/>
          <w:sz w:val="32"/>
        </w:rPr>
      </w:pPr>
      <w:r w:rsidRPr="00265C30">
        <w:rPr>
          <w:b/>
          <w:sz w:val="32"/>
        </w:rPr>
        <w:lastRenderedPageBreak/>
        <w:t>Квітень</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0"/>
        <w:gridCol w:w="7053"/>
        <w:gridCol w:w="3146"/>
        <w:gridCol w:w="4154"/>
      </w:tblGrid>
      <w:tr w:rsidR="009D6EC8" w:rsidRPr="003421BA" w:rsidTr="00265C30">
        <w:tc>
          <w:tcPr>
            <w:tcW w:w="242" w:type="pct"/>
            <w:tcBorders>
              <w:top w:val="single" w:sz="4" w:space="0" w:color="auto"/>
              <w:left w:val="single" w:sz="4" w:space="0" w:color="auto"/>
              <w:bottom w:val="single" w:sz="4" w:space="0" w:color="auto"/>
              <w:right w:val="single" w:sz="4" w:space="0" w:color="auto"/>
            </w:tcBorders>
            <w:hideMark/>
          </w:tcPr>
          <w:p w:rsidR="009D6EC8" w:rsidRPr="003421BA" w:rsidRDefault="00286AB7" w:rsidP="00B72140">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1</w:t>
            </w:r>
            <w:r w:rsidR="009D6EC8" w:rsidRPr="003421BA">
              <w:rPr>
                <w:color w:val="000000"/>
                <w:spacing w:val="-3"/>
                <w:sz w:val="28"/>
                <w:szCs w:val="28"/>
                <w:lang w:val="uk-UA"/>
              </w:rPr>
              <w:t xml:space="preserve">. </w:t>
            </w:r>
          </w:p>
        </w:tc>
        <w:tc>
          <w:tcPr>
            <w:tcW w:w="2338"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043"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Територіальний орган казначейства</w:t>
            </w:r>
          </w:p>
        </w:tc>
        <w:tc>
          <w:tcPr>
            <w:tcW w:w="1377" w:type="pct"/>
            <w:tcBorders>
              <w:top w:val="single" w:sz="4" w:space="0" w:color="auto"/>
              <w:left w:val="single" w:sz="4" w:space="0" w:color="auto"/>
              <w:bottom w:val="single" w:sz="4" w:space="0" w:color="auto"/>
              <w:right w:val="single" w:sz="4" w:space="0" w:color="auto"/>
            </w:tcBorders>
          </w:tcPr>
          <w:p w:rsidR="009D6EC8" w:rsidRPr="003421BA" w:rsidRDefault="009D6EC8" w:rsidP="009D6EC8">
            <w:pPr>
              <w:jc w:val="both"/>
              <w:rPr>
                <w:sz w:val="28"/>
                <w:szCs w:val="28"/>
              </w:rPr>
            </w:pPr>
            <w:r w:rsidRPr="003421BA">
              <w:rPr>
                <w:sz w:val="28"/>
                <w:szCs w:val="28"/>
              </w:rPr>
              <w:t>До 10 квітня</w:t>
            </w:r>
          </w:p>
        </w:tc>
      </w:tr>
      <w:tr w:rsidR="009D6EC8" w:rsidRPr="003421BA" w:rsidTr="00265C30">
        <w:tc>
          <w:tcPr>
            <w:tcW w:w="242" w:type="pct"/>
            <w:tcBorders>
              <w:top w:val="single" w:sz="4" w:space="0" w:color="auto"/>
              <w:left w:val="single" w:sz="4" w:space="0" w:color="auto"/>
              <w:bottom w:val="single" w:sz="4" w:space="0" w:color="auto"/>
              <w:right w:val="single" w:sz="4" w:space="0" w:color="auto"/>
            </w:tcBorders>
          </w:tcPr>
          <w:p w:rsidR="009D6EC8" w:rsidRPr="003421BA" w:rsidRDefault="00286AB7" w:rsidP="00B72140">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2.</w:t>
            </w:r>
          </w:p>
        </w:tc>
        <w:tc>
          <w:tcPr>
            <w:tcW w:w="2338" w:type="pct"/>
            <w:tcBorders>
              <w:top w:val="single" w:sz="4" w:space="0" w:color="auto"/>
              <w:left w:val="single" w:sz="4" w:space="0" w:color="auto"/>
              <w:bottom w:val="single" w:sz="4" w:space="0" w:color="auto"/>
              <w:right w:val="single" w:sz="4" w:space="0" w:color="auto"/>
            </w:tcBorders>
          </w:tcPr>
          <w:p w:rsidR="009D6EC8" w:rsidRPr="003421BA" w:rsidRDefault="009D6EC8" w:rsidP="009D6EC8">
            <w:pPr>
              <w:shd w:val="clear" w:color="auto" w:fill="FFFFFF"/>
              <w:jc w:val="both"/>
              <w:rPr>
                <w:sz w:val="28"/>
                <w:szCs w:val="28"/>
              </w:rPr>
            </w:pPr>
            <w:r w:rsidRPr="003421BA">
              <w:rPr>
                <w:sz w:val="28"/>
                <w:szCs w:val="28"/>
              </w:rPr>
              <w:t>Надання фінансовому управлінню квартального звіту про виконання місцевого бюджету</w:t>
            </w:r>
          </w:p>
        </w:tc>
        <w:tc>
          <w:tcPr>
            <w:tcW w:w="1043"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Територіальний орган казначейства</w:t>
            </w:r>
          </w:p>
        </w:tc>
        <w:tc>
          <w:tcPr>
            <w:tcW w:w="1377" w:type="pct"/>
            <w:tcBorders>
              <w:top w:val="single" w:sz="4" w:space="0" w:color="auto"/>
              <w:left w:val="single" w:sz="4" w:space="0" w:color="auto"/>
              <w:bottom w:val="single" w:sz="4" w:space="0" w:color="auto"/>
              <w:right w:val="single" w:sz="4" w:space="0" w:color="auto"/>
            </w:tcBorders>
          </w:tcPr>
          <w:p w:rsidR="009D6EC8" w:rsidRPr="003421BA" w:rsidRDefault="009D6EC8" w:rsidP="009D6EC8">
            <w:pPr>
              <w:jc w:val="both"/>
              <w:rPr>
                <w:sz w:val="28"/>
                <w:szCs w:val="28"/>
              </w:rPr>
            </w:pPr>
            <w:r w:rsidRPr="003421BA">
              <w:rPr>
                <w:sz w:val="28"/>
                <w:szCs w:val="28"/>
              </w:rPr>
              <w:t>До 21 квітня</w:t>
            </w:r>
          </w:p>
        </w:tc>
      </w:tr>
      <w:tr w:rsidR="009D6EC8" w:rsidRPr="003421BA" w:rsidTr="00265C30">
        <w:tc>
          <w:tcPr>
            <w:tcW w:w="242" w:type="pct"/>
            <w:tcBorders>
              <w:top w:val="single" w:sz="4" w:space="0" w:color="auto"/>
              <w:left w:val="single" w:sz="4" w:space="0" w:color="auto"/>
              <w:bottom w:val="single" w:sz="4" w:space="0" w:color="auto"/>
              <w:right w:val="single" w:sz="4" w:space="0" w:color="auto"/>
            </w:tcBorders>
          </w:tcPr>
          <w:p w:rsidR="009D6EC8" w:rsidRPr="003421BA" w:rsidRDefault="00286AB7" w:rsidP="00B72140">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3.</w:t>
            </w:r>
          </w:p>
        </w:tc>
        <w:tc>
          <w:tcPr>
            <w:tcW w:w="2338"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043"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Територіальний орган казначейства</w:t>
            </w:r>
          </w:p>
        </w:tc>
        <w:tc>
          <w:tcPr>
            <w:tcW w:w="1377" w:type="pct"/>
            <w:tcBorders>
              <w:top w:val="single" w:sz="4" w:space="0" w:color="auto"/>
              <w:left w:val="single" w:sz="4" w:space="0" w:color="auto"/>
              <w:bottom w:val="single" w:sz="4" w:space="0" w:color="auto"/>
              <w:right w:val="single" w:sz="4" w:space="0" w:color="auto"/>
            </w:tcBorders>
          </w:tcPr>
          <w:p w:rsidR="009D6EC8" w:rsidRPr="003421BA" w:rsidRDefault="009D6EC8" w:rsidP="009D6EC8">
            <w:pPr>
              <w:jc w:val="both"/>
              <w:rPr>
                <w:sz w:val="28"/>
                <w:szCs w:val="28"/>
              </w:rPr>
            </w:pPr>
            <w:r w:rsidRPr="003421BA">
              <w:rPr>
                <w:sz w:val="28"/>
                <w:szCs w:val="28"/>
              </w:rPr>
              <w:t>До 23 квітня</w:t>
            </w:r>
          </w:p>
        </w:tc>
      </w:tr>
      <w:tr w:rsidR="009D6EC8" w:rsidRPr="003421BA" w:rsidTr="00265C30">
        <w:tc>
          <w:tcPr>
            <w:tcW w:w="242" w:type="pct"/>
            <w:tcBorders>
              <w:top w:val="single" w:sz="4" w:space="0" w:color="auto"/>
              <w:left w:val="single" w:sz="4" w:space="0" w:color="auto"/>
              <w:bottom w:val="single" w:sz="4" w:space="0" w:color="auto"/>
              <w:right w:val="single" w:sz="4" w:space="0" w:color="auto"/>
            </w:tcBorders>
          </w:tcPr>
          <w:p w:rsidR="009D6EC8" w:rsidRPr="003421BA" w:rsidRDefault="00286AB7" w:rsidP="00B72140">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4.</w:t>
            </w:r>
          </w:p>
        </w:tc>
        <w:tc>
          <w:tcPr>
            <w:tcW w:w="2338"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pStyle w:val="rvps2"/>
              <w:shd w:val="clear" w:color="auto" w:fill="FFFFFF"/>
              <w:spacing w:before="0" w:beforeAutospacing="0" w:after="0" w:afterAutospacing="0"/>
              <w:jc w:val="both"/>
              <w:textAlignment w:val="baseline"/>
              <w:rPr>
                <w:color w:val="000000"/>
                <w:spacing w:val="-3"/>
                <w:sz w:val="28"/>
                <w:szCs w:val="28"/>
                <w:lang w:val="uk-UA"/>
              </w:rPr>
            </w:pPr>
            <w:r w:rsidRPr="003421BA">
              <w:rPr>
                <w:color w:val="000000"/>
                <w:spacing w:val="-3"/>
                <w:sz w:val="28"/>
                <w:szCs w:val="28"/>
                <w:lang w:val="uk-UA"/>
              </w:rPr>
              <w:t>Підготовка проекту рішення про встановлення місцевих податків та зборів</w:t>
            </w:r>
            <w:r w:rsidR="00787120">
              <w:rPr>
                <w:color w:val="000000"/>
                <w:spacing w:val="-3"/>
                <w:sz w:val="28"/>
                <w:szCs w:val="28"/>
                <w:lang w:val="uk-UA"/>
              </w:rPr>
              <w:t xml:space="preserve"> (у разі перегляду)</w:t>
            </w:r>
          </w:p>
        </w:tc>
        <w:tc>
          <w:tcPr>
            <w:tcW w:w="1043"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sz w:val="28"/>
                <w:szCs w:val="28"/>
              </w:rPr>
            </w:pPr>
            <w:r w:rsidRPr="003421BA">
              <w:rPr>
                <w:sz w:val="28"/>
                <w:szCs w:val="28"/>
              </w:rPr>
              <w:t>Фінансове управління Менської міської ради</w:t>
            </w:r>
          </w:p>
        </w:tc>
        <w:tc>
          <w:tcPr>
            <w:tcW w:w="1377" w:type="pct"/>
            <w:tcBorders>
              <w:top w:val="single" w:sz="4" w:space="0" w:color="auto"/>
              <w:left w:val="single" w:sz="4" w:space="0" w:color="auto"/>
              <w:bottom w:val="single" w:sz="4" w:space="0" w:color="auto"/>
              <w:right w:val="single" w:sz="4" w:space="0" w:color="auto"/>
            </w:tcBorders>
          </w:tcPr>
          <w:p w:rsidR="009D6EC8" w:rsidRPr="003421BA" w:rsidRDefault="009D6EC8" w:rsidP="008E28BF">
            <w:pPr>
              <w:jc w:val="both"/>
              <w:rPr>
                <w:color w:val="000000"/>
                <w:spacing w:val="-3"/>
                <w:sz w:val="28"/>
                <w:szCs w:val="28"/>
              </w:rPr>
            </w:pPr>
            <w:r w:rsidRPr="003421BA">
              <w:rPr>
                <w:color w:val="000000"/>
                <w:spacing w:val="-3"/>
                <w:sz w:val="28"/>
                <w:szCs w:val="28"/>
              </w:rPr>
              <w:t>Квітень місяць</w:t>
            </w:r>
          </w:p>
        </w:tc>
      </w:tr>
      <w:tr w:rsidR="00CE0C72" w:rsidRPr="003421BA" w:rsidTr="00265C30">
        <w:tc>
          <w:tcPr>
            <w:tcW w:w="242" w:type="pct"/>
            <w:tcBorders>
              <w:top w:val="single" w:sz="4" w:space="0" w:color="auto"/>
              <w:left w:val="single" w:sz="4" w:space="0" w:color="auto"/>
              <w:bottom w:val="single" w:sz="4" w:space="0" w:color="auto"/>
              <w:right w:val="single" w:sz="4" w:space="0" w:color="auto"/>
            </w:tcBorders>
          </w:tcPr>
          <w:p w:rsidR="00CE0C72" w:rsidRPr="003421BA" w:rsidRDefault="00286AB7" w:rsidP="00B72140">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5.</w:t>
            </w:r>
          </w:p>
        </w:tc>
        <w:tc>
          <w:tcPr>
            <w:tcW w:w="2338"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043"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Головні розпорядники бюджетних коштів</w:t>
            </w:r>
          </w:p>
        </w:tc>
        <w:tc>
          <w:tcPr>
            <w:tcW w:w="1377"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Протягом місяця</w:t>
            </w:r>
          </w:p>
        </w:tc>
      </w:tr>
      <w:tr w:rsidR="00CE0C72" w:rsidRPr="003421BA" w:rsidTr="00265C30">
        <w:tc>
          <w:tcPr>
            <w:tcW w:w="242" w:type="pct"/>
            <w:tcBorders>
              <w:top w:val="single" w:sz="4" w:space="0" w:color="auto"/>
              <w:left w:val="single" w:sz="4" w:space="0" w:color="auto"/>
              <w:bottom w:val="single" w:sz="4" w:space="0" w:color="auto"/>
              <w:right w:val="single" w:sz="4" w:space="0" w:color="auto"/>
            </w:tcBorders>
          </w:tcPr>
          <w:p w:rsidR="00CE0C72" w:rsidRPr="003421BA" w:rsidRDefault="00286AB7" w:rsidP="00B72140">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6.</w:t>
            </w:r>
          </w:p>
        </w:tc>
        <w:tc>
          <w:tcPr>
            <w:tcW w:w="2338"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043"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Фінансове управління Менської міської ради</w:t>
            </w:r>
          </w:p>
        </w:tc>
        <w:tc>
          <w:tcPr>
            <w:tcW w:w="1377"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Протягом місяця</w:t>
            </w:r>
          </w:p>
        </w:tc>
      </w:tr>
      <w:tr w:rsidR="00265C30" w:rsidRPr="003421BA" w:rsidTr="00265C30">
        <w:tc>
          <w:tcPr>
            <w:tcW w:w="242" w:type="pct"/>
            <w:tcBorders>
              <w:top w:val="single" w:sz="4" w:space="0" w:color="auto"/>
              <w:left w:val="single" w:sz="4" w:space="0" w:color="auto"/>
              <w:bottom w:val="single" w:sz="4" w:space="0" w:color="auto"/>
              <w:right w:val="single" w:sz="4" w:space="0" w:color="auto"/>
            </w:tcBorders>
          </w:tcPr>
          <w:p w:rsidR="00265C30" w:rsidRDefault="00265C30" w:rsidP="00B72140">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7.</w:t>
            </w:r>
          </w:p>
        </w:tc>
        <w:tc>
          <w:tcPr>
            <w:tcW w:w="2338"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043"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377"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9A63BC" w:rsidRPr="003421BA" w:rsidTr="00265C30">
        <w:tc>
          <w:tcPr>
            <w:tcW w:w="242" w:type="pct"/>
            <w:tcBorders>
              <w:top w:val="single" w:sz="4" w:space="0" w:color="auto"/>
              <w:left w:val="single" w:sz="4" w:space="0" w:color="auto"/>
              <w:bottom w:val="single" w:sz="4" w:space="0" w:color="auto"/>
              <w:right w:val="single" w:sz="4" w:space="0" w:color="auto"/>
            </w:tcBorders>
          </w:tcPr>
          <w:p w:rsidR="009A63BC" w:rsidRDefault="009A63BC" w:rsidP="00DB1995">
            <w:pPr>
              <w:shd w:val="clear" w:color="auto" w:fill="FFFFFF"/>
              <w:jc w:val="both"/>
              <w:textAlignment w:val="baseline"/>
              <w:rPr>
                <w:color w:val="000000"/>
                <w:spacing w:val="-3"/>
                <w:sz w:val="28"/>
                <w:szCs w:val="28"/>
              </w:rPr>
            </w:pPr>
            <w:r>
              <w:rPr>
                <w:color w:val="000000"/>
                <w:spacing w:val="-3"/>
                <w:sz w:val="28"/>
                <w:szCs w:val="28"/>
              </w:rPr>
              <w:t xml:space="preserve">  8.</w:t>
            </w:r>
          </w:p>
        </w:tc>
        <w:tc>
          <w:tcPr>
            <w:tcW w:w="2338" w:type="pct"/>
            <w:tcBorders>
              <w:top w:val="single" w:sz="4" w:space="0" w:color="auto"/>
              <w:left w:val="single" w:sz="4" w:space="0" w:color="auto"/>
              <w:bottom w:val="single" w:sz="4" w:space="0" w:color="auto"/>
              <w:right w:val="single" w:sz="4" w:space="0" w:color="auto"/>
            </w:tcBorders>
          </w:tcPr>
          <w:p w:rsidR="009A63BC" w:rsidRDefault="009A63BC" w:rsidP="00DB1995">
            <w:pPr>
              <w:jc w:val="both"/>
              <w:rPr>
                <w:sz w:val="28"/>
                <w:szCs w:val="28"/>
              </w:rPr>
            </w:pPr>
            <w:r>
              <w:rPr>
                <w:sz w:val="28"/>
                <w:szCs w:val="28"/>
              </w:rPr>
              <w:t>Внесення змін до розпису загального та спеціального фондів бюджету</w:t>
            </w:r>
          </w:p>
        </w:tc>
        <w:tc>
          <w:tcPr>
            <w:tcW w:w="1043" w:type="pct"/>
            <w:tcBorders>
              <w:top w:val="single" w:sz="4" w:space="0" w:color="auto"/>
              <w:left w:val="single" w:sz="4" w:space="0" w:color="auto"/>
              <w:bottom w:val="single" w:sz="4" w:space="0" w:color="auto"/>
              <w:right w:val="single" w:sz="4" w:space="0" w:color="auto"/>
            </w:tcBorders>
          </w:tcPr>
          <w:p w:rsidR="009A63BC" w:rsidRPr="003421BA" w:rsidRDefault="009A63BC" w:rsidP="00DB1995">
            <w:pPr>
              <w:jc w:val="both"/>
              <w:rPr>
                <w:sz w:val="28"/>
                <w:szCs w:val="28"/>
              </w:rPr>
            </w:pPr>
            <w:r>
              <w:rPr>
                <w:sz w:val="28"/>
                <w:szCs w:val="28"/>
              </w:rPr>
              <w:t>Фінансове управління, Менська міська рада</w:t>
            </w:r>
          </w:p>
        </w:tc>
        <w:tc>
          <w:tcPr>
            <w:tcW w:w="1377" w:type="pct"/>
            <w:tcBorders>
              <w:top w:val="single" w:sz="4" w:space="0" w:color="auto"/>
              <w:left w:val="single" w:sz="4" w:space="0" w:color="auto"/>
              <w:bottom w:val="single" w:sz="4" w:space="0" w:color="auto"/>
              <w:right w:val="single" w:sz="4" w:space="0" w:color="auto"/>
            </w:tcBorders>
          </w:tcPr>
          <w:p w:rsidR="009A63BC" w:rsidRPr="003421BA" w:rsidRDefault="009A63BC" w:rsidP="00DB1995">
            <w:pPr>
              <w:jc w:val="both"/>
              <w:rPr>
                <w:sz w:val="28"/>
                <w:szCs w:val="28"/>
              </w:rPr>
            </w:pPr>
            <w:r>
              <w:rPr>
                <w:sz w:val="28"/>
                <w:szCs w:val="28"/>
              </w:rPr>
              <w:t>У разі потреби</w:t>
            </w:r>
          </w:p>
        </w:tc>
      </w:tr>
      <w:tr w:rsidR="009A63BC" w:rsidRPr="003421BA" w:rsidTr="00265C30">
        <w:tc>
          <w:tcPr>
            <w:tcW w:w="242" w:type="pct"/>
            <w:tcBorders>
              <w:top w:val="single" w:sz="4" w:space="0" w:color="auto"/>
              <w:left w:val="single" w:sz="4" w:space="0" w:color="auto"/>
              <w:bottom w:val="single" w:sz="4" w:space="0" w:color="auto"/>
              <w:right w:val="single" w:sz="4" w:space="0" w:color="auto"/>
            </w:tcBorders>
          </w:tcPr>
          <w:p w:rsidR="009A63BC" w:rsidRDefault="009A63BC" w:rsidP="00DB1995">
            <w:pPr>
              <w:shd w:val="clear" w:color="auto" w:fill="FFFFFF"/>
              <w:jc w:val="both"/>
              <w:textAlignment w:val="baseline"/>
              <w:rPr>
                <w:color w:val="000000"/>
                <w:spacing w:val="-3"/>
                <w:sz w:val="28"/>
                <w:szCs w:val="28"/>
              </w:rPr>
            </w:pPr>
            <w:r>
              <w:rPr>
                <w:color w:val="000000"/>
                <w:spacing w:val="-3"/>
                <w:sz w:val="28"/>
                <w:szCs w:val="28"/>
              </w:rPr>
              <w:t xml:space="preserve">  9.</w:t>
            </w:r>
          </w:p>
        </w:tc>
        <w:tc>
          <w:tcPr>
            <w:tcW w:w="2338" w:type="pct"/>
            <w:tcBorders>
              <w:top w:val="single" w:sz="4" w:space="0" w:color="auto"/>
              <w:left w:val="single" w:sz="4" w:space="0" w:color="auto"/>
              <w:bottom w:val="single" w:sz="4" w:space="0" w:color="auto"/>
              <w:right w:val="single" w:sz="4" w:space="0" w:color="auto"/>
            </w:tcBorders>
          </w:tcPr>
          <w:p w:rsidR="009A63BC" w:rsidRDefault="009A63BC" w:rsidP="00DB1995">
            <w:pPr>
              <w:jc w:val="both"/>
              <w:rPr>
                <w:sz w:val="28"/>
                <w:szCs w:val="28"/>
              </w:rPr>
            </w:pPr>
            <w:r>
              <w:rPr>
                <w:sz w:val="28"/>
                <w:szCs w:val="28"/>
              </w:rPr>
              <w:t>Аналіз надходжень до бюджету територіальної громади</w:t>
            </w:r>
          </w:p>
        </w:tc>
        <w:tc>
          <w:tcPr>
            <w:tcW w:w="1043" w:type="pct"/>
            <w:tcBorders>
              <w:top w:val="single" w:sz="4" w:space="0" w:color="auto"/>
              <w:left w:val="single" w:sz="4" w:space="0" w:color="auto"/>
              <w:bottom w:val="single" w:sz="4" w:space="0" w:color="auto"/>
              <w:right w:val="single" w:sz="4" w:space="0" w:color="auto"/>
            </w:tcBorders>
          </w:tcPr>
          <w:p w:rsidR="009A63BC" w:rsidRDefault="009A63BC" w:rsidP="00DB1995">
            <w:pPr>
              <w:jc w:val="both"/>
              <w:rPr>
                <w:sz w:val="28"/>
                <w:szCs w:val="28"/>
              </w:rPr>
            </w:pPr>
            <w:r w:rsidRPr="002261D1">
              <w:rPr>
                <w:sz w:val="28"/>
                <w:szCs w:val="28"/>
              </w:rPr>
              <w:t>Фінансове управління, Менська міська рада</w:t>
            </w:r>
          </w:p>
        </w:tc>
        <w:tc>
          <w:tcPr>
            <w:tcW w:w="1377" w:type="pct"/>
            <w:tcBorders>
              <w:top w:val="single" w:sz="4" w:space="0" w:color="auto"/>
              <w:left w:val="single" w:sz="4" w:space="0" w:color="auto"/>
              <w:bottom w:val="single" w:sz="4" w:space="0" w:color="auto"/>
              <w:right w:val="single" w:sz="4" w:space="0" w:color="auto"/>
            </w:tcBorders>
          </w:tcPr>
          <w:p w:rsidR="009A63BC" w:rsidRDefault="009A63BC" w:rsidP="009A63BC">
            <w:pPr>
              <w:jc w:val="both"/>
              <w:rPr>
                <w:sz w:val="28"/>
                <w:szCs w:val="28"/>
              </w:rPr>
            </w:pPr>
            <w:r>
              <w:rPr>
                <w:sz w:val="28"/>
                <w:szCs w:val="28"/>
              </w:rPr>
              <w:t>До 20 квітня</w:t>
            </w:r>
          </w:p>
        </w:tc>
      </w:tr>
    </w:tbl>
    <w:p w:rsidR="002C0C85" w:rsidRPr="003421BA" w:rsidRDefault="002C0C85"/>
    <w:p w:rsidR="002C0C85" w:rsidRPr="00265C30" w:rsidRDefault="002C0C85" w:rsidP="00265C30">
      <w:pPr>
        <w:jc w:val="center"/>
        <w:rPr>
          <w:b/>
          <w:sz w:val="32"/>
        </w:rPr>
      </w:pPr>
      <w:r w:rsidRPr="00265C30">
        <w:rPr>
          <w:b/>
          <w:sz w:val="32"/>
        </w:rPr>
        <w:t>Травень</w:t>
      </w:r>
    </w:p>
    <w:tbl>
      <w:tblPr>
        <w:tblW w:w="516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9"/>
        <w:gridCol w:w="6911"/>
        <w:gridCol w:w="3298"/>
        <w:gridCol w:w="4111"/>
      </w:tblGrid>
      <w:tr w:rsidR="00CE0C72" w:rsidRPr="003421BA" w:rsidTr="00A03A6A">
        <w:tc>
          <w:tcPr>
            <w:tcW w:w="280" w:type="pct"/>
            <w:tcBorders>
              <w:left w:val="single" w:sz="4" w:space="0" w:color="auto"/>
              <w:right w:val="single" w:sz="4" w:space="0" w:color="auto"/>
            </w:tcBorders>
          </w:tcPr>
          <w:p w:rsidR="00CE0C72" w:rsidRPr="003421BA" w:rsidRDefault="00286AB7" w:rsidP="000E395B">
            <w:pPr>
              <w:shd w:val="clear" w:color="auto" w:fill="FFFFFF"/>
              <w:ind w:right="-215"/>
              <w:jc w:val="both"/>
              <w:rPr>
                <w:sz w:val="28"/>
                <w:szCs w:val="28"/>
              </w:rPr>
            </w:pPr>
            <w:r>
              <w:rPr>
                <w:sz w:val="28"/>
                <w:szCs w:val="28"/>
              </w:rPr>
              <w:t xml:space="preserve">   1</w:t>
            </w:r>
            <w:r w:rsidR="00CE0C72" w:rsidRPr="003421BA">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087"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Територіальний орган казначейства</w:t>
            </w:r>
          </w:p>
        </w:tc>
        <w:tc>
          <w:tcPr>
            <w:tcW w:w="1355" w:type="pct"/>
            <w:tcBorders>
              <w:top w:val="single" w:sz="4" w:space="0" w:color="auto"/>
              <w:left w:val="single" w:sz="4" w:space="0" w:color="auto"/>
              <w:bottom w:val="single" w:sz="4" w:space="0" w:color="auto"/>
              <w:right w:val="single" w:sz="4" w:space="0" w:color="auto"/>
            </w:tcBorders>
          </w:tcPr>
          <w:p w:rsidR="00CE0C72" w:rsidRPr="003421BA" w:rsidRDefault="00CE0C72" w:rsidP="00CE0C72">
            <w:pPr>
              <w:jc w:val="both"/>
              <w:rPr>
                <w:sz w:val="28"/>
                <w:szCs w:val="28"/>
              </w:rPr>
            </w:pPr>
            <w:r w:rsidRPr="003421BA">
              <w:rPr>
                <w:sz w:val="28"/>
                <w:szCs w:val="28"/>
              </w:rPr>
              <w:t>До 10 травня</w:t>
            </w:r>
          </w:p>
        </w:tc>
      </w:tr>
      <w:tr w:rsidR="00CE0C72" w:rsidRPr="003421BA" w:rsidTr="00A03A6A">
        <w:tc>
          <w:tcPr>
            <w:tcW w:w="280" w:type="pct"/>
            <w:tcBorders>
              <w:left w:val="single" w:sz="4" w:space="0" w:color="auto"/>
              <w:right w:val="single" w:sz="4" w:space="0" w:color="auto"/>
            </w:tcBorders>
          </w:tcPr>
          <w:p w:rsidR="00CE0C72" w:rsidRPr="003421BA" w:rsidRDefault="00286AB7" w:rsidP="000E395B">
            <w:pPr>
              <w:shd w:val="clear" w:color="auto" w:fill="FFFFFF"/>
              <w:ind w:right="-215"/>
              <w:jc w:val="both"/>
              <w:rPr>
                <w:sz w:val="28"/>
                <w:szCs w:val="28"/>
              </w:rPr>
            </w:pPr>
            <w:r>
              <w:rPr>
                <w:sz w:val="28"/>
                <w:szCs w:val="28"/>
              </w:rPr>
              <w:t xml:space="preserve">   2.</w:t>
            </w:r>
          </w:p>
        </w:tc>
        <w:tc>
          <w:tcPr>
            <w:tcW w:w="2278"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087"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jc w:val="both"/>
              <w:rPr>
                <w:sz w:val="28"/>
                <w:szCs w:val="28"/>
              </w:rPr>
            </w:pPr>
            <w:r w:rsidRPr="003421BA">
              <w:rPr>
                <w:sz w:val="28"/>
                <w:szCs w:val="28"/>
              </w:rPr>
              <w:t>Територіальний орган казначейства</w:t>
            </w:r>
          </w:p>
        </w:tc>
        <w:tc>
          <w:tcPr>
            <w:tcW w:w="1355" w:type="pct"/>
            <w:tcBorders>
              <w:top w:val="single" w:sz="4" w:space="0" w:color="auto"/>
              <w:left w:val="single" w:sz="4" w:space="0" w:color="auto"/>
              <w:bottom w:val="single" w:sz="4" w:space="0" w:color="auto"/>
              <w:right w:val="single" w:sz="4" w:space="0" w:color="auto"/>
            </w:tcBorders>
          </w:tcPr>
          <w:p w:rsidR="00CE0C72" w:rsidRPr="003421BA" w:rsidRDefault="00CE0C72" w:rsidP="000E395B">
            <w:pPr>
              <w:ind w:right="29"/>
              <w:jc w:val="both"/>
              <w:rPr>
                <w:sz w:val="28"/>
                <w:szCs w:val="28"/>
              </w:rPr>
            </w:pPr>
            <w:r w:rsidRPr="003421BA">
              <w:rPr>
                <w:sz w:val="28"/>
                <w:szCs w:val="28"/>
              </w:rPr>
              <w:t>До 23 травня</w:t>
            </w:r>
          </w:p>
        </w:tc>
      </w:tr>
      <w:tr w:rsidR="00CE0C72" w:rsidRPr="003421BA" w:rsidTr="00A03A6A">
        <w:tc>
          <w:tcPr>
            <w:tcW w:w="280" w:type="pct"/>
            <w:tcBorders>
              <w:left w:val="single" w:sz="4" w:space="0" w:color="auto"/>
              <w:right w:val="single" w:sz="4" w:space="0" w:color="auto"/>
            </w:tcBorders>
          </w:tcPr>
          <w:p w:rsidR="00CE0C72" w:rsidRPr="003421BA" w:rsidRDefault="00286AB7" w:rsidP="000E395B">
            <w:pPr>
              <w:shd w:val="clear" w:color="auto" w:fill="FFFFFF"/>
              <w:ind w:right="-215"/>
              <w:jc w:val="both"/>
              <w:rPr>
                <w:sz w:val="28"/>
                <w:szCs w:val="28"/>
              </w:rPr>
            </w:pPr>
            <w:r>
              <w:rPr>
                <w:sz w:val="28"/>
                <w:szCs w:val="28"/>
              </w:rPr>
              <w:t xml:space="preserve">   3.</w:t>
            </w:r>
          </w:p>
        </w:tc>
        <w:tc>
          <w:tcPr>
            <w:tcW w:w="2278"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shd w:val="clear" w:color="auto" w:fill="FFFFFF"/>
              <w:ind w:left="85" w:right="73"/>
              <w:jc w:val="both"/>
              <w:rPr>
                <w:sz w:val="28"/>
                <w:szCs w:val="28"/>
              </w:rPr>
            </w:pPr>
            <w:r w:rsidRPr="003421BA">
              <w:rPr>
                <w:sz w:val="28"/>
                <w:szCs w:val="28"/>
              </w:rPr>
              <w:t xml:space="preserve">Здійснення аналізу виконання бюджету Менської міської територіальної громади у попередніх та поточному бюджетних періодах, виявлення тенденцій у виконанні дохідної та видаткової частин бюджету </w:t>
            </w:r>
          </w:p>
        </w:tc>
        <w:tc>
          <w:tcPr>
            <w:tcW w:w="1087"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ind w:right="37"/>
              <w:jc w:val="both"/>
              <w:rPr>
                <w:sz w:val="28"/>
                <w:szCs w:val="28"/>
              </w:rPr>
            </w:pPr>
            <w:r w:rsidRPr="003421BA">
              <w:rPr>
                <w:sz w:val="28"/>
                <w:szCs w:val="28"/>
              </w:rPr>
              <w:t>Фінансове управління 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CE0C72" w:rsidRPr="003421BA" w:rsidRDefault="00CE0C72" w:rsidP="008E28BF">
            <w:pPr>
              <w:ind w:right="29"/>
              <w:jc w:val="both"/>
              <w:rPr>
                <w:sz w:val="28"/>
                <w:szCs w:val="28"/>
              </w:rPr>
            </w:pPr>
            <w:r w:rsidRPr="003421BA">
              <w:rPr>
                <w:sz w:val="28"/>
                <w:szCs w:val="28"/>
              </w:rPr>
              <w:t>Травень-червень року, що передує прогнозованому</w:t>
            </w:r>
          </w:p>
        </w:tc>
      </w:tr>
      <w:tr w:rsidR="00CE0C72" w:rsidRPr="003421BA" w:rsidTr="00A03A6A">
        <w:tc>
          <w:tcPr>
            <w:tcW w:w="280" w:type="pct"/>
            <w:tcBorders>
              <w:left w:val="single" w:sz="4" w:space="0" w:color="auto"/>
              <w:right w:val="single" w:sz="4" w:space="0" w:color="auto"/>
            </w:tcBorders>
          </w:tcPr>
          <w:p w:rsidR="00CE0C72" w:rsidRPr="003421BA" w:rsidRDefault="00286AB7" w:rsidP="000E395B">
            <w:pPr>
              <w:shd w:val="clear" w:color="auto" w:fill="FFFFFF"/>
              <w:ind w:right="-215"/>
              <w:jc w:val="both"/>
              <w:rPr>
                <w:sz w:val="28"/>
                <w:szCs w:val="28"/>
              </w:rPr>
            </w:pPr>
            <w:r>
              <w:rPr>
                <w:sz w:val="28"/>
                <w:szCs w:val="28"/>
              </w:rPr>
              <w:t xml:space="preserve">   4.</w:t>
            </w:r>
          </w:p>
        </w:tc>
        <w:tc>
          <w:tcPr>
            <w:tcW w:w="2278" w:type="pct"/>
            <w:tcBorders>
              <w:top w:val="single" w:sz="4" w:space="0" w:color="auto"/>
              <w:left w:val="single" w:sz="4" w:space="0" w:color="auto"/>
              <w:bottom w:val="single" w:sz="4" w:space="0" w:color="auto"/>
              <w:right w:val="single" w:sz="4" w:space="0" w:color="auto"/>
            </w:tcBorders>
          </w:tcPr>
          <w:p w:rsidR="00CE0C72" w:rsidRPr="003421BA" w:rsidRDefault="00CE0C72" w:rsidP="000E395B">
            <w:pPr>
              <w:shd w:val="clear" w:color="auto" w:fill="FFFFFF"/>
              <w:ind w:left="85" w:right="73"/>
              <w:jc w:val="both"/>
              <w:rPr>
                <w:sz w:val="28"/>
                <w:szCs w:val="28"/>
              </w:rPr>
            </w:pPr>
            <w:r w:rsidRPr="003421BA">
              <w:rPr>
                <w:sz w:val="28"/>
                <w:szCs w:val="28"/>
              </w:rPr>
              <w:t xml:space="preserve">Подання до міської ради проекту рішення про </w:t>
            </w:r>
            <w:r w:rsidRPr="003421BA">
              <w:rPr>
                <w:sz w:val="28"/>
                <w:szCs w:val="28"/>
              </w:rPr>
              <w:lastRenderedPageBreak/>
              <w:t>виконання бюджету Менської міської територіальної громади за перший квартал поточного року</w:t>
            </w:r>
          </w:p>
        </w:tc>
        <w:tc>
          <w:tcPr>
            <w:tcW w:w="1087" w:type="pct"/>
            <w:tcBorders>
              <w:top w:val="single" w:sz="4" w:space="0" w:color="auto"/>
              <w:left w:val="single" w:sz="4" w:space="0" w:color="auto"/>
              <w:bottom w:val="single" w:sz="4" w:space="0" w:color="auto"/>
              <w:right w:val="single" w:sz="4" w:space="0" w:color="auto"/>
            </w:tcBorders>
          </w:tcPr>
          <w:p w:rsidR="00CE0C72" w:rsidRPr="003421BA" w:rsidRDefault="00CE0C72" w:rsidP="000E395B">
            <w:pPr>
              <w:ind w:right="37"/>
              <w:jc w:val="both"/>
              <w:rPr>
                <w:sz w:val="28"/>
                <w:szCs w:val="28"/>
              </w:rPr>
            </w:pPr>
            <w:r w:rsidRPr="003421BA">
              <w:rPr>
                <w:sz w:val="28"/>
                <w:szCs w:val="28"/>
              </w:rPr>
              <w:lastRenderedPageBreak/>
              <w:t xml:space="preserve">Фінансове управління </w:t>
            </w:r>
            <w:r w:rsidRPr="003421BA">
              <w:rPr>
                <w:sz w:val="28"/>
                <w:szCs w:val="28"/>
              </w:rPr>
              <w:lastRenderedPageBreak/>
              <w:t>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CE0C72" w:rsidRPr="003421BA" w:rsidRDefault="00CE0C72" w:rsidP="000E395B">
            <w:pPr>
              <w:ind w:right="29"/>
              <w:jc w:val="both"/>
              <w:rPr>
                <w:sz w:val="28"/>
                <w:szCs w:val="28"/>
              </w:rPr>
            </w:pPr>
            <w:r w:rsidRPr="003421BA">
              <w:rPr>
                <w:sz w:val="28"/>
                <w:szCs w:val="28"/>
              </w:rPr>
              <w:lastRenderedPageBreak/>
              <w:t>До 1 червня</w:t>
            </w:r>
          </w:p>
        </w:tc>
      </w:tr>
      <w:tr w:rsidR="0005685C" w:rsidRPr="003421BA" w:rsidTr="00A03A6A">
        <w:tc>
          <w:tcPr>
            <w:tcW w:w="280" w:type="pct"/>
            <w:tcBorders>
              <w:left w:val="single" w:sz="4" w:space="0" w:color="auto"/>
              <w:right w:val="single" w:sz="4" w:space="0" w:color="auto"/>
            </w:tcBorders>
          </w:tcPr>
          <w:p w:rsidR="0005685C" w:rsidRPr="003421BA" w:rsidRDefault="00286AB7" w:rsidP="000E395B">
            <w:pPr>
              <w:shd w:val="clear" w:color="auto" w:fill="FFFFFF"/>
              <w:ind w:right="-215"/>
              <w:jc w:val="both"/>
              <w:rPr>
                <w:sz w:val="28"/>
                <w:szCs w:val="28"/>
              </w:rPr>
            </w:pPr>
            <w:r>
              <w:rPr>
                <w:sz w:val="28"/>
                <w:szCs w:val="28"/>
              </w:rPr>
              <w:lastRenderedPageBreak/>
              <w:t xml:space="preserve">   5.</w:t>
            </w:r>
          </w:p>
        </w:tc>
        <w:tc>
          <w:tcPr>
            <w:tcW w:w="2278"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087"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jc w:val="both"/>
              <w:rPr>
                <w:sz w:val="28"/>
                <w:szCs w:val="28"/>
              </w:rPr>
            </w:pPr>
            <w:r w:rsidRPr="003421BA">
              <w:rPr>
                <w:sz w:val="28"/>
                <w:szCs w:val="28"/>
              </w:rPr>
              <w:t>Головні розпорядники бюджетних коштів</w:t>
            </w:r>
          </w:p>
        </w:tc>
        <w:tc>
          <w:tcPr>
            <w:tcW w:w="1355"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29"/>
              <w:jc w:val="both"/>
              <w:rPr>
                <w:sz w:val="28"/>
                <w:szCs w:val="28"/>
              </w:rPr>
            </w:pPr>
            <w:r w:rsidRPr="003421BA">
              <w:rPr>
                <w:sz w:val="28"/>
                <w:szCs w:val="28"/>
              </w:rPr>
              <w:t>Протягом місяця</w:t>
            </w:r>
          </w:p>
        </w:tc>
      </w:tr>
      <w:tr w:rsidR="0005685C" w:rsidRPr="003421BA" w:rsidTr="00A03A6A">
        <w:tc>
          <w:tcPr>
            <w:tcW w:w="280" w:type="pct"/>
            <w:tcBorders>
              <w:left w:val="single" w:sz="4" w:space="0" w:color="auto"/>
              <w:right w:val="single" w:sz="4" w:space="0" w:color="auto"/>
            </w:tcBorders>
          </w:tcPr>
          <w:p w:rsidR="0005685C" w:rsidRPr="003421BA" w:rsidRDefault="00286AB7" w:rsidP="000E395B">
            <w:pPr>
              <w:shd w:val="clear" w:color="auto" w:fill="FFFFFF"/>
              <w:ind w:right="-215"/>
              <w:jc w:val="both"/>
              <w:rPr>
                <w:sz w:val="28"/>
                <w:szCs w:val="28"/>
              </w:rPr>
            </w:pPr>
            <w:r>
              <w:rPr>
                <w:sz w:val="28"/>
                <w:szCs w:val="28"/>
              </w:rPr>
              <w:t xml:space="preserve">   6.</w:t>
            </w:r>
          </w:p>
        </w:tc>
        <w:tc>
          <w:tcPr>
            <w:tcW w:w="2278"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087"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jc w:val="both"/>
              <w:rPr>
                <w:sz w:val="28"/>
                <w:szCs w:val="28"/>
              </w:rPr>
            </w:pPr>
            <w:r w:rsidRPr="003421BA">
              <w:rPr>
                <w:sz w:val="28"/>
                <w:szCs w:val="28"/>
              </w:rPr>
              <w:t>Фінансове управління 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29"/>
              <w:jc w:val="both"/>
              <w:rPr>
                <w:sz w:val="28"/>
                <w:szCs w:val="28"/>
              </w:rPr>
            </w:pPr>
            <w:r w:rsidRPr="003421BA">
              <w:rPr>
                <w:sz w:val="28"/>
                <w:szCs w:val="28"/>
              </w:rPr>
              <w:t>Протягом місяця</w:t>
            </w:r>
          </w:p>
        </w:tc>
      </w:tr>
      <w:tr w:rsidR="00265C30" w:rsidRPr="003421BA" w:rsidTr="00A03A6A">
        <w:tc>
          <w:tcPr>
            <w:tcW w:w="280" w:type="pct"/>
            <w:tcBorders>
              <w:left w:val="single" w:sz="4" w:space="0" w:color="auto"/>
              <w:right w:val="single" w:sz="4" w:space="0" w:color="auto"/>
            </w:tcBorders>
          </w:tcPr>
          <w:p w:rsidR="00265C30" w:rsidRDefault="00265C30" w:rsidP="000E395B">
            <w:pPr>
              <w:shd w:val="clear" w:color="auto" w:fill="FFFFFF"/>
              <w:ind w:right="-215"/>
              <w:jc w:val="both"/>
              <w:rPr>
                <w:sz w:val="28"/>
                <w:szCs w:val="28"/>
              </w:rPr>
            </w:pPr>
            <w:r>
              <w:rPr>
                <w:sz w:val="28"/>
                <w:szCs w:val="28"/>
              </w:rPr>
              <w:t xml:space="preserve">   7.</w:t>
            </w:r>
          </w:p>
        </w:tc>
        <w:tc>
          <w:tcPr>
            <w:tcW w:w="2278"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087"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355"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2804B8" w:rsidRPr="003421BA" w:rsidTr="00A03A6A">
        <w:tc>
          <w:tcPr>
            <w:tcW w:w="280" w:type="pct"/>
            <w:tcBorders>
              <w:left w:val="single" w:sz="4" w:space="0" w:color="auto"/>
              <w:right w:val="single" w:sz="4" w:space="0" w:color="auto"/>
            </w:tcBorders>
          </w:tcPr>
          <w:p w:rsidR="002804B8" w:rsidRDefault="002804B8" w:rsidP="00DB1995">
            <w:pPr>
              <w:shd w:val="clear" w:color="auto" w:fill="FFFFFF"/>
              <w:jc w:val="both"/>
              <w:textAlignment w:val="baseline"/>
              <w:rPr>
                <w:color w:val="000000"/>
                <w:spacing w:val="-3"/>
                <w:sz w:val="28"/>
                <w:szCs w:val="28"/>
              </w:rPr>
            </w:pPr>
            <w:r>
              <w:rPr>
                <w:color w:val="000000"/>
                <w:spacing w:val="-3"/>
                <w:sz w:val="28"/>
                <w:szCs w:val="28"/>
              </w:rPr>
              <w:t xml:space="preserve">  8.</w:t>
            </w:r>
          </w:p>
        </w:tc>
        <w:tc>
          <w:tcPr>
            <w:tcW w:w="2278" w:type="pct"/>
            <w:tcBorders>
              <w:top w:val="single" w:sz="4" w:space="0" w:color="auto"/>
              <w:left w:val="single" w:sz="4" w:space="0" w:color="auto"/>
              <w:bottom w:val="single" w:sz="4" w:space="0" w:color="auto"/>
              <w:right w:val="single" w:sz="4" w:space="0" w:color="auto"/>
            </w:tcBorders>
          </w:tcPr>
          <w:p w:rsidR="002804B8" w:rsidRDefault="002804B8" w:rsidP="00DB1995">
            <w:pPr>
              <w:jc w:val="both"/>
              <w:rPr>
                <w:sz w:val="28"/>
                <w:szCs w:val="28"/>
              </w:rPr>
            </w:pPr>
            <w:r>
              <w:rPr>
                <w:sz w:val="28"/>
                <w:szCs w:val="28"/>
              </w:rPr>
              <w:t>Внесення змін до розпису загального та спеціального фондів бюджету</w:t>
            </w:r>
          </w:p>
        </w:tc>
        <w:tc>
          <w:tcPr>
            <w:tcW w:w="1087" w:type="pct"/>
            <w:tcBorders>
              <w:top w:val="single" w:sz="4" w:space="0" w:color="auto"/>
              <w:left w:val="single" w:sz="4" w:space="0" w:color="auto"/>
              <w:bottom w:val="single" w:sz="4" w:space="0" w:color="auto"/>
              <w:right w:val="single" w:sz="4" w:space="0" w:color="auto"/>
            </w:tcBorders>
          </w:tcPr>
          <w:p w:rsidR="002804B8" w:rsidRPr="003421BA" w:rsidRDefault="002804B8" w:rsidP="00DB1995">
            <w:pPr>
              <w:jc w:val="both"/>
              <w:rPr>
                <w:sz w:val="28"/>
                <w:szCs w:val="28"/>
              </w:rPr>
            </w:pPr>
            <w:r>
              <w:rPr>
                <w:sz w:val="28"/>
                <w:szCs w:val="28"/>
              </w:rPr>
              <w:t>Фінансове управління, Менська міська рада</w:t>
            </w:r>
          </w:p>
        </w:tc>
        <w:tc>
          <w:tcPr>
            <w:tcW w:w="1355" w:type="pct"/>
            <w:tcBorders>
              <w:top w:val="single" w:sz="4" w:space="0" w:color="auto"/>
              <w:left w:val="single" w:sz="4" w:space="0" w:color="auto"/>
              <w:bottom w:val="single" w:sz="4" w:space="0" w:color="auto"/>
              <w:right w:val="single" w:sz="4" w:space="0" w:color="auto"/>
            </w:tcBorders>
          </w:tcPr>
          <w:p w:rsidR="002804B8" w:rsidRPr="003421BA" w:rsidRDefault="002804B8" w:rsidP="00DB1995">
            <w:pPr>
              <w:jc w:val="both"/>
              <w:rPr>
                <w:sz w:val="28"/>
                <w:szCs w:val="28"/>
              </w:rPr>
            </w:pPr>
            <w:r>
              <w:rPr>
                <w:sz w:val="28"/>
                <w:szCs w:val="28"/>
              </w:rPr>
              <w:t>У разі потреби</w:t>
            </w:r>
          </w:p>
        </w:tc>
      </w:tr>
      <w:tr w:rsidR="002804B8" w:rsidRPr="003421BA" w:rsidTr="00A03A6A">
        <w:tc>
          <w:tcPr>
            <w:tcW w:w="280" w:type="pct"/>
            <w:tcBorders>
              <w:left w:val="single" w:sz="4" w:space="0" w:color="auto"/>
              <w:right w:val="single" w:sz="4" w:space="0" w:color="auto"/>
            </w:tcBorders>
          </w:tcPr>
          <w:p w:rsidR="002804B8" w:rsidRDefault="002804B8" w:rsidP="00DB1995">
            <w:pPr>
              <w:shd w:val="clear" w:color="auto" w:fill="FFFFFF"/>
              <w:jc w:val="both"/>
              <w:textAlignment w:val="baseline"/>
              <w:rPr>
                <w:color w:val="000000"/>
                <w:spacing w:val="-3"/>
                <w:sz w:val="28"/>
                <w:szCs w:val="28"/>
              </w:rPr>
            </w:pPr>
            <w:r>
              <w:rPr>
                <w:color w:val="000000"/>
                <w:spacing w:val="-3"/>
                <w:sz w:val="28"/>
                <w:szCs w:val="28"/>
              </w:rPr>
              <w:t xml:space="preserve">  9.</w:t>
            </w:r>
          </w:p>
        </w:tc>
        <w:tc>
          <w:tcPr>
            <w:tcW w:w="2278" w:type="pct"/>
            <w:tcBorders>
              <w:top w:val="single" w:sz="4" w:space="0" w:color="auto"/>
              <w:left w:val="single" w:sz="4" w:space="0" w:color="auto"/>
              <w:bottom w:val="single" w:sz="4" w:space="0" w:color="auto"/>
              <w:right w:val="single" w:sz="4" w:space="0" w:color="auto"/>
            </w:tcBorders>
          </w:tcPr>
          <w:p w:rsidR="002804B8" w:rsidRDefault="002804B8" w:rsidP="00DB1995">
            <w:pPr>
              <w:jc w:val="both"/>
              <w:rPr>
                <w:sz w:val="28"/>
                <w:szCs w:val="28"/>
              </w:rPr>
            </w:pPr>
            <w:r>
              <w:rPr>
                <w:sz w:val="28"/>
                <w:szCs w:val="28"/>
              </w:rPr>
              <w:t>Аналіз надходжень до бюджету територіальної громади</w:t>
            </w:r>
          </w:p>
        </w:tc>
        <w:tc>
          <w:tcPr>
            <w:tcW w:w="1087" w:type="pct"/>
            <w:tcBorders>
              <w:top w:val="single" w:sz="4" w:space="0" w:color="auto"/>
              <w:left w:val="single" w:sz="4" w:space="0" w:color="auto"/>
              <w:bottom w:val="single" w:sz="4" w:space="0" w:color="auto"/>
              <w:right w:val="single" w:sz="4" w:space="0" w:color="auto"/>
            </w:tcBorders>
          </w:tcPr>
          <w:p w:rsidR="002804B8" w:rsidRDefault="002804B8" w:rsidP="00DB1995">
            <w:pPr>
              <w:jc w:val="both"/>
              <w:rPr>
                <w:sz w:val="28"/>
                <w:szCs w:val="28"/>
              </w:rPr>
            </w:pPr>
            <w:r w:rsidRPr="002261D1">
              <w:rPr>
                <w:sz w:val="28"/>
                <w:szCs w:val="28"/>
              </w:rPr>
              <w:t>Фінансове управління, Менська міська рада</w:t>
            </w:r>
          </w:p>
        </w:tc>
        <w:tc>
          <w:tcPr>
            <w:tcW w:w="1355" w:type="pct"/>
            <w:tcBorders>
              <w:top w:val="single" w:sz="4" w:space="0" w:color="auto"/>
              <w:left w:val="single" w:sz="4" w:space="0" w:color="auto"/>
              <w:bottom w:val="single" w:sz="4" w:space="0" w:color="auto"/>
              <w:right w:val="single" w:sz="4" w:space="0" w:color="auto"/>
            </w:tcBorders>
          </w:tcPr>
          <w:p w:rsidR="002804B8" w:rsidRDefault="002804B8" w:rsidP="00DB1995">
            <w:pPr>
              <w:jc w:val="both"/>
              <w:rPr>
                <w:sz w:val="28"/>
                <w:szCs w:val="28"/>
              </w:rPr>
            </w:pPr>
            <w:r>
              <w:rPr>
                <w:sz w:val="28"/>
                <w:szCs w:val="28"/>
              </w:rPr>
              <w:t xml:space="preserve">До 20 </w:t>
            </w:r>
            <w:r w:rsidR="00DB1995">
              <w:rPr>
                <w:sz w:val="28"/>
                <w:szCs w:val="28"/>
              </w:rPr>
              <w:t>травня</w:t>
            </w:r>
          </w:p>
        </w:tc>
      </w:tr>
    </w:tbl>
    <w:p w:rsidR="002C0C85" w:rsidRPr="003421BA" w:rsidRDefault="002C0C85"/>
    <w:p w:rsidR="002C0C85" w:rsidRPr="003421BA" w:rsidRDefault="002C0C85"/>
    <w:p w:rsidR="002C0C85" w:rsidRPr="00265C30" w:rsidRDefault="002C0C85" w:rsidP="00265C30">
      <w:pPr>
        <w:jc w:val="center"/>
        <w:rPr>
          <w:b/>
          <w:sz w:val="32"/>
        </w:rPr>
      </w:pPr>
      <w:r w:rsidRPr="00265C30">
        <w:rPr>
          <w:b/>
          <w:sz w:val="32"/>
        </w:rPr>
        <w:t>Червень</w:t>
      </w:r>
    </w:p>
    <w:tbl>
      <w:tblPr>
        <w:tblW w:w="516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9"/>
        <w:gridCol w:w="6911"/>
        <w:gridCol w:w="3298"/>
        <w:gridCol w:w="4111"/>
      </w:tblGrid>
      <w:tr w:rsidR="002C4A96" w:rsidRPr="003421BA" w:rsidTr="00A03A6A">
        <w:tc>
          <w:tcPr>
            <w:tcW w:w="280" w:type="pct"/>
            <w:tcBorders>
              <w:left w:val="single" w:sz="4" w:space="0" w:color="auto"/>
              <w:right w:val="single" w:sz="4" w:space="0" w:color="auto"/>
            </w:tcBorders>
          </w:tcPr>
          <w:p w:rsidR="002C4A96" w:rsidRPr="003421BA" w:rsidRDefault="00286AB7" w:rsidP="00286AB7">
            <w:pPr>
              <w:shd w:val="clear" w:color="auto" w:fill="FFFFFF"/>
              <w:ind w:right="-215"/>
              <w:jc w:val="both"/>
              <w:rPr>
                <w:sz w:val="28"/>
                <w:szCs w:val="28"/>
              </w:rPr>
            </w:pPr>
            <w:r>
              <w:rPr>
                <w:sz w:val="28"/>
                <w:szCs w:val="28"/>
              </w:rPr>
              <w:t xml:space="preserve">   1</w:t>
            </w:r>
            <w:r w:rsidR="002C4A96" w:rsidRPr="003421BA">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2C4A96" w:rsidRPr="003421BA" w:rsidRDefault="002C4A96" w:rsidP="000E395B">
            <w:pPr>
              <w:shd w:val="clear" w:color="auto" w:fill="FFFFFF"/>
              <w:ind w:left="85" w:right="73"/>
              <w:jc w:val="both"/>
              <w:rPr>
                <w:sz w:val="28"/>
                <w:szCs w:val="28"/>
              </w:rPr>
            </w:pPr>
            <w:r w:rsidRPr="003421BA">
              <w:rPr>
                <w:sz w:val="28"/>
                <w:szCs w:val="28"/>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1087" w:type="pct"/>
            <w:tcBorders>
              <w:top w:val="single" w:sz="4" w:space="0" w:color="auto"/>
              <w:left w:val="single" w:sz="4" w:space="0" w:color="auto"/>
              <w:bottom w:val="single" w:sz="4" w:space="0" w:color="auto"/>
              <w:right w:val="single" w:sz="4" w:space="0" w:color="auto"/>
            </w:tcBorders>
          </w:tcPr>
          <w:p w:rsidR="002C4A96" w:rsidRPr="003421BA" w:rsidRDefault="002C4A96" w:rsidP="000E395B">
            <w:pPr>
              <w:ind w:right="37"/>
              <w:jc w:val="both"/>
              <w:rPr>
                <w:sz w:val="28"/>
                <w:szCs w:val="28"/>
              </w:rPr>
            </w:pPr>
            <w:r w:rsidRPr="003421BA">
              <w:rPr>
                <w:sz w:val="28"/>
                <w:szCs w:val="28"/>
              </w:rPr>
              <w:t xml:space="preserve">Фінансове управління Менської міської ради </w:t>
            </w:r>
          </w:p>
        </w:tc>
        <w:tc>
          <w:tcPr>
            <w:tcW w:w="1355" w:type="pct"/>
            <w:tcBorders>
              <w:top w:val="single" w:sz="4" w:space="0" w:color="auto"/>
              <w:left w:val="single" w:sz="4" w:space="0" w:color="auto"/>
              <w:bottom w:val="single" w:sz="4" w:space="0" w:color="auto"/>
              <w:right w:val="single" w:sz="4" w:space="0" w:color="auto"/>
            </w:tcBorders>
          </w:tcPr>
          <w:p w:rsidR="002C4A96" w:rsidRPr="003421BA" w:rsidRDefault="002C4A96" w:rsidP="00EC21B9">
            <w:pPr>
              <w:ind w:right="29"/>
              <w:jc w:val="both"/>
              <w:rPr>
                <w:sz w:val="28"/>
                <w:szCs w:val="28"/>
              </w:rPr>
            </w:pPr>
            <w:r w:rsidRPr="003421BA">
              <w:rPr>
                <w:sz w:val="28"/>
                <w:szCs w:val="28"/>
              </w:rPr>
              <w:t xml:space="preserve">Червень місяць </w:t>
            </w:r>
          </w:p>
        </w:tc>
      </w:tr>
      <w:tr w:rsidR="0005685C" w:rsidRPr="003421BA" w:rsidTr="00A03A6A">
        <w:tc>
          <w:tcPr>
            <w:tcW w:w="280" w:type="pct"/>
            <w:tcBorders>
              <w:left w:val="single" w:sz="4" w:space="0" w:color="auto"/>
              <w:right w:val="single" w:sz="4" w:space="0" w:color="auto"/>
            </w:tcBorders>
          </w:tcPr>
          <w:p w:rsidR="0005685C" w:rsidRPr="003421BA" w:rsidRDefault="00286AB7" w:rsidP="000E395B">
            <w:pPr>
              <w:shd w:val="clear" w:color="auto" w:fill="FFFFFF"/>
              <w:ind w:right="-215"/>
              <w:jc w:val="both"/>
              <w:rPr>
                <w:sz w:val="28"/>
                <w:szCs w:val="28"/>
              </w:rPr>
            </w:pPr>
            <w:r>
              <w:rPr>
                <w:sz w:val="28"/>
                <w:szCs w:val="28"/>
              </w:rPr>
              <w:t xml:space="preserve">   2.</w:t>
            </w:r>
          </w:p>
        </w:tc>
        <w:tc>
          <w:tcPr>
            <w:tcW w:w="2278"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087"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jc w:val="both"/>
              <w:rPr>
                <w:sz w:val="28"/>
                <w:szCs w:val="28"/>
              </w:rPr>
            </w:pPr>
            <w:r w:rsidRPr="003421BA">
              <w:rPr>
                <w:sz w:val="28"/>
                <w:szCs w:val="28"/>
              </w:rPr>
              <w:t>Територіальний орган казначейства</w:t>
            </w:r>
          </w:p>
        </w:tc>
        <w:tc>
          <w:tcPr>
            <w:tcW w:w="1355" w:type="pct"/>
            <w:tcBorders>
              <w:top w:val="single" w:sz="4" w:space="0" w:color="auto"/>
              <w:left w:val="single" w:sz="4" w:space="0" w:color="auto"/>
              <w:bottom w:val="single" w:sz="4" w:space="0" w:color="auto"/>
              <w:right w:val="single" w:sz="4" w:space="0" w:color="auto"/>
            </w:tcBorders>
          </w:tcPr>
          <w:p w:rsidR="0005685C" w:rsidRPr="003421BA" w:rsidRDefault="0005685C" w:rsidP="0005685C">
            <w:pPr>
              <w:jc w:val="both"/>
              <w:rPr>
                <w:sz w:val="28"/>
                <w:szCs w:val="28"/>
              </w:rPr>
            </w:pPr>
            <w:r w:rsidRPr="003421BA">
              <w:rPr>
                <w:sz w:val="28"/>
                <w:szCs w:val="28"/>
              </w:rPr>
              <w:t>До 10 червня</w:t>
            </w:r>
          </w:p>
        </w:tc>
      </w:tr>
      <w:tr w:rsidR="0005685C" w:rsidRPr="003421BA" w:rsidTr="00A03A6A">
        <w:tc>
          <w:tcPr>
            <w:tcW w:w="280" w:type="pct"/>
            <w:tcBorders>
              <w:top w:val="single" w:sz="4" w:space="0" w:color="auto"/>
              <w:left w:val="single" w:sz="4" w:space="0" w:color="auto"/>
              <w:bottom w:val="single" w:sz="4" w:space="0" w:color="auto"/>
              <w:right w:val="single" w:sz="4" w:space="0" w:color="auto"/>
            </w:tcBorders>
          </w:tcPr>
          <w:p w:rsidR="0005685C" w:rsidRPr="003421BA" w:rsidRDefault="00286AB7" w:rsidP="000E395B">
            <w:pPr>
              <w:shd w:val="clear" w:color="auto" w:fill="FFFFFF"/>
              <w:ind w:right="-215"/>
              <w:jc w:val="both"/>
              <w:rPr>
                <w:sz w:val="28"/>
                <w:szCs w:val="28"/>
              </w:rPr>
            </w:pPr>
            <w:r>
              <w:rPr>
                <w:sz w:val="28"/>
                <w:szCs w:val="28"/>
              </w:rPr>
              <w:t xml:space="preserve">   </w:t>
            </w:r>
            <w:r w:rsidR="0005685C" w:rsidRPr="003421BA">
              <w:rPr>
                <w:sz w:val="28"/>
                <w:szCs w:val="28"/>
              </w:rPr>
              <w:t>3.</w:t>
            </w:r>
          </w:p>
        </w:tc>
        <w:tc>
          <w:tcPr>
            <w:tcW w:w="2278" w:type="pct"/>
            <w:tcBorders>
              <w:top w:val="single" w:sz="4" w:space="0" w:color="auto"/>
              <w:left w:val="single" w:sz="4" w:space="0" w:color="auto"/>
              <w:bottom w:val="single" w:sz="4" w:space="0" w:color="auto"/>
              <w:right w:val="single" w:sz="4" w:space="0" w:color="auto"/>
            </w:tcBorders>
          </w:tcPr>
          <w:p w:rsidR="0005685C" w:rsidRPr="003421BA" w:rsidRDefault="0005685C" w:rsidP="002C4A96">
            <w:pPr>
              <w:shd w:val="clear" w:color="auto" w:fill="FFFFFF"/>
              <w:ind w:left="85" w:right="73"/>
              <w:jc w:val="both"/>
              <w:rPr>
                <w:sz w:val="28"/>
                <w:szCs w:val="28"/>
              </w:rPr>
            </w:pPr>
            <w:r w:rsidRPr="003421BA">
              <w:rPr>
                <w:sz w:val="28"/>
                <w:szCs w:val="28"/>
              </w:rPr>
              <w:t>Надання місцевому фінансовому органу основних прогнозних показників економічного і соціального розвитку території на середньостроковий період</w:t>
            </w:r>
          </w:p>
        </w:tc>
        <w:tc>
          <w:tcPr>
            <w:tcW w:w="1087"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37"/>
              <w:jc w:val="both"/>
              <w:rPr>
                <w:sz w:val="28"/>
                <w:szCs w:val="28"/>
              </w:rPr>
            </w:pPr>
            <w:r w:rsidRPr="003421BA">
              <w:rPr>
                <w:sz w:val="28"/>
                <w:szCs w:val="28"/>
              </w:rPr>
              <w:t>Відділ економічного розвитку та інвестицій 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29"/>
              <w:jc w:val="both"/>
              <w:rPr>
                <w:sz w:val="28"/>
                <w:szCs w:val="28"/>
              </w:rPr>
            </w:pPr>
            <w:r w:rsidRPr="003421BA">
              <w:rPr>
                <w:sz w:val="28"/>
                <w:szCs w:val="28"/>
              </w:rPr>
              <w:t>До 20 червня місяця року, що передує прогнозованому</w:t>
            </w:r>
          </w:p>
        </w:tc>
      </w:tr>
      <w:tr w:rsidR="0005685C" w:rsidRPr="003421BA" w:rsidTr="00A03A6A">
        <w:tc>
          <w:tcPr>
            <w:tcW w:w="280" w:type="pct"/>
            <w:tcBorders>
              <w:top w:val="single" w:sz="4" w:space="0" w:color="auto"/>
              <w:left w:val="single" w:sz="4" w:space="0" w:color="auto"/>
              <w:bottom w:val="single" w:sz="4" w:space="0" w:color="auto"/>
              <w:right w:val="single" w:sz="4" w:space="0" w:color="auto"/>
            </w:tcBorders>
          </w:tcPr>
          <w:p w:rsidR="0005685C" w:rsidRPr="003421BA" w:rsidRDefault="00286AB7" w:rsidP="000E395B">
            <w:pPr>
              <w:shd w:val="clear" w:color="auto" w:fill="FFFFFF"/>
              <w:ind w:right="-215"/>
              <w:jc w:val="both"/>
              <w:rPr>
                <w:sz w:val="28"/>
                <w:szCs w:val="28"/>
              </w:rPr>
            </w:pPr>
            <w:r>
              <w:rPr>
                <w:sz w:val="28"/>
                <w:szCs w:val="28"/>
              </w:rPr>
              <w:t xml:space="preserve">  </w:t>
            </w:r>
            <w:r w:rsidR="0005685C" w:rsidRPr="003421BA">
              <w:rPr>
                <w:sz w:val="28"/>
                <w:szCs w:val="28"/>
              </w:rPr>
              <w:t>4.</w:t>
            </w:r>
          </w:p>
        </w:tc>
        <w:tc>
          <w:tcPr>
            <w:tcW w:w="2278" w:type="pct"/>
            <w:tcBorders>
              <w:top w:val="single" w:sz="4" w:space="0" w:color="auto"/>
              <w:left w:val="single" w:sz="4" w:space="0" w:color="auto"/>
              <w:bottom w:val="single" w:sz="4" w:space="0" w:color="auto"/>
              <w:right w:val="single" w:sz="4" w:space="0" w:color="auto"/>
            </w:tcBorders>
          </w:tcPr>
          <w:p w:rsidR="0005685C" w:rsidRPr="003421BA" w:rsidRDefault="0005685C" w:rsidP="002C4A96">
            <w:pPr>
              <w:shd w:val="clear" w:color="auto" w:fill="FFFFFF"/>
              <w:ind w:left="85" w:right="73"/>
              <w:jc w:val="both"/>
              <w:rPr>
                <w:sz w:val="28"/>
                <w:szCs w:val="28"/>
              </w:rPr>
            </w:pPr>
            <w:r w:rsidRPr="003421BA">
              <w:rPr>
                <w:sz w:val="28"/>
                <w:szCs w:val="28"/>
              </w:rPr>
              <w:t>Надання місцевому фінансовому органу інформації щодо чисельності населення</w:t>
            </w:r>
          </w:p>
        </w:tc>
        <w:tc>
          <w:tcPr>
            <w:tcW w:w="1087"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37"/>
              <w:jc w:val="both"/>
              <w:rPr>
                <w:sz w:val="28"/>
                <w:szCs w:val="28"/>
              </w:rPr>
            </w:pPr>
            <w:r w:rsidRPr="003421BA">
              <w:rPr>
                <w:sz w:val="28"/>
                <w:szCs w:val="28"/>
              </w:rPr>
              <w:t>Відділ економічного розвитку та інвестицій 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29"/>
              <w:jc w:val="both"/>
              <w:rPr>
                <w:sz w:val="28"/>
                <w:szCs w:val="28"/>
              </w:rPr>
            </w:pPr>
            <w:r w:rsidRPr="003421BA">
              <w:rPr>
                <w:sz w:val="28"/>
                <w:szCs w:val="28"/>
              </w:rPr>
              <w:t>До 20 червня місяця року, що передує прогнозованому</w:t>
            </w:r>
          </w:p>
        </w:tc>
      </w:tr>
      <w:tr w:rsidR="0005685C" w:rsidRPr="003421BA" w:rsidTr="00A03A6A">
        <w:tc>
          <w:tcPr>
            <w:tcW w:w="280" w:type="pct"/>
            <w:tcBorders>
              <w:top w:val="single" w:sz="4" w:space="0" w:color="auto"/>
              <w:left w:val="single" w:sz="4" w:space="0" w:color="auto"/>
              <w:bottom w:val="single" w:sz="4" w:space="0" w:color="auto"/>
              <w:right w:val="single" w:sz="4" w:space="0" w:color="auto"/>
            </w:tcBorders>
          </w:tcPr>
          <w:p w:rsidR="0005685C" w:rsidRPr="003421BA" w:rsidRDefault="00286AB7" w:rsidP="00A067BB">
            <w:pPr>
              <w:shd w:val="clear" w:color="auto" w:fill="FFFFFF"/>
              <w:ind w:right="-215"/>
              <w:jc w:val="both"/>
              <w:rPr>
                <w:sz w:val="28"/>
                <w:szCs w:val="28"/>
              </w:rPr>
            </w:pPr>
            <w:r>
              <w:rPr>
                <w:sz w:val="28"/>
                <w:szCs w:val="28"/>
              </w:rPr>
              <w:t xml:space="preserve">  </w:t>
            </w:r>
            <w:r w:rsidR="00A067BB">
              <w:rPr>
                <w:sz w:val="28"/>
                <w:szCs w:val="28"/>
              </w:rPr>
              <w:t>5</w:t>
            </w:r>
            <w:r w:rsidR="0005685C" w:rsidRPr="003421BA">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05685C" w:rsidRPr="003421BA" w:rsidRDefault="0005685C" w:rsidP="002C4A96">
            <w:pPr>
              <w:shd w:val="clear" w:color="auto" w:fill="FFFFFF"/>
              <w:ind w:left="85" w:right="73"/>
              <w:jc w:val="both"/>
              <w:rPr>
                <w:sz w:val="28"/>
                <w:szCs w:val="28"/>
              </w:rPr>
            </w:pPr>
            <w:r w:rsidRPr="003421BA">
              <w:rPr>
                <w:sz w:val="28"/>
                <w:szCs w:val="28"/>
              </w:rPr>
              <w:t xml:space="preserve">Підготовка та подання місцевому фінансовому органу </w:t>
            </w:r>
            <w:r w:rsidRPr="003421BA">
              <w:rPr>
                <w:sz w:val="28"/>
                <w:szCs w:val="28"/>
              </w:rPr>
              <w:lastRenderedPageBreak/>
              <w:t>разом з поясненнями (зокрема в частині фіскальних ризиків у майбутніх періодах) прогнозних обсягів доходів бюджету на середньостроковий період відповідно до типової форми прогнозу місцевого бюджету</w:t>
            </w:r>
          </w:p>
        </w:tc>
        <w:tc>
          <w:tcPr>
            <w:tcW w:w="1087"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37"/>
              <w:jc w:val="both"/>
              <w:rPr>
                <w:sz w:val="28"/>
                <w:szCs w:val="28"/>
              </w:rPr>
            </w:pPr>
            <w:r w:rsidRPr="003421BA">
              <w:rPr>
                <w:sz w:val="28"/>
                <w:szCs w:val="28"/>
              </w:rPr>
              <w:lastRenderedPageBreak/>
              <w:t xml:space="preserve">Орган, що контролює </w:t>
            </w:r>
            <w:r w:rsidRPr="003421BA">
              <w:rPr>
                <w:sz w:val="28"/>
                <w:szCs w:val="28"/>
              </w:rPr>
              <w:lastRenderedPageBreak/>
              <w:t>справляння надходжень до бюджету; Відділ архітектури, містобудування Менської міської ради;</w:t>
            </w:r>
          </w:p>
          <w:p w:rsidR="0005685C" w:rsidRPr="003421BA" w:rsidRDefault="0005685C" w:rsidP="000E395B">
            <w:pPr>
              <w:ind w:right="37"/>
              <w:jc w:val="both"/>
              <w:rPr>
                <w:sz w:val="28"/>
                <w:szCs w:val="28"/>
              </w:rPr>
            </w:pPr>
            <w:r w:rsidRPr="003421BA">
              <w:rPr>
                <w:sz w:val="28"/>
                <w:szCs w:val="28"/>
              </w:rPr>
              <w:t>Відділ економічного розвитку та інвестицій 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29"/>
              <w:jc w:val="both"/>
              <w:rPr>
                <w:sz w:val="28"/>
                <w:szCs w:val="28"/>
              </w:rPr>
            </w:pPr>
            <w:r w:rsidRPr="003421BA">
              <w:rPr>
                <w:sz w:val="28"/>
                <w:szCs w:val="28"/>
              </w:rPr>
              <w:lastRenderedPageBreak/>
              <w:t xml:space="preserve">До 15 червня місяця року, що </w:t>
            </w:r>
            <w:r w:rsidRPr="003421BA">
              <w:rPr>
                <w:sz w:val="28"/>
                <w:szCs w:val="28"/>
              </w:rPr>
              <w:lastRenderedPageBreak/>
              <w:t>передує прогнозованому</w:t>
            </w:r>
          </w:p>
        </w:tc>
      </w:tr>
      <w:tr w:rsidR="00A067BB" w:rsidRPr="003421BA" w:rsidTr="00A03A6A">
        <w:tc>
          <w:tcPr>
            <w:tcW w:w="280" w:type="pct"/>
            <w:tcBorders>
              <w:top w:val="single" w:sz="4" w:space="0" w:color="auto"/>
              <w:left w:val="single" w:sz="4" w:space="0" w:color="auto"/>
              <w:bottom w:val="single" w:sz="4" w:space="0" w:color="auto"/>
              <w:right w:val="single" w:sz="4" w:space="0" w:color="auto"/>
            </w:tcBorders>
          </w:tcPr>
          <w:p w:rsidR="00A067BB" w:rsidRPr="003421BA" w:rsidRDefault="00A067BB" w:rsidP="00EC21B9">
            <w:pPr>
              <w:shd w:val="clear" w:color="auto" w:fill="FFFFFF"/>
              <w:ind w:right="-215"/>
              <w:jc w:val="both"/>
              <w:rPr>
                <w:sz w:val="28"/>
                <w:szCs w:val="28"/>
              </w:rPr>
            </w:pPr>
            <w:r>
              <w:rPr>
                <w:sz w:val="28"/>
                <w:szCs w:val="28"/>
              </w:rPr>
              <w:lastRenderedPageBreak/>
              <w:t xml:space="preserve">  </w:t>
            </w:r>
            <w:r w:rsidR="00EC21B9">
              <w:rPr>
                <w:sz w:val="28"/>
                <w:szCs w:val="28"/>
              </w:rPr>
              <w:t>6</w:t>
            </w:r>
            <w:r>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A067BB" w:rsidRPr="003421BA" w:rsidRDefault="00A067BB"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087" w:type="pct"/>
            <w:tcBorders>
              <w:top w:val="single" w:sz="4" w:space="0" w:color="auto"/>
              <w:left w:val="single" w:sz="4" w:space="0" w:color="auto"/>
              <w:bottom w:val="single" w:sz="4" w:space="0" w:color="auto"/>
              <w:right w:val="single" w:sz="4" w:space="0" w:color="auto"/>
            </w:tcBorders>
          </w:tcPr>
          <w:p w:rsidR="00A067BB" w:rsidRPr="003421BA" w:rsidRDefault="00A067BB" w:rsidP="008E28BF">
            <w:pPr>
              <w:jc w:val="both"/>
              <w:rPr>
                <w:sz w:val="28"/>
                <w:szCs w:val="28"/>
              </w:rPr>
            </w:pPr>
            <w:r w:rsidRPr="003421BA">
              <w:rPr>
                <w:sz w:val="28"/>
                <w:szCs w:val="28"/>
              </w:rPr>
              <w:t>Територіальний орган казначейства</w:t>
            </w:r>
          </w:p>
        </w:tc>
        <w:tc>
          <w:tcPr>
            <w:tcW w:w="1355" w:type="pct"/>
            <w:tcBorders>
              <w:top w:val="single" w:sz="4" w:space="0" w:color="auto"/>
              <w:left w:val="single" w:sz="4" w:space="0" w:color="auto"/>
              <w:bottom w:val="single" w:sz="4" w:space="0" w:color="auto"/>
              <w:right w:val="single" w:sz="4" w:space="0" w:color="auto"/>
            </w:tcBorders>
          </w:tcPr>
          <w:p w:rsidR="00A067BB" w:rsidRPr="003421BA" w:rsidRDefault="00A067BB" w:rsidP="0005685C">
            <w:pPr>
              <w:ind w:right="29"/>
              <w:jc w:val="both"/>
              <w:rPr>
                <w:sz w:val="28"/>
                <w:szCs w:val="28"/>
              </w:rPr>
            </w:pPr>
            <w:r w:rsidRPr="003421BA">
              <w:rPr>
                <w:sz w:val="28"/>
                <w:szCs w:val="28"/>
              </w:rPr>
              <w:t>До 23 червня</w:t>
            </w:r>
          </w:p>
        </w:tc>
      </w:tr>
      <w:tr w:rsidR="00A067BB" w:rsidRPr="003421BA" w:rsidTr="00A03A6A">
        <w:tc>
          <w:tcPr>
            <w:tcW w:w="280" w:type="pct"/>
            <w:tcBorders>
              <w:top w:val="single" w:sz="4" w:space="0" w:color="auto"/>
              <w:left w:val="single" w:sz="4" w:space="0" w:color="auto"/>
              <w:bottom w:val="single" w:sz="4" w:space="0" w:color="auto"/>
              <w:right w:val="single" w:sz="4" w:space="0" w:color="auto"/>
            </w:tcBorders>
          </w:tcPr>
          <w:p w:rsidR="00A067BB" w:rsidRPr="003421BA" w:rsidRDefault="00A067BB" w:rsidP="00EC21B9">
            <w:pPr>
              <w:shd w:val="clear" w:color="auto" w:fill="FFFFFF"/>
              <w:ind w:right="-215"/>
              <w:jc w:val="both"/>
              <w:rPr>
                <w:sz w:val="28"/>
                <w:szCs w:val="28"/>
              </w:rPr>
            </w:pPr>
            <w:r>
              <w:rPr>
                <w:sz w:val="28"/>
                <w:szCs w:val="28"/>
              </w:rPr>
              <w:t xml:space="preserve">  </w:t>
            </w:r>
            <w:r w:rsidR="00EC21B9">
              <w:rPr>
                <w:sz w:val="28"/>
                <w:szCs w:val="28"/>
              </w:rPr>
              <w:t>7</w:t>
            </w:r>
            <w:r w:rsidRPr="003421BA">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A067BB" w:rsidRPr="003421BA" w:rsidRDefault="00A067BB" w:rsidP="002C4A96">
            <w:pPr>
              <w:shd w:val="clear" w:color="auto" w:fill="FFFFFF"/>
              <w:ind w:left="85" w:right="73"/>
              <w:jc w:val="both"/>
              <w:rPr>
                <w:sz w:val="28"/>
                <w:szCs w:val="28"/>
              </w:rPr>
            </w:pPr>
            <w:r w:rsidRPr="003421BA">
              <w:rPr>
                <w:sz w:val="28"/>
                <w:szCs w:val="28"/>
              </w:rPr>
              <w:t>Прогнозування обсягів доходів місцевого бюджету, визначення обсягів фінансування місцевого бюджету, повернення кредитів до місцевого бюджету та орієнтовних граничних показників видатків місцевого бюджету та надання кредитів з місцевого бюджету на середньостроковий період на підставі прогнозу економічного і соціального розвитку України та території, аналізу виконання місцевого бюджету в попередніх та поточному бюджетних періодах</w:t>
            </w:r>
          </w:p>
        </w:tc>
        <w:tc>
          <w:tcPr>
            <w:tcW w:w="1087" w:type="pct"/>
            <w:tcBorders>
              <w:top w:val="single" w:sz="4" w:space="0" w:color="auto"/>
              <w:left w:val="single" w:sz="4" w:space="0" w:color="auto"/>
              <w:bottom w:val="single" w:sz="4" w:space="0" w:color="auto"/>
              <w:right w:val="single" w:sz="4" w:space="0" w:color="auto"/>
            </w:tcBorders>
          </w:tcPr>
          <w:p w:rsidR="00A067BB" w:rsidRPr="003421BA" w:rsidRDefault="00A067BB" w:rsidP="000E395B">
            <w:pPr>
              <w:ind w:right="37"/>
              <w:jc w:val="both"/>
              <w:rPr>
                <w:sz w:val="28"/>
                <w:szCs w:val="28"/>
              </w:rPr>
            </w:pPr>
            <w:r w:rsidRPr="003421BA">
              <w:rPr>
                <w:sz w:val="28"/>
                <w:szCs w:val="28"/>
              </w:rPr>
              <w:t>Фінансове управління 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A067BB" w:rsidRPr="003421BA" w:rsidRDefault="00A067BB" w:rsidP="000E395B">
            <w:pPr>
              <w:ind w:right="29"/>
              <w:jc w:val="both"/>
              <w:rPr>
                <w:sz w:val="28"/>
                <w:szCs w:val="28"/>
              </w:rPr>
            </w:pPr>
            <w:r w:rsidRPr="003421BA">
              <w:rPr>
                <w:sz w:val="28"/>
                <w:szCs w:val="28"/>
              </w:rPr>
              <w:t>До 25 червня місяця року, що передує прогнозованому</w:t>
            </w:r>
          </w:p>
        </w:tc>
      </w:tr>
      <w:tr w:rsidR="00A067BB" w:rsidRPr="003421BA" w:rsidTr="00A03A6A">
        <w:tc>
          <w:tcPr>
            <w:tcW w:w="280" w:type="pct"/>
            <w:tcBorders>
              <w:top w:val="single" w:sz="4" w:space="0" w:color="auto"/>
              <w:left w:val="single" w:sz="4" w:space="0" w:color="auto"/>
              <w:bottom w:val="single" w:sz="4" w:space="0" w:color="auto"/>
              <w:right w:val="single" w:sz="4" w:space="0" w:color="auto"/>
            </w:tcBorders>
          </w:tcPr>
          <w:p w:rsidR="00A067BB" w:rsidRDefault="00A067BB" w:rsidP="00EC21B9">
            <w:pPr>
              <w:shd w:val="clear" w:color="auto" w:fill="FFFFFF"/>
              <w:ind w:right="-215"/>
              <w:jc w:val="both"/>
              <w:rPr>
                <w:sz w:val="28"/>
                <w:szCs w:val="28"/>
              </w:rPr>
            </w:pPr>
            <w:r>
              <w:rPr>
                <w:sz w:val="28"/>
                <w:szCs w:val="28"/>
              </w:rPr>
              <w:t xml:space="preserve">  </w:t>
            </w:r>
            <w:r w:rsidR="00EC21B9">
              <w:rPr>
                <w:sz w:val="28"/>
                <w:szCs w:val="28"/>
              </w:rPr>
              <w:t>8</w:t>
            </w:r>
            <w:r>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087"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Головні розпорядники бюджетних коштів</w:t>
            </w:r>
          </w:p>
        </w:tc>
        <w:tc>
          <w:tcPr>
            <w:tcW w:w="1355"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ind w:right="29"/>
              <w:jc w:val="both"/>
              <w:rPr>
                <w:sz w:val="28"/>
                <w:szCs w:val="28"/>
              </w:rPr>
            </w:pPr>
            <w:r w:rsidRPr="003421BA">
              <w:rPr>
                <w:sz w:val="28"/>
                <w:szCs w:val="28"/>
              </w:rPr>
              <w:t>Протягом місяця</w:t>
            </w:r>
          </w:p>
        </w:tc>
      </w:tr>
      <w:tr w:rsidR="00A067BB" w:rsidRPr="003421BA" w:rsidTr="00A03A6A">
        <w:tc>
          <w:tcPr>
            <w:tcW w:w="280" w:type="pct"/>
            <w:tcBorders>
              <w:top w:val="single" w:sz="4" w:space="0" w:color="auto"/>
              <w:left w:val="single" w:sz="4" w:space="0" w:color="auto"/>
              <w:bottom w:val="single" w:sz="4" w:space="0" w:color="auto"/>
              <w:right w:val="single" w:sz="4" w:space="0" w:color="auto"/>
            </w:tcBorders>
          </w:tcPr>
          <w:p w:rsidR="00A067BB" w:rsidRDefault="00EC21B9" w:rsidP="00EC21B9">
            <w:pPr>
              <w:shd w:val="clear" w:color="auto" w:fill="FFFFFF"/>
              <w:ind w:right="-215"/>
              <w:jc w:val="both"/>
              <w:rPr>
                <w:sz w:val="28"/>
                <w:szCs w:val="28"/>
              </w:rPr>
            </w:pPr>
            <w:r>
              <w:rPr>
                <w:sz w:val="28"/>
                <w:szCs w:val="28"/>
              </w:rPr>
              <w:t xml:space="preserve">  9</w:t>
            </w:r>
            <w:r w:rsidR="00A067BB">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087"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jc w:val="both"/>
              <w:rPr>
                <w:sz w:val="28"/>
                <w:szCs w:val="28"/>
              </w:rPr>
            </w:pPr>
            <w:r w:rsidRPr="003421BA">
              <w:rPr>
                <w:sz w:val="28"/>
                <w:szCs w:val="28"/>
              </w:rPr>
              <w:t>Фінансове управління Менської міської ради</w:t>
            </w:r>
          </w:p>
        </w:tc>
        <w:tc>
          <w:tcPr>
            <w:tcW w:w="1355" w:type="pct"/>
            <w:tcBorders>
              <w:top w:val="single" w:sz="4" w:space="0" w:color="auto"/>
              <w:left w:val="single" w:sz="4" w:space="0" w:color="auto"/>
              <w:bottom w:val="single" w:sz="4" w:space="0" w:color="auto"/>
              <w:right w:val="single" w:sz="4" w:space="0" w:color="auto"/>
            </w:tcBorders>
          </w:tcPr>
          <w:p w:rsidR="00A067BB" w:rsidRPr="003421BA" w:rsidRDefault="00A067BB" w:rsidP="00A067BB">
            <w:pPr>
              <w:ind w:right="29"/>
              <w:jc w:val="both"/>
              <w:rPr>
                <w:sz w:val="28"/>
                <w:szCs w:val="28"/>
              </w:rPr>
            </w:pPr>
            <w:r w:rsidRPr="003421BA">
              <w:rPr>
                <w:sz w:val="28"/>
                <w:szCs w:val="28"/>
              </w:rPr>
              <w:t>Протягом місяця</w:t>
            </w:r>
          </w:p>
        </w:tc>
      </w:tr>
      <w:tr w:rsidR="00265C30" w:rsidRPr="003421BA" w:rsidTr="00A03A6A">
        <w:tc>
          <w:tcPr>
            <w:tcW w:w="280" w:type="pct"/>
            <w:tcBorders>
              <w:top w:val="single" w:sz="4" w:space="0" w:color="auto"/>
              <w:left w:val="single" w:sz="4" w:space="0" w:color="auto"/>
              <w:bottom w:val="single" w:sz="4" w:space="0" w:color="auto"/>
              <w:right w:val="single" w:sz="4" w:space="0" w:color="auto"/>
            </w:tcBorders>
          </w:tcPr>
          <w:p w:rsidR="00265C30" w:rsidRDefault="00EC21B9" w:rsidP="00EC21B9">
            <w:pPr>
              <w:shd w:val="clear" w:color="auto" w:fill="FFFFFF"/>
              <w:ind w:right="-215"/>
              <w:jc w:val="both"/>
              <w:rPr>
                <w:sz w:val="28"/>
                <w:szCs w:val="28"/>
              </w:rPr>
            </w:pPr>
            <w:r>
              <w:rPr>
                <w:sz w:val="28"/>
                <w:szCs w:val="28"/>
              </w:rPr>
              <w:t xml:space="preserve">  10</w:t>
            </w:r>
            <w:r w:rsidR="00265C30">
              <w:rPr>
                <w:sz w:val="28"/>
                <w:szCs w:val="28"/>
              </w:rPr>
              <w:t>.</w:t>
            </w:r>
          </w:p>
        </w:tc>
        <w:tc>
          <w:tcPr>
            <w:tcW w:w="2278"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087"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355"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EC21B9" w:rsidRPr="003421BA" w:rsidTr="00A03A6A">
        <w:tc>
          <w:tcPr>
            <w:tcW w:w="280" w:type="pct"/>
            <w:tcBorders>
              <w:top w:val="single" w:sz="4" w:space="0" w:color="auto"/>
              <w:left w:val="single" w:sz="4" w:space="0" w:color="auto"/>
              <w:bottom w:val="single" w:sz="4" w:space="0" w:color="auto"/>
              <w:right w:val="single" w:sz="4" w:space="0" w:color="auto"/>
            </w:tcBorders>
          </w:tcPr>
          <w:p w:rsidR="00EC21B9" w:rsidRDefault="00EC21B9" w:rsidP="00EC21B9">
            <w:pPr>
              <w:shd w:val="clear" w:color="auto" w:fill="FFFFFF"/>
              <w:jc w:val="both"/>
              <w:textAlignment w:val="baseline"/>
              <w:rPr>
                <w:color w:val="000000"/>
                <w:spacing w:val="-3"/>
                <w:sz w:val="28"/>
                <w:szCs w:val="28"/>
              </w:rPr>
            </w:pPr>
            <w:r>
              <w:rPr>
                <w:color w:val="000000"/>
                <w:spacing w:val="-3"/>
                <w:sz w:val="28"/>
                <w:szCs w:val="28"/>
              </w:rPr>
              <w:t xml:space="preserve">  11.</w:t>
            </w:r>
          </w:p>
        </w:tc>
        <w:tc>
          <w:tcPr>
            <w:tcW w:w="2278" w:type="pct"/>
            <w:tcBorders>
              <w:top w:val="single" w:sz="4" w:space="0" w:color="auto"/>
              <w:left w:val="single" w:sz="4" w:space="0" w:color="auto"/>
              <w:bottom w:val="single" w:sz="4" w:space="0" w:color="auto"/>
              <w:right w:val="single" w:sz="4" w:space="0" w:color="auto"/>
            </w:tcBorders>
          </w:tcPr>
          <w:p w:rsidR="00EC21B9" w:rsidRDefault="00EC21B9" w:rsidP="00DB1995">
            <w:pPr>
              <w:jc w:val="both"/>
              <w:rPr>
                <w:sz w:val="28"/>
                <w:szCs w:val="28"/>
              </w:rPr>
            </w:pPr>
            <w:r>
              <w:rPr>
                <w:sz w:val="28"/>
                <w:szCs w:val="28"/>
              </w:rPr>
              <w:t>Внесення змін до розпису загального та спеціального фондів бюджету</w:t>
            </w:r>
          </w:p>
        </w:tc>
        <w:tc>
          <w:tcPr>
            <w:tcW w:w="1087" w:type="pct"/>
            <w:tcBorders>
              <w:top w:val="single" w:sz="4" w:space="0" w:color="auto"/>
              <w:left w:val="single" w:sz="4" w:space="0" w:color="auto"/>
              <w:bottom w:val="single" w:sz="4" w:space="0" w:color="auto"/>
              <w:right w:val="single" w:sz="4" w:space="0" w:color="auto"/>
            </w:tcBorders>
          </w:tcPr>
          <w:p w:rsidR="00EC21B9" w:rsidRPr="003421BA" w:rsidRDefault="00EC21B9" w:rsidP="00DB1995">
            <w:pPr>
              <w:jc w:val="both"/>
              <w:rPr>
                <w:sz w:val="28"/>
                <w:szCs w:val="28"/>
              </w:rPr>
            </w:pPr>
            <w:r>
              <w:rPr>
                <w:sz w:val="28"/>
                <w:szCs w:val="28"/>
              </w:rPr>
              <w:t>Фінансове управління, Менська міська рада</w:t>
            </w:r>
          </w:p>
        </w:tc>
        <w:tc>
          <w:tcPr>
            <w:tcW w:w="1355" w:type="pct"/>
            <w:tcBorders>
              <w:top w:val="single" w:sz="4" w:space="0" w:color="auto"/>
              <w:left w:val="single" w:sz="4" w:space="0" w:color="auto"/>
              <w:bottom w:val="single" w:sz="4" w:space="0" w:color="auto"/>
              <w:right w:val="single" w:sz="4" w:space="0" w:color="auto"/>
            </w:tcBorders>
          </w:tcPr>
          <w:p w:rsidR="00EC21B9" w:rsidRPr="003421BA" w:rsidRDefault="00EC21B9" w:rsidP="00DB1995">
            <w:pPr>
              <w:jc w:val="both"/>
              <w:rPr>
                <w:sz w:val="28"/>
                <w:szCs w:val="28"/>
              </w:rPr>
            </w:pPr>
            <w:r>
              <w:rPr>
                <w:sz w:val="28"/>
                <w:szCs w:val="28"/>
              </w:rPr>
              <w:t>У разі потреби</w:t>
            </w:r>
          </w:p>
        </w:tc>
      </w:tr>
      <w:tr w:rsidR="00EC21B9" w:rsidRPr="003421BA" w:rsidTr="00A03A6A">
        <w:tc>
          <w:tcPr>
            <w:tcW w:w="280" w:type="pct"/>
            <w:tcBorders>
              <w:top w:val="single" w:sz="4" w:space="0" w:color="auto"/>
              <w:left w:val="single" w:sz="4" w:space="0" w:color="auto"/>
              <w:bottom w:val="single" w:sz="4" w:space="0" w:color="auto"/>
              <w:right w:val="single" w:sz="4" w:space="0" w:color="auto"/>
            </w:tcBorders>
          </w:tcPr>
          <w:p w:rsidR="00EC21B9" w:rsidRDefault="00EC21B9" w:rsidP="00EC21B9">
            <w:pPr>
              <w:shd w:val="clear" w:color="auto" w:fill="FFFFFF"/>
              <w:jc w:val="both"/>
              <w:textAlignment w:val="baseline"/>
              <w:rPr>
                <w:color w:val="000000"/>
                <w:spacing w:val="-3"/>
                <w:sz w:val="28"/>
                <w:szCs w:val="28"/>
              </w:rPr>
            </w:pPr>
            <w:r>
              <w:rPr>
                <w:color w:val="000000"/>
                <w:spacing w:val="-3"/>
                <w:sz w:val="28"/>
                <w:szCs w:val="28"/>
              </w:rPr>
              <w:t xml:space="preserve">  12.</w:t>
            </w:r>
          </w:p>
        </w:tc>
        <w:tc>
          <w:tcPr>
            <w:tcW w:w="2278" w:type="pct"/>
            <w:tcBorders>
              <w:top w:val="single" w:sz="4" w:space="0" w:color="auto"/>
              <w:left w:val="single" w:sz="4" w:space="0" w:color="auto"/>
              <w:bottom w:val="single" w:sz="4" w:space="0" w:color="auto"/>
              <w:right w:val="single" w:sz="4" w:space="0" w:color="auto"/>
            </w:tcBorders>
          </w:tcPr>
          <w:p w:rsidR="00EC21B9" w:rsidRDefault="00EC21B9" w:rsidP="00DB1995">
            <w:pPr>
              <w:jc w:val="both"/>
              <w:rPr>
                <w:sz w:val="28"/>
                <w:szCs w:val="28"/>
              </w:rPr>
            </w:pPr>
            <w:r>
              <w:rPr>
                <w:sz w:val="28"/>
                <w:szCs w:val="28"/>
              </w:rPr>
              <w:t>Аналіз надходжень до бюджету територіальної громади</w:t>
            </w:r>
          </w:p>
        </w:tc>
        <w:tc>
          <w:tcPr>
            <w:tcW w:w="1087" w:type="pct"/>
            <w:tcBorders>
              <w:top w:val="single" w:sz="4" w:space="0" w:color="auto"/>
              <w:left w:val="single" w:sz="4" w:space="0" w:color="auto"/>
              <w:bottom w:val="single" w:sz="4" w:space="0" w:color="auto"/>
              <w:right w:val="single" w:sz="4" w:space="0" w:color="auto"/>
            </w:tcBorders>
          </w:tcPr>
          <w:p w:rsidR="00EC21B9" w:rsidRDefault="00EC21B9" w:rsidP="00DB1995">
            <w:pPr>
              <w:jc w:val="both"/>
              <w:rPr>
                <w:sz w:val="28"/>
                <w:szCs w:val="28"/>
              </w:rPr>
            </w:pPr>
            <w:r w:rsidRPr="002261D1">
              <w:rPr>
                <w:sz w:val="28"/>
                <w:szCs w:val="28"/>
              </w:rPr>
              <w:t>Фінансове управління, Менська міська рада</w:t>
            </w:r>
          </w:p>
        </w:tc>
        <w:tc>
          <w:tcPr>
            <w:tcW w:w="1355" w:type="pct"/>
            <w:tcBorders>
              <w:top w:val="single" w:sz="4" w:space="0" w:color="auto"/>
              <w:left w:val="single" w:sz="4" w:space="0" w:color="auto"/>
              <w:bottom w:val="single" w:sz="4" w:space="0" w:color="auto"/>
              <w:right w:val="single" w:sz="4" w:space="0" w:color="auto"/>
            </w:tcBorders>
          </w:tcPr>
          <w:p w:rsidR="00EC21B9" w:rsidRDefault="00EC21B9" w:rsidP="00EC21B9">
            <w:pPr>
              <w:jc w:val="both"/>
              <w:rPr>
                <w:sz w:val="28"/>
                <w:szCs w:val="28"/>
              </w:rPr>
            </w:pPr>
            <w:r>
              <w:rPr>
                <w:sz w:val="28"/>
                <w:szCs w:val="28"/>
              </w:rPr>
              <w:t>До 20 червня</w:t>
            </w:r>
          </w:p>
        </w:tc>
      </w:tr>
    </w:tbl>
    <w:p w:rsidR="002C0C85" w:rsidRPr="003421BA" w:rsidRDefault="002C0C85"/>
    <w:p w:rsidR="002C0C85" w:rsidRPr="003421BA" w:rsidRDefault="002C0C85"/>
    <w:p w:rsidR="002C0C85" w:rsidRPr="00265C30" w:rsidRDefault="002C0C85" w:rsidP="00265C30">
      <w:pPr>
        <w:jc w:val="center"/>
        <w:rPr>
          <w:b/>
          <w:sz w:val="32"/>
        </w:rPr>
      </w:pPr>
      <w:r w:rsidRPr="00265C30">
        <w:rPr>
          <w:b/>
          <w:sz w:val="32"/>
        </w:rPr>
        <w:lastRenderedPageBreak/>
        <w:t>Липень</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2"/>
        <w:gridCol w:w="6857"/>
        <w:gridCol w:w="3382"/>
        <w:gridCol w:w="4112"/>
      </w:tblGrid>
      <w:tr w:rsidR="002C4A96" w:rsidRPr="003421BA" w:rsidTr="00A03A6A">
        <w:tc>
          <w:tcPr>
            <w:tcW w:w="243" w:type="pct"/>
            <w:tcBorders>
              <w:top w:val="single" w:sz="4" w:space="0" w:color="auto"/>
              <w:left w:val="single" w:sz="4" w:space="0" w:color="auto"/>
              <w:bottom w:val="single" w:sz="4" w:space="0" w:color="auto"/>
              <w:right w:val="single" w:sz="4" w:space="0" w:color="auto"/>
            </w:tcBorders>
            <w:hideMark/>
          </w:tcPr>
          <w:p w:rsidR="002C4A96" w:rsidRPr="003421BA" w:rsidRDefault="00286AB7" w:rsidP="00286AB7">
            <w:pPr>
              <w:pStyle w:val="rvps2"/>
              <w:textAlignment w:val="baseline"/>
              <w:rPr>
                <w:color w:val="000000"/>
                <w:spacing w:val="-3"/>
                <w:sz w:val="28"/>
                <w:szCs w:val="28"/>
                <w:lang w:val="uk-UA"/>
              </w:rPr>
            </w:pPr>
            <w:r>
              <w:rPr>
                <w:color w:val="000000"/>
                <w:spacing w:val="-3"/>
                <w:sz w:val="28"/>
                <w:szCs w:val="28"/>
                <w:lang w:val="uk-UA"/>
              </w:rPr>
              <w:t xml:space="preserve">   1</w:t>
            </w:r>
            <w:r w:rsidR="002C4A96" w:rsidRPr="003421BA">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hideMark/>
          </w:tcPr>
          <w:p w:rsidR="002C4A96" w:rsidRPr="003421BA" w:rsidRDefault="002C4A96" w:rsidP="002C4A96">
            <w:pPr>
              <w:pStyle w:val="rvps2"/>
              <w:shd w:val="clear" w:color="auto" w:fill="FFFFFF"/>
              <w:textAlignment w:val="baseline"/>
              <w:rPr>
                <w:color w:val="000000"/>
                <w:spacing w:val="-3"/>
                <w:sz w:val="28"/>
                <w:szCs w:val="28"/>
                <w:lang w:val="uk-UA"/>
              </w:rPr>
            </w:pPr>
            <w:r w:rsidRPr="003421BA">
              <w:rPr>
                <w:color w:val="000000"/>
                <w:spacing w:val="-3"/>
                <w:sz w:val="28"/>
                <w:szCs w:val="28"/>
                <w:lang w:val="uk-UA"/>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w:t>
            </w:r>
          </w:p>
        </w:tc>
        <w:tc>
          <w:tcPr>
            <w:tcW w:w="1121" w:type="pct"/>
            <w:tcBorders>
              <w:top w:val="single" w:sz="4" w:space="0" w:color="auto"/>
              <w:left w:val="single" w:sz="4" w:space="0" w:color="auto"/>
              <w:bottom w:val="single" w:sz="4" w:space="0" w:color="auto"/>
              <w:right w:val="single" w:sz="4" w:space="0" w:color="auto"/>
            </w:tcBorders>
            <w:hideMark/>
          </w:tcPr>
          <w:p w:rsidR="002C4A96" w:rsidRPr="003421BA" w:rsidRDefault="002C4A96" w:rsidP="002C4A96">
            <w:pPr>
              <w:jc w:val="both"/>
              <w:rPr>
                <w:sz w:val="28"/>
                <w:szCs w:val="28"/>
              </w:rPr>
            </w:pPr>
            <w:r w:rsidRPr="003421BA">
              <w:rPr>
                <w:sz w:val="28"/>
                <w:szCs w:val="28"/>
              </w:rPr>
              <w:t>Фінансове управління Менської міської ради</w:t>
            </w:r>
          </w:p>
        </w:tc>
        <w:tc>
          <w:tcPr>
            <w:tcW w:w="1363" w:type="pct"/>
            <w:tcBorders>
              <w:top w:val="single" w:sz="4" w:space="0" w:color="auto"/>
              <w:left w:val="single" w:sz="4" w:space="0" w:color="auto"/>
              <w:bottom w:val="single" w:sz="4" w:space="0" w:color="auto"/>
              <w:right w:val="single" w:sz="4" w:space="0" w:color="auto"/>
            </w:tcBorders>
            <w:hideMark/>
          </w:tcPr>
          <w:p w:rsidR="002C4A96" w:rsidRPr="003421BA" w:rsidRDefault="0049021E" w:rsidP="002C4A96">
            <w:pPr>
              <w:jc w:val="both"/>
              <w:rPr>
                <w:color w:val="000000"/>
                <w:spacing w:val="-3"/>
                <w:sz w:val="28"/>
                <w:szCs w:val="28"/>
              </w:rPr>
            </w:pPr>
            <w:r>
              <w:rPr>
                <w:color w:val="000000"/>
                <w:spacing w:val="-3"/>
                <w:sz w:val="28"/>
                <w:szCs w:val="28"/>
              </w:rPr>
              <w:t>До 20</w:t>
            </w:r>
            <w:r w:rsidR="002C4A96" w:rsidRPr="003421BA">
              <w:rPr>
                <w:color w:val="000000"/>
                <w:spacing w:val="-3"/>
                <w:sz w:val="28"/>
                <w:szCs w:val="28"/>
              </w:rPr>
              <w:t xml:space="preserve"> липня місяця року, що передує прогнозованому</w:t>
            </w:r>
          </w:p>
        </w:tc>
      </w:tr>
      <w:tr w:rsidR="00DB1995" w:rsidRPr="003421BA" w:rsidTr="00A03A6A">
        <w:tc>
          <w:tcPr>
            <w:tcW w:w="243" w:type="pct"/>
            <w:tcBorders>
              <w:top w:val="single" w:sz="4" w:space="0" w:color="auto"/>
              <w:left w:val="single" w:sz="4" w:space="0" w:color="auto"/>
              <w:bottom w:val="single" w:sz="4" w:space="0" w:color="auto"/>
              <w:right w:val="single" w:sz="4" w:space="0" w:color="auto"/>
            </w:tcBorders>
          </w:tcPr>
          <w:p w:rsidR="00DB1995" w:rsidRDefault="00DB1995" w:rsidP="00286AB7">
            <w:pPr>
              <w:pStyle w:val="rvps2"/>
              <w:textAlignment w:val="baseline"/>
              <w:rPr>
                <w:color w:val="000000"/>
                <w:spacing w:val="-3"/>
                <w:sz w:val="28"/>
                <w:szCs w:val="28"/>
                <w:lang w:val="uk-UA"/>
              </w:rPr>
            </w:pPr>
            <w:r>
              <w:rPr>
                <w:color w:val="000000"/>
                <w:spacing w:val="-3"/>
                <w:sz w:val="28"/>
                <w:szCs w:val="28"/>
                <w:lang w:val="uk-UA"/>
              </w:rPr>
              <w:t xml:space="preserve">  2. </w:t>
            </w:r>
          </w:p>
        </w:tc>
        <w:tc>
          <w:tcPr>
            <w:tcW w:w="2273" w:type="pct"/>
            <w:tcBorders>
              <w:top w:val="single" w:sz="4" w:space="0" w:color="auto"/>
              <w:left w:val="single" w:sz="4" w:space="0" w:color="auto"/>
              <w:bottom w:val="single" w:sz="4" w:space="0" w:color="auto"/>
              <w:right w:val="single" w:sz="4" w:space="0" w:color="auto"/>
            </w:tcBorders>
          </w:tcPr>
          <w:p w:rsidR="00DB1995" w:rsidRPr="003421BA" w:rsidRDefault="00DB1995" w:rsidP="002C4A96">
            <w:pPr>
              <w:pStyle w:val="rvps2"/>
              <w:shd w:val="clear" w:color="auto" w:fill="FFFFFF"/>
              <w:textAlignment w:val="baseline"/>
              <w:rPr>
                <w:color w:val="000000"/>
                <w:spacing w:val="-3"/>
                <w:sz w:val="28"/>
                <w:szCs w:val="28"/>
                <w:lang w:val="uk-UA"/>
              </w:rPr>
            </w:pPr>
            <w:r>
              <w:rPr>
                <w:color w:val="000000"/>
                <w:spacing w:val="-3"/>
                <w:sz w:val="28"/>
                <w:szCs w:val="28"/>
                <w:lang w:val="uk-UA"/>
              </w:rPr>
              <w:t>Проведення консультацій з громадськістю щодо напрямів використання коштів у середньостроковому періоді</w:t>
            </w:r>
          </w:p>
        </w:tc>
        <w:tc>
          <w:tcPr>
            <w:tcW w:w="1121" w:type="pct"/>
            <w:tcBorders>
              <w:top w:val="single" w:sz="4" w:space="0" w:color="auto"/>
              <w:left w:val="single" w:sz="4" w:space="0" w:color="auto"/>
              <w:bottom w:val="single" w:sz="4" w:space="0" w:color="auto"/>
              <w:right w:val="single" w:sz="4" w:space="0" w:color="auto"/>
            </w:tcBorders>
          </w:tcPr>
          <w:p w:rsidR="00DB1995" w:rsidRPr="003421BA" w:rsidRDefault="00DB1995" w:rsidP="002C4A96">
            <w:pPr>
              <w:jc w:val="both"/>
              <w:rPr>
                <w:sz w:val="28"/>
                <w:szCs w:val="28"/>
              </w:rPr>
            </w:pPr>
            <w:r>
              <w:rPr>
                <w:sz w:val="28"/>
                <w:szCs w:val="28"/>
              </w:rPr>
              <w:t>Головні розпорядники коштів</w:t>
            </w:r>
          </w:p>
        </w:tc>
        <w:tc>
          <w:tcPr>
            <w:tcW w:w="1363" w:type="pct"/>
            <w:tcBorders>
              <w:top w:val="single" w:sz="4" w:space="0" w:color="auto"/>
              <w:left w:val="single" w:sz="4" w:space="0" w:color="auto"/>
              <w:bottom w:val="single" w:sz="4" w:space="0" w:color="auto"/>
              <w:right w:val="single" w:sz="4" w:space="0" w:color="auto"/>
            </w:tcBorders>
          </w:tcPr>
          <w:p w:rsidR="00DB1995" w:rsidRPr="003421BA" w:rsidRDefault="00DB1995" w:rsidP="002C4A96">
            <w:pPr>
              <w:jc w:val="both"/>
              <w:rPr>
                <w:color w:val="000000"/>
                <w:spacing w:val="-3"/>
                <w:sz w:val="28"/>
                <w:szCs w:val="28"/>
              </w:rPr>
            </w:pPr>
            <w:r>
              <w:rPr>
                <w:color w:val="000000"/>
                <w:spacing w:val="-3"/>
                <w:sz w:val="28"/>
                <w:szCs w:val="28"/>
              </w:rPr>
              <w:t>Липень місяць</w:t>
            </w:r>
          </w:p>
        </w:tc>
      </w:tr>
      <w:tr w:rsidR="0005685C" w:rsidRPr="003421BA" w:rsidTr="00A03A6A">
        <w:tc>
          <w:tcPr>
            <w:tcW w:w="243" w:type="pct"/>
            <w:tcBorders>
              <w:top w:val="single" w:sz="4" w:space="0" w:color="auto"/>
              <w:left w:val="single" w:sz="4" w:space="0" w:color="auto"/>
              <w:bottom w:val="single" w:sz="4" w:space="0" w:color="auto"/>
              <w:right w:val="single" w:sz="4" w:space="0" w:color="auto"/>
            </w:tcBorders>
          </w:tcPr>
          <w:p w:rsidR="0005685C" w:rsidRPr="003421BA" w:rsidRDefault="00DB1995" w:rsidP="00EF26F8">
            <w:pPr>
              <w:pStyle w:val="rvps2"/>
              <w:textAlignment w:val="baseline"/>
              <w:rPr>
                <w:color w:val="000000"/>
                <w:spacing w:val="-3"/>
                <w:sz w:val="28"/>
                <w:szCs w:val="28"/>
                <w:lang w:val="uk-UA"/>
              </w:rPr>
            </w:pPr>
            <w:r>
              <w:rPr>
                <w:color w:val="000000"/>
                <w:spacing w:val="-3"/>
                <w:sz w:val="28"/>
                <w:szCs w:val="28"/>
                <w:lang w:val="uk-UA"/>
              </w:rPr>
              <w:t xml:space="preserve">  3</w:t>
            </w:r>
            <w:r w:rsidR="00286AB7">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121"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jc w:val="both"/>
              <w:rPr>
                <w:sz w:val="28"/>
                <w:szCs w:val="28"/>
              </w:rPr>
            </w:pPr>
            <w:r w:rsidRPr="003421BA">
              <w:rPr>
                <w:sz w:val="28"/>
                <w:szCs w:val="28"/>
              </w:rPr>
              <w:t>Територіальний орган казначейства</w:t>
            </w:r>
          </w:p>
        </w:tc>
        <w:tc>
          <w:tcPr>
            <w:tcW w:w="1363" w:type="pct"/>
            <w:tcBorders>
              <w:top w:val="single" w:sz="4" w:space="0" w:color="auto"/>
              <w:left w:val="single" w:sz="4" w:space="0" w:color="auto"/>
              <w:bottom w:val="single" w:sz="4" w:space="0" w:color="auto"/>
              <w:right w:val="single" w:sz="4" w:space="0" w:color="auto"/>
            </w:tcBorders>
          </w:tcPr>
          <w:p w:rsidR="0005685C" w:rsidRPr="003421BA" w:rsidRDefault="0005685C" w:rsidP="0005685C">
            <w:pPr>
              <w:jc w:val="both"/>
              <w:rPr>
                <w:sz w:val="28"/>
                <w:szCs w:val="28"/>
              </w:rPr>
            </w:pPr>
            <w:r w:rsidRPr="003421BA">
              <w:rPr>
                <w:sz w:val="28"/>
                <w:szCs w:val="28"/>
              </w:rPr>
              <w:t>До 10 липня</w:t>
            </w:r>
          </w:p>
        </w:tc>
      </w:tr>
      <w:tr w:rsidR="00DB1995" w:rsidRPr="003421BA" w:rsidTr="00A03A6A">
        <w:tc>
          <w:tcPr>
            <w:tcW w:w="243" w:type="pct"/>
            <w:tcBorders>
              <w:top w:val="single" w:sz="4" w:space="0" w:color="auto"/>
              <w:left w:val="single" w:sz="4" w:space="0" w:color="auto"/>
              <w:bottom w:val="single" w:sz="4" w:space="0" w:color="auto"/>
              <w:right w:val="single" w:sz="4" w:space="0" w:color="auto"/>
            </w:tcBorders>
          </w:tcPr>
          <w:p w:rsidR="00DB1995" w:rsidRDefault="00DB1995" w:rsidP="002C4A96">
            <w:pPr>
              <w:pStyle w:val="rvps2"/>
              <w:textAlignment w:val="baseline"/>
              <w:rPr>
                <w:color w:val="000000"/>
                <w:spacing w:val="-3"/>
                <w:sz w:val="28"/>
                <w:szCs w:val="28"/>
                <w:lang w:val="uk-UA"/>
              </w:rPr>
            </w:pPr>
            <w:r>
              <w:rPr>
                <w:color w:val="000000"/>
                <w:spacing w:val="-3"/>
                <w:sz w:val="28"/>
                <w:szCs w:val="28"/>
                <w:lang w:val="uk-UA"/>
              </w:rPr>
              <w:t xml:space="preserve">  4.</w:t>
            </w:r>
          </w:p>
        </w:tc>
        <w:tc>
          <w:tcPr>
            <w:tcW w:w="2273" w:type="pct"/>
            <w:tcBorders>
              <w:top w:val="single" w:sz="4" w:space="0" w:color="auto"/>
              <w:left w:val="single" w:sz="4" w:space="0" w:color="auto"/>
              <w:bottom w:val="single" w:sz="4" w:space="0" w:color="auto"/>
              <w:right w:val="single" w:sz="4" w:space="0" w:color="auto"/>
            </w:tcBorders>
          </w:tcPr>
          <w:p w:rsidR="00DB1995" w:rsidRPr="003421BA" w:rsidRDefault="00EF26F8" w:rsidP="008E28BF">
            <w:pPr>
              <w:shd w:val="clear" w:color="auto" w:fill="FFFFFF"/>
              <w:jc w:val="both"/>
              <w:rPr>
                <w:sz w:val="28"/>
                <w:szCs w:val="28"/>
              </w:rPr>
            </w:pPr>
            <w:r>
              <w:rPr>
                <w:sz w:val="28"/>
                <w:szCs w:val="28"/>
              </w:rPr>
              <w:t>Проведення погоджувальних нарад з головними розпорядниками</w:t>
            </w:r>
          </w:p>
        </w:tc>
        <w:tc>
          <w:tcPr>
            <w:tcW w:w="1121" w:type="pct"/>
            <w:tcBorders>
              <w:top w:val="single" w:sz="4" w:space="0" w:color="auto"/>
              <w:left w:val="single" w:sz="4" w:space="0" w:color="auto"/>
              <w:bottom w:val="single" w:sz="4" w:space="0" w:color="auto"/>
              <w:right w:val="single" w:sz="4" w:space="0" w:color="auto"/>
            </w:tcBorders>
          </w:tcPr>
          <w:p w:rsidR="00DB1995" w:rsidRPr="003421BA" w:rsidRDefault="00EF26F8" w:rsidP="008E28BF">
            <w:pPr>
              <w:jc w:val="both"/>
              <w:rPr>
                <w:sz w:val="28"/>
                <w:szCs w:val="28"/>
              </w:rPr>
            </w:pPr>
            <w:r>
              <w:rPr>
                <w:sz w:val="28"/>
                <w:szCs w:val="28"/>
              </w:rPr>
              <w:t>Фінансове управління Менської міської ради</w:t>
            </w:r>
          </w:p>
        </w:tc>
        <w:tc>
          <w:tcPr>
            <w:tcW w:w="1363" w:type="pct"/>
            <w:tcBorders>
              <w:top w:val="single" w:sz="4" w:space="0" w:color="auto"/>
              <w:left w:val="single" w:sz="4" w:space="0" w:color="auto"/>
              <w:bottom w:val="single" w:sz="4" w:space="0" w:color="auto"/>
              <w:right w:val="single" w:sz="4" w:space="0" w:color="auto"/>
            </w:tcBorders>
          </w:tcPr>
          <w:p w:rsidR="00DB1995" w:rsidRPr="003421BA" w:rsidRDefault="00EF26F8" w:rsidP="0005685C">
            <w:pPr>
              <w:jc w:val="both"/>
              <w:rPr>
                <w:sz w:val="28"/>
                <w:szCs w:val="28"/>
              </w:rPr>
            </w:pPr>
            <w:r>
              <w:rPr>
                <w:sz w:val="28"/>
                <w:szCs w:val="28"/>
              </w:rPr>
              <w:t>Липень місяць</w:t>
            </w:r>
          </w:p>
        </w:tc>
      </w:tr>
      <w:tr w:rsidR="0005685C" w:rsidRPr="003421BA" w:rsidTr="00A03A6A">
        <w:tc>
          <w:tcPr>
            <w:tcW w:w="243" w:type="pct"/>
            <w:tcBorders>
              <w:top w:val="single" w:sz="4" w:space="0" w:color="auto"/>
              <w:left w:val="single" w:sz="4" w:space="0" w:color="auto"/>
              <w:bottom w:val="single" w:sz="4" w:space="0" w:color="auto"/>
              <w:right w:val="single" w:sz="4" w:space="0" w:color="auto"/>
            </w:tcBorders>
            <w:hideMark/>
          </w:tcPr>
          <w:p w:rsidR="0005685C" w:rsidRPr="003421BA" w:rsidRDefault="00286AB7" w:rsidP="00EF26F8">
            <w:pPr>
              <w:pStyle w:val="rvps2"/>
              <w:textAlignment w:val="baseline"/>
              <w:rPr>
                <w:color w:val="000000"/>
                <w:spacing w:val="-3"/>
                <w:sz w:val="28"/>
                <w:szCs w:val="28"/>
                <w:lang w:val="uk-UA"/>
              </w:rPr>
            </w:pPr>
            <w:r>
              <w:rPr>
                <w:color w:val="000000"/>
                <w:spacing w:val="-3"/>
                <w:sz w:val="28"/>
                <w:szCs w:val="28"/>
                <w:lang w:val="uk-UA"/>
              </w:rPr>
              <w:t xml:space="preserve">  </w:t>
            </w:r>
            <w:r w:rsidR="00EF26F8">
              <w:rPr>
                <w:color w:val="000000"/>
                <w:spacing w:val="-3"/>
                <w:sz w:val="28"/>
                <w:szCs w:val="28"/>
                <w:lang w:val="uk-UA"/>
              </w:rPr>
              <w:t>5</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hideMark/>
          </w:tcPr>
          <w:p w:rsidR="0005685C" w:rsidRPr="003421BA" w:rsidRDefault="0005685C" w:rsidP="002C4A96">
            <w:pPr>
              <w:pStyle w:val="rvps2"/>
              <w:textAlignment w:val="baseline"/>
              <w:rPr>
                <w:color w:val="000000"/>
                <w:spacing w:val="-3"/>
                <w:sz w:val="28"/>
                <w:szCs w:val="28"/>
                <w:lang w:val="uk-UA"/>
              </w:rPr>
            </w:pPr>
            <w:r w:rsidRPr="003421BA">
              <w:rPr>
                <w:color w:val="000000"/>
                <w:spacing w:val="-3"/>
                <w:sz w:val="28"/>
                <w:szCs w:val="28"/>
                <w:lang w:val="uk-UA"/>
              </w:rPr>
              <w:t>Надання місцевому фінансовому органу пропозицій до прогнозу місцевого бюджету (згідно запропонованої фінансовим управлінням форми)</w:t>
            </w:r>
          </w:p>
        </w:tc>
        <w:tc>
          <w:tcPr>
            <w:tcW w:w="1121" w:type="pct"/>
            <w:tcBorders>
              <w:top w:val="single" w:sz="4" w:space="0" w:color="auto"/>
              <w:left w:val="single" w:sz="4" w:space="0" w:color="auto"/>
              <w:bottom w:val="single" w:sz="4" w:space="0" w:color="auto"/>
              <w:right w:val="single" w:sz="4" w:space="0" w:color="auto"/>
            </w:tcBorders>
            <w:hideMark/>
          </w:tcPr>
          <w:p w:rsidR="0005685C" w:rsidRPr="003421BA" w:rsidRDefault="0005685C" w:rsidP="002C4A96">
            <w:pPr>
              <w:jc w:val="both"/>
              <w:rPr>
                <w:sz w:val="28"/>
                <w:szCs w:val="28"/>
              </w:rPr>
            </w:pPr>
            <w:r w:rsidRPr="003421BA">
              <w:rPr>
                <w:sz w:val="28"/>
                <w:szCs w:val="28"/>
              </w:rPr>
              <w:t>Головні розпорядники бюджетних коштів</w:t>
            </w:r>
          </w:p>
        </w:tc>
        <w:tc>
          <w:tcPr>
            <w:tcW w:w="1363" w:type="pct"/>
            <w:tcBorders>
              <w:top w:val="single" w:sz="4" w:space="0" w:color="auto"/>
              <w:left w:val="single" w:sz="4" w:space="0" w:color="auto"/>
              <w:bottom w:val="single" w:sz="4" w:space="0" w:color="auto"/>
              <w:right w:val="single" w:sz="4" w:space="0" w:color="auto"/>
            </w:tcBorders>
            <w:hideMark/>
          </w:tcPr>
          <w:p w:rsidR="0005685C" w:rsidRPr="003421BA" w:rsidRDefault="0005685C" w:rsidP="0049021E">
            <w:pPr>
              <w:jc w:val="both"/>
              <w:rPr>
                <w:color w:val="000000"/>
                <w:spacing w:val="-3"/>
                <w:sz w:val="28"/>
                <w:szCs w:val="28"/>
              </w:rPr>
            </w:pPr>
            <w:r w:rsidRPr="003421BA">
              <w:rPr>
                <w:color w:val="000000"/>
                <w:spacing w:val="-3"/>
                <w:sz w:val="28"/>
                <w:szCs w:val="28"/>
              </w:rPr>
              <w:t xml:space="preserve">До </w:t>
            </w:r>
            <w:r w:rsidR="0049021E">
              <w:rPr>
                <w:color w:val="000000"/>
                <w:spacing w:val="-3"/>
                <w:sz w:val="28"/>
                <w:szCs w:val="28"/>
              </w:rPr>
              <w:t>27</w:t>
            </w:r>
            <w:r w:rsidRPr="003421BA">
              <w:rPr>
                <w:color w:val="000000"/>
                <w:spacing w:val="-3"/>
                <w:sz w:val="28"/>
                <w:szCs w:val="28"/>
              </w:rPr>
              <w:t xml:space="preserve"> липня місяця року, що передує прогнозованому</w:t>
            </w:r>
          </w:p>
        </w:tc>
      </w:tr>
      <w:tr w:rsidR="003A4264" w:rsidRPr="003421BA" w:rsidTr="00A03A6A">
        <w:tc>
          <w:tcPr>
            <w:tcW w:w="243" w:type="pct"/>
            <w:tcBorders>
              <w:top w:val="single" w:sz="4" w:space="0" w:color="auto"/>
              <w:left w:val="single" w:sz="4" w:space="0" w:color="auto"/>
              <w:bottom w:val="single" w:sz="4" w:space="0" w:color="auto"/>
              <w:right w:val="single" w:sz="4" w:space="0" w:color="auto"/>
            </w:tcBorders>
          </w:tcPr>
          <w:p w:rsidR="003A4264" w:rsidRPr="003421BA" w:rsidRDefault="00286AB7" w:rsidP="00EF26F8">
            <w:pPr>
              <w:pStyle w:val="rvps2"/>
              <w:textAlignment w:val="baseline"/>
              <w:rPr>
                <w:color w:val="000000"/>
                <w:spacing w:val="-3"/>
                <w:sz w:val="28"/>
                <w:szCs w:val="28"/>
                <w:lang w:val="uk-UA"/>
              </w:rPr>
            </w:pPr>
            <w:r>
              <w:rPr>
                <w:color w:val="000000"/>
                <w:spacing w:val="-3"/>
                <w:sz w:val="28"/>
                <w:szCs w:val="28"/>
                <w:lang w:val="uk-UA"/>
              </w:rPr>
              <w:t xml:space="preserve">   </w:t>
            </w:r>
            <w:r w:rsidR="00EF26F8">
              <w:rPr>
                <w:color w:val="000000"/>
                <w:spacing w:val="-3"/>
                <w:sz w:val="28"/>
                <w:szCs w:val="28"/>
                <w:lang w:val="uk-UA"/>
              </w:rPr>
              <w:t>6</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shd w:val="clear" w:color="auto" w:fill="FFFFFF"/>
              <w:jc w:val="both"/>
              <w:rPr>
                <w:sz w:val="28"/>
                <w:szCs w:val="28"/>
              </w:rPr>
            </w:pPr>
            <w:r w:rsidRPr="003421BA">
              <w:rPr>
                <w:sz w:val="28"/>
                <w:szCs w:val="28"/>
              </w:rPr>
              <w:t>Надання фінансовому управлінню квартального звіту про виконання місцевого бюджету</w:t>
            </w:r>
          </w:p>
        </w:tc>
        <w:tc>
          <w:tcPr>
            <w:tcW w:w="1121"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Територіальний орган казначейства</w:t>
            </w:r>
          </w:p>
        </w:tc>
        <w:tc>
          <w:tcPr>
            <w:tcW w:w="1363" w:type="pct"/>
            <w:tcBorders>
              <w:top w:val="single" w:sz="4" w:space="0" w:color="auto"/>
              <w:left w:val="single" w:sz="4" w:space="0" w:color="auto"/>
              <w:bottom w:val="single" w:sz="4" w:space="0" w:color="auto"/>
              <w:right w:val="single" w:sz="4" w:space="0" w:color="auto"/>
            </w:tcBorders>
          </w:tcPr>
          <w:p w:rsidR="003A4264" w:rsidRPr="003421BA" w:rsidRDefault="003A4264" w:rsidP="003A4264">
            <w:pPr>
              <w:jc w:val="both"/>
              <w:rPr>
                <w:sz w:val="28"/>
                <w:szCs w:val="28"/>
              </w:rPr>
            </w:pPr>
            <w:r w:rsidRPr="003421BA">
              <w:rPr>
                <w:sz w:val="28"/>
                <w:szCs w:val="28"/>
              </w:rPr>
              <w:t>До 21 липня</w:t>
            </w:r>
          </w:p>
        </w:tc>
      </w:tr>
      <w:tr w:rsidR="003A4264" w:rsidRPr="003421BA" w:rsidTr="00A03A6A">
        <w:tc>
          <w:tcPr>
            <w:tcW w:w="243" w:type="pct"/>
            <w:tcBorders>
              <w:top w:val="single" w:sz="4" w:space="0" w:color="auto"/>
              <w:left w:val="single" w:sz="4" w:space="0" w:color="auto"/>
              <w:bottom w:val="single" w:sz="4" w:space="0" w:color="auto"/>
              <w:right w:val="single" w:sz="4" w:space="0" w:color="auto"/>
            </w:tcBorders>
          </w:tcPr>
          <w:p w:rsidR="003A4264" w:rsidRPr="003421BA" w:rsidRDefault="00286AB7" w:rsidP="00EF26F8">
            <w:pPr>
              <w:pStyle w:val="rvps2"/>
              <w:textAlignment w:val="baseline"/>
              <w:rPr>
                <w:color w:val="000000"/>
                <w:spacing w:val="-3"/>
                <w:sz w:val="28"/>
                <w:szCs w:val="28"/>
                <w:lang w:val="uk-UA"/>
              </w:rPr>
            </w:pPr>
            <w:r>
              <w:rPr>
                <w:color w:val="000000"/>
                <w:spacing w:val="-3"/>
                <w:sz w:val="28"/>
                <w:szCs w:val="28"/>
                <w:lang w:val="uk-UA"/>
              </w:rPr>
              <w:t xml:space="preserve">   </w:t>
            </w:r>
            <w:r w:rsidR="00EF26F8">
              <w:rPr>
                <w:color w:val="000000"/>
                <w:spacing w:val="-3"/>
                <w:sz w:val="28"/>
                <w:szCs w:val="28"/>
                <w:lang w:val="uk-UA"/>
              </w:rPr>
              <w:t>7</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121"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Територіальний орган казначейства</w:t>
            </w:r>
          </w:p>
        </w:tc>
        <w:tc>
          <w:tcPr>
            <w:tcW w:w="1363" w:type="pct"/>
            <w:tcBorders>
              <w:top w:val="single" w:sz="4" w:space="0" w:color="auto"/>
              <w:left w:val="single" w:sz="4" w:space="0" w:color="auto"/>
              <w:bottom w:val="single" w:sz="4" w:space="0" w:color="auto"/>
              <w:right w:val="single" w:sz="4" w:space="0" w:color="auto"/>
            </w:tcBorders>
          </w:tcPr>
          <w:p w:rsidR="003A4264" w:rsidRPr="003421BA" w:rsidRDefault="003A4264" w:rsidP="0005685C">
            <w:pPr>
              <w:ind w:right="29"/>
              <w:jc w:val="both"/>
              <w:rPr>
                <w:sz w:val="28"/>
                <w:szCs w:val="28"/>
              </w:rPr>
            </w:pPr>
            <w:r w:rsidRPr="003421BA">
              <w:rPr>
                <w:sz w:val="28"/>
                <w:szCs w:val="28"/>
              </w:rPr>
              <w:t>До 23 липня</w:t>
            </w:r>
          </w:p>
        </w:tc>
      </w:tr>
      <w:tr w:rsidR="003A4264" w:rsidRPr="003421BA" w:rsidTr="00A03A6A">
        <w:tc>
          <w:tcPr>
            <w:tcW w:w="243" w:type="pct"/>
            <w:tcBorders>
              <w:top w:val="single" w:sz="4" w:space="0" w:color="auto"/>
              <w:left w:val="single" w:sz="4" w:space="0" w:color="auto"/>
              <w:bottom w:val="single" w:sz="4" w:space="0" w:color="auto"/>
              <w:right w:val="single" w:sz="4" w:space="0" w:color="auto"/>
            </w:tcBorders>
            <w:hideMark/>
          </w:tcPr>
          <w:p w:rsidR="003A4264" w:rsidRPr="003421BA" w:rsidRDefault="00286AB7" w:rsidP="00EF26F8">
            <w:pPr>
              <w:pStyle w:val="rvps2"/>
              <w:textAlignment w:val="baseline"/>
              <w:rPr>
                <w:color w:val="000000"/>
                <w:spacing w:val="-3"/>
                <w:sz w:val="28"/>
                <w:szCs w:val="28"/>
                <w:lang w:val="uk-UA"/>
              </w:rPr>
            </w:pPr>
            <w:r>
              <w:rPr>
                <w:color w:val="000000"/>
                <w:spacing w:val="-3"/>
                <w:sz w:val="28"/>
                <w:szCs w:val="28"/>
                <w:lang w:val="uk-UA"/>
              </w:rPr>
              <w:t xml:space="preserve">  </w:t>
            </w:r>
            <w:r w:rsidR="00EF26F8">
              <w:rPr>
                <w:color w:val="000000"/>
                <w:spacing w:val="-3"/>
                <w:sz w:val="28"/>
                <w:szCs w:val="28"/>
                <w:lang w:val="uk-UA"/>
              </w:rPr>
              <w:t>8</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hideMark/>
          </w:tcPr>
          <w:p w:rsidR="003A4264" w:rsidRPr="003421BA" w:rsidRDefault="003A4264" w:rsidP="002C4A96">
            <w:pPr>
              <w:pStyle w:val="rvps2"/>
              <w:shd w:val="clear" w:color="auto" w:fill="FFFFFF"/>
              <w:textAlignment w:val="baseline"/>
              <w:rPr>
                <w:color w:val="000000"/>
                <w:spacing w:val="-3"/>
                <w:sz w:val="28"/>
                <w:szCs w:val="28"/>
                <w:lang w:val="uk-UA"/>
              </w:rPr>
            </w:pPr>
            <w:r w:rsidRPr="003421BA">
              <w:rPr>
                <w:color w:val="000000"/>
                <w:spacing w:val="-3"/>
                <w:sz w:val="28"/>
                <w:szCs w:val="28"/>
                <w:lang w:val="uk-UA"/>
              </w:rPr>
              <w:t>Здійснення аналізу пропозицій до прогнозу місцевого бюджету</w:t>
            </w:r>
            <w:r w:rsidR="00A067BB">
              <w:rPr>
                <w:color w:val="000000"/>
                <w:spacing w:val="-3"/>
                <w:sz w:val="28"/>
                <w:szCs w:val="28"/>
                <w:lang w:val="uk-UA"/>
              </w:rPr>
              <w:t>,</w:t>
            </w:r>
            <w:r w:rsidR="00A067BB" w:rsidRPr="00A067BB">
              <w:rPr>
                <w:lang w:val="uk-UA"/>
              </w:rPr>
              <w:t xml:space="preserve"> </w:t>
            </w:r>
            <w:r w:rsidR="00A067BB" w:rsidRPr="00A067BB">
              <w:rPr>
                <w:color w:val="000000"/>
                <w:spacing w:val="-3"/>
                <w:sz w:val="28"/>
                <w:szCs w:val="28"/>
                <w:lang w:val="uk-UA"/>
              </w:rPr>
              <w:t>поданих головними розпорядниками бюджетних коштів</w:t>
            </w:r>
            <w:r w:rsidR="00A067BB">
              <w:rPr>
                <w:color w:val="000000"/>
                <w:spacing w:val="-3"/>
                <w:sz w:val="28"/>
                <w:szCs w:val="28"/>
                <w:lang w:val="uk-UA"/>
              </w:rPr>
              <w:t>,</w:t>
            </w:r>
            <w:r w:rsidRPr="003421BA">
              <w:rPr>
                <w:color w:val="000000"/>
                <w:spacing w:val="-3"/>
                <w:sz w:val="28"/>
                <w:szCs w:val="28"/>
                <w:lang w:val="uk-UA"/>
              </w:rPr>
              <w:t xml:space="preserve"> на відповідність доведеним орієнтовним граничним показникам видатків місцевого бюджету та доведени</w:t>
            </w:r>
            <w:r w:rsidR="00A067BB">
              <w:rPr>
                <w:color w:val="000000"/>
                <w:spacing w:val="-3"/>
                <w:sz w:val="28"/>
                <w:szCs w:val="28"/>
                <w:lang w:val="uk-UA"/>
              </w:rPr>
              <w:t>м</w:t>
            </w:r>
            <w:r w:rsidRPr="003421BA">
              <w:rPr>
                <w:color w:val="000000"/>
                <w:spacing w:val="-3"/>
                <w:sz w:val="28"/>
                <w:szCs w:val="28"/>
                <w:lang w:val="uk-UA"/>
              </w:rPr>
              <w:t xml:space="preserve"> інструкці</w:t>
            </w:r>
            <w:r w:rsidR="00A067BB">
              <w:rPr>
                <w:color w:val="000000"/>
                <w:spacing w:val="-3"/>
                <w:sz w:val="28"/>
                <w:szCs w:val="28"/>
                <w:lang w:val="uk-UA"/>
              </w:rPr>
              <w:t>ям</w:t>
            </w:r>
          </w:p>
          <w:p w:rsidR="003A4264" w:rsidRPr="003421BA" w:rsidRDefault="003A4264" w:rsidP="002C4A96">
            <w:pPr>
              <w:pStyle w:val="rvps2"/>
              <w:textAlignment w:val="baseline"/>
              <w:rPr>
                <w:color w:val="000000"/>
                <w:spacing w:val="-3"/>
                <w:sz w:val="28"/>
                <w:szCs w:val="28"/>
                <w:lang w:val="uk-UA"/>
              </w:rPr>
            </w:pPr>
          </w:p>
        </w:tc>
        <w:tc>
          <w:tcPr>
            <w:tcW w:w="1121" w:type="pct"/>
            <w:tcBorders>
              <w:top w:val="single" w:sz="4" w:space="0" w:color="auto"/>
              <w:left w:val="single" w:sz="4" w:space="0" w:color="auto"/>
              <w:bottom w:val="single" w:sz="4" w:space="0" w:color="auto"/>
              <w:right w:val="single" w:sz="4" w:space="0" w:color="auto"/>
            </w:tcBorders>
            <w:hideMark/>
          </w:tcPr>
          <w:p w:rsidR="003A4264" w:rsidRPr="003421BA" w:rsidRDefault="003A4264" w:rsidP="002C4A96">
            <w:pPr>
              <w:jc w:val="both"/>
              <w:rPr>
                <w:sz w:val="28"/>
                <w:szCs w:val="28"/>
              </w:rPr>
            </w:pPr>
            <w:r w:rsidRPr="003421BA">
              <w:rPr>
                <w:sz w:val="28"/>
                <w:szCs w:val="28"/>
              </w:rPr>
              <w:t>Фінансове управління Менської міської ради</w:t>
            </w:r>
            <w:r w:rsidRPr="003421BA">
              <w:rPr>
                <w:sz w:val="28"/>
                <w:szCs w:val="28"/>
              </w:rPr>
              <w:tab/>
            </w:r>
          </w:p>
        </w:tc>
        <w:tc>
          <w:tcPr>
            <w:tcW w:w="1363" w:type="pct"/>
            <w:tcBorders>
              <w:top w:val="single" w:sz="4" w:space="0" w:color="auto"/>
              <w:left w:val="single" w:sz="4" w:space="0" w:color="auto"/>
              <w:bottom w:val="single" w:sz="4" w:space="0" w:color="auto"/>
              <w:right w:val="single" w:sz="4" w:space="0" w:color="auto"/>
            </w:tcBorders>
            <w:hideMark/>
          </w:tcPr>
          <w:p w:rsidR="003A4264" w:rsidRPr="003421BA" w:rsidRDefault="003A4264" w:rsidP="0049021E">
            <w:pPr>
              <w:jc w:val="both"/>
              <w:rPr>
                <w:color w:val="000000"/>
                <w:spacing w:val="-3"/>
                <w:sz w:val="28"/>
                <w:szCs w:val="28"/>
              </w:rPr>
            </w:pPr>
            <w:r w:rsidRPr="003421BA">
              <w:rPr>
                <w:color w:val="000000"/>
                <w:spacing w:val="-3"/>
                <w:sz w:val="28"/>
                <w:szCs w:val="28"/>
              </w:rPr>
              <w:t xml:space="preserve">До </w:t>
            </w:r>
            <w:r w:rsidR="0049021E">
              <w:rPr>
                <w:color w:val="000000"/>
                <w:spacing w:val="-3"/>
                <w:sz w:val="28"/>
                <w:szCs w:val="28"/>
              </w:rPr>
              <w:t>31</w:t>
            </w:r>
            <w:bookmarkStart w:id="0" w:name="_GoBack"/>
            <w:bookmarkEnd w:id="0"/>
            <w:r w:rsidRPr="003421BA">
              <w:rPr>
                <w:color w:val="000000"/>
                <w:spacing w:val="-3"/>
                <w:sz w:val="28"/>
                <w:szCs w:val="28"/>
              </w:rPr>
              <w:t xml:space="preserve"> липня місяця року, що передує прогнозованому</w:t>
            </w:r>
          </w:p>
        </w:tc>
      </w:tr>
      <w:tr w:rsidR="003A4264" w:rsidRPr="003421BA" w:rsidTr="00A03A6A">
        <w:tc>
          <w:tcPr>
            <w:tcW w:w="243" w:type="pct"/>
            <w:tcBorders>
              <w:top w:val="single" w:sz="4" w:space="0" w:color="auto"/>
              <w:left w:val="single" w:sz="4" w:space="0" w:color="auto"/>
              <w:bottom w:val="single" w:sz="4" w:space="0" w:color="auto"/>
              <w:right w:val="single" w:sz="4" w:space="0" w:color="auto"/>
            </w:tcBorders>
            <w:hideMark/>
          </w:tcPr>
          <w:p w:rsidR="003A4264" w:rsidRPr="003421BA" w:rsidRDefault="00286AB7" w:rsidP="00EF26F8">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w:t>
            </w:r>
            <w:r w:rsidR="00EF26F8">
              <w:rPr>
                <w:color w:val="000000"/>
                <w:spacing w:val="-3"/>
                <w:sz w:val="28"/>
                <w:szCs w:val="28"/>
                <w:lang w:val="uk-UA"/>
              </w:rPr>
              <w:t>9</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hideMark/>
          </w:tcPr>
          <w:p w:rsidR="003A4264" w:rsidRPr="003421BA" w:rsidRDefault="003A4264" w:rsidP="00B72140">
            <w:pPr>
              <w:pStyle w:val="rvps2"/>
              <w:shd w:val="clear" w:color="auto" w:fill="FFFFFF"/>
              <w:spacing w:before="0" w:beforeAutospacing="0" w:after="0" w:afterAutospacing="0"/>
              <w:jc w:val="both"/>
              <w:textAlignment w:val="baseline"/>
              <w:rPr>
                <w:color w:val="000000"/>
                <w:spacing w:val="-3"/>
                <w:sz w:val="28"/>
                <w:szCs w:val="28"/>
                <w:lang w:val="uk-UA"/>
              </w:rPr>
            </w:pPr>
            <w:r w:rsidRPr="003421BA">
              <w:rPr>
                <w:color w:val="000000"/>
                <w:spacing w:val="-3"/>
                <w:sz w:val="28"/>
                <w:szCs w:val="28"/>
                <w:lang w:val="uk-UA"/>
              </w:rPr>
              <w:t>Прийняття рішення про встановлення місцевих податків та зборів</w:t>
            </w:r>
          </w:p>
        </w:tc>
        <w:tc>
          <w:tcPr>
            <w:tcW w:w="1121" w:type="pct"/>
            <w:tcBorders>
              <w:top w:val="single" w:sz="4" w:space="0" w:color="auto"/>
              <w:left w:val="single" w:sz="4" w:space="0" w:color="auto"/>
              <w:bottom w:val="single" w:sz="4" w:space="0" w:color="auto"/>
              <w:right w:val="single" w:sz="4" w:space="0" w:color="auto"/>
            </w:tcBorders>
            <w:hideMark/>
          </w:tcPr>
          <w:p w:rsidR="003A4264" w:rsidRPr="003421BA" w:rsidRDefault="003A4264" w:rsidP="00B72140">
            <w:pPr>
              <w:jc w:val="both"/>
              <w:rPr>
                <w:sz w:val="28"/>
                <w:szCs w:val="28"/>
              </w:rPr>
            </w:pPr>
            <w:r w:rsidRPr="003421BA">
              <w:rPr>
                <w:sz w:val="28"/>
                <w:szCs w:val="28"/>
              </w:rPr>
              <w:t>Менська міська рада</w:t>
            </w:r>
          </w:p>
        </w:tc>
        <w:tc>
          <w:tcPr>
            <w:tcW w:w="1363" w:type="pct"/>
            <w:tcBorders>
              <w:top w:val="single" w:sz="4" w:space="0" w:color="auto"/>
              <w:left w:val="single" w:sz="4" w:space="0" w:color="auto"/>
              <w:bottom w:val="single" w:sz="4" w:space="0" w:color="auto"/>
              <w:right w:val="single" w:sz="4" w:space="0" w:color="auto"/>
            </w:tcBorders>
            <w:hideMark/>
          </w:tcPr>
          <w:p w:rsidR="003A4264" w:rsidRPr="003421BA" w:rsidRDefault="003A4264" w:rsidP="00B72140">
            <w:pPr>
              <w:jc w:val="both"/>
              <w:rPr>
                <w:color w:val="000000"/>
                <w:spacing w:val="-3"/>
                <w:sz w:val="28"/>
                <w:szCs w:val="28"/>
              </w:rPr>
            </w:pPr>
            <w:r w:rsidRPr="003421BA">
              <w:rPr>
                <w:color w:val="000000"/>
                <w:spacing w:val="-3"/>
                <w:sz w:val="28"/>
                <w:szCs w:val="28"/>
              </w:rPr>
              <w:t>До 15 липня</w:t>
            </w:r>
          </w:p>
        </w:tc>
      </w:tr>
      <w:tr w:rsidR="003A4264" w:rsidRPr="003421BA" w:rsidTr="00A03A6A">
        <w:tc>
          <w:tcPr>
            <w:tcW w:w="243" w:type="pct"/>
            <w:tcBorders>
              <w:top w:val="single" w:sz="4" w:space="0" w:color="auto"/>
              <w:left w:val="single" w:sz="4" w:space="0" w:color="auto"/>
              <w:bottom w:val="single" w:sz="4" w:space="0" w:color="auto"/>
              <w:right w:val="single" w:sz="4" w:space="0" w:color="auto"/>
            </w:tcBorders>
            <w:hideMark/>
          </w:tcPr>
          <w:p w:rsidR="003A4264" w:rsidRPr="003421BA" w:rsidRDefault="00286AB7" w:rsidP="00EF26F8">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w:t>
            </w:r>
            <w:r w:rsidR="00EF26F8">
              <w:rPr>
                <w:color w:val="000000"/>
                <w:spacing w:val="-3"/>
                <w:sz w:val="28"/>
                <w:szCs w:val="28"/>
                <w:lang w:val="uk-UA"/>
              </w:rPr>
              <w:t>10</w:t>
            </w:r>
            <w:r>
              <w:rPr>
                <w:color w:val="000000"/>
                <w:spacing w:val="-3"/>
                <w:sz w:val="28"/>
                <w:szCs w:val="28"/>
                <w:lang w:val="uk-UA"/>
              </w:rPr>
              <w:t>.</w:t>
            </w:r>
            <w:r w:rsidR="003A4264" w:rsidRPr="003421BA">
              <w:rPr>
                <w:color w:val="000000"/>
                <w:spacing w:val="-3"/>
                <w:sz w:val="28"/>
                <w:szCs w:val="28"/>
                <w:lang w:val="uk-UA"/>
              </w:rPr>
              <w:t xml:space="preserve">  </w:t>
            </w:r>
          </w:p>
        </w:tc>
        <w:tc>
          <w:tcPr>
            <w:tcW w:w="2273" w:type="pct"/>
            <w:tcBorders>
              <w:top w:val="single" w:sz="4" w:space="0" w:color="auto"/>
              <w:left w:val="single" w:sz="4" w:space="0" w:color="auto"/>
              <w:bottom w:val="single" w:sz="4" w:space="0" w:color="auto"/>
              <w:right w:val="single" w:sz="4" w:space="0" w:color="auto"/>
            </w:tcBorders>
            <w:hideMark/>
          </w:tcPr>
          <w:p w:rsidR="003A4264" w:rsidRPr="003421BA" w:rsidRDefault="003A4264" w:rsidP="00B72140">
            <w:pPr>
              <w:pStyle w:val="rvps2"/>
              <w:shd w:val="clear" w:color="auto" w:fill="FFFFFF"/>
              <w:spacing w:before="0" w:beforeAutospacing="0" w:after="0" w:afterAutospacing="0"/>
              <w:jc w:val="both"/>
              <w:textAlignment w:val="baseline"/>
              <w:rPr>
                <w:color w:val="000000"/>
                <w:spacing w:val="-3"/>
                <w:sz w:val="28"/>
                <w:szCs w:val="28"/>
                <w:lang w:val="uk-UA"/>
              </w:rPr>
            </w:pPr>
            <w:r w:rsidRPr="003421BA">
              <w:rPr>
                <w:color w:val="000000"/>
                <w:spacing w:val="-3"/>
                <w:sz w:val="28"/>
                <w:szCs w:val="28"/>
                <w:lang w:val="uk-UA"/>
              </w:rPr>
              <w:t xml:space="preserve">Надсилання територіальному органу ДФС копії рішення про встановлення місцевих податків та зборів </w:t>
            </w:r>
          </w:p>
        </w:tc>
        <w:tc>
          <w:tcPr>
            <w:tcW w:w="1121" w:type="pct"/>
            <w:tcBorders>
              <w:top w:val="single" w:sz="4" w:space="0" w:color="auto"/>
              <w:left w:val="single" w:sz="4" w:space="0" w:color="auto"/>
              <w:bottom w:val="single" w:sz="4" w:space="0" w:color="auto"/>
              <w:right w:val="single" w:sz="4" w:space="0" w:color="auto"/>
            </w:tcBorders>
            <w:hideMark/>
          </w:tcPr>
          <w:p w:rsidR="003A4264" w:rsidRPr="003421BA" w:rsidRDefault="003A4264" w:rsidP="00B72140">
            <w:pPr>
              <w:jc w:val="both"/>
              <w:rPr>
                <w:sz w:val="28"/>
                <w:szCs w:val="28"/>
              </w:rPr>
            </w:pPr>
            <w:r w:rsidRPr="003421BA">
              <w:rPr>
                <w:sz w:val="28"/>
                <w:szCs w:val="28"/>
              </w:rPr>
              <w:t>Менська міська рада</w:t>
            </w:r>
          </w:p>
        </w:tc>
        <w:tc>
          <w:tcPr>
            <w:tcW w:w="1363" w:type="pct"/>
            <w:tcBorders>
              <w:top w:val="single" w:sz="4" w:space="0" w:color="auto"/>
              <w:left w:val="single" w:sz="4" w:space="0" w:color="auto"/>
              <w:bottom w:val="single" w:sz="4" w:space="0" w:color="auto"/>
              <w:right w:val="single" w:sz="4" w:space="0" w:color="auto"/>
            </w:tcBorders>
            <w:hideMark/>
          </w:tcPr>
          <w:p w:rsidR="003A4264" w:rsidRPr="003421BA" w:rsidRDefault="003A4264" w:rsidP="00B72140">
            <w:pPr>
              <w:jc w:val="both"/>
              <w:rPr>
                <w:color w:val="000000"/>
                <w:spacing w:val="-3"/>
                <w:sz w:val="28"/>
                <w:szCs w:val="28"/>
              </w:rPr>
            </w:pPr>
            <w:r w:rsidRPr="003421BA">
              <w:rPr>
                <w:color w:val="000000"/>
                <w:spacing w:val="-3"/>
                <w:sz w:val="28"/>
                <w:szCs w:val="28"/>
              </w:rPr>
              <w:t>У десятиденне термін з дня прийняття рішення</w:t>
            </w:r>
          </w:p>
        </w:tc>
      </w:tr>
      <w:tr w:rsidR="003A4264" w:rsidRPr="003421BA" w:rsidTr="00A03A6A">
        <w:tc>
          <w:tcPr>
            <w:tcW w:w="243" w:type="pct"/>
            <w:tcBorders>
              <w:top w:val="single" w:sz="4" w:space="0" w:color="auto"/>
              <w:left w:val="single" w:sz="4" w:space="0" w:color="auto"/>
              <w:bottom w:val="single" w:sz="4" w:space="0" w:color="auto"/>
              <w:right w:val="single" w:sz="4" w:space="0" w:color="auto"/>
            </w:tcBorders>
          </w:tcPr>
          <w:p w:rsidR="003A4264" w:rsidRPr="003421BA" w:rsidRDefault="00286AB7" w:rsidP="00EF26F8">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lastRenderedPageBreak/>
              <w:t xml:space="preserve">   </w:t>
            </w:r>
            <w:r w:rsidR="00EF26F8">
              <w:rPr>
                <w:color w:val="000000"/>
                <w:spacing w:val="-3"/>
                <w:sz w:val="28"/>
                <w:szCs w:val="28"/>
                <w:lang w:val="uk-UA"/>
              </w:rPr>
              <w:t>11</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121"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Головні розпорядники бюджетних коштів</w:t>
            </w:r>
          </w:p>
        </w:tc>
        <w:tc>
          <w:tcPr>
            <w:tcW w:w="1363"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ind w:right="29"/>
              <w:jc w:val="both"/>
              <w:rPr>
                <w:sz w:val="28"/>
                <w:szCs w:val="28"/>
              </w:rPr>
            </w:pPr>
            <w:r w:rsidRPr="003421BA">
              <w:rPr>
                <w:sz w:val="28"/>
                <w:szCs w:val="28"/>
              </w:rPr>
              <w:t>Протягом місяця</w:t>
            </w:r>
          </w:p>
        </w:tc>
      </w:tr>
      <w:tr w:rsidR="003A4264" w:rsidRPr="003421BA" w:rsidTr="00A03A6A">
        <w:tc>
          <w:tcPr>
            <w:tcW w:w="243" w:type="pct"/>
            <w:tcBorders>
              <w:top w:val="single" w:sz="4" w:space="0" w:color="auto"/>
              <w:left w:val="single" w:sz="4" w:space="0" w:color="auto"/>
              <w:bottom w:val="single" w:sz="4" w:space="0" w:color="auto"/>
              <w:right w:val="single" w:sz="4" w:space="0" w:color="auto"/>
            </w:tcBorders>
          </w:tcPr>
          <w:p w:rsidR="003A4264" w:rsidRPr="003421BA" w:rsidRDefault="00286AB7" w:rsidP="00EF26F8">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1</w:t>
            </w:r>
            <w:r w:rsidR="00EF26F8">
              <w:rPr>
                <w:color w:val="000000"/>
                <w:spacing w:val="-3"/>
                <w:sz w:val="28"/>
                <w:szCs w:val="28"/>
                <w:lang w:val="uk-UA"/>
              </w:rPr>
              <w:t>2</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121"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Фінансове управління Менської міської ради</w:t>
            </w:r>
          </w:p>
        </w:tc>
        <w:tc>
          <w:tcPr>
            <w:tcW w:w="1363"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ind w:right="29"/>
              <w:jc w:val="both"/>
              <w:rPr>
                <w:sz w:val="28"/>
                <w:szCs w:val="28"/>
              </w:rPr>
            </w:pPr>
            <w:r w:rsidRPr="003421BA">
              <w:rPr>
                <w:sz w:val="28"/>
                <w:szCs w:val="28"/>
              </w:rPr>
              <w:t>Протягом місяця</w:t>
            </w:r>
          </w:p>
        </w:tc>
      </w:tr>
      <w:tr w:rsidR="00A067BB" w:rsidRPr="003421BA" w:rsidTr="00A03A6A">
        <w:tc>
          <w:tcPr>
            <w:tcW w:w="243" w:type="pct"/>
            <w:tcBorders>
              <w:top w:val="single" w:sz="4" w:space="0" w:color="auto"/>
              <w:left w:val="single" w:sz="4" w:space="0" w:color="auto"/>
              <w:bottom w:val="single" w:sz="4" w:space="0" w:color="auto"/>
              <w:right w:val="single" w:sz="4" w:space="0" w:color="auto"/>
            </w:tcBorders>
          </w:tcPr>
          <w:p w:rsidR="00A067BB" w:rsidRDefault="00A067BB" w:rsidP="00EF26F8">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1</w:t>
            </w:r>
            <w:r w:rsidR="00EF26F8">
              <w:rPr>
                <w:color w:val="000000"/>
                <w:spacing w:val="-3"/>
                <w:sz w:val="28"/>
                <w:szCs w:val="28"/>
                <w:lang w:val="uk-UA"/>
              </w:rPr>
              <w:t>3</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tcPr>
          <w:p w:rsidR="00A067BB" w:rsidRPr="003421BA" w:rsidRDefault="00A067BB" w:rsidP="008E28BF">
            <w:pPr>
              <w:jc w:val="both"/>
              <w:rPr>
                <w:sz w:val="28"/>
                <w:szCs w:val="28"/>
              </w:rPr>
            </w:pPr>
            <w:r>
              <w:rPr>
                <w:sz w:val="28"/>
                <w:szCs w:val="28"/>
              </w:rPr>
              <w:t>Прийняття рішення про виконання бюджету за 2-й квартал</w:t>
            </w:r>
          </w:p>
        </w:tc>
        <w:tc>
          <w:tcPr>
            <w:tcW w:w="1121" w:type="pct"/>
            <w:tcBorders>
              <w:top w:val="single" w:sz="4" w:space="0" w:color="auto"/>
              <w:left w:val="single" w:sz="4" w:space="0" w:color="auto"/>
              <w:bottom w:val="single" w:sz="4" w:space="0" w:color="auto"/>
              <w:right w:val="single" w:sz="4" w:space="0" w:color="auto"/>
            </w:tcBorders>
          </w:tcPr>
          <w:p w:rsidR="00A067BB" w:rsidRPr="003421BA" w:rsidRDefault="00A067BB" w:rsidP="008E28BF">
            <w:pPr>
              <w:jc w:val="both"/>
              <w:rPr>
                <w:sz w:val="28"/>
                <w:szCs w:val="28"/>
              </w:rPr>
            </w:pPr>
            <w:r w:rsidRPr="00A067BB">
              <w:rPr>
                <w:sz w:val="28"/>
                <w:szCs w:val="28"/>
              </w:rPr>
              <w:t>Фінансове управління Менської міської ради</w:t>
            </w:r>
            <w:r>
              <w:rPr>
                <w:sz w:val="28"/>
                <w:szCs w:val="28"/>
              </w:rPr>
              <w:t xml:space="preserve">, депутати </w:t>
            </w:r>
          </w:p>
        </w:tc>
        <w:tc>
          <w:tcPr>
            <w:tcW w:w="1363" w:type="pct"/>
            <w:tcBorders>
              <w:top w:val="single" w:sz="4" w:space="0" w:color="auto"/>
              <w:left w:val="single" w:sz="4" w:space="0" w:color="auto"/>
              <w:bottom w:val="single" w:sz="4" w:space="0" w:color="auto"/>
              <w:right w:val="single" w:sz="4" w:space="0" w:color="auto"/>
            </w:tcBorders>
          </w:tcPr>
          <w:p w:rsidR="00A067BB" w:rsidRPr="003421BA" w:rsidRDefault="00A067BB" w:rsidP="008E28BF">
            <w:pPr>
              <w:ind w:right="29"/>
              <w:jc w:val="both"/>
              <w:rPr>
                <w:sz w:val="28"/>
                <w:szCs w:val="28"/>
              </w:rPr>
            </w:pPr>
            <w:r>
              <w:rPr>
                <w:sz w:val="28"/>
                <w:szCs w:val="28"/>
              </w:rPr>
              <w:t>Протягом місяця</w:t>
            </w:r>
          </w:p>
        </w:tc>
      </w:tr>
      <w:tr w:rsidR="00265C30" w:rsidRPr="003421BA" w:rsidTr="00A03A6A">
        <w:tc>
          <w:tcPr>
            <w:tcW w:w="243" w:type="pct"/>
            <w:tcBorders>
              <w:top w:val="single" w:sz="4" w:space="0" w:color="auto"/>
              <w:left w:val="single" w:sz="4" w:space="0" w:color="auto"/>
              <w:bottom w:val="single" w:sz="4" w:space="0" w:color="auto"/>
              <w:right w:val="single" w:sz="4" w:space="0" w:color="auto"/>
            </w:tcBorders>
          </w:tcPr>
          <w:p w:rsidR="00265C30" w:rsidRDefault="00265C30" w:rsidP="00EF26F8">
            <w:pPr>
              <w:pStyle w:val="rvps2"/>
              <w:shd w:val="clear" w:color="auto" w:fill="FFFFFF"/>
              <w:spacing w:before="0" w:beforeAutospacing="0" w:after="0" w:afterAutospacing="0"/>
              <w:jc w:val="both"/>
              <w:textAlignment w:val="baseline"/>
              <w:rPr>
                <w:color w:val="000000"/>
                <w:spacing w:val="-3"/>
                <w:sz w:val="28"/>
                <w:szCs w:val="28"/>
                <w:lang w:val="uk-UA"/>
              </w:rPr>
            </w:pPr>
            <w:r>
              <w:rPr>
                <w:color w:val="000000"/>
                <w:spacing w:val="-3"/>
                <w:sz w:val="28"/>
                <w:szCs w:val="28"/>
                <w:lang w:val="uk-UA"/>
              </w:rPr>
              <w:t xml:space="preserve">  1</w:t>
            </w:r>
            <w:r w:rsidR="00EF26F8">
              <w:rPr>
                <w:color w:val="000000"/>
                <w:spacing w:val="-3"/>
                <w:sz w:val="28"/>
                <w:szCs w:val="28"/>
                <w:lang w:val="uk-UA"/>
              </w:rPr>
              <w:t>4</w:t>
            </w:r>
            <w:r>
              <w:rPr>
                <w:color w:val="000000"/>
                <w:spacing w:val="-3"/>
                <w:sz w:val="28"/>
                <w:szCs w:val="28"/>
                <w:lang w:val="uk-UA"/>
              </w:rPr>
              <w:t>.</w:t>
            </w:r>
          </w:p>
        </w:tc>
        <w:tc>
          <w:tcPr>
            <w:tcW w:w="2273"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121"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363"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EF26F8" w:rsidRPr="003421BA" w:rsidTr="00A03A6A">
        <w:tc>
          <w:tcPr>
            <w:tcW w:w="243" w:type="pct"/>
            <w:tcBorders>
              <w:top w:val="single" w:sz="4" w:space="0" w:color="auto"/>
              <w:left w:val="single" w:sz="4" w:space="0" w:color="auto"/>
              <w:bottom w:val="single" w:sz="4" w:space="0" w:color="auto"/>
              <w:right w:val="single" w:sz="4" w:space="0" w:color="auto"/>
            </w:tcBorders>
          </w:tcPr>
          <w:p w:rsidR="00EF26F8" w:rsidRDefault="00EF26F8" w:rsidP="00EF26F8">
            <w:pPr>
              <w:shd w:val="clear" w:color="auto" w:fill="FFFFFF"/>
              <w:jc w:val="both"/>
              <w:textAlignment w:val="baseline"/>
              <w:rPr>
                <w:color w:val="000000"/>
                <w:spacing w:val="-3"/>
                <w:sz w:val="28"/>
                <w:szCs w:val="28"/>
              </w:rPr>
            </w:pPr>
            <w:r>
              <w:rPr>
                <w:color w:val="000000"/>
                <w:spacing w:val="-3"/>
                <w:sz w:val="28"/>
                <w:szCs w:val="28"/>
              </w:rPr>
              <w:t xml:space="preserve">  15.</w:t>
            </w:r>
          </w:p>
        </w:tc>
        <w:tc>
          <w:tcPr>
            <w:tcW w:w="2273" w:type="pct"/>
            <w:tcBorders>
              <w:top w:val="single" w:sz="4" w:space="0" w:color="auto"/>
              <w:left w:val="single" w:sz="4" w:space="0" w:color="auto"/>
              <w:bottom w:val="single" w:sz="4" w:space="0" w:color="auto"/>
              <w:right w:val="single" w:sz="4" w:space="0" w:color="auto"/>
            </w:tcBorders>
          </w:tcPr>
          <w:p w:rsidR="00EF26F8" w:rsidRDefault="00EF26F8" w:rsidP="0058663C">
            <w:pPr>
              <w:jc w:val="both"/>
              <w:rPr>
                <w:sz w:val="28"/>
                <w:szCs w:val="28"/>
              </w:rPr>
            </w:pPr>
            <w:r>
              <w:rPr>
                <w:sz w:val="28"/>
                <w:szCs w:val="28"/>
              </w:rPr>
              <w:t>Внесення змін до розпису загального та спеціального фондів бюджету</w:t>
            </w:r>
          </w:p>
        </w:tc>
        <w:tc>
          <w:tcPr>
            <w:tcW w:w="1121" w:type="pct"/>
            <w:tcBorders>
              <w:top w:val="single" w:sz="4" w:space="0" w:color="auto"/>
              <w:left w:val="single" w:sz="4" w:space="0" w:color="auto"/>
              <w:bottom w:val="single" w:sz="4" w:space="0" w:color="auto"/>
              <w:right w:val="single" w:sz="4" w:space="0" w:color="auto"/>
            </w:tcBorders>
          </w:tcPr>
          <w:p w:rsidR="00EF26F8" w:rsidRPr="003421BA" w:rsidRDefault="00EF26F8" w:rsidP="0058663C">
            <w:pPr>
              <w:jc w:val="both"/>
              <w:rPr>
                <w:sz w:val="28"/>
                <w:szCs w:val="28"/>
              </w:rPr>
            </w:pPr>
            <w:r>
              <w:rPr>
                <w:sz w:val="28"/>
                <w:szCs w:val="28"/>
              </w:rPr>
              <w:t>Фінансове управління, Менська міська рада</w:t>
            </w:r>
          </w:p>
        </w:tc>
        <w:tc>
          <w:tcPr>
            <w:tcW w:w="1363" w:type="pct"/>
            <w:tcBorders>
              <w:top w:val="single" w:sz="4" w:space="0" w:color="auto"/>
              <w:left w:val="single" w:sz="4" w:space="0" w:color="auto"/>
              <w:bottom w:val="single" w:sz="4" w:space="0" w:color="auto"/>
              <w:right w:val="single" w:sz="4" w:space="0" w:color="auto"/>
            </w:tcBorders>
          </w:tcPr>
          <w:p w:rsidR="00EF26F8" w:rsidRPr="003421BA" w:rsidRDefault="00EF26F8" w:rsidP="0058663C">
            <w:pPr>
              <w:jc w:val="both"/>
              <w:rPr>
                <w:sz w:val="28"/>
                <w:szCs w:val="28"/>
              </w:rPr>
            </w:pPr>
            <w:r>
              <w:rPr>
                <w:sz w:val="28"/>
                <w:szCs w:val="28"/>
              </w:rPr>
              <w:t>У разі потреби</w:t>
            </w:r>
          </w:p>
        </w:tc>
      </w:tr>
      <w:tr w:rsidR="00EF26F8" w:rsidRPr="003421BA" w:rsidTr="00A03A6A">
        <w:tc>
          <w:tcPr>
            <w:tcW w:w="243" w:type="pct"/>
            <w:tcBorders>
              <w:top w:val="single" w:sz="4" w:space="0" w:color="auto"/>
              <w:left w:val="single" w:sz="4" w:space="0" w:color="auto"/>
              <w:bottom w:val="single" w:sz="4" w:space="0" w:color="auto"/>
              <w:right w:val="single" w:sz="4" w:space="0" w:color="auto"/>
            </w:tcBorders>
          </w:tcPr>
          <w:p w:rsidR="00EF26F8" w:rsidRDefault="00EF26F8" w:rsidP="00EF26F8">
            <w:pPr>
              <w:shd w:val="clear" w:color="auto" w:fill="FFFFFF"/>
              <w:jc w:val="both"/>
              <w:textAlignment w:val="baseline"/>
              <w:rPr>
                <w:color w:val="000000"/>
                <w:spacing w:val="-3"/>
                <w:sz w:val="28"/>
                <w:szCs w:val="28"/>
              </w:rPr>
            </w:pPr>
            <w:r>
              <w:rPr>
                <w:color w:val="000000"/>
                <w:spacing w:val="-3"/>
                <w:sz w:val="28"/>
                <w:szCs w:val="28"/>
              </w:rPr>
              <w:t xml:space="preserve">  16.</w:t>
            </w:r>
          </w:p>
        </w:tc>
        <w:tc>
          <w:tcPr>
            <w:tcW w:w="2273" w:type="pct"/>
            <w:tcBorders>
              <w:top w:val="single" w:sz="4" w:space="0" w:color="auto"/>
              <w:left w:val="single" w:sz="4" w:space="0" w:color="auto"/>
              <w:bottom w:val="single" w:sz="4" w:space="0" w:color="auto"/>
              <w:right w:val="single" w:sz="4" w:space="0" w:color="auto"/>
            </w:tcBorders>
          </w:tcPr>
          <w:p w:rsidR="00EF26F8" w:rsidRDefault="00EF26F8" w:rsidP="0058663C">
            <w:pPr>
              <w:jc w:val="both"/>
              <w:rPr>
                <w:sz w:val="28"/>
                <w:szCs w:val="28"/>
              </w:rPr>
            </w:pPr>
            <w:r>
              <w:rPr>
                <w:sz w:val="28"/>
                <w:szCs w:val="28"/>
              </w:rPr>
              <w:t>Аналіз надходжень до бюджету територіальної громади</w:t>
            </w:r>
          </w:p>
        </w:tc>
        <w:tc>
          <w:tcPr>
            <w:tcW w:w="1121" w:type="pct"/>
            <w:tcBorders>
              <w:top w:val="single" w:sz="4" w:space="0" w:color="auto"/>
              <w:left w:val="single" w:sz="4" w:space="0" w:color="auto"/>
              <w:bottom w:val="single" w:sz="4" w:space="0" w:color="auto"/>
              <w:right w:val="single" w:sz="4" w:space="0" w:color="auto"/>
            </w:tcBorders>
          </w:tcPr>
          <w:p w:rsidR="00EF26F8" w:rsidRDefault="00EF26F8" w:rsidP="0058663C">
            <w:pPr>
              <w:jc w:val="both"/>
              <w:rPr>
                <w:sz w:val="28"/>
                <w:szCs w:val="28"/>
              </w:rPr>
            </w:pPr>
            <w:r w:rsidRPr="002261D1">
              <w:rPr>
                <w:sz w:val="28"/>
                <w:szCs w:val="28"/>
              </w:rPr>
              <w:t>Фінансове управління, Менська міська рада</w:t>
            </w:r>
          </w:p>
        </w:tc>
        <w:tc>
          <w:tcPr>
            <w:tcW w:w="1363" w:type="pct"/>
            <w:tcBorders>
              <w:top w:val="single" w:sz="4" w:space="0" w:color="auto"/>
              <w:left w:val="single" w:sz="4" w:space="0" w:color="auto"/>
              <w:bottom w:val="single" w:sz="4" w:space="0" w:color="auto"/>
              <w:right w:val="single" w:sz="4" w:space="0" w:color="auto"/>
            </w:tcBorders>
          </w:tcPr>
          <w:p w:rsidR="00EF26F8" w:rsidRDefault="00EF26F8" w:rsidP="00EF26F8">
            <w:pPr>
              <w:jc w:val="both"/>
              <w:rPr>
                <w:sz w:val="28"/>
                <w:szCs w:val="28"/>
              </w:rPr>
            </w:pPr>
            <w:r>
              <w:rPr>
                <w:sz w:val="28"/>
                <w:szCs w:val="28"/>
              </w:rPr>
              <w:t>До 20 липня</w:t>
            </w:r>
          </w:p>
        </w:tc>
      </w:tr>
    </w:tbl>
    <w:p w:rsidR="002C0C85" w:rsidRPr="003421BA" w:rsidRDefault="002C0C85"/>
    <w:p w:rsidR="00B72140" w:rsidRPr="00265C30" w:rsidRDefault="002C4A96" w:rsidP="00265C30">
      <w:pPr>
        <w:jc w:val="center"/>
        <w:rPr>
          <w:b/>
          <w:sz w:val="32"/>
        </w:rPr>
      </w:pPr>
      <w:r w:rsidRPr="00265C30">
        <w:rPr>
          <w:b/>
          <w:sz w:val="32"/>
        </w:rPr>
        <w:t>Серпень</w:t>
      </w:r>
    </w:p>
    <w:tbl>
      <w:tblPr>
        <w:tblW w:w="51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
        <w:gridCol w:w="6758"/>
        <w:gridCol w:w="3381"/>
        <w:gridCol w:w="4180"/>
      </w:tblGrid>
      <w:tr w:rsidR="002C4A96" w:rsidRPr="003421BA" w:rsidTr="008E4D8D">
        <w:tc>
          <w:tcPr>
            <w:tcW w:w="235" w:type="pct"/>
            <w:tcBorders>
              <w:left w:val="single" w:sz="4" w:space="0" w:color="auto"/>
              <w:right w:val="single" w:sz="4" w:space="0" w:color="auto"/>
            </w:tcBorders>
          </w:tcPr>
          <w:p w:rsidR="002C4A96" w:rsidRPr="003421BA" w:rsidRDefault="00286AB7" w:rsidP="00286AB7">
            <w:pPr>
              <w:shd w:val="clear" w:color="auto" w:fill="FFFFFF"/>
              <w:ind w:right="-215"/>
              <w:jc w:val="both"/>
              <w:rPr>
                <w:sz w:val="28"/>
                <w:szCs w:val="28"/>
              </w:rPr>
            </w:pPr>
            <w:r>
              <w:rPr>
                <w:sz w:val="28"/>
                <w:szCs w:val="28"/>
              </w:rPr>
              <w:t xml:space="preserve">  </w:t>
            </w:r>
            <w:r w:rsidR="002C4A96" w:rsidRPr="003421BA">
              <w:rPr>
                <w:sz w:val="28"/>
                <w:szCs w:val="28"/>
              </w:rPr>
              <w:t>1.</w:t>
            </w:r>
          </w:p>
        </w:tc>
        <w:tc>
          <w:tcPr>
            <w:tcW w:w="2249" w:type="pct"/>
            <w:tcBorders>
              <w:top w:val="single" w:sz="4" w:space="0" w:color="auto"/>
              <w:left w:val="single" w:sz="4" w:space="0" w:color="auto"/>
              <w:bottom w:val="single" w:sz="4" w:space="0" w:color="auto"/>
              <w:right w:val="single" w:sz="4" w:space="0" w:color="auto"/>
            </w:tcBorders>
          </w:tcPr>
          <w:p w:rsidR="002C4A96" w:rsidRPr="003421BA" w:rsidRDefault="002C4A96" w:rsidP="000E395B">
            <w:pPr>
              <w:shd w:val="clear" w:color="auto" w:fill="FFFFFF"/>
              <w:ind w:left="80" w:right="73"/>
              <w:jc w:val="both"/>
              <w:rPr>
                <w:sz w:val="28"/>
                <w:szCs w:val="28"/>
              </w:rPr>
            </w:pPr>
            <w:r w:rsidRPr="003421BA">
              <w:rPr>
                <w:sz w:val="28"/>
                <w:szCs w:val="28"/>
              </w:rPr>
              <w:t>Проведення погоджувальних нарад з головними розпорядниками бюджетних коштів щодо узгодження показників прогнозу місцевого бюджету</w:t>
            </w:r>
          </w:p>
        </w:tc>
        <w:tc>
          <w:tcPr>
            <w:tcW w:w="1125" w:type="pct"/>
            <w:tcBorders>
              <w:top w:val="single" w:sz="4" w:space="0" w:color="auto"/>
              <w:left w:val="single" w:sz="4" w:space="0" w:color="auto"/>
              <w:bottom w:val="single" w:sz="4" w:space="0" w:color="auto"/>
              <w:right w:val="single" w:sz="4" w:space="0" w:color="auto"/>
            </w:tcBorders>
          </w:tcPr>
          <w:p w:rsidR="002C4A96" w:rsidRPr="003421BA" w:rsidRDefault="002C4A96" w:rsidP="000E395B">
            <w:pPr>
              <w:ind w:right="37"/>
              <w:jc w:val="both"/>
              <w:rPr>
                <w:sz w:val="28"/>
                <w:szCs w:val="28"/>
              </w:rPr>
            </w:pPr>
            <w:r w:rsidRPr="003421BA">
              <w:rPr>
                <w:sz w:val="28"/>
                <w:szCs w:val="28"/>
              </w:rPr>
              <w:t>Фінансове управління Менської міської ради, головні розпорядники бюджетних коштів</w:t>
            </w:r>
          </w:p>
        </w:tc>
        <w:tc>
          <w:tcPr>
            <w:tcW w:w="1391" w:type="pct"/>
            <w:tcBorders>
              <w:top w:val="single" w:sz="4" w:space="0" w:color="auto"/>
              <w:left w:val="single" w:sz="4" w:space="0" w:color="auto"/>
              <w:bottom w:val="single" w:sz="4" w:space="0" w:color="auto"/>
              <w:right w:val="single" w:sz="4" w:space="0" w:color="auto"/>
            </w:tcBorders>
          </w:tcPr>
          <w:p w:rsidR="002C4A96" w:rsidRPr="003421BA" w:rsidRDefault="002C4A96" w:rsidP="000E395B">
            <w:pPr>
              <w:ind w:right="29"/>
              <w:jc w:val="both"/>
              <w:rPr>
                <w:sz w:val="28"/>
                <w:szCs w:val="28"/>
              </w:rPr>
            </w:pPr>
            <w:r w:rsidRPr="003421BA">
              <w:rPr>
                <w:sz w:val="28"/>
                <w:szCs w:val="28"/>
              </w:rPr>
              <w:t>До 5 серпня місяця року, що передує прогнозованому</w:t>
            </w:r>
          </w:p>
        </w:tc>
      </w:tr>
      <w:tr w:rsidR="0005685C" w:rsidRPr="003421BA" w:rsidTr="008E4D8D">
        <w:tc>
          <w:tcPr>
            <w:tcW w:w="235" w:type="pct"/>
            <w:tcBorders>
              <w:left w:val="single" w:sz="4" w:space="0" w:color="auto"/>
              <w:right w:val="single" w:sz="4" w:space="0" w:color="auto"/>
            </w:tcBorders>
          </w:tcPr>
          <w:p w:rsidR="0005685C" w:rsidRPr="003421BA" w:rsidRDefault="00286AB7" w:rsidP="000E395B">
            <w:pPr>
              <w:shd w:val="clear" w:color="auto" w:fill="FFFFFF"/>
              <w:ind w:right="-215"/>
              <w:jc w:val="both"/>
              <w:rPr>
                <w:sz w:val="28"/>
                <w:szCs w:val="28"/>
              </w:rPr>
            </w:pPr>
            <w:r>
              <w:rPr>
                <w:sz w:val="28"/>
                <w:szCs w:val="28"/>
              </w:rPr>
              <w:t xml:space="preserve">  2.</w:t>
            </w:r>
          </w:p>
        </w:tc>
        <w:tc>
          <w:tcPr>
            <w:tcW w:w="2249"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125" w:type="pct"/>
            <w:tcBorders>
              <w:top w:val="single" w:sz="4" w:space="0" w:color="auto"/>
              <w:left w:val="single" w:sz="4" w:space="0" w:color="auto"/>
              <w:bottom w:val="single" w:sz="4" w:space="0" w:color="auto"/>
              <w:right w:val="single" w:sz="4" w:space="0" w:color="auto"/>
            </w:tcBorders>
          </w:tcPr>
          <w:p w:rsidR="0005685C" w:rsidRPr="003421BA" w:rsidRDefault="0005685C" w:rsidP="008E28BF">
            <w:pPr>
              <w:jc w:val="both"/>
              <w:rPr>
                <w:sz w:val="28"/>
                <w:szCs w:val="28"/>
              </w:rPr>
            </w:pPr>
            <w:r w:rsidRPr="003421BA">
              <w:rPr>
                <w:sz w:val="28"/>
                <w:szCs w:val="28"/>
              </w:rPr>
              <w:t>Територіальний орган казначейства</w:t>
            </w:r>
          </w:p>
        </w:tc>
        <w:tc>
          <w:tcPr>
            <w:tcW w:w="1391" w:type="pct"/>
            <w:tcBorders>
              <w:top w:val="single" w:sz="4" w:space="0" w:color="auto"/>
              <w:left w:val="single" w:sz="4" w:space="0" w:color="auto"/>
              <w:bottom w:val="single" w:sz="4" w:space="0" w:color="auto"/>
              <w:right w:val="single" w:sz="4" w:space="0" w:color="auto"/>
            </w:tcBorders>
          </w:tcPr>
          <w:p w:rsidR="0005685C" w:rsidRPr="003421BA" w:rsidRDefault="0005685C" w:rsidP="0005685C">
            <w:pPr>
              <w:jc w:val="both"/>
              <w:rPr>
                <w:sz w:val="28"/>
                <w:szCs w:val="28"/>
              </w:rPr>
            </w:pPr>
            <w:r w:rsidRPr="003421BA">
              <w:rPr>
                <w:sz w:val="28"/>
                <w:szCs w:val="28"/>
              </w:rPr>
              <w:t>До 10 серпня</w:t>
            </w:r>
          </w:p>
        </w:tc>
      </w:tr>
      <w:tr w:rsidR="0005685C" w:rsidRPr="003421BA" w:rsidTr="008E4D8D">
        <w:tc>
          <w:tcPr>
            <w:tcW w:w="235" w:type="pct"/>
            <w:tcBorders>
              <w:left w:val="single" w:sz="4" w:space="0" w:color="auto"/>
              <w:right w:val="single" w:sz="4" w:space="0" w:color="auto"/>
            </w:tcBorders>
          </w:tcPr>
          <w:p w:rsidR="0005685C" w:rsidRPr="003421BA" w:rsidRDefault="00286AB7" w:rsidP="000E395B">
            <w:pPr>
              <w:shd w:val="clear" w:color="auto" w:fill="FFFFFF"/>
              <w:ind w:right="-215"/>
              <w:jc w:val="both"/>
              <w:textAlignment w:val="baseline"/>
              <w:rPr>
                <w:color w:val="000000"/>
                <w:spacing w:val="-3"/>
                <w:sz w:val="28"/>
                <w:szCs w:val="28"/>
              </w:rPr>
            </w:pPr>
            <w:r>
              <w:rPr>
                <w:color w:val="000000"/>
                <w:spacing w:val="-3"/>
                <w:sz w:val="28"/>
                <w:szCs w:val="28"/>
              </w:rPr>
              <w:t xml:space="preserve">  3.</w:t>
            </w:r>
          </w:p>
        </w:tc>
        <w:tc>
          <w:tcPr>
            <w:tcW w:w="2249" w:type="pct"/>
            <w:tcBorders>
              <w:top w:val="single" w:sz="4" w:space="0" w:color="auto"/>
              <w:left w:val="single" w:sz="4" w:space="0" w:color="auto"/>
              <w:bottom w:val="single" w:sz="4" w:space="0" w:color="auto"/>
              <w:right w:val="single" w:sz="4" w:space="0" w:color="auto"/>
            </w:tcBorders>
          </w:tcPr>
          <w:p w:rsidR="0005685C" w:rsidRPr="003421BA" w:rsidRDefault="0005685C" w:rsidP="0058663C">
            <w:pPr>
              <w:shd w:val="clear" w:color="auto" w:fill="FFFFFF"/>
              <w:ind w:left="80" w:right="73"/>
              <w:jc w:val="both"/>
              <w:textAlignment w:val="baseline"/>
              <w:rPr>
                <w:sz w:val="28"/>
                <w:szCs w:val="28"/>
              </w:rPr>
            </w:pPr>
            <w:r w:rsidRPr="003421BA">
              <w:rPr>
                <w:sz w:val="28"/>
                <w:szCs w:val="28"/>
              </w:rPr>
              <w:t xml:space="preserve">Доопрацювання прогнозу місцевого бюджету за результатами </w:t>
            </w:r>
            <w:r w:rsidR="0058663C">
              <w:rPr>
                <w:sz w:val="28"/>
                <w:szCs w:val="28"/>
              </w:rPr>
              <w:t>проведених погоджувальних нарад. Прийняття рішення про включення пропозицій головних розпорядників коштів до прогнозу бюджету, формування прогнозу бюджету</w:t>
            </w:r>
          </w:p>
        </w:tc>
        <w:tc>
          <w:tcPr>
            <w:tcW w:w="1125"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37"/>
              <w:jc w:val="both"/>
              <w:rPr>
                <w:sz w:val="28"/>
                <w:szCs w:val="28"/>
              </w:rPr>
            </w:pPr>
            <w:r w:rsidRPr="003421BA">
              <w:rPr>
                <w:sz w:val="28"/>
                <w:szCs w:val="28"/>
              </w:rPr>
              <w:t xml:space="preserve">Фінансове управління Менської міської ради </w:t>
            </w:r>
          </w:p>
        </w:tc>
        <w:tc>
          <w:tcPr>
            <w:tcW w:w="1391" w:type="pct"/>
            <w:tcBorders>
              <w:top w:val="single" w:sz="4" w:space="0" w:color="auto"/>
              <w:left w:val="single" w:sz="4" w:space="0" w:color="auto"/>
              <w:bottom w:val="single" w:sz="4" w:space="0" w:color="auto"/>
              <w:right w:val="single" w:sz="4" w:space="0" w:color="auto"/>
            </w:tcBorders>
          </w:tcPr>
          <w:p w:rsidR="0005685C" w:rsidRPr="003421BA" w:rsidRDefault="0005685C" w:rsidP="000E395B">
            <w:pPr>
              <w:ind w:right="29"/>
              <w:jc w:val="both"/>
              <w:rPr>
                <w:sz w:val="28"/>
                <w:szCs w:val="28"/>
              </w:rPr>
            </w:pPr>
            <w:r w:rsidRPr="003421BA">
              <w:rPr>
                <w:sz w:val="28"/>
                <w:szCs w:val="28"/>
              </w:rPr>
              <w:t>До 12 серпня місяця року, що передує прогнозованому</w:t>
            </w:r>
          </w:p>
        </w:tc>
      </w:tr>
      <w:tr w:rsidR="001E1932" w:rsidRPr="003421BA" w:rsidTr="008E4D8D">
        <w:tc>
          <w:tcPr>
            <w:tcW w:w="235" w:type="pct"/>
            <w:tcBorders>
              <w:left w:val="single" w:sz="4" w:space="0" w:color="auto"/>
              <w:right w:val="single" w:sz="4" w:space="0" w:color="auto"/>
            </w:tcBorders>
          </w:tcPr>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286AB7" w:rsidP="008E28BF">
            <w:pPr>
              <w:jc w:val="both"/>
              <w:rPr>
                <w:sz w:val="28"/>
                <w:szCs w:val="28"/>
              </w:rPr>
            </w:pPr>
            <w:r>
              <w:rPr>
                <w:sz w:val="28"/>
                <w:szCs w:val="28"/>
              </w:rPr>
              <w:t xml:space="preserve">   4</w:t>
            </w:r>
            <w:r w:rsidR="001E1932" w:rsidRPr="003421BA">
              <w:rPr>
                <w:sz w:val="28"/>
                <w:szCs w:val="28"/>
              </w:rPr>
              <w:t>.</w:t>
            </w:r>
          </w:p>
        </w:tc>
        <w:tc>
          <w:tcPr>
            <w:tcW w:w="2249" w:type="pct"/>
            <w:tcBorders>
              <w:top w:val="single" w:sz="4" w:space="0" w:color="auto"/>
              <w:left w:val="single" w:sz="4" w:space="0" w:color="auto"/>
              <w:bottom w:val="single" w:sz="4" w:space="0" w:color="auto"/>
              <w:right w:val="single" w:sz="4" w:space="0" w:color="auto"/>
            </w:tcBorders>
            <w:vAlign w:val="center"/>
          </w:tcPr>
          <w:p w:rsidR="001E1932" w:rsidRPr="003421BA" w:rsidRDefault="001E1932" w:rsidP="008E28BF">
            <w:pPr>
              <w:jc w:val="both"/>
              <w:rPr>
                <w:sz w:val="28"/>
                <w:szCs w:val="28"/>
              </w:rPr>
            </w:pPr>
            <w:r w:rsidRPr="003421BA">
              <w:rPr>
                <w:sz w:val="28"/>
                <w:szCs w:val="28"/>
              </w:rPr>
              <w:t>Підготовка та прийняття розпорядження міського голови щодо підготовки проекту міського бюджету та створення робочої групи, до складу якої, зокрема, входять:</w:t>
            </w:r>
          </w:p>
          <w:p w:rsidR="001E1932" w:rsidRPr="003421BA" w:rsidRDefault="001E1932" w:rsidP="008E28BF">
            <w:pPr>
              <w:jc w:val="both"/>
              <w:rPr>
                <w:sz w:val="28"/>
                <w:szCs w:val="28"/>
              </w:rPr>
            </w:pPr>
            <w:r w:rsidRPr="003421BA">
              <w:rPr>
                <w:sz w:val="28"/>
                <w:szCs w:val="28"/>
              </w:rPr>
              <w:lastRenderedPageBreak/>
              <w:t>- заступник міського голови, до повноважень якого згідно з розподілом обов’язків належать питання економіки та фінансів (керівник робочої групи);</w:t>
            </w:r>
          </w:p>
          <w:p w:rsidR="001E1932" w:rsidRPr="003421BA" w:rsidRDefault="001E1932" w:rsidP="008E28BF">
            <w:pPr>
              <w:jc w:val="both"/>
              <w:rPr>
                <w:sz w:val="28"/>
                <w:szCs w:val="28"/>
              </w:rPr>
            </w:pPr>
            <w:r w:rsidRPr="003421BA">
              <w:rPr>
                <w:sz w:val="28"/>
                <w:szCs w:val="28"/>
              </w:rPr>
              <w:t>- начальник фінансового управління Менської міської ради (заступник керівника робочої групи);</w:t>
            </w:r>
          </w:p>
          <w:p w:rsidR="001E1932" w:rsidRPr="003421BA" w:rsidRDefault="001E1932" w:rsidP="008E28BF">
            <w:pPr>
              <w:jc w:val="both"/>
              <w:rPr>
                <w:sz w:val="28"/>
                <w:szCs w:val="28"/>
              </w:rPr>
            </w:pPr>
            <w:r w:rsidRPr="003421BA">
              <w:rPr>
                <w:sz w:val="28"/>
                <w:szCs w:val="28"/>
              </w:rPr>
              <w:t>- начальник відділу економічного розвитку та інвестицій Менської міської ради (член робочої групи);</w:t>
            </w:r>
          </w:p>
          <w:p w:rsidR="001E1932" w:rsidRPr="003421BA" w:rsidRDefault="001E1932" w:rsidP="008E28BF">
            <w:pPr>
              <w:jc w:val="both"/>
              <w:rPr>
                <w:color w:val="000000"/>
                <w:spacing w:val="-3"/>
                <w:sz w:val="28"/>
                <w:szCs w:val="28"/>
              </w:rPr>
            </w:pPr>
            <w:r w:rsidRPr="003421BA">
              <w:rPr>
                <w:sz w:val="28"/>
                <w:szCs w:val="28"/>
              </w:rPr>
              <w:t>- голова бюджетної комісії</w:t>
            </w:r>
            <w:r w:rsidRPr="003421BA">
              <w:rPr>
                <w:color w:val="000000"/>
                <w:spacing w:val="-3"/>
                <w:sz w:val="28"/>
                <w:szCs w:val="28"/>
              </w:rPr>
              <w:t xml:space="preserve"> Менської міської ради </w:t>
            </w:r>
            <w:r w:rsidRPr="003421BA">
              <w:rPr>
                <w:sz w:val="28"/>
                <w:szCs w:val="28"/>
              </w:rPr>
              <w:t>(член робочої групи)</w:t>
            </w:r>
            <w:r w:rsidRPr="003421BA">
              <w:rPr>
                <w:color w:val="000000"/>
                <w:spacing w:val="-3"/>
                <w:sz w:val="28"/>
                <w:szCs w:val="28"/>
              </w:rPr>
              <w:t>;</w:t>
            </w:r>
          </w:p>
          <w:p w:rsidR="001E1932" w:rsidRPr="003421BA" w:rsidRDefault="001E1932" w:rsidP="008E28BF">
            <w:pPr>
              <w:jc w:val="both"/>
              <w:rPr>
                <w:sz w:val="28"/>
                <w:szCs w:val="28"/>
              </w:rPr>
            </w:pPr>
            <w:r w:rsidRPr="003421BA">
              <w:rPr>
                <w:sz w:val="28"/>
                <w:szCs w:val="28"/>
              </w:rPr>
              <w:t>- керівники виконавчих органів міської ради (члени робочої групи);</w:t>
            </w:r>
          </w:p>
          <w:p w:rsidR="001E1932" w:rsidRPr="003421BA" w:rsidRDefault="001E1932" w:rsidP="008E28BF">
            <w:pPr>
              <w:jc w:val="both"/>
              <w:rPr>
                <w:sz w:val="28"/>
                <w:szCs w:val="28"/>
              </w:rPr>
            </w:pPr>
            <w:r w:rsidRPr="003421BA">
              <w:rPr>
                <w:sz w:val="28"/>
                <w:szCs w:val="28"/>
              </w:rPr>
              <w:t>- голови постійних комісій міської ради (члени робочої групи за згодою).</w:t>
            </w:r>
          </w:p>
          <w:p w:rsidR="001E1932" w:rsidRPr="003421BA" w:rsidRDefault="001E1932" w:rsidP="008E28BF">
            <w:pPr>
              <w:jc w:val="both"/>
              <w:rPr>
                <w:sz w:val="28"/>
                <w:szCs w:val="28"/>
              </w:rPr>
            </w:pPr>
            <w:r w:rsidRPr="003421BA">
              <w:rPr>
                <w:sz w:val="28"/>
                <w:szCs w:val="28"/>
              </w:rPr>
              <w:t>Секретар робочої групи визначається з числа членів робочої групи.</w:t>
            </w:r>
          </w:p>
          <w:p w:rsidR="001E1932" w:rsidRPr="003421BA" w:rsidRDefault="001E1932" w:rsidP="008E28BF">
            <w:pPr>
              <w:shd w:val="clear" w:color="auto" w:fill="FFFFFF"/>
              <w:jc w:val="both"/>
              <w:textAlignment w:val="baseline"/>
              <w:rPr>
                <w:color w:val="000000"/>
                <w:sz w:val="28"/>
                <w:szCs w:val="28"/>
              </w:rPr>
            </w:pPr>
            <w:r w:rsidRPr="003421BA">
              <w:rPr>
                <w:sz w:val="28"/>
                <w:szCs w:val="28"/>
              </w:rPr>
              <w:t xml:space="preserve">Складання орієнтовного графіку засідань робочої групи та оприлюднення його на офіційному веб-сайті Менської міської ради. </w:t>
            </w:r>
          </w:p>
          <w:p w:rsidR="001E1932" w:rsidRPr="003421BA" w:rsidRDefault="001E1932" w:rsidP="008E28BF">
            <w:pPr>
              <w:jc w:val="both"/>
              <w:rPr>
                <w:b/>
                <w:sz w:val="28"/>
                <w:szCs w:val="28"/>
              </w:rPr>
            </w:pPr>
            <w:r w:rsidRPr="003421BA">
              <w:rPr>
                <w:sz w:val="28"/>
                <w:szCs w:val="28"/>
              </w:rPr>
              <w:t xml:space="preserve">Складання за підсумками засідання протоколів, які направляються на опрацювання фінансовому управлінню міської ради для врахування при розрахунку обсягу надходжень до міського бюджету та при складанні бюджетних запитів. Оприлюднення протоколів на веб-сайті Менської міської ради. </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lastRenderedPageBreak/>
              <w:t>Фінансове управління, відділ економічного розвитку та інвестицій міської ради</w:t>
            </w: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r w:rsidRPr="003421BA">
              <w:rPr>
                <w:sz w:val="28"/>
                <w:szCs w:val="28"/>
              </w:rPr>
              <w:t>Робоча група</w:t>
            </w: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r w:rsidRPr="003421BA">
              <w:rPr>
                <w:sz w:val="28"/>
                <w:szCs w:val="28"/>
              </w:rPr>
              <w:t>Секретар робочої групи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lastRenderedPageBreak/>
              <w:t>До 15 серпня року, що передує плановому</w:t>
            </w: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p>
          <w:p w:rsidR="001E1932" w:rsidRPr="003421BA" w:rsidRDefault="001E1932" w:rsidP="008E28BF">
            <w:pPr>
              <w:jc w:val="both"/>
              <w:rPr>
                <w:sz w:val="28"/>
                <w:szCs w:val="28"/>
              </w:rPr>
            </w:pPr>
            <w:r w:rsidRPr="003421BA">
              <w:rPr>
                <w:sz w:val="28"/>
                <w:szCs w:val="28"/>
              </w:rPr>
              <w:t>Серпень року, що передує плановому</w:t>
            </w:r>
          </w:p>
          <w:p w:rsidR="001E1932" w:rsidRPr="003421BA" w:rsidRDefault="001E1932" w:rsidP="008E28BF">
            <w:pPr>
              <w:jc w:val="both"/>
              <w:rPr>
                <w:sz w:val="28"/>
                <w:szCs w:val="28"/>
              </w:rPr>
            </w:pPr>
            <w:r w:rsidRPr="003421BA">
              <w:rPr>
                <w:sz w:val="28"/>
                <w:szCs w:val="28"/>
              </w:rPr>
              <w:t>Не пізніше ніж через 3 робочі дні після засідання робочої групи</w:t>
            </w:r>
          </w:p>
        </w:tc>
      </w:tr>
      <w:tr w:rsidR="001E1932" w:rsidRPr="003421BA" w:rsidTr="008E4D8D">
        <w:tc>
          <w:tcPr>
            <w:tcW w:w="235" w:type="pct"/>
            <w:tcBorders>
              <w:left w:val="single" w:sz="4" w:space="0" w:color="auto"/>
              <w:right w:val="single" w:sz="4" w:space="0" w:color="auto"/>
            </w:tcBorders>
          </w:tcPr>
          <w:p w:rsidR="001E1932" w:rsidRPr="003421BA" w:rsidRDefault="00286AB7" w:rsidP="00286AB7">
            <w:pPr>
              <w:shd w:val="clear" w:color="auto" w:fill="FFFFFF"/>
              <w:ind w:right="-215"/>
              <w:jc w:val="both"/>
              <w:textAlignment w:val="baseline"/>
              <w:rPr>
                <w:color w:val="000000"/>
                <w:spacing w:val="-3"/>
                <w:sz w:val="28"/>
                <w:szCs w:val="28"/>
              </w:rPr>
            </w:pPr>
            <w:r>
              <w:rPr>
                <w:color w:val="000000"/>
                <w:spacing w:val="-3"/>
                <w:sz w:val="28"/>
                <w:szCs w:val="28"/>
              </w:rPr>
              <w:lastRenderedPageBreak/>
              <w:t xml:space="preserve">  5.</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shd w:val="clear" w:color="auto" w:fill="FFFFFF"/>
              <w:ind w:left="80" w:right="73"/>
              <w:jc w:val="both"/>
              <w:textAlignment w:val="baseline"/>
              <w:rPr>
                <w:sz w:val="28"/>
                <w:szCs w:val="28"/>
              </w:rPr>
            </w:pPr>
            <w:r w:rsidRPr="003421BA">
              <w:rPr>
                <w:sz w:val="28"/>
                <w:szCs w:val="28"/>
              </w:rPr>
              <w:t>Подання прогнозу місцевого бюджету на розгляд виконавчого комітету Менської міської ради</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37"/>
              <w:jc w:val="both"/>
              <w:rPr>
                <w:sz w:val="28"/>
                <w:szCs w:val="28"/>
              </w:rPr>
            </w:pPr>
            <w:r w:rsidRPr="003421BA">
              <w:rPr>
                <w:sz w:val="28"/>
                <w:szCs w:val="28"/>
              </w:rPr>
              <w:t>Фінансове управління Менської міської ради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29"/>
              <w:jc w:val="both"/>
              <w:rPr>
                <w:sz w:val="28"/>
                <w:szCs w:val="28"/>
              </w:rPr>
            </w:pPr>
            <w:r w:rsidRPr="003421BA">
              <w:rPr>
                <w:sz w:val="28"/>
                <w:szCs w:val="28"/>
              </w:rPr>
              <w:t>До 15 серпня місяця року, що передує прогнозованому</w:t>
            </w:r>
          </w:p>
        </w:tc>
      </w:tr>
      <w:tr w:rsidR="001E1932" w:rsidRPr="003421BA" w:rsidTr="008E4D8D">
        <w:tc>
          <w:tcPr>
            <w:tcW w:w="235" w:type="pct"/>
            <w:tcBorders>
              <w:left w:val="single" w:sz="4" w:space="0" w:color="auto"/>
              <w:right w:val="single" w:sz="4" w:space="0" w:color="auto"/>
            </w:tcBorders>
          </w:tcPr>
          <w:p w:rsidR="001E1932" w:rsidRPr="003421BA" w:rsidRDefault="00286AB7" w:rsidP="000E395B">
            <w:pPr>
              <w:shd w:val="clear" w:color="auto" w:fill="FFFFFF"/>
              <w:ind w:right="-215"/>
              <w:jc w:val="both"/>
              <w:textAlignment w:val="baseline"/>
              <w:rPr>
                <w:color w:val="000000"/>
                <w:spacing w:val="-3"/>
                <w:sz w:val="28"/>
                <w:szCs w:val="28"/>
              </w:rPr>
            </w:pPr>
            <w:r>
              <w:rPr>
                <w:color w:val="000000"/>
                <w:spacing w:val="-3"/>
                <w:sz w:val="28"/>
                <w:szCs w:val="28"/>
              </w:rPr>
              <w:t xml:space="preserve">  6</w:t>
            </w:r>
            <w:r w:rsidR="001E1932" w:rsidRPr="003421BA">
              <w:rPr>
                <w:color w:val="000000"/>
                <w:spacing w:val="-3"/>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left="80" w:right="73"/>
              <w:rPr>
                <w:sz w:val="28"/>
                <w:szCs w:val="28"/>
              </w:rPr>
            </w:pPr>
            <w:r w:rsidRPr="003421BA">
              <w:rPr>
                <w:sz w:val="28"/>
                <w:szCs w:val="28"/>
              </w:rPr>
              <w:t>Розгляд та схвалення прогнозу місцевого бюджету</w:t>
            </w:r>
          </w:p>
          <w:p w:rsidR="001E1932" w:rsidRPr="003421BA" w:rsidRDefault="001E1932" w:rsidP="000E395B">
            <w:pPr>
              <w:shd w:val="clear" w:color="auto" w:fill="FFFFFF"/>
              <w:ind w:left="80" w:right="73"/>
              <w:jc w:val="both"/>
              <w:textAlignment w:val="baseline"/>
              <w:rPr>
                <w:sz w:val="28"/>
                <w:szCs w:val="28"/>
              </w:rPr>
            </w:pP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37"/>
              <w:jc w:val="both"/>
              <w:rPr>
                <w:sz w:val="28"/>
                <w:szCs w:val="28"/>
              </w:rPr>
            </w:pPr>
            <w:r w:rsidRPr="003421BA">
              <w:rPr>
                <w:sz w:val="28"/>
                <w:szCs w:val="28"/>
              </w:rPr>
              <w:t>Виконавчий комітет Менської міської ради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29"/>
              <w:jc w:val="both"/>
              <w:rPr>
                <w:sz w:val="28"/>
                <w:szCs w:val="28"/>
              </w:rPr>
            </w:pPr>
            <w:r w:rsidRPr="003421BA">
              <w:rPr>
                <w:sz w:val="28"/>
                <w:szCs w:val="28"/>
              </w:rPr>
              <w:t>До 1 вересня року, що передує плановому</w:t>
            </w:r>
          </w:p>
        </w:tc>
      </w:tr>
      <w:tr w:rsidR="001E1932" w:rsidRPr="003421BA" w:rsidTr="008E4D8D">
        <w:tc>
          <w:tcPr>
            <w:tcW w:w="235" w:type="pct"/>
            <w:tcBorders>
              <w:left w:val="single" w:sz="4" w:space="0" w:color="auto"/>
              <w:right w:val="single" w:sz="4" w:space="0" w:color="auto"/>
            </w:tcBorders>
          </w:tcPr>
          <w:p w:rsidR="001E1932" w:rsidRPr="003421BA" w:rsidRDefault="00286AB7" w:rsidP="000E395B">
            <w:pPr>
              <w:shd w:val="clear" w:color="auto" w:fill="FFFFFF"/>
              <w:ind w:right="-215"/>
              <w:jc w:val="both"/>
              <w:textAlignment w:val="baseline"/>
              <w:rPr>
                <w:color w:val="000000"/>
                <w:spacing w:val="-3"/>
                <w:sz w:val="28"/>
                <w:szCs w:val="28"/>
              </w:rPr>
            </w:pPr>
            <w:r>
              <w:rPr>
                <w:color w:val="000000"/>
                <w:spacing w:val="-3"/>
                <w:sz w:val="28"/>
                <w:szCs w:val="28"/>
              </w:rPr>
              <w:t xml:space="preserve">  7.</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shd w:val="clear" w:color="auto" w:fill="FFFFFF"/>
              <w:ind w:left="80" w:right="73"/>
              <w:jc w:val="both"/>
              <w:textAlignment w:val="baseline"/>
              <w:rPr>
                <w:sz w:val="28"/>
                <w:szCs w:val="28"/>
              </w:rPr>
            </w:pPr>
            <w:r w:rsidRPr="003421BA">
              <w:rPr>
                <w:sz w:val="28"/>
                <w:szCs w:val="28"/>
              </w:rPr>
              <w:t xml:space="preserve">Подання прогнозу місцевого бюджету разом із фінансово-економічним обґрунтуванням до Менської </w:t>
            </w:r>
            <w:r w:rsidRPr="003421BA">
              <w:rPr>
                <w:sz w:val="28"/>
                <w:szCs w:val="28"/>
              </w:rPr>
              <w:lastRenderedPageBreak/>
              <w:t>міської ради для розгляду в порядку, визначеному радою</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37"/>
              <w:jc w:val="both"/>
              <w:rPr>
                <w:sz w:val="28"/>
                <w:szCs w:val="28"/>
              </w:rPr>
            </w:pPr>
            <w:r w:rsidRPr="003421BA">
              <w:rPr>
                <w:sz w:val="28"/>
                <w:szCs w:val="28"/>
              </w:rPr>
              <w:lastRenderedPageBreak/>
              <w:t>Фінансове управління Менської міської ради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29"/>
              <w:jc w:val="both"/>
              <w:rPr>
                <w:sz w:val="28"/>
                <w:szCs w:val="28"/>
              </w:rPr>
            </w:pPr>
            <w:r w:rsidRPr="003421BA">
              <w:rPr>
                <w:sz w:val="28"/>
                <w:szCs w:val="28"/>
              </w:rPr>
              <w:t>У п’ятиденний термін після схвалення</w:t>
            </w:r>
          </w:p>
        </w:tc>
      </w:tr>
      <w:tr w:rsidR="001E1932" w:rsidRPr="003421BA" w:rsidTr="008E4D8D">
        <w:tc>
          <w:tcPr>
            <w:tcW w:w="235" w:type="pct"/>
            <w:tcBorders>
              <w:left w:val="single" w:sz="4" w:space="0" w:color="auto"/>
              <w:right w:val="single" w:sz="4" w:space="0" w:color="auto"/>
            </w:tcBorders>
          </w:tcPr>
          <w:p w:rsidR="001E1932" w:rsidRPr="003421BA" w:rsidRDefault="00286AB7" w:rsidP="00286AB7">
            <w:pPr>
              <w:shd w:val="clear" w:color="auto" w:fill="FFFFFF"/>
              <w:ind w:right="-215"/>
              <w:jc w:val="both"/>
              <w:textAlignment w:val="baseline"/>
              <w:rPr>
                <w:color w:val="000000"/>
                <w:spacing w:val="-3"/>
                <w:sz w:val="28"/>
                <w:szCs w:val="28"/>
              </w:rPr>
            </w:pPr>
            <w:r>
              <w:rPr>
                <w:color w:val="000000"/>
                <w:spacing w:val="-3"/>
                <w:sz w:val="28"/>
                <w:szCs w:val="28"/>
              </w:rPr>
              <w:lastRenderedPageBreak/>
              <w:t xml:space="preserve">  8</w:t>
            </w:r>
            <w:r w:rsidR="001E1932" w:rsidRPr="003421BA">
              <w:rPr>
                <w:color w:val="000000"/>
                <w:spacing w:val="-3"/>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shd w:val="clear" w:color="auto" w:fill="FFFFFF"/>
              <w:ind w:left="80" w:right="73"/>
              <w:jc w:val="both"/>
              <w:textAlignment w:val="baseline"/>
              <w:rPr>
                <w:sz w:val="28"/>
                <w:szCs w:val="28"/>
              </w:rPr>
            </w:pPr>
            <w:r w:rsidRPr="003421BA">
              <w:rPr>
                <w:sz w:val="28"/>
                <w:szCs w:val="28"/>
              </w:rPr>
              <w:t>Оприлюднення прогнозу бюджету Менської міської територіальної громади на офіційному сайті</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37"/>
              <w:jc w:val="both"/>
              <w:rPr>
                <w:sz w:val="28"/>
                <w:szCs w:val="28"/>
              </w:rPr>
            </w:pPr>
            <w:r w:rsidRPr="003421BA">
              <w:rPr>
                <w:sz w:val="28"/>
                <w:szCs w:val="28"/>
              </w:rPr>
              <w:t>Фінансове управління та відділ цифрових трансформацій та комунікацій Менської міської ради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29"/>
              <w:jc w:val="both"/>
              <w:rPr>
                <w:sz w:val="28"/>
                <w:szCs w:val="28"/>
              </w:rPr>
            </w:pPr>
            <w:r w:rsidRPr="003421BA">
              <w:rPr>
                <w:sz w:val="28"/>
                <w:szCs w:val="28"/>
              </w:rPr>
              <w:t>У п’ятиденний термін після схвалення</w:t>
            </w:r>
          </w:p>
        </w:tc>
      </w:tr>
      <w:tr w:rsidR="001E1932" w:rsidRPr="003421BA" w:rsidTr="008E4D8D">
        <w:tc>
          <w:tcPr>
            <w:tcW w:w="235" w:type="pct"/>
            <w:tcBorders>
              <w:left w:val="single" w:sz="4" w:space="0" w:color="auto"/>
              <w:right w:val="single" w:sz="4" w:space="0" w:color="auto"/>
            </w:tcBorders>
          </w:tcPr>
          <w:p w:rsidR="001E1932" w:rsidRPr="003421BA" w:rsidRDefault="00286AB7" w:rsidP="008E4D8D">
            <w:pPr>
              <w:shd w:val="clear" w:color="auto" w:fill="FFFFFF"/>
              <w:ind w:right="-215"/>
              <w:jc w:val="both"/>
              <w:textAlignment w:val="baseline"/>
              <w:rPr>
                <w:color w:val="000000"/>
                <w:spacing w:val="-3"/>
                <w:sz w:val="28"/>
                <w:szCs w:val="28"/>
              </w:rPr>
            </w:pPr>
            <w:r>
              <w:rPr>
                <w:color w:val="000000"/>
                <w:spacing w:val="-3"/>
                <w:sz w:val="28"/>
                <w:szCs w:val="28"/>
              </w:rPr>
              <w:t xml:space="preserve">   </w:t>
            </w:r>
            <w:r w:rsidR="008E4D8D">
              <w:rPr>
                <w:color w:val="000000"/>
                <w:spacing w:val="-3"/>
                <w:sz w:val="28"/>
                <w:szCs w:val="28"/>
              </w:rPr>
              <w:t>10</w:t>
            </w:r>
            <w:r w:rsidR="001E1932" w:rsidRPr="003421BA">
              <w:rPr>
                <w:color w:val="000000"/>
                <w:spacing w:val="-3"/>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shd w:val="clear" w:color="auto" w:fill="FFFFFF"/>
              <w:ind w:left="80" w:right="73"/>
              <w:jc w:val="both"/>
              <w:textAlignment w:val="baseline"/>
              <w:rPr>
                <w:sz w:val="28"/>
                <w:szCs w:val="28"/>
              </w:rPr>
            </w:pPr>
            <w:r w:rsidRPr="003421BA">
              <w:rPr>
                <w:sz w:val="28"/>
                <w:szCs w:val="28"/>
              </w:rPr>
              <w:t>Подання прогнозу місцевого бюджету до Мінфіну для зведення показників місцевих бюджетів на середньостроковий період з використанням автоматизованої інформаційно-аналітичної системи</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37"/>
              <w:jc w:val="both"/>
              <w:rPr>
                <w:sz w:val="28"/>
                <w:szCs w:val="28"/>
              </w:rPr>
            </w:pPr>
            <w:r w:rsidRPr="003421BA">
              <w:rPr>
                <w:sz w:val="28"/>
                <w:szCs w:val="28"/>
              </w:rPr>
              <w:t>Фінансове управління Менської міської територіальної громади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0E395B">
            <w:pPr>
              <w:ind w:right="29"/>
              <w:jc w:val="both"/>
              <w:rPr>
                <w:sz w:val="28"/>
                <w:szCs w:val="28"/>
              </w:rPr>
            </w:pPr>
            <w:r w:rsidRPr="003421BA">
              <w:rPr>
                <w:sz w:val="28"/>
                <w:szCs w:val="28"/>
              </w:rPr>
              <w:t>Відповідно до можливостей програмного забезпечення</w:t>
            </w:r>
          </w:p>
        </w:tc>
      </w:tr>
      <w:tr w:rsidR="001E1932" w:rsidRPr="003421BA" w:rsidTr="008E4D8D">
        <w:tc>
          <w:tcPr>
            <w:tcW w:w="235" w:type="pct"/>
            <w:tcBorders>
              <w:left w:val="single" w:sz="4" w:space="0" w:color="auto"/>
              <w:right w:val="single" w:sz="4" w:space="0" w:color="auto"/>
            </w:tcBorders>
          </w:tcPr>
          <w:p w:rsidR="001E1932" w:rsidRPr="003421BA" w:rsidRDefault="00286AB7" w:rsidP="00265C30">
            <w:pPr>
              <w:shd w:val="clear" w:color="auto" w:fill="FFFFFF"/>
              <w:ind w:right="-215"/>
              <w:jc w:val="both"/>
              <w:textAlignment w:val="baseline"/>
              <w:rPr>
                <w:color w:val="000000"/>
                <w:spacing w:val="-3"/>
                <w:sz w:val="28"/>
                <w:szCs w:val="28"/>
              </w:rPr>
            </w:pPr>
            <w:r>
              <w:rPr>
                <w:color w:val="000000"/>
                <w:spacing w:val="-3"/>
                <w:sz w:val="28"/>
                <w:szCs w:val="28"/>
              </w:rPr>
              <w:t xml:space="preserve">  1</w:t>
            </w:r>
            <w:r w:rsidR="00265C30">
              <w:rPr>
                <w:color w:val="000000"/>
                <w:spacing w:val="-3"/>
                <w:sz w:val="28"/>
                <w:szCs w:val="28"/>
              </w:rPr>
              <w:t>1</w:t>
            </w:r>
            <w:r>
              <w:rPr>
                <w:color w:val="000000"/>
                <w:spacing w:val="-3"/>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Головні розпорядники бюджетних коштів</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ind w:right="29"/>
              <w:jc w:val="both"/>
              <w:rPr>
                <w:sz w:val="28"/>
                <w:szCs w:val="28"/>
              </w:rPr>
            </w:pPr>
            <w:r w:rsidRPr="003421BA">
              <w:rPr>
                <w:sz w:val="28"/>
                <w:szCs w:val="28"/>
              </w:rPr>
              <w:t>Протягом місяця</w:t>
            </w:r>
          </w:p>
        </w:tc>
      </w:tr>
      <w:tr w:rsidR="001E1932" w:rsidRPr="003421BA" w:rsidTr="008E4D8D">
        <w:tc>
          <w:tcPr>
            <w:tcW w:w="235" w:type="pct"/>
            <w:tcBorders>
              <w:left w:val="single" w:sz="4" w:space="0" w:color="auto"/>
              <w:right w:val="single" w:sz="4" w:space="0" w:color="auto"/>
            </w:tcBorders>
          </w:tcPr>
          <w:p w:rsidR="001E1932" w:rsidRPr="003421BA" w:rsidRDefault="00286AB7" w:rsidP="00265C30">
            <w:pPr>
              <w:shd w:val="clear" w:color="auto" w:fill="FFFFFF"/>
              <w:ind w:right="-215"/>
              <w:jc w:val="both"/>
              <w:textAlignment w:val="baseline"/>
              <w:rPr>
                <w:color w:val="000000"/>
                <w:spacing w:val="-3"/>
                <w:sz w:val="28"/>
                <w:szCs w:val="28"/>
              </w:rPr>
            </w:pPr>
            <w:r>
              <w:rPr>
                <w:color w:val="000000"/>
                <w:spacing w:val="-3"/>
                <w:sz w:val="28"/>
                <w:szCs w:val="28"/>
              </w:rPr>
              <w:t xml:space="preserve">  1</w:t>
            </w:r>
            <w:r w:rsidR="00265C30">
              <w:rPr>
                <w:color w:val="000000"/>
                <w:spacing w:val="-3"/>
                <w:sz w:val="28"/>
                <w:szCs w:val="28"/>
              </w:rPr>
              <w:t>2</w:t>
            </w:r>
            <w:r>
              <w:rPr>
                <w:color w:val="000000"/>
                <w:spacing w:val="-3"/>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Фінансове управління Менської міської ради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ind w:right="29"/>
              <w:jc w:val="both"/>
              <w:rPr>
                <w:sz w:val="28"/>
                <w:szCs w:val="28"/>
              </w:rPr>
            </w:pPr>
            <w:r w:rsidRPr="003421BA">
              <w:rPr>
                <w:sz w:val="28"/>
                <w:szCs w:val="28"/>
              </w:rPr>
              <w:t>Протягом місяця</w:t>
            </w:r>
          </w:p>
        </w:tc>
      </w:tr>
      <w:tr w:rsidR="00265C30" w:rsidRPr="003421BA" w:rsidTr="008E4D8D">
        <w:tc>
          <w:tcPr>
            <w:tcW w:w="235" w:type="pct"/>
            <w:tcBorders>
              <w:left w:val="single" w:sz="4" w:space="0" w:color="auto"/>
              <w:right w:val="single" w:sz="4" w:space="0" w:color="auto"/>
            </w:tcBorders>
          </w:tcPr>
          <w:p w:rsidR="00265C30" w:rsidRDefault="00265C30" w:rsidP="00265C30">
            <w:pPr>
              <w:shd w:val="clear" w:color="auto" w:fill="FFFFFF"/>
              <w:ind w:right="-215"/>
              <w:jc w:val="both"/>
              <w:textAlignment w:val="baseline"/>
              <w:rPr>
                <w:color w:val="000000"/>
                <w:spacing w:val="-3"/>
                <w:sz w:val="28"/>
                <w:szCs w:val="28"/>
              </w:rPr>
            </w:pPr>
            <w:r>
              <w:rPr>
                <w:color w:val="000000"/>
                <w:spacing w:val="-3"/>
                <w:sz w:val="28"/>
                <w:szCs w:val="28"/>
              </w:rPr>
              <w:t xml:space="preserve">  13.</w:t>
            </w:r>
          </w:p>
        </w:tc>
        <w:tc>
          <w:tcPr>
            <w:tcW w:w="2249"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125"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391"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58663C" w:rsidRPr="003421BA" w:rsidTr="008E4D8D">
        <w:tc>
          <w:tcPr>
            <w:tcW w:w="235" w:type="pct"/>
            <w:tcBorders>
              <w:left w:val="single" w:sz="4" w:space="0" w:color="auto"/>
              <w:right w:val="single" w:sz="4" w:space="0" w:color="auto"/>
            </w:tcBorders>
          </w:tcPr>
          <w:p w:rsidR="0058663C" w:rsidRDefault="0058663C" w:rsidP="0058663C">
            <w:pPr>
              <w:shd w:val="clear" w:color="auto" w:fill="FFFFFF"/>
              <w:jc w:val="both"/>
              <w:textAlignment w:val="baseline"/>
              <w:rPr>
                <w:color w:val="000000"/>
                <w:spacing w:val="-3"/>
                <w:sz w:val="28"/>
                <w:szCs w:val="28"/>
              </w:rPr>
            </w:pPr>
            <w:r>
              <w:rPr>
                <w:color w:val="000000"/>
                <w:spacing w:val="-3"/>
                <w:sz w:val="28"/>
                <w:szCs w:val="28"/>
              </w:rPr>
              <w:t xml:space="preserve">  14.</w:t>
            </w:r>
          </w:p>
        </w:tc>
        <w:tc>
          <w:tcPr>
            <w:tcW w:w="2249" w:type="pct"/>
            <w:tcBorders>
              <w:top w:val="single" w:sz="4" w:space="0" w:color="auto"/>
              <w:left w:val="single" w:sz="4" w:space="0" w:color="auto"/>
              <w:bottom w:val="single" w:sz="4" w:space="0" w:color="auto"/>
              <w:right w:val="single" w:sz="4" w:space="0" w:color="auto"/>
            </w:tcBorders>
          </w:tcPr>
          <w:p w:rsidR="0058663C" w:rsidRDefault="0058663C" w:rsidP="0058663C">
            <w:pPr>
              <w:jc w:val="both"/>
              <w:rPr>
                <w:sz w:val="28"/>
                <w:szCs w:val="28"/>
              </w:rPr>
            </w:pPr>
            <w:r>
              <w:rPr>
                <w:sz w:val="28"/>
                <w:szCs w:val="28"/>
              </w:rPr>
              <w:t>Внесення змін до розпису загального та спеціального фондів бюджету</w:t>
            </w:r>
          </w:p>
        </w:tc>
        <w:tc>
          <w:tcPr>
            <w:tcW w:w="1125" w:type="pct"/>
            <w:tcBorders>
              <w:top w:val="single" w:sz="4" w:space="0" w:color="auto"/>
              <w:left w:val="single" w:sz="4" w:space="0" w:color="auto"/>
              <w:bottom w:val="single" w:sz="4" w:space="0" w:color="auto"/>
              <w:right w:val="single" w:sz="4" w:space="0" w:color="auto"/>
            </w:tcBorders>
          </w:tcPr>
          <w:p w:rsidR="0058663C" w:rsidRPr="003421BA" w:rsidRDefault="0058663C" w:rsidP="0058663C">
            <w:pPr>
              <w:jc w:val="both"/>
              <w:rPr>
                <w:sz w:val="28"/>
                <w:szCs w:val="28"/>
              </w:rPr>
            </w:pPr>
            <w:r>
              <w:rPr>
                <w:sz w:val="28"/>
                <w:szCs w:val="28"/>
              </w:rPr>
              <w:t>Фінансове управління, Менська міська рада</w:t>
            </w:r>
          </w:p>
        </w:tc>
        <w:tc>
          <w:tcPr>
            <w:tcW w:w="1391" w:type="pct"/>
            <w:tcBorders>
              <w:top w:val="single" w:sz="4" w:space="0" w:color="auto"/>
              <w:left w:val="single" w:sz="4" w:space="0" w:color="auto"/>
              <w:bottom w:val="single" w:sz="4" w:space="0" w:color="auto"/>
              <w:right w:val="single" w:sz="4" w:space="0" w:color="auto"/>
            </w:tcBorders>
          </w:tcPr>
          <w:p w:rsidR="0058663C" w:rsidRPr="003421BA" w:rsidRDefault="0058663C" w:rsidP="0058663C">
            <w:pPr>
              <w:jc w:val="both"/>
              <w:rPr>
                <w:sz w:val="28"/>
                <w:szCs w:val="28"/>
              </w:rPr>
            </w:pPr>
            <w:r>
              <w:rPr>
                <w:sz w:val="28"/>
                <w:szCs w:val="28"/>
              </w:rPr>
              <w:t>У разі потреби</w:t>
            </w:r>
          </w:p>
        </w:tc>
      </w:tr>
      <w:tr w:rsidR="0058663C" w:rsidRPr="003421BA" w:rsidTr="008E4D8D">
        <w:tc>
          <w:tcPr>
            <w:tcW w:w="235" w:type="pct"/>
            <w:tcBorders>
              <w:left w:val="single" w:sz="4" w:space="0" w:color="auto"/>
              <w:right w:val="single" w:sz="4" w:space="0" w:color="auto"/>
            </w:tcBorders>
          </w:tcPr>
          <w:p w:rsidR="0058663C" w:rsidRDefault="0058663C" w:rsidP="0058663C">
            <w:pPr>
              <w:shd w:val="clear" w:color="auto" w:fill="FFFFFF"/>
              <w:jc w:val="both"/>
              <w:textAlignment w:val="baseline"/>
              <w:rPr>
                <w:color w:val="000000"/>
                <w:spacing w:val="-3"/>
                <w:sz w:val="28"/>
                <w:szCs w:val="28"/>
              </w:rPr>
            </w:pPr>
            <w:r>
              <w:rPr>
                <w:color w:val="000000"/>
                <w:spacing w:val="-3"/>
                <w:sz w:val="28"/>
                <w:szCs w:val="28"/>
              </w:rPr>
              <w:t xml:space="preserve">  15.</w:t>
            </w:r>
          </w:p>
        </w:tc>
        <w:tc>
          <w:tcPr>
            <w:tcW w:w="2249" w:type="pct"/>
            <w:tcBorders>
              <w:top w:val="single" w:sz="4" w:space="0" w:color="auto"/>
              <w:left w:val="single" w:sz="4" w:space="0" w:color="auto"/>
              <w:bottom w:val="single" w:sz="4" w:space="0" w:color="auto"/>
              <w:right w:val="single" w:sz="4" w:space="0" w:color="auto"/>
            </w:tcBorders>
          </w:tcPr>
          <w:p w:rsidR="0058663C" w:rsidRDefault="0058663C" w:rsidP="0058663C">
            <w:pPr>
              <w:jc w:val="both"/>
              <w:rPr>
                <w:sz w:val="28"/>
                <w:szCs w:val="28"/>
              </w:rPr>
            </w:pPr>
            <w:r>
              <w:rPr>
                <w:sz w:val="28"/>
                <w:szCs w:val="28"/>
              </w:rPr>
              <w:t>Аналіз надходжень до бюджету територіальної громади</w:t>
            </w:r>
          </w:p>
        </w:tc>
        <w:tc>
          <w:tcPr>
            <w:tcW w:w="1125" w:type="pct"/>
            <w:tcBorders>
              <w:top w:val="single" w:sz="4" w:space="0" w:color="auto"/>
              <w:left w:val="single" w:sz="4" w:space="0" w:color="auto"/>
              <w:bottom w:val="single" w:sz="4" w:space="0" w:color="auto"/>
              <w:right w:val="single" w:sz="4" w:space="0" w:color="auto"/>
            </w:tcBorders>
          </w:tcPr>
          <w:p w:rsidR="0058663C" w:rsidRDefault="0058663C" w:rsidP="0058663C">
            <w:pPr>
              <w:jc w:val="both"/>
              <w:rPr>
                <w:sz w:val="28"/>
                <w:szCs w:val="28"/>
              </w:rPr>
            </w:pPr>
            <w:r w:rsidRPr="002261D1">
              <w:rPr>
                <w:sz w:val="28"/>
                <w:szCs w:val="28"/>
              </w:rPr>
              <w:t>Фінансове управління, Менська міська рада</w:t>
            </w:r>
          </w:p>
        </w:tc>
        <w:tc>
          <w:tcPr>
            <w:tcW w:w="1391" w:type="pct"/>
            <w:tcBorders>
              <w:top w:val="single" w:sz="4" w:space="0" w:color="auto"/>
              <w:left w:val="single" w:sz="4" w:space="0" w:color="auto"/>
              <w:bottom w:val="single" w:sz="4" w:space="0" w:color="auto"/>
              <w:right w:val="single" w:sz="4" w:space="0" w:color="auto"/>
            </w:tcBorders>
          </w:tcPr>
          <w:p w:rsidR="0058663C" w:rsidRDefault="0058663C" w:rsidP="0058663C">
            <w:pPr>
              <w:jc w:val="both"/>
              <w:rPr>
                <w:sz w:val="28"/>
                <w:szCs w:val="28"/>
              </w:rPr>
            </w:pPr>
            <w:r>
              <w:rPr>
                <w:sz w:val="28"/>
                <w:szCs w:val="28"/>
              </w:rPr>
              <w:t>До 20 серпня</w:t>
            </w:r>
          </w:p>
        </w:tc>
      </w:tr>
    </w:tbl>
    <w:p w:rsidR="002C4A96" w:rsidRPr="003421BA" w:rsidRDefault="002C4A96"/>
    <w:p w:rsidR="002C4A96" w:rsidRPr="00265C30" w:rsidRDefault="002C4A96" w:rsidP="00265C30">
      <w:pPr>
        <w:jc w:val="center"/>
        <w:rPr>
          <w:b/>
          <w:sz w:val="32"/>
        </w:rPr>
      </w:pPr>
      <w:r w:rsidRPr="00265C30">
        <w:rPr>
          <w:b/>
          <w:sz w:val="32"/>
        </w:rPr>
        <w:t>Вересень</w:t>
      </w:r>
    </w:p>
    <w:tbl>
      <w:tblPr>
        <w:tblW w:w="51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
        <w:gridCol w:w="6758"/>
        <w:gridCol w:w="3381"/>
        <w:gridCol w:w="4180"/>
      </w:tblGrid>
      <w:tr w:rsidR="003A4264" w:rsidRPr="003421BA" w:rsidTr="00265C30">
        <w:tc>
          <w:tcPr>
            <w:tcW w:w="235" w:type="pct"/>
            <w:tcBorders>
              <w:left w:val="single" w:sz="4" w:space="0" w:color="auto"/>
              <w:right w:val="single" w:sz="4" w:space="0" w:color="auto"/>
            </w:tcBorders>
          </w:tcPr>
          <w:p w:rsidR="003A4264" w:rsidRPr="003421BA" w:rsidRDefault="00286AB7" w:rsidP="008E28BF">
            <w:pPr>
              <w:shd w:val="clear" w:color="auto" w:fill="FFFFFF"/>
              <w:ind w:right="-215"/>
              <w:jc w:val="both"/>
              <w:rPr>
                <w:sz w:val="28"/>
                <w:szCs w:val="28"/>
              </w:rPr>
            </w:pPr>
            <w:r>
              <w:rPr>
                <w:sz w:val="28"/>
                <w:szCs w:val="28"/>
              </w:rPr>
              <w:t xml:space="preserve">  1.</w:t>
            </w:r>
          </w:p>
        </w:tc>
        <w:tc>
          <w:tcPr>
            <w:tcW w:w="2249"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125" w:type="pct"/>
            <w:tcBorders>
              <w:top w:val="single" w:sz="4" w:space="0" w:color="auto"/>
              <w:left w:val="single" w:sz="4" w:space="0" w:color="auto"/>
              <w:bottom w:val="single" w:sz="4" w:space="0" w:color="auto"/>
              <w:right w:val="single" w:sz="4" w:space="0" w:color="auto"/>
            </w:tcBorders>
          </w:tcPr>
          <w:p w:rsidR="003A4264" w:rsidRPr="003421BA" w:rsidRDefault="003A4264" w:rsidP="008E28BF">
            <w:pPr>
              <w:jc w:val="both"/>
              <w:rPr>
                <w:sz w:val="28"/>
                <w:szCs w:val="28"/>
              </w:rPr>
            </w:pPr>
            <w:r w:rsidRPr="003421BA">
              <w:rPr>
                <w:sz w:val="28"/>
                <w:szCs w:val="28"/>
              </w:rPr>
              <w:t>Територіальний орган казначейства</w:t>
            </w:r>
          </w:p>
        </w:tc>
        <w:tc>
          <w:tcPr>
            <w:tcW w:w="1391" w:type="pct"/>
            <w:tcBorders>
              <w:top w:val="single" w:sz="4" w:space="0" w:color="auto"/>
              <w:left w:val="single" w:sz="4" w:space="0" w:color="auto"/>
              <w:bottom w:val="single" w:sz="4" w:space="0" w:color="auto"/>
              <w:right w:val="single" w:sz="4" w:space="0" w:color="auto"/>
            </w:tcBorders>
          </w:tcPr>
          <w:p w:rsidR="003A4264" w:rsidRPr="003421BA" w:rsidRDefault="003A4264" w:rsidP="003A4264">
            <w:pPr>
              <w:jc w:val="both"/>
              <w:rPr>
                <w:sz w:val="28"/>
                <w:szCs w:val="28"/>
              </w:rPr>
            </w:pPr>
            <w:r w:rsidRPr="003421BA">
              <w:rPr>
                <w:sz w:val="28"/>
                <w:szCs w:val="28"/>
              </w:rPr>
              <w:t>До 10 вересня</w:t>
            </w:r>
          </w:p>
        </w:tc>
      </w:tr>
      <w:tr w:rsidR="001E1932" w:rsidRPr="003421BA" w:rsidTr="00265C30">
        <w:tc>
          <w:tcPr>
            <w:tcW w:w="235" w:type="pct"/>
            <w:tcBorders>
              <w:left w:val="single" w:sz="4" w:space="0" w:color="auto"/>
              <w:right w:val="single" w:sz="4" w:space="0" w:color="auto"/>
            </w:tcBorders>
          </w:tcPr>
          <w:p w:rsidR="001E1932" w:rsidRPr="003421BA" w:rsidRDefault="00286AB7" w:rsidP="008E28BF">
            <w:pPr>
              <w:shd w:val="clear" w:color="auto" w:fill="FFFFFF"/>
              <w:ind w:right="-215"/>
              <w:jc w:val="both"/>
              <w:rPr>
                <w:sz w:val="28"/>
                <w:szCs w:val="28"/>
              </w:rPr>
            </w:pPr>
            <w:r>
              <w:rPr>
                <w:sz w:val="28"/>
                <w:szCs w:val="28"/>
              </w:rPr>
              <w:t xml:space="preserve">  2.</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widowControl w:val="0"/>
              <w:jc w:val="both"/>
              <w:rPr>
                <w:sz w:val="28"/>
                <w:szCs w:val="28"/>
              </w:rPr>
            </w:pPr>
            <w:r w:rsidRPr="003421BA">
              <w:rPr>
                <w:spacing w:val="-6"/>
                <w:sz w:val="28"/>
                <w:szCs w:val="28"/>
              </w:rPr>
              <w:t>Проведення</w:t>
            </w:r>
            <w:r w:rsidRPr="003421BA">
              <w:rPr>
                <w:sz w:val="28"/>
                <w:szCs w:val="28"/>
              </w:rPr>
              <w:t xml:space="preserve"> попередніх розрахунк</w:t>
            </w:r>
            <w:r w:rsidR="008E4D8D">
              <w:rPr>
                <w:sz w:val="28"/>
                <w:szCs w:val="28"/>
              </w:rPr>
              <w:t>ових</w:t>
            </w:r>
            <w:r w:rsidRPr="003421BA">
              <w:rPr>
                <w:sz w:val="28"/>
                <w:szCs w:val="28"/>
              </w:rPr>
              <w:t xml:space="preserve"> показників: </w:t>
            </w:r>
          </w:p>
          <w:p w:rsidR="001E1932" w:rsidRPr="003421BA" w:rsidRDefault="001E1932" w:rsidP="008E28BF">
            <w:pPr>
              <w:widowControl w:val="0"/>
              <w:jc w:val="both"/>
              <w:rPr>
                <w:sz w:val="28"/>
                <w:szCs w:val="28"/>
              </w:rPr>
            </w:pPr>
            <w:r w:rsidRPr="003421BA">
              <w:rPr>
                <w:sz w:val="28"/>
                <w:szCs w:val="28"/>
              </w:rPr>
              <w:t>- доходної частини міського бюджету;</w:t>
            </w:r>
          </w:p>
          <w:p w:rsidR="001E1932" w:rsidRPr="003421BA" w:rsidRDefault="001E1932" w:rsidP="008E28BF">
            <w:pPr>
              <w:widowControl w:val="0"/>
              <w:jc w:val="both"/>
              <w:rPr>
                <w:sz w:val="28"/>
                <w:szCs w:val="28"/>
              </w:rPr>
            </w:pPr>
            <w:r w:rsidRPr="003421BA">
              <w:rPr>
                <w:sz w:val="28"/>
                <w:szCs w:val="28"/>
              </w:rPr>
              <w:t>- видаткової частини міського бюджету відповідно до потреби, визначеної головними розпорядниками бюджетних коштів.</w:t>
            </w:r>
          </w:p>
          <w:p w:rsidR="001E1932" w:rsidRPr="003421BA" w:rsidRDefault="001E1932" w:rsidP="008E28BF">
            <w:pPr>
              <w:widowControl w:val="0"/>
              <w:jc w:val="both"/>
              <w:rPr>
                <w:b/>
                <w:sz w:val="28"/>
                <w:szCs w:val="28"/>
              </w:rPr>
            </w:pPr>
            <w:r w:rsidRPr="003421BA">
              <w:rPr>
                <w:sz w:val="28"/>
                <w:szCs w:val="28"/>
              </w:rPr>
              <w:lastRenderedPageBreak/>
              <w:t>Розгляд показників робочою групою</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b/>
                <w:sz w:val="28"/>
                <w:szCs w:val="28"/>
              </w:rPr>
            </w:pPr>
            <w:r w:rsidRPr="003421BA">
              <w:rPr>
                <w:sz w:val="28"/>
                <w:szCs w:val="28"/>
              </w:rPr>
              <w:lastRenderedPageBreak/>
              <w:t xml:space="preserve">Фінансове управління, відділ економіки та інвестицій міської ради, головні розпорядники бюджетних коштів, робоча </w:t>
            </w:r>
            <w:r w:rsidRPr="003421BA">
              <w:rPr>
                <w:sz w:val="28"/>
                <w:szCs w:val="28"/>
              </w:rPr>
              <w:lastRenderedPageBreak/>
              <w:t>група</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2636BD">
            <w:pPr>
              <w:jc w:val="both"/>
              <w:rPr>
                <w:b/>
                <w:sz w:val="28"/>
                <w:szCs w:val="28"/>
              </w:rPr>
            </w:pPr>
            <w:r w:rsidRPr="003421BA">
              <w:rPr>
                <w:color w:val="000000"/>
                <w:spacing w:val="-3"/>
                <w:sz w:val="28"/>
                <w:szCs w:val="28"/>
              </w:rPr>
              <w:lastRenderedPageBreak/>
              <w:t xml:space="preserve">Після отримання </w:t>
            </w:r>
            <w:r w:rsidRPr="003421BA">
              <w:rPr>
                <w:sz w:val="28"/>
                <w:szCs w:val="28"/>
              </w:rPr>
              <w:t>від Міністерства фінансів України інформації щодо особливостей складання розра</w:t>
            </w:r>
            <w:r w:rsidR="002636BD">
              <w:rPr>
                <w:sz w:val="28"/>
                <w:szCs w:val="28"/>
              </w:rPr>
              <w:t>х</w:t>
            </w:r>
            <w:r w:rsidRPr="003421BA">
              <w:rPr>
                <w:sz w:val="28"/>
                <w:szCs w:val="28"/>
              </w:rPr>
              <w:t xml:space="preserve">унків до проектів місцевих бюджетів на наступний </w:t>
            </w:r>
            <w:r w:rsidRPr="003421BA">
              <w:rPr>
                <w:sz w:val="28"/>
                <w:szCs w:val="28"/>
              </w:rPr>
              <w:lastRenderedPageBreak/>
              <w:t>бюджетний період (друга половина вересня)</w:t>
            </w:r>
          </w:p>
        </w:tc>
      </w:tr>
      <w:tr w:rsidR="001E1932" w:rsidRPr="003421BA" w:rsidTr="00265C30">
        <w:tc>
          <w:tcPr>
            <w:tcW w:w="235" w:type="pct"/>
            <w:tcBorders>
              <w:left w:val="single" w:sz="4" w:space="0" w:color="auto"/>
              <w:right w:val="single" w:sz="4" w:space="0" w:color="auto"/>
            </w:tcBorders>
          </w:tcPr>
          <w:p w:rsidR="001E1932" w:rsidRPr="003421BA" w:rsidRDefault="00286AB7" w:rsidP="008E28BF">
            <w:pPr>
              <w:shd w:val="clear" w:color="auto" w:fill="FFFFFF"/>
              <w:ind w:right="-215"/>
              <w:jc w:val="both"/>
              <w:rPr>
                <w:sz w:val="28"/>
                <w:szCs w:val="28"/>
              </w:rPr>
            </w:pPr>
            <w:r>
              <w:rPr>
                <w:sz w:val="28"/>
                <w:szCs w:val="28"/>
              </w:rPr>
              <w:lastRenderedPageBreak/>
              <w:t xml:space="preserve">  3.</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Територіальний орган казначейства</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1E1932">
            <w:pPr>
              <w:ind w:right="29"/>
              <w:jc w:val="both"/>
              <w:rPr>
                <w:sz w:val="28"/>
                <w:szCs w:val="28"/>
              </w:rPr>
            </w:pPr>
            <w:r w:rsidRPr="003421BA">
              <w:rPr>
                <w:sz w:val="28"/>
                <w:szCs w:val="28"/>
              </w:rPr>
              <w:t>До 23 вересня</w:t>
            </w:r>
          </w:p>
        </w:tc>
      </w:tr>
      <w:tr w:rsidR="001E1932" w:rsidRPr="003421BA" w:rsidTr="00265C30">
        <w:tc>
          <w:tcPr>
            <w:tcW w:w="235" w:type="pct"/>
            <w:tcBorders>
              <w:left w:val="single" w:sz="4" w:space="0" w:color="auto"/>
              <w:right w:val="single" w:sz="4" w:space="0" w:color="auto"/>
            </w:tcBorders>
          </w:tcPr>
          <w:p w:rsidR="001E1932" w:rsidRPr="003421BA" w:rsidRDefault="00286AB7" w:rsidP="008E28BF">
            <w:pPr>
              <w:shd w:val="clear" w:color="auto" w:fill="FFFFFF"/>
              <w:ind w:right="-215"/>
              <w:jc w:val="both"/>
              <w:rPr>
                <w:sz w:val="28"/>
                <w:szCs w:val="28"/>
              </w:rPr>
            </w:pPr>
            <w:r>
              <w:rPr>
                <w:sz w:val="28"/>
                <w:szCs w:val="28"/>
              </w:rPr>
              <w:t xml:space="preserve">  4.</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pacing w:val="-6"/>
                <w:sz w:val="28"/>
                <w:szCs w:val="28"/>
              </w:rPr>
              <w:t>Р</w:t>
            </w:r>
            <w:r w:rsidRPr="003421BA">
              <w:rPr>
                <w:sz w:val="28"/>
                <w:szCs w:val="28"/>
              </w:rPr>
              <w:t>озробка та доведення до головних розпорядників бюджетних коштів Інструкції з підготовки бюджетних запитів</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b/>
                <w:sz w:val="28"/>
                <w:szCs w:val="28"/>
              </w:rPr>
            </w:pPr>
            <w:r w:rsidRPr="003421BA">
              <w:rPr>
                <w:sz w:val="28"/>
                <w:szCs w:val="28"/>
              </w:rPr>
              <w:t>Фінансове управління, Менської міської ради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До 1 жовтня</w:t>
            </w:r>
          </w:p>
        </w:tc>
      </w:tr>
      <w:tr w:rsidR="001E1932" w:rsidRPr="003421BA" w:rsidTr="00265C30">
        <w:tc>
          <w:tcPr>
            <w:tcW w:w="235" w:type="pct"/>
            <w:tcBorders>
              <w:left w:val="single" w:sz="4" w:space="0" w:color="auto"/>
              <w:right w:val="single" w:sz="4" w:space="0" w:color="auto"/>
            </w:tcBorders>
          </w:tcPr>
          <w:p w:rsidR="001E1932" w:rsidRPr="003421BA" w:rsidRDefault="00286AB7" w:rsidP="008E28BF">
            <w:pPr>
              <w:shd w:val="clear" w:color="auto" w:fill="FFFFFF"/>
              <w:ind w:right="-215"/>
              <w:jc w:val="both"/>
              <w:rPr>
                <w:sz w:val="28"/>
                <w:szCs w:val="28"/>
              </w:rPr>
            </w:pPr>
            <w:r>
              <w:rPr>
                <w:sz w:val="28"/>
                <w:szCs w:val="28"/>
              </w:rPr>
              <w:t xml:space="preserve">  5.</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Головні розпорядники бюджетних коштів</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ind w:right="29"/>
              <w:jc w:val="both"/>
              <w:rPr>
                <w:sz w:val="28"/>
                <w:szCs w:val="28"/>
              </w:rPr>
            </w:pPr>
            <w:r w:rsidRPr="003421BA">
              <w:rPr>
                <w:sz w:val="28"/>
                <w:szCs w:val="28"/>
              </w:rPr>
              <w:t>Протягом місяця</w:t>
            </w:r>
          </w:p>
        </w:tc>
      </w:tr>
      <w:tr w:rsidR="001E1932" w:rsidRPr="003421BA" w:rsidTr="00265C30">
        <w:tc>
          <w:tcPr>
            <w:tcW w:w="235" w:type="pct"/>
            <w:tcBorders>
              <w:left w:val="single" w:sz="4" w:space="0" w:color="auto"/>
              <w:right w:val="single" w:sz="4" w:space="0" w:color="auto"/>
            </w:tcBorders>
          </w:tcPr>
          <w:p w:rsidR="001E1932" w:rsidRPr="003421BA" w:rsidRDefault="00286AB7" w:rsidP="008E28BF">
            <w:pPr>
              <w:shd w:val="clear" w:color="auto" w:fill="FFFFFF"/>
              <w:ind w:right="-215"/>
              <w:jc w:val="both"/>
              <w:rPr>
                <w:sz w:val="28"/>
                <w:szCs w:val="28"/>
              </w:rPr>
            </w:pPr>
            <w:r>
              <w:rPr>
                <w:sz w:val="28"/>
                <w:szCs w:val="28"/>
              </w:rPr>
              <w:t xml:space="preserve">  6.</w:t>
            </w:r>
          </w:p>
        </w:tc>
        <w:tc>
          <w:tcPr>
            <w:tcW w:w="2249"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125"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jc w:val="both"/>
              <w:rPr>
                <w:sz w:val="28"/>
                <w:szCs w:val="28"/>
              </w:rPr>
            </w:pPr>
            <w:r w:rsidRPr="003421BA">
              <w:rPr>
                <w:sz w:val="28"/>
                <w:szCs w:val="28"/>
              </w:rPr>
              <w:t>Фінансове управління Менської міської ради</w:t>
            </w:r>
          </w:p>
        </w:tc>
        <w:tc>
          <w:tcPr>
            <w:tcW w:w="1391" w:type="pct"/>
            <w:tcBorders>
              <w:top w:val="single" w:sz="4" w:space="0" w:color="auto"/>
              <w:left w:val="single" w:sz="4" w:space="0" w:color="auto"/>
              <w:bottom w:val="single" w:sz="4" w:space="0" w:color="auto"/>
              <w:right w:val="single" w:sz="4" w:space="0" w:color="auto"/>
            </w:tcBorders>
          </w:tcPr>
          <w:p w:rsidR="001E1932" w:rsidRPr="003421BA" w:rsidRDefault="001E1932" w:rsidP="008E28BF">
            <w:pPr>
              <w:ind w:right="29"/>
              <w:jc w:val="both"/>
              <w:rPr>
                <w:sz w:val="28"/>
                <w:szCs w:val="28"/>
              </w:rPr>
            </w:pPr>
            <w:r w:rsidRPr="003421BA">
              <w:rPr>
                <w:sz w:val="28"/>
                <w:szCs w:val="28"/>
              </w:rPr>
              <w:t>Протягом місяця</w:t>
            </w:r>
          </w:p>
        </w:tc>
      </w:tr>
      <w:tr w:rsidR="00265C30" w:rsidRPr="003421BA" w:rsidTr="00265C30">
        <w:tc>
          <w:tcPr>
            <w:tcW w:w="235" w:type="pct"/>
            <w:tcBorders>
              <w:left w:val="single" w:sz="4" w:space="0" w:color="auto"/>
              <w:right w:val="single" w:sz="4" w:space="0" w:color="auto"/>
            </w:tcBorders>
          </w:tcPr>
          <w:p w:rsidR="00265C30" w:rsidRDefault="00265C30" w:rsidP="008E28BF">
            <w:pPr>
              <w:shd w:val="clear" w:color="auto" w:fill="FFFFFF"/>
              <w:ind w:right="-215"/>
              <w:jc w:val="both"/>
              <w:rPr>
                <w:sz w:val="28"/>
                <w:szCs w:val="28"/>
              </w:rPr>
            </w:pPr>
            <w:r>
              <w:rPr>
                <w:sz w:val="28"/>
                <w:szCs w:val="28"/>
              </w:rPr>
              <w:t xml:space="preserve">  7.</w:t>
            </w:r>
          </w:p>
        </w:tc>
        <w:tc>
          <w:tcPr>
            <w:tcW w:w="2249"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125"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391"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2636BD" w:rsidRPr="003421BA" w:rsidTr="00265C30">
        <w:tc>
          <w:tcPr>
            <w:tcW w:w="235" w:type="pct"/>
            <w:tcBorders>
              <w:left w:val="single" w:sz="4" w:space="0" w:color="auto"/>
              <w:right w:val="single" w:sz="4" w:space="0" w:color="auto"/>
            </w:tcBorders>
          </w:tcPr>
          <w:p w:rsidR="002636BD" w:rsidRDefault="002636BD" w:rsidP="002636BD">
            <w:pPr>
              <w:shd w:val="clear" w:color="auto" w:fill="FFFFFF"/>
              <w:jc w:val="both"/>
              <w:textAlignment w:val="baseline"/>
              <w:rPr>
                <w:color w:val="000000"/>
                <w:spacing w:val="-3"/>
                <w:sz w:val="28"/>
                <w:szCs w:val="28"/>
              </w:rPr>
            </w:pPr>
            <w:r>
              <w:rPr>
                <w:color w:val="000000"/>
                <w:spacing w:val="-3"/>
                <w:sz w:val="28"/>
                <w:szCs w:val="28"/>
              </w:rPr>
              <w:t xml:space="preserve">  8.</w:t>
            </w:r>
          </w:p>
        </w:tc>
        <w:tc>
          <w:tcPr>
            <w:tcW w:w="2249"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Pr>
                <w:sz w:val="28"/>
                <w:szCs w:val="28"/>
              </w:rPr>
              <w:t>Внесення змін до розпису загального та спеціального фондів бюджету</w:t>
            </w:r>
          </w:p>
        </w:tc>
        <w:tc>
          <w:tcPr>
            <w:tcW w:w="1125" w:type="pct"/>
            <w:tcBorders>
              <w:top w:val="single" w:sz="4" w:space="0" w:color="auto"/>
              <w:left w:val="single" w:sz="4" w:space="0" w:color="auto"/>
              <w:bottom w:val="single" w:sz="4" w:space="0" w:color="auto"/>
              <w:right w:val="single" w:sz="4" w:space="0" w:color="auto"/>
            </w:tcBorders>
          </w:tcPr>
          <w:p w:rsidR="002636BD" w:rsidRPr="003421BA" w:rsidRDefault="002636BD" w:rsidP="002636BD">
            <w:pPr>
              <w:jc w:val="both"/>
              <w:rPr>
                <w:sz w:val="28"/>
                <w:szCs w:val="28"/>
              </w:rPr>
            </w:pPr>
            <w:r>
              <w:rPr>
                <w:sz w:val="28"/>
                <w:szCs w:val="28"/>
              </w:rPr>
              <w:t>Фінансове управління, Менська міська рада</w:t>
            </w:r>
          </w:p>
        </w:tc>
        <w:tc>
          <w:tcPr>
            <w:tcW w:w="1391" w:type="pct"/>
            <w:tcBorders>
              <w:top w:val="single" w:sz="4" w:space="0" w:color="auto"/>
              <w:left w:val="single" w:sz="4" w:space="0" w:color="auto"/>
              <w:bottom w:val="single" w:sz="4" w:space="0" w:color="auto"/>
              <w:right w:val="single" w:sz="4" w:space="0" w:color="auto"/>
            </w:tcBorders>
          </w:tcPr>
          <w:p w:rsidR="002636BD" w:rsidRPr="003421BA" w:rsidRDefault="002636BD" w:rsidP="002636BD">
            <w:pPr>
              <w:jc w:val="both"/>
              <w:rPr>
                <w:sz w:val="28"/>
                <w:szCs w:val="28"/>
              </w:rPr>
            </w:pPr>
            <w:r>
              <w:rPr>
                <w:sz w:val="28"/>
                <w:szCs w:val="28"/>
              </w:rPr>
              <w:t>У разі потреби</w:t>
            </w:r>
          </w:p>
        </w:tc>
      </w:tr>
      <w:tr w:rsidR="002636BD" w:rsidRPr="003421BA" w:rsidTr="00265C30">
        <w:tc>
          <w:tcPr>
            <w:tcW w:w="235" w:type="pct"/>
            <w:tcBorders>
              <w:left w:val="single" w:sz="4" w:space="0" w:color="auto"/>
              <w:right w:val="single" w:sz="4" w:space="0" w:color="auto"/>
            </w:tcBorders>
          </w:tcPr>
          <w:p w:rsidR="002636BD" w:rsidRDefault="002636BD" w:rsidP="002636BD">
            <w:pPr>
              <w:shd w:val="clear" w:color="auto" w:fill="FFFFFF"/>
              <w:jc w:val="both"/>
              <w:textAlignment w:val="baseline"/>
              <w:rPr>
                <w:color w:val="000000"/>
                <w:spacing w:val="-3"/>
                <w:sz w:val="28"/>
                <w:szCs w:val="28"/>
              </w:rPr>
            </w:pPr>
            <w:r>
              <w:rPr>
                <w:color w:val="000000"/>
                <w:spacing w:val="-3"/>
                <w:sz w:val="28"/>
                <w:szCs w:val="28"/>
              </w:rPr>
              <w:t xml:space="preserve">  9.</w:t>
            </w:r>
          </w:p>
        </w:tc>
        <w:tc>
          <w:tcPr>
            <w:tcW w:w="2249"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Pr>
                <w:sz w:val="28"/>
                <w:szCs w:val="28"/>
              </w:rPr>
              <w:t>Аналіз надходжень до бюджету територіальної громади</w:t>
            </w:r>
          </w:p>
        </w:tc>
        <w:tc>
          <w:tcPr>
            <w:tcW w:w="1125"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sidRPr="002261D1">
              <w:rPr>
                <w:sz w:val="28"/>
                <w:szCs w:val="28"/>
              </w:rPr>
              <w:t>Фінансове управління, Менська міська рада</w:t>
            </w:r>
          </w:p>
        </w:tc>
        <w:tc>
          <w:tcPr>
            <w:tcW w:w="1391"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Pr>
                <w:sz w:val="28"/>
                <w:szCs w:val="28"/>
              </w:rPr>
              <w:t>До 20 вересня</w:t>
            </w:r>
          </w:p>
        </w:tc>
      </w:tr>
    </w:tbl>
    <w:p w:rsidR="002C4A96" w:rsidRPr="003421BA" w:rsidRDefault="002C4A96"/>
    <w:p w:rsidR="002C4A96" w:rsidRPr="00265C30" w:rsidRDefault="002C4A96" w:rsidP="00265C30">
      <w:pPr>
        <w:jc w:val="center"/>
        <w:rPr>
          <w:b/>
          <w:sz w:val="32"/>
        </w:rPr>
      </w:pPr>
      <w:r w:rsidRPr="00265C30">
        <w:rPr>
          <w:b/>
          <w:sz w:val="32"/>
        </w:rPr>
        <w:t>Жовтень</w:t>
      </w:r>
    </w:p>
    <w:tbl>
      <w:tblPr>
        <w:tblW w:w="513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6822"/>
        <w:gridCol w:w="3403"/>
        <w:gridCol w:w="4154"/>
      </w:tblGrid>
      <w:tr w:rsidR="008E28BF" w:rsidRPr="003421BA" w:rsidTr="00265C30">
        <w:tc>
          <w:tcPr>
            <w:tcW w:w="230" w:type="pct"/>
            <w:tcBorders>
              <w:left w:val="single" w:sz="4" w:space="0" w:color="auto"/>
              <w:right w:val="single" w:sz="4" w:space="0" w:color="auto"/>
            </w:tcBorders>
          </w:tcPr>
          <w:p w:rsidR="008E28BF" w:rsidRPr="003421BA" w:rsidRDefault="00286AB7" w:rsidP="008E28BF">
            <w:pPr>
              <w:shd w:val="clear" w:color="auto" w:fill="FFFFFF"/>
              <w:ind w:right="-215"/>
              <w:jc w:val="both"/>
              <w:rPr>
                <w:sz w:val="28"/>
                <w:szCs w:val="28"/>
              </w:rPr>
            </w:pPr>
            <w:r>
              <w:rPr>
                <w:sz w:val="28"/>
                <w:szCs w:val="28"/>
              </w:rPr>
              <w:t xml:space="preserve">  1.</w:t>
            </w:r>
          </w:p>
        </w:tc>
        <w:tc>
          <w:tcPr>
            <w:tcW w:w="226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shd w:val="clear" w:color="auto" w:fill="FFFFFF"/>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129"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Територіальний орган казначейства</w:t>
            </w:r>
          </w:p>
        </w:tc>
        <w:tc>
          <w:tcPr>
            <w:tcW w:w="1378"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До 10 жовтня</w:t>
            </w:r>
          </w:p>
        </w:tc>
      </w:tr>
      <w:tr w:rsidR="007C1221" w:rsidRPr="003421BA" w:rsidTr="00265C30">
        <w:tc>
          <w:tcPr>
            <w:tcW w:w="230" w:type="pct"/>
            <w:tcBorders>
              <w:left w:val="single" w:sz="4" w:space="0" w:color="auto"/>
              <w:right w:val="single" w:sz="4" w:space="0" w:color="auto"/>
            </w:tcBorders>
          </w:tcPr>
          <w:p w:rsidR="007C1221" w:rsidRPr="003421BA" w:rsidRDefault="00286AB7" w:rsidP="008E28BF">
            <w:pPr>
              <w:shd w:val="clear" w:color="auto" w:fill="FFFFFF"/>
              <w:ind w:right="-215"/>
              <w:jc w:val="both"/>
              <w:rPr>
                <w:sz w:val="28"/>
                <w:szCs w:val="28"/>
              </w:rPr>
            </w:pPr>
            <w:r>
              <w:rPr>
                <w:sz w:val="28"/>
                <w:szCs w:val="28"/>
              </w:rPr>
              <w:t xml:space="preserve">  2.</w:t>
            </w:r>
          </w:p>
        </w:tc>
        <w:tc>
          <w:tcPr>
            <w:tcW w:w="2263" w:type="pct"/>
            <w:tcBorders>
              <w:top w:val="single" w:sz="4" w:space="0" w:color="auto"/>
              <w:left w:val="single" w:sz="4" w:space="0" w:color="auto"/>
              <w:bottom w:val="single" w:sz="4" w:space="0" w:color="auto"/>
              <w:right w:val="single" w:sz="4" w:space="0" w:color="auto"/>
            </w:tcBorders>
          </w:tcPr>
          <w:p w:rsidR="007C1221" w:rsidRPr="003421BA" w:rsidRDefault="007C1221" w:rsidP="002636BD">
            <w:pPr>
              <w:jc w:val="both"/>
              <w:rPr>
                <w:b/>
                <w:sz w:val="28"/>
                <w:szCs w:val="28"/>
              </w:rPr>
            </w:pPr>
            <w:r w:rsidRPr="003421BA">
              <w:rPr>
                <w:spacing w:val="-6"/>
                <w:sz w:val="28"/>
                <w:szCs w:val="28"/>
              </w:rPr>
              <w:t>Проведення розрахунків показників надходжень податків і зборів до міського бюджету та подання їх до Фінансовог</w:t>
            </w:r>
            <w:r w:rsidR="002636BD">
              <w:rPr>
                <w:spacing w:val="-6"/>
                <w:sz w:val="28"/>
                <w:szCs w:val="28"/>
              </w:rPr>
              <w:t>о управління</w:t>
            </w:r>
          </w:p>
        </w:tc>
        <w:tc>
          <w:tcPr>
            <w:tcW w:w="1129"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Відділ архітектури, містобудування Менської міської ради;</w:t>
            </w:r>
          </w:p>
          <w:p w:rsidR="007C1221" w:rsidRPr="003421BA" w:rsidRDefault="007C1221" w:rsidP="008E28BF">
            <w:pPr>
              <w:jc w:val="both"/>
              <w:rPr>
                <w:sz w:val="28"/>
                <w:szCs w:val="28"/>
              </w:rPr>
            </w:pPr>
            <w:r w:rsidRPr="003421BA">
              <w:rPr>
                <w:sz w:val="28"/>
                <w:szCs w:val="28"/>
              </w:rPr>
              <w:t>Відділ економічного розвитку та інвестицій Менської міської ради</w:t>
            </w:r>
          </w:p>
        </w:tc>
        <w:tc>
          <w:tcPr>
            <w:tcW w:w="1378" w:type="pct"/>
            <w:tcBorders>
              <w:top w:val="single" w:sz="4" w:space="0" w:color="auto"/>
              <w:left w:val="single" w:sz="4" w:space="0" w:color="auto"/>
              <w:bottom w:val="single" w:sz="4" w:space="0" w:color="auto"/>
              <w:right w:val="single" w:sz="4" w:space="0" w:color="auto"/>
            </w:tcBorders>
          </w:tcPr>
          <w:p w:rsidR="007C1221" w:rsidRPr="003421BA" w:rsidRDefault="007C1221" w:rsidP="002636BD">
            <w:pPr>
              <w:jc w:val="both"/>
              <w:rPr>
                <w:b/>
                <w:sz w:val="28"/>
                <w:szCs w:val="28"/>
              </w:rPr>
            </w:pPr>
            <w:r w:rsidRPr="003421BA">
              <w:rPr>
                <w:sz w:val="28"/>
                <w:szCs w:val="28"/>
              </w:rPr>
              <w:t>До 15 жовтня року</w:t>
            </w:r>
          </w:p>
        </w:tc>
      </w:tr>
      <w:tr w:rsidR="007C1221" w:rsidRPr="003421BA" w:rsidTr="00265C30">
        <w:tc>
          <w:tcPr>
            <w:tcW w:w="230" w:type="pct"/>
            <w:tcBorders>
              <w:left w:val="single" w:sz="4" w:space="0" w:color="auto"/>
              <w:right w:val="single" w:sz="4" w:space="0" w:color="auto"/>
            </w:tcBorders>
          </w:tcPr>
          <w:p w:rsidR="007C1221" w:rsidRPr="003421BA" w:rsidRDefault="00286AB7" w:rsidP="008E28BF">
            <w:pPr>
              <w:shd w:val="clear" w:color="auto" w:fill="FFFFFF"/>
              <w:ind w:right="-215"/>
              <w:jc w:val="both"/>
              <w:rPr>
                <w:sz w:val="28"/>
                <w:szCs w:val="28"/>
              </w:rPr>
            </w:pPr>
            <w:r>
              <w:rPr>
                <w:sz w:val="28"/>
                <w:szCs w:val="28"/>
              </w:rPr>
              <w:t xml:space="preserve">  3.</w:t>
            </w:r>
          </w:p>
        </w:tc>
        <w:tc>
          <w:tcPr>
            <w:tcW w:w="2263"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b/>
                <w:sz w:val="28"/>
                <w:szCs w:val="28"/>
              </w:rPr>
            </w:pPr>
            <w:r w:rsidRPr="003421BA">
              <w:rPr>
                <w:spacing w:val="-6"/>
                <w:sz w:val="28"/>
                <w:szCs w:val="28"/>
              </w:rPr>
              <w:t xml:space="preserve">Опрацювання та узагальнення розрахункових показників надходжень податків і зборів до міського  бюджету, наданих виконавчими органами, та розгляд їх робочою </w:t>
            </w:r>
            <w:r w:rsidRPr="003421BA">
              <w:rPr>
                <w:spacing w:val="-6"/>
                <w:sz w:val="28"/>
                <w:szCs w:val="28"/>
              </w:rPr>
              <w:lastRenderedPageBreak/>
              <w:t>групою</w:t>
            </w:r>
          </w:p>
        </w:tc>
        <w:tc>
          <w:tcPr>
            <w:tcW w:w="1129"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b/>
                <w:sz w:val="28"/>
                <w:szCs w:val="28"/>
              </w:rPr>
            </w:pPr>
            <w:r w:rsidRPr="003421BA">
              <w:rPr>
                <w:sz w:val="28"/>
                <w:szCs w:val="28"/>
              </w:rPr>
              <w:lastRenderedPageBreak/>
              <w:t>Фінансове уп</w:t>
            </w:r>
            <w:r w:rsidR="002636BD">
              <w:rPr>
                <w:sz w:val="28"/>
                <w:szCs w:val="28"/>
              </w:rPr>
              <w:t xml:space="preserve">равління, </w:t>
            </w:r>
            <w:r w:rsidRPr="003421BA">
              <w:rPr>
                <w:sz w:val="28"/>
                <w:szCs w:val="28"/>
              </w:rPr>
              <w:t>робоча група</w:t>
            </w:r>
          </w:p>
        </w:tc>
        <w:tc>
          <w:tcPr>
            <w:tcW w:w="1378"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До 20 жовтня</w:t>
            </w:r>
          </w:p>
          <w:p w:rsidR="007C1221" w:rsidRPr="003421BA" w:rsidRDefault="007C1221" w:rsidP="002636BD">
            <w:pPr>
              <w:jc w:val="both"/>
              <w:rPr>
                <w:b/>
                <w:sz w:val="28"/>
                <w:szCs w:val="28"/>
              </w:rPr>
            </w:pPr>
            <w:r w:rsidRPr="003421BA">
              <w:rPr>
                <w:sz w:val="28"/>
                <w:szCs w:val="28"/>
              </w:rPr>
              <w:t>року</w:t>
            </w:r>
          </w:p>
        </w:tc>
      </w:tr>
      <w:tr w:rsidR="007C1221" w:rsidRPr="003421BA" w:rsidTr="00265C30">
        <w:tc>
          <w:tcPr>
            <w:tcW w:w="230" w:type="pct"/>
            <w:tcBorders>
              <w:left w:val="single" w:sz="4" w:space="0" w:color="auto"/>
              <w:right w:val="single" w:sz="4" w:space="0" w:color="auto"/>
            </w:tcBorders>
          </w:tcPr>
          <w:p w:rsidR="007C1221" w:rsidRPr="003421BA" w:rsidRDefault="00286AB7" w:rsidP="008E28BF">
            <w:pPr>
              <w:shd w:val="clear" w:color="auto" w:fill="FFFFFF"/>
              <w:ind w:right="-215"/>
              <w:jc w:val="both"/>
              <w:rPr>
                <w:sz w:val="28"/>
                <w:szCs w:val="28"/>
              </w:rPr>
            </w:pPr>
            <w:r>
              <w:rPr>
                <w:sz w:val="28"/>
                <w:szCs w:val="28"/>
              </w:rPr>
              <w:lastRenderedPageBreak/>
              <w:t xml:space="preserve">  4.</w:t>
            </w:r>
          </w:p>
        </w:tc>
        <w:tc>
          <w:tcPr>
            <w:tcW w:w="2263"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shd w:val="clear" w:color="auto" w:fill="FFFFFF"/>
              <w:jc w:val="both"/>
              <w:rPr>
                <w:sz w:val="28"/>
                <w:szCs w:val="28"/>
              </w:rPr>
            </w:pPr>
            <w:r w:rsidRPr="003421BA">
              <w:rPr>
                <w:sz w:val="28"/>
                <w:szCs w:val="28"/>
              </w:rPr>
              <w:t>Надання фінансовому управлінню квартального звіту про виконання місцевого бюджету</w:t>
            </w:r>
          </w:p>
        </w:tc>
        <w:tc>
          <w:tcPr>
            <w:tcW w:w="1129"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Територіальний орган казначейства</w:t>
            </w:r>
          </w:p>
        </w:tc>
        <w:tc>
          <w:tcPr>
            <w:tcW w:w="1378"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 xml:space="preserve">До 21 </w:t>
            </w:r>
            <w:r w:rsidR="008E28BF" w:rsidRPr="003421BA">
              <w:rPr>
                <w:sz w:val="28"/>
                <w:szCs w:val="28"/>
              </w:rPr>
              <w:t>жовтня</w:t>
            </w:r>
          </w:p>
        </w:tc>
      </w:tr>
      <w:tr w:rsidR="007C1221" w:rsidRPr="003421BA" w:rsidTr="00265C30">
        <w:tc>
          <w:tcPr>
            <w:tcW w:w="230" w:type="pct"/>
            <w:tcBorders>
              <w:left w:val="single" w:sz="4" w:space="0" w:color="auto"/>
              <w:right w:val="single" w:sz="4" w:space="0" w:color="auto"/>
            </w:tcBorders>
          </w:tcPr>
          <w:p w:rsidR="007C1221" w:rsidRPr="003421BA" w:rsidRDefault="00286AB7" w:rsidP="008E28BF">
            <w:pPr>
              <w:shd w:val="clear" w:color="auto" w:fill="FFFFFF"/>
              <w:ind w:right="-215"/>
              <w:jc w:val="both"/>
              <w:rPr>
                <w:sz w:val="28"/>
                <w:szCs w:val="28"/>
              </w:rPr>
            </w:pPr>
            <w:r>
              <w:rPr>
                <w:sz w:val="28"/>
                <w:szCs w:val="28"/>
              </w:rPr>
              <w:t xml:space="preserve">  5.</w:t>
            </w:r>
          </w:p>
        </w:tc>
        <w:tc>
          <w:tcPr>
            <w:tcW w:w="2263"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129"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Територіальний орган казначейства</w:t>
            </w:r>
          </w:p>
        </w:tc>
        <w:tc>
          <w:tcPr>
            <w:tcW w:w="1378"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ind w:right="29"/>
              <w:jc w:val="both"/>
              <w:rPr>
                <w:sz w:val="28"/>
                <w:szCs w:val="28"/>
              </w:rPr>
            </w:pPr>
            <w:r w:rsidRPr="003421BA">
              <w:rPr>
                <w:sz w:val="28"/>
                <w:szCs w:val="28"/>
              </w:rPr>
              <w:t xml:space="preserve">До 23 </w:t>
            </w:r>
            <w:r w:rsidR="008E28BF" w:rsidRPr="003421BA">
              <w:rPr>
                <w:sz w:val="28"/>
                <w:szCs w:val="28"/>
              </w:rPr>
              <w:t>жовтня</w:t>
            </w:r>
          </w:p>
        </w:tc>
      </w:tr>
      <w:tr w:rsidR="007C1221" w:rsidRPr="003421BA" w:rsidTr="00265C30">
        <w:tc>
          <w:tcPr>
            <w:tcW w:w="230" w:type="pct"/>
            <w:tcBorders>
              <w:left w:val="single" w:sz="4" w:space="0" w:color="auto"/>
              <w:right w:val="single" w:sz="4" w:space="0" w:color="auto"/>
            </w:tcBorders>
          </w:tcPr>
          <w:p w:rsidR="007C1221" w:rsidRPr="003421BA" w:rsidRDefault="00286AB7" w:rsidP="002636BD">
            <w:pPr>
              <w:shd w:val="clear" w:color="auto" w:fill="FFFFFF"/>
              <w:ind w:right="-215"/>
              <w:jc w:val="both"/>
              <w:rPr>
                <w:sz w:val="28"/>
                <w:szCs w:val="28"/>
              </w:rPr>
            </w:pPr>
            <w:r>
              <w:rPr>
                <w:sz w:val="28"/>
                <w:szCs w:val="28"/>
              </w:rPr>
              <w:t xml:space="preserve">  </w:t>
            </w:r>
            <w:r w:rsidR="002636BD">
              <w:rPr>
                <w:sz w:val="28"/>
                <w:szCs w:val="28"/>
              </w:rPr>
              <w:t>6</w:t>
            </w:r>
            <w:r>
              <w:rPr>
                <w:sz w:val="28"/>
                <w:szCs w:val="28"/>
              </w:rPr>
              <w:t>.</w:t>
            </w:r>
          </w:p>
        </w:tc>
        <w:tc>
          <w:tcPr>
            <w:tcW w:w="2263"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129"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Головні розпорядники бюджетних коштів</w:t>
            </w:r>
          </w:p>
        </w:tc>
        <w:tc>
          <w:tcPr>
            <w:tcW w:w="1378"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ind w:right="29"/>
              <w:jc w:val="both"/>
              <w:rPr>
                <w:sz w:val="28"/>
                <w:szCs w:val="28"/>
              </w:rPr>
            </w:pPr>
            <w:r w:rsidRPr="003421BA">
              <w:rPr>
                <w:sz w:val="28"/>
                <w:szCs w:val="28"/>
              </w:rPr>
              <w:t>Протягом місяця</w:t>
            </w:r>
          </w:p>
        </w:tc>
      </w:tr>
      <w:tr w:rsidR="007C1221" w:rsidRPr="003421BA" w:rsidTr="00265C30">
        <w:tc>
          <w:tcPr>
            <w:tcW w:w="230" w:type="pct"/>
            <w:tcBorders>
              <w:left w:val="single" w:sz="4" w:space="0" w:color="auto"/>
              <w:right w:val="single" w:sz="4" w:space="0" w:color="auto"/>
            </w:tcBorders>
          </w:tcPr>
          <w:p w:rsidR="007C1221" w:rsidRPr="003421BA" w:rsidRDefault="00286AB7" w:rsidP="002636BD">
            <w:pPr>
              <w:shd w:val="clear" w:color="auto" w:fill="FFFFFF"/>
              <w:ind w:right="-215"/>
              <w:jc w:val="both"/>
              <w:rPr>
                <w:sz w:val="28"/>
                <w:szCs w:val="28"/>
              </w:rPr>
            </w:pPr>
            <w:r>
              <w:rPr>
                <w:sz w:val="28"/>
                <w:szCs w:val="28"/>
              </w:rPr>
              <w:t xml:space="preserve">  </w:t>
            </w:r>
            <w:r w:rsidR="002636BD">
              <w:rPr>
                <w:sz w:val="28"/>
                <w:szCs w:val="28"/>
              </w:rPr>
              <w:t>7</w:t>
            </w:r>
            <w:r>
              <w:rPr>
                <w:sz w:val="28"/>
                <w:szCs w:val="28"/>
              </w:rPr>
              <w:t>.</w:t>
            </w:r>
          </w:p>
        </w:tc>
        <w:tc>
          <w:tcPr>
            <w:tcW w:w="2263"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129"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jc w:val="both"/>
              <w:rPr>
                <w:sz w:val="28"/>
                <w:szCs w:val="28"/>
              </w:rPr>
            </w:pPr>
            <w:r w:rsidRPr="003421BA">
              <w:rPr>
                <w:sz w:val="28"/>
                <w:szCs w:val="28"/>
              </w:rPr>
              <w:t>Фінансове управління Менської міської ради</w:t>
            </w:r>
          </w:p>
        </w:tc>
        <w:tc>
          <w:tcPr>
            <w:tcW w:w="1378"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ind w:right="29"/>
              <w:jc w:val="both"/>
              <w:rPr>
                <w:sz w:val="28"/>
                <w:szCs w:val="28"/>
              </w:rPr>
            </w:pPr>
            <w:r w:rsidRPr="003421BA">
              <w:rPr>
                <w:sz w:val="28"/>
                <w:szCs w:val="28"/>
              </w:rPr>
              <w:t>Протягом місяця</w:t>
            </w:r>
          </w:p>
        </w:tc>
      </w:tr>
      <w:tr w:rsidR="007C1221" w:rsidRPr="003421BA" w:rsidTr="00265C30">
        <w:tc>
          <w:tcPr>
            <w:tcW w:w="230" w:type="pct"/>
            <w:tcBorders>
              <w:left w:val="single" w:sz="4" w:space="0" w:color="auto"/>
              <w:right w:val="single" w:sz="4" w:space="0" w:color="auto"/>
            </w:tcBorders>
          </w:tcPr>
          <w:p w:rsidR="007C1221" w:rsidRPr="003421BA" w:rsidRDefault="00286AB7" w:rsidP="002636BD">
            <w:pPr>
              <w:shd w:val="clear" w:color="auto" w:fill="FFFFFF"/>
              <w:ind w:right="-215"/>
              <w:jc w:val="both"/>
              <w:rPr>
                <w:sz w:val="28"/>
                <w:szCs w:val="28"/>
              </w:rPr>
            </w:pPr>
            <w:r>
              <w:rPr>
                <w:sz w:val="28"/>
                <w:szCs w:val="28"/>
              </w:rPr>
              <w:t xml:space="preserve">  </w:t>
            </w:r>
            <w:r w:rsidR="002636BD">
              <w:rPr>
                <w:sz w:val="28"/>
                <w:szCs w:val="28"/>
              </w:rPr>
              <w:t>8</w:t>
            </w:r>
            <w:r>
              <w:rPr>
                <w:sz w:val="28"/>
                <w:szCs w:val="28"/>
              </w:rPr>
              <w:t>.</w:t>
            </w:r>
          </w:p>
        </w:tc>
        <w:tc>
          <w:tcPr>
            <w:tcW w:w="2263" w:type="pct"/>
            <w:tcBorders>
              <w:top w:val="single" w:sz="4" w:space="0" w:color="auto"/>
              <w:left w:val="single" w:sz="4" w:space="0" w:color="auto"/>
              <w:bottom w:val="single" w:sz="4" w:space="0" w:color="auto"/>
              <w:right w:val="single" w:sz="4" w:space="0" w:color="auto"/>
            </w:tcBorders>
          </w:tcPr>
          <w:p w:rsidR="007C1221" w:rsidRPr="003421BA" w:rsidRDefault="007C1221" w:rsidP="00265C30">
            <w:pPr>
              <w:shd w:val="clear" w:color="auto" w:fill="FFFFFF"/>
              <w:ind w:left="85" w:right="73"/>
              <w:jc w:val="both"/>
              <w:rPr>
                <w:sz w:val="28"/>
                <w:szCs w:val="28"/>
              </w:rPr>
            </w:pPr>
            <w:r w:rsidRPr="003421BA">
              <w:rPr>
                <w:sz w:val="28"/>
                <w:szCs w:val="28"/>
              </w:rPr>
              <w:t xml:space="preserve">Подання до міської ради проекту рішення про виконання бюджету Менської міської територіальної громади за </w:t>
            </w:r>
            <w:r w:rsidR="008E28BF" w:rsidRPr="003421BA">
              <w:rPr>
                <w:sz w:val="28"/>
                <w:szCs w:val="28"/>
              </w:rPr>
              <w:t>третій</w:t>
            </w:r>
            <w:r w:rsidRPr="003421BA">
              <w:rPr>
                <w:sz w:val="28"/>
                <w:szCs w:val="28"/>
              </w:rPr>
              <w:t xml:space="preserve"> квартал поточного року</w:t>
            </w:r>
          </w:p>
        </w:tc>
        <w:tc>
          <w:tcPr>
            <w:tcW w:w="1129"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ind w:right="37"/>
              <w:jc w:val="both"/>
              <w:rPr>
                <w:sz w:val="28"/>
                <w:szCs w:val="28"/>
              </w:rPr>
            </w:pPr>
            <w:r w:rsidRPr="003421BA">
              <w:rPr>
                <w:sz w:val="28"/>
                <w:szCs w:val="28"/>
              </w:rPr>
              <w:t>Фінансове управління Менської міської ради</w:t>
            </w:r>
          </w:p>
        </w:tc>
        <w:tc>
          <w:tcPr>
            <w:tcW w:w="1378" w:type="pct"/>
            <w:tcBorders>
              <w:top w:val="single" w:sz="4" w:space="0" w:color="auto"/>
              <w:left w:val="single" w:sz="4" w:space="0" w:color="auto"/>
              <w:bottom w:val="single" w:sz="4" w:space="0" w:color="auto"/>
              <w:right w:val="single" w:sz="4" w:space="0" w:color="auto"/>
            </w:tcBorders>
          </w:tcPr>
          <w:p w:rsidR="007C1221" w:rsidRPr="003421BA" w:rsidRDefault="007C1221" w:rsidP="008E28BF">
            <w:pPr>
              <w:ind w:right="29"/>
              <w:jc w:val="both"/>
              <w:rPr>
                <w:sz w:val="28"/>
                <w:szCs w:val="28"/>
              </w:rPr>
            </w:pPr>
            <w:r w:rsidRPr="003421BA">
              <w:rPr>
                <w:sz w:val="28"/>
                <w:szCs w:val="28"/>
              </w:rPr>
              <w:t>Протягом місяця</w:t>
            </w:r>
          </w:p>
        </w:tc>
      </w:tr>
      <w:tr w:rsidR="008E28BF" w:rsidRPr="003421BA" w:rsidTr="00265C30">
        <w:tc>
          <w:tcPr>
            <w:tcW w:w="230" w:type="pct"/>
            <w:tcBorders>
              <w:left w:val="single" w:sz="4" w:space="0" w:color="auto"/>
              <w:right w:val="single" w:sz="4" w:space="0" w:color="auto"/>
            </w:tcBorders>
          </w:tcPr>
          <w:p w:rsidR="008E28BF" w:rsidRPr="003421BA" w:rsidRDefault="00286AB7" w:rsidP="002636BD">
            <w:pPr>
              <w:jc w:val="both"/>
              <w:rPr>
                <w:sz w:val="28"/>
                <w:szCs w:val="28"/>
              </w:rPr>
            </w:pPr>
            <w:r>
              <w:rPr>
                <w:sz w:val="28"/>
                <w:szCs w:val="28"/>
              </w:rPr>
              <w:t xml:space="preserve">  </w:t>
            </w:r>
            <w:r w:rsidR="002636BD">
              <w:rPr>
                <w:sz w:val="28"/>
                <w:szCs w:val="28"/>
              </w:rPr>
              <w:t>9</w:t>
            </w:r>
            <w:r w:rsidR="008E28BF" w:rsidRPr="003421BA">
              <w:rPr>
                <w:sz w:val="28"/>
                <w:szCs w:val="28"/>
              </w:rPr>
              <w:t>.</w:t>
            </w:r>
          </w:p>
        </w:tc>
        <w:tc>
          <w:tcPr>
            <w:tcW w:w="2263" w:type="pct"/>
            <w:tcBorders>
              <w:top w:val="single" w:sz="4" w:space="0" w:color="auto"/>
              <w:left w:val="single" w:sz="4" w:space="0" w:color="auto"/>
              <w:bottom w:val="single" w:sz="4" w:space="0" w:color="auto"/>
              <w:right w:val="single" w:sz="4" w:space="0" w:color="auto"/>
            </w:tcBorders>
          </w:tcPr>
          <w:p w:rsidR="008E28BF" w:rsidRPr="003421BA" w:rsidRDefault="008E28BF" w:rsidP="002636BD">
            <w:pPr>
              <w:jc w:val="both"/>
              <w:rPr>
                <w:sz w:val="28"/>
                <w:szCs w:val="28"/>
              </w:rPr>
            </w:pPr>
            <w:r w:rsidRPr="003421BA">
              <w:rPr>
                <w:sz w:val="28"/>
                <w:szCs w:val="28"/>
              </w:rPr>
              <w:t xml:space="preserve">Доведення до головних розпорядників бюджетних коштів граничних обсягів видатків/надання кредитів загального фонду бюджету </w:t>
            </w:r>
          </w:p>
        </w:tc>
        <w:tc>
          <w:tcPr>
            <w:tcW w:w="1129"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Фінансове управління Менської міської ради</w:t>
            </w:r>
          </w:p>
        </w:tc>
        <w:tc>
          <w:tcPr>
            <w:tcW w:w="1378" w:type="pct"/>
            <w:tcBorders>
              <w:top w:val="single" w:sz="4" w:space="0" w:color="auto"/>
              <w:left w:val="single" w:sz="4" w:space="0" w:color="auto"/>
              <w:bottom w:val="single" w:sz="4" w:space="0" w:color="auto"/>
              <w:right w:val="single" w:sz="4" w:space="0" w:color="auto"/>
            </w:tcBorders>
          </w:tcPr>
          <w:p w:rsidR="008E28BF" w:rsidRPr="003421BA" w:rsidRDefault="008E28BF" w:rsidP="002636BD">
            <w:pPr>
              <w:jc w:val="both"/>
              <w:rPr>
                <w:sz w:val="28"/>
                <w:szCs w:val="28"/>
              </w:rPr>
            </w:pPr>
            <w:r w:rsidRPr="003421BA">
              <w:rPr>
                <w:sz w:val="28"/>
                <w:szCs w:val="28"/>
              </w:rPr>
              <w:t>До 1 листопада року</w:t>
            </w:r>
          </w:p>
        </w:tc>
      </w:tr>
      <w:tr w:rsidR="00265C30" w:rsidRPr="003421BA" w:rsidTr="00265C30">
        <w:tc>
          <w:tcPr>
            <w:tcW w:w="230" w:type="pct"/>
            <w:tcBorders>
              <w:left w:val="single" w:sz="4" w:space="0" w:color="auto"/>
              <w:right w:val="single" w:sz="4" w:space="0" w:color="auto"/>
            </w:tcBorders>
          </w:tcPr>
          <w:p w:rsidR="00265C30" w:rsidRDefault="00265C30" w:rsidP="002636BD">
            <w:pPr>
              <w:jc w:val="both"/>
              <w:rPr>
                <w:sz w:val="28"/>
                <w:szCs w:val="28"/>
              </w:rPr>
            </w:pPr>
            <w:r>
              <w:rPr>
                <w:sz w:val="28"/>
                <w:szCs w:val="28"/>
              </w:rPr>
              <w:t xml:space="preserve">  </w:t>
            </w:r>
            <w:r w:rsidR="002636BD">
              <w:rPr>
                <w:sz w:val="28"/>
                <w:szCs w:val="28"/>
              </w:rPr>
              <w:t>10</w:t>
            </w:r>
            <w:r>
              <w:rPr>
                <w:sz w:val="28"/>
                <w:szCs w:val="28"/>
              </w:rPr>
              <w:t>.</w:t>
            </w:r>
          </w:p>
        </w:tc>
        <w:tc>
          <w:tcPr>
            <w:tcW w:w="2263"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129"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Фінансове управління, Менська міська рада</w:t>
            </w:r>
          </w:p>
        </w:tc>
        <w:tc>
          <w:tcPr>
            <w:tcW w:w="1378" w:type="pct"/>
            <w:tcBorders>
              <w:top w:val="single" w:sz="4" w:space="0" w:color="auto"/>
              <w:left w:val="single" w:sz="4" w:space="0" w:color="auto"/>
              <w:bottom w:val="single" w:sz="4" w:space="0" w:color="auto"/>
              <w:right w:val="single" w:sz="4" w:space="0" w:color="auto"/>
            </w:tcBorders>
          </w:tcPr>
          <w:p w:rsidR="00265C30" w:rsidRPr="003421BA" w:rsidRDefault="00265C30" w:rsidP="00265C30">
            <w:pPr>
              <w:jc w:val="both"/>
              <w:rPr>
                <w:sz w:val="28"/>
                <w:szCs w:val="28"/>
              </w:rPr>
            </w:pPr>
            <w:r>
              <w:rPr>
                <w:sz w:val="28"/>
                <w:szCs w:val="28"/>
              </w:rPr>
              <w:t>У разі потреби</w:t>
            </w:r>
          </w:p>
        </w:tc>
      </w:tr>
      <w:tr w:rsidR="002636BD" w:rsidRPr="003421BA" w:rsidTr="00265C30">
        <w:tc>
          <w:tcPr>
            <w:tcW w:w="230" w:type="pct"/>
            <w:tcBorders>
              <w:left w:val="single" w:sz="4" w:space="0" w:color="auto"/>
              <w:right w:val="single" w:sz="4" w:space="0" w:color="auto"/>
            </w:tcBorders>
          </w:tcPr>
          <w:p w:rsidR="002636BD" w:rsidRDefault="002636BD" w:rsidP="002636BD">
            <w:pPr>
              <w:shd w:val="clear" w:color="auto" w:fill="FFFFFF"/>
              <w:jc w:val="both"/>
              <w:textAlignment w:val="baseline"/>
              <w:rPr>
                <w:color w:val="000000"/>
                <w:spacing w:val="-3"/>
                <w:sz w:val="28"/>
                <w:szCs w:val="28"/>
              </w:rPr>
            </w:pPr>
            <w:r>
              <w:rPr>
                <w:color w:val="000000"/>
                <w:spacing w:val="-3"/>
                <w:sz w:val="28"/>
                <w:szCs w:val="28"/>
              </w:rPr>
              <w:t xml:space="preserve">  11.</w:t>
            </w:r>
          </w:p>
        </w:tc>
        <w:tc>
          <w:tcPr>
            <w:tcW w:w="2263"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Pr>
                <w:sz w:val="28"/>
                <w:szCs w:val="28"/>
              </w:rPr>
              <w:t>Внесення змін до розпису загального та спеціального фондів бюджету</w:t>
            </w:r>
          </w:p>
        </w:tc>
        <w:tc>
          <w:tcPr>
            <w:tcW w:w="1129" w:type="pct"/>
            <w:tcBorders>
              <w:top w:val="single" w:sz="4" w:space="0" w:color="auto"/>
              <w:left w:val="single" w:sz="4" w:space="0" w:color="auto"/>
              <w:bottom w:val="single" w:sz="4" w:space="0" w:color="auto"/>
              <w:right w:val="single" w:sz="4" w:space="0" w:color="auto"/>
            </w:tcBorders>
          </w:tcPr>
          <w:p w:rsidR="002636BD" w:rsidRPr="003421BA" w:rsidRDefault="002636BD" w:rsidP="002636BD">
            <w:pPr>
              <w:jc w:val="both"/>
              <w:rPr>
                <w:sz w:val="28"/>
                <w:szCs w:val="28"/>
              </w:rPr>
            </w:pPr>
            <w:r>
              <w:rPr>
                <w:sz w:val="28"/>
                <w:szCs w:val="28"/>
              </w:rPr>
              <w:t>Фінансове управління, Менська міська рада</w:t>
            </w:r>
          </w:p>
        </w:tc>
        <w:tc>
          <w:tcPr>
            <w:tcW w:w="1378" w:type="pct"/>
            <w:tcBorders>
              <w:top w:val="single" w:sz="4" w:space="0" w:color="auto"/>
              <w:left w:val="single" w:sz="4" w:space="0" w:color="auto"/>
              <w:bottom w:val="single" w:sz="4" w:space="0" w:color="auto"/>
              <w:right w:val="single" w:sz="4" w:space="0" w:color="auto"/>
            </w:tcBorders>
          </w:tcPr>
          <w:p w:rsidR="002636BD" w:rsidRPr="003421BA" w:rsidRDefault="002636BD" w:rsidP="002636BD">
            <w:pPr>
              <w:jc w:val="both"/>
              <w:rPr>
                <w:sz w:val="28"/>
                <w:szCs w:val="28"/>
              </w:rPr>
            </w:pPr>
            <w:r>
              <w:rPr>
                <w:sz w:val="28"/>
                <w:szCs w:val="28"/>
              </w:rPr>
              <w:t>У разі потреби</w:t>
            </w:r>
          </w:p>
        </w:tc>
      </w:tr>
      <w:tr w:rsidR="002636BD" w:rsidRPr="003421BA" w:rsidTr="00265C30">
        <w:tc>
          <w:tcPr>
            <w:tcW w:w="230" w:type="pct"/>
            <w:tcBorders>
              <w:left w:val="single" w:sz="4" w:space="0" w:color="auto"/>
              <w:right w:val="single" w:sz="4" w:space="0" w:color="auto"/>
            </w:tcBorders>
          </w:tcPr>
          <w:p w:rsidR="002636BD" w:rsidRDefault="002636BD" w:rsidP="002636BD">
            <w:pPr>
              <w:shd w:val="clear" w:color="auto" w:fill="FFFFFF"/>
              <w:jc w:val="both"/>
              <w:textAlignment w:val="baseline"/>
              <w:rPr>
                <w:color w:val="000000"/>
                <w:spacing w:val="-3"/>
                <w:sz w:val="28"/>
                <w:szCs w:val="28"/>
              </w:rPr>
            </w:pPr>
            <w:r>
              <w:rPr>
                <w:color w:val="000000"/>
                <w:spacing w:val="-3"/>
                <w:sz w:val="28"/>
                <w:szCs w:val="28"/>
              </w:rPr>
              <w:t xml:space="preserve">  12.</w:t>
            </w:r>
          </w:p>
        </w:tc>
        <w:tc>
          <w:tcPr>
            <w:tcW w:w="2263"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Pr>
                <w:sz w:val="28"/>
                <w:szCs w:val="28"/>
              </w:rPr>
              <w:t>Аналіз надходжень до бюджету територіальної громади</w:t>
            </w:r>
          </w:p>
        </w:tc>
        <w:tc>
          <w:tcPr>
            <w:tcW w:w="1129"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sidRPr="002261D1">
              <w:rPr>
                <w:sz w:val="28"/>
                <w:szCs w:val="28"/>
              </w:rPr>
              <w:t>Фінансове управління, Менська міська рада</w:t>
            </w:r>
          </w:p>
        </w:tc>
        <w:tc>
          <w:tcPr>
            <w:tcW w:w="1378" w:type="pct"/>
            <w:tcBorders>
              <w:top w:val="single" w:sz="4" w:space="0" w:color="auto"/>
              <w:left w:val="single" w:sz="4" w:space="0" w:color="auto"/>
              <w:bottom w:val="single" w:sz="4" w:space="0" w:color="auto"/>
              <w:right w:val="single" w:sz="4" w:space="0" w:color="auto"/>
            </w:tcBorders>
          </w:tcPr>
          <w:p w:rsidR="002636BD" w:rsidRDefault="002636BD" w:rsidP="002636BD">
            <w:pPr>
              <w:jc w:val="both"/>
              <w:rPr>
                <w:sz w:val="28"/>
                <w:szCs w:val="28"/>
              </w:rPr>
            </w:pPr>
            <w:r>
              <w:rPr>
                <w:sz w:val="28"/>
                <w:szCs w:val="28"/>
              </w:rPr>
              <w:t>До 20 жовтня</w:t>
            </w:r>
          </w:p>
        </w:tc>
      </w:tr>
      <w:tr w:rsidR="002636BD" w:rsidRPr="003421BA" w:rsidTr="00265C30">
        <w:tc>
          <w:tcPr>
            <w:tcW w:w="230" w:type="pct"/>
            <w:tcBorders>
              <w:left w:val="single" w:sz="4" w:space="0" w:color="auto"/>
              <w:right w:val="single" w:sz="4" w:space="0" w:color="auto"/>
            </w:tcBorders>
          </w:tcPr>
          <w:p w:rsidR="002636BD" w:rsidRDefault="002636BD" w:rsidP="002636BD">
            <w:pPr>
              <w:shd w:val="clear" w:color="auto" w:fill="FFFFFF"/>
              <w:jc w:val="both"/>
              <w:textAlignment w:val="baseline"/>
              <w:rPr>
                <w:color w:val="000000"/>
                <w:spacing w:val="-3"/>
                <w:sz w:val="28"/>
                <w:szCs w:val="28"/>
              </w:rPr>
            </w:pPr>
            <w:r>
              <w:rPr>
                <w:color w:val="000000"/>
                <w:spacing w:val="-3"/>
                <w:sz w:val="28"/>
                <w:szCs w:val="28"/>
              </w:rPr>
              <w:t xml:space="preserve">  13. </w:t>
            </w:r>
          </w:p>
        </w:tc>
        <w:tc>
          <w:tcPr>
            <w:tcW w:w="2263" w:type="pct"/>
            <w:tcBorders>
              <w:top w:val="single" w:sz="4" w:space="0" w:color="auto"/>
              <w:left w:val="single" w:sz="4" w:space="0" w:color="auto"/>
              <w:bottom w:val="single" w:sz="4" w:space="0" w:color="auto"/>
              <w:right w:val="single" w:sz="4" w:space="0" w:color="auto"/>
            </w:tcBorders>
          </w:tcPr>
          <w:p w:rsidR="002636BD" w:rsidRDefault="006B099A" w:rsidP="002636BD">
            <w:pPr>
              <w:jc w:val="both"/>
              <w:rPr>
                <w:sz w:val="28"/>
                <w:szCs w:val="28"/>
              </w:rPr>
            </w:pPr>
            <w:r>
              <w:rPr>
                <w:sz w:val="28"/>
                <w:szCs w:val="28"/>
              </w:rPr>
              <w:t>Заслуховування інформації про прогноз бюджету на черговій сесії міської ради</w:t>
            </w:r>
          </w:p>
        </w:tc>
        <w:tc>
          <w:tcPr>
            <w:tcW w:w="1129" w:type="pct"/>
            <w:tcBorders>
              <w:top w:val="single" w:sz="4" w:space="0" w:color="auto"/>
              <w:left w:val="single" w:sz="4" w:space="0" w:color="auto"/>
              <w:bottom w:val="single" w:sz="4" w:space="0" w:color="auto"/>
              <w:right w:val="single" w:sz="4" w:space="0" w:color="auto"/>
            </w:tcBorders>
          </w:tcPr>
          <w:p w:rsidR="002636BD" w:rsidRPr="002261D1" w:rsidRDefault="006B099A" w:rsidP="002636BD">
            <w:pPr>
              <w:jc w:val="both"/>
              <w:rPr>
                <w:sz w:val="28"/>
                <w:szCs w:val="28"/>
              </w:rPr>
            </w:pPr>
            <w:r>
              <w:rPr>
                <w:sz w:val="28"/>
                <w:szCs w:val="28"/>
              </w:rPr>
              <w:t>Менська міська рада</w:t>
            </w:r>
          </w:p>
        </w:tc>
        <w:tc>
          <w:tcPr>
            <w:tcW w:w="1378" w:type="pct"/>
            <w:tcBorders>
              <w:top w:val="single" w:sz="4" w:space="0" w:color="auto"/>
              <w:left w:val="single" w:sz="4" w:space="0" w:color="auto"/>
              <w:bottom w:val="single" w:sz="4" w:space="0" w:color="auto"/>
              <w:right w:val="single" w:sz="4" w:space="0" w:color="auto"/>
            </w:tcBorders>
          </w:tcPr>
          <w:p w:rsidR="002636BD" w:rsidRDefault="006B099A" w:rsidP="002636BD">
            <w:pPr>
              <w:jc w:val="both"/>
              <w:rPr>
                <w:sz w:val="28"/>
                <w:szCs w:val="28"/>
              </w:rPr>
            </w:pPr>
            <w:r>
              <w:rPr>
                <w:sz w:val="28"/>
                <w:szCs w:val="28"/>
              </w:rPr>
              <w:t>Відповідно до регламенту та порядку денного</w:t>
            </w:r>
          </w:p>
        </w:tc>
      </w:tr>
    </w:tbl>
    <w:p w:rsidR="002C4A96" w:rsidRPr="003421BA" w:rsidRDefault="002C4A96"/>
    <w:p w:rsidR="002C4A96" w:rsidRPr="003421BA" w:rsidRDefault="002C4A96"/>
    <w:p w:rsidR="002C4A96" w:rsidRPr="00265C30" w:rsidRDefault="002C4A96" w:rsidP="00265C30">
      <w:pPr>
        <w:jc w:val="center"/>
        <w:rPr>
          <w:b/>
          <w:sz w:val="32"/>
        </w:rPr>
      </w:pPr>
      <w:r w:rsidRPr="00265C30">
        <w:rPr>
          <w:b/>
          <w:sz w:val="32"/>
        </w:rPr>
        <w:t>Листопад</w:t>
      </w:r>
    </w:p>
    <w:tbl>
      <w:tblPr>
        <w:tblW w:w="51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
        <w:gridCol w:w="6758"/>
        <w:gridCol w:w="3453"/>
        <w:gridCol w:w="4108"/>
      </w:tblGrid>
      <w:tr w:rsidR="008E28BF" w:rsidRPr="003421BA" w:rsidTr="00A03A6A">
        <w:tc>
          <w:tcPr>
            <w:tcW w:w="235" w:type="pct"/>
            <w:tcBorders>
              <w:left w:val="single" w:sz="4" w:space="0" w:color="auto"/>
              <w:right w:val="single" w:sz="4" w:space="0" w:color="auto"/>
            </w:tcBorders>
          </w:tcPr>
          <w:p w:rsidR="008E28BF" w:rsidRPr="003421BA" w:rsidRDefault="00286AB7" w:rsidP="008E4D8D">
            <w:pPr>
              <w:jc w:val="both"/>
              <w:rPr>
                <w:sz w:val="28"/>
                <w:szCs w:val="28"/>
              </w:rPr>
            </w:pPr>
            <w:r>
              <w:rPr>
                <w:sz w:val="28"/>
                <w:szCs w:val="28"/>
              </w:rPr>
              <w:t xml:space="preserve">  </w:t>
            </w:r>
            <w:r w:rsidR="008E4D8D">
              <w:rPr>
                <w:sz w:val="28"/>
                <w:szCs w:val="28"/>
              </w:rPr>
              <w:t>1</w:t>
            </w:r>
            <w:r w:rsidR="008E28BF" w:rsidRPr="003421BA">
              <w:rPr>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Розроблення бюджетних запитів, подання їх до Фінансового управління Менської міської ради</w:t>
            </w:r>
          </w:p>
        </w:tc>
        <w:tc>
          <w:tcPr>
            <w:tcW w:w="1149"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Головні розпорядники бюджетних коштів</w:t>
            </w:r>
          </w:p>
        </w:tc>
        <w:tc>
          <w:tcPr>
            <w:tcW w:w="1367"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До 7 листопада року, що передує плановому</w:t>
            </w:r>
          </w:p>
        </w:tc>
      </w:tr>
      <w:tr w:rsidR="008E4D8D" w:rsidRPr="003421BA" w:rsidTr="00A03A6A">
        <w:tc>
          <w:tcPr>
            <w:tcW w:w="235" w:type="pct"/>
            <w:tcBorders>
              <w:left w:val="single" w:sz="4" w:space="0" w:color="auto"/>
              <w:right w:val="single" w:sz="4" w:space="0" w:color="auto"/>
            </w:tcBorders>
          </w:tcPr>
          <w:p w:rsidR="008E4D8D" w:rsidRDefault="008E4D8D" w:rsidP="00286AB7">
            <w:pPr>
              <w:jc w:val="both"/>
              <w:rPr>
                <w:sz w:val="28"/>
                <w:szCs w:val="28"/>
              </w:rPr>
            </w:pPr>
            <w:r>
              <w:rPr>
                <w:sz w:val="28"/>
                <w:szCs w:val="28"/>
              </w:rPr>
              <w:t xml:space="preserve">  2.</w:t>
            </w:r>
          </w:p>
        </w:tc>
        <w:tc>
          <w:tcPr>
            <w:tcW w:w="2249" w:type="pct"/>
            <w:tcBorders>
              <w:top w:val="single" w:sz="4" w:space="0" w:color="auto"/>
              <w:left w:val="single" w:sz="4" w:space="0" w:color="auto"/>
              <w:bottom w:val="single" w:sz="4" w:space="0" w:color="auto"/>
              <w:right w:val="single" w:sz="4" w:space="0" w:color="auto"/>
            </w:tcBorders>
          </w:tcPr>
          <w:p w:rsidR="008E4D8D" w:rsidRPr="003421BA" w:rsidRDefault="008E4D8D" w:rsidP="00265C30">
            <w:pPr>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149" w:type="pct"/>
            <w:tcBorders>
              <w:top w:val="single" w:sz="4" w:space="0" w:color="auto"/>
              <w:left w:val="single" w:sz="4" w:space="0" w:color="auto"/>
              <w:bottom w:val="single" w:sz="4" w:space="0" w:color="auto"/>
              <w:right w:val="single" w:sz="4" w:space="0" w:color="auto"/>
            </w:tcBorders>
          </w:tcPr>
          <w:p w:rsidR="008E4D8D" w:rsidRPr="003421BA" w:rsidRDefault="008E4D8D" w:rsidP="00265C30">
            <w:pPr>
              <w:jc w:val="both"/>
              <w:rPr>
                <w:sz w:val="28"/>
                <w:szCs w:val="28"/>
              </w:rPr>
            </w:pPr>
            <w:r w:rsidRPr="003421BA">
              <w:rPr>
                <w:sz w:val="28"/>
                <w:szCs w:val="28"/>
              </w:rPr>
              <w:t>Територіальний орган казначейства</w:t>
            </w:r>
          </w:p>
        </w:tc>
        <w:tc>
          <w:tcPr>
            <w:tcW w:w="1367" w:type="pct"/>
            <w:tcBorders>
              <w:top w:val="single" w:sz="4" w:space="0" w:color="auto"/>
              <w:left w:val="single" w:sz="4" w:space="0" w:color="auto"/>
              <w:bottom w:val="single" w:sz="4" w:space="0" w:color="auto"/>
              <w:right w:val="single" w:sz="4" w:space="0" w:color="auto"/>
            </w:tcBorders>
          </w:tcPr>
          <w:p w:rsidR="008E4D8D" w:rsidRPr="003421BA" w:rsidRDefault="008E4D8D" w:rsidP="00265C30">
            <w:pPr>
              <w:ind w:right="29"/>
              <w:jc w:val="both"/>
              <w:rPr>
                <w:sz w:val="28"/>
                <w:szCs w:val="28"/>
              </w:rPr>
            </w:pPr>
            <w:r w:rsidRPr="003421BA">
              <w:rPr>
                <w:sz w:val="28"/>
                <w:szCs w:val="28"/>
              </w:rPr>
              <w:t>До 10 жовтня</w:t>
            </w:r>
          </w:p>
        </w:tc>
      </w:tr>
      <w:tr w:rsidR="008E4D8D" w:rsidRPr="003421BA" w:rsidTr="00A03A6A">
        <w:tc>
          <w:tcPr>
            <w:tcW w:w="235" w:type="pct"/>
            <w:tcBorders>
              <w:left w:val="single" w:sz="4" w:space="0" w:color="auto"/>
              <w:right w:val="single" w:sz="4" w:space="0" w:color="auto"/>
            </w:tcBorders>
          </w:tcPr>
          <w:p w:rsidR="008E4D8D" w:rsidRPr="003421BA" w:rsidRDefault="008E4D8D" w:rsidP="008E28BF">
            <w:pPr>
              <w:jc w:val="both"/>
              <w:rPr>
                <w:sz w:val="28"/>
                <w:szCs w:val="28"/>
              </w:rPr>
            </w:pPr>
            <w:r>
              <w:rPr>
                <w:sz w:val="28"/>
                <w:szCs w:val="28"/>
              </w:rPr>
              <w:lastRenderedPageBreak/>
              <w:t xml:space="preserve">  3</w:t>
            </w:r>
            <w:r w:rsidRPr="003421BA">
              <w:rPr>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8E4D8D" w:rsidRPr="003421BA" w:rsidRDefault="008E4D8D" w:rsidP="004339E3">
            <w:pPr>
              <w:jc w:val="both"/>
              <w:rPr>
                <w:sz w:val="28"/>
                <w:szCs w:val="28"/>
              </w:rPr>
            </w:pPr>
            <w:r w:rsidRPr="003421BA">
              <w:rPr>
                <w:sz w:val="28"/>
                <w:szCs w:val="28"/>
              </w:rPr>
              <w:t>Аналіз бюджетних запитів, поданих головними розпорядниками бюджетних коштів та включення їх до проекту міського бюджету</w:t>
            </w:r>
          </w:p>
        </w:tc>
        <w:tc>
          <w:tcPr>
            <w:tcW w:w="11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Фінансове управління Менської міської ради</w:t>
            </w:r>
          </w:p>
        </w:tc>
        <w:tc>
          <w:tcPr>
            <w:tcW w:w="1367"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7-17 листопада року, що передує плановому</w:t>
            </w:r>
          </w:p>
        </w:tc>
      </w:tr>
      <w:tr w:rsidR="008E4D8D" w:rsidRPr="003421BA" w:rsidTr="00A03A6A">
        <w:tc>
          <w:tcPr>
            <w:tcW w:w="235" w:type="pct"/>
            <w:tcBorders>
              <w:left w:val="single" w:sz="4" w:space="0" w:color="auto"/>
              <w:right w:val="single" w:sz="4" w:space="0" w:color="auto"/>
            </w:tcBorders>
          </w:tcPr>
          <w:p w:rsidR="008E4D8D" w:rsidRPr="003421BA" w:rsidRDefault="008E4D8D" w:rsidP="00286AB7">
            <w:pPr>
              <w:jc w:val="both"/>
              <w:rPr>
                <w:sz w:val="28"/>
                <w:szCs w:val="28"/>
              </w:rPr>
            </w:pPr>
            <w:r>
              <w:rPr>
                <w:sz w:val="28"/>
                <w:szCs w:val="28"/>
              </w:rPr>
              <w:t xml:space="preserve">  4</w:t>
            </w:r>
            <w:r w:rsidRPr="003421BA">
              <w:rPr>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Доведення до фінансового управління Менської міської ради обсягів міжбюджетних трансфертів</w:t>
            </w:r>
          </w:p>
        </w:tc>
        <w:tc>
          <w:tcPr>
            <w:tcW w:w="11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Департамент фінансів Чернігівської ОДА</w:t>
            </w:r>
          </w:p>
        </w:tc>
        <w:tc>
          <w:tcPr>
            <w:tcW w:w="1367"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 xml:space="preserve">в тижневий термін після прийняття закону про державний бюджет України </w:t>
            </w:r>
          </w:p>
        </w:tc>
      </w:tr>
      <w:tr w:rsidR="008E4D8D" w:rsidRPr="003421BA" w:rsidTr="00A03A6A">
        <w:tc>
          <w:tcPr>
            <w:tcW w:w="235" w:type="pct"/>
            <w:tcBorders>
              <w:left w:val="single" w:sz="4" w:space="0" w:color="auto"/>
              <w:right w:val="single" w:sz="4" w:space="0" w:color="auto"/>
            </w:tcBorders>
          </w:tcPr>
          <w:p w:rsidR="008E4D8D" w:rsidRPr="003421BA" w:rsidRDefault="008E4D8D" w:rsidP="008E28BF">
            <w:pPr>
              <w:shd w:val="clear" w:color="auto" w:fill="FFFFFF"/>
              <w:ind w:right="-215"/>
              <w:jc w:val="both"/>
              <w:rPr>
                <w:sz w:val="28"/>
                <w:szCs w:val="28"/>
              </w:rPr>
            </w:pPr>
            <w:r>
              <w:rPr>
                <w:sz w:val="28"/>
                <w:szCs w:val="28"/>
              </w:rPr>
              <w:t xml:space="preserve">  5.</w:t>
            </w:r>
          </w:p>
        </w:tc>
        <w:tc>
          <w:tcPr>
            <w:tcW w:w="22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1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Територіальний орган казначейства</w:t>
            </w:r>
          </w:p>
        </w:tc>
        <w:tc>
          <w:tcPr>
            <w:tcW w:w="1367"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ind w:right="29"/>
              <w:jc w:val="both"/>
              <w:rPr>
                <w:sz w:val="28"/>
                <w:szCs w:val="28"/>
              </w:rPr>
            </w:pPr>
            <w:r w:rsidRPr="003421BA">
              <w:rPr>
                <w:sz w:val="28"/>
                <w:szCs w:val="28"/>
              </w:rPr>
              <w:t>До 23 жовтня</w:t>
            </w:r>
          </w:p>
        </w:tc>
      </w:tr>
      <w:tr w:rsidR="008E4D8D" w:rsidRPr="003421BA" w:rsidTr="00A03A6A">
        <w:tc>
          <w:tcPr>
            <w:tcW w:w="235" w:type="pct"/>
            <w:tcBorders>
              <w:left w:val="single" w:sz="4" w:space="0" w:color="auto"/>
              <w:right w:val="single" w:sz="4" w:space="0" w:color="auto"/>
            </w:tcBorders>
          </w:tcPr>
          <w:p w:rsidR="008E4D8D" w:rsidRPr="003421BA" w:rsidRDefault="008E4D8D" w:rsidP="00286AB7">
            <w:pPr>
              <w:jc w:val="both"/>
              <w:rPr>
                <w:sz w:val="28"/>
                <w:szCs w:val="28"/>
              </w:rPr>
            </w:pPr>
            <w:r>
              <w:rPr>
                <w:sz w:val="28"/>
                <w:szCs w:val="28"/>
              </w:rPr>
              <w:t xml:space="preserve">  6.</w:t>
            </w:r>
          </w:p>
        </w:tc>
        <w:tc>
          <w:tcPr>
            <w:tcW w:w="22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Формування проекту міського бюджету та розгляд його показників робочою групою</w:t>
            </w:r>
          </w:p>
        </w:tc>
        <w:tc>
          <w:tcPr>
            <w:tcW w:w="11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Фінансове управління, відділ економіки та інвестицій Менської міської ради, робоча група</w:t>
            </w:r>
          </w:p>
        </w:tc>
        <w:tc>
          <w:tcPr>
            <w:tcW w:w="1367"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До 25 листопада року, що передує плановому</w:t>
            </w:r>
          </w:p>
        </w:tc>
      </w:tr>
      <w:tr w:rsidR="008E4D8D" w:rsidRPr="003421BA" w:rsidTr="00A03A6A">
        <w:tc>
          <w:tcPr>
            <w:tcW w:w="235" w:type="pct"/>
            <w:tcBorders>
              <w:left w:val="single" w:sz="4" w:space="0" w:color="auto"/>
              <w:right w:val="single" w:sz="4" w:space="0" w:color="auto"/>
            </w:tcBorders>
          </w:tcPr>
          <w:p w:rsidR="008E4D8D" w:rsidRPr="003421BA" w:rsidRDefault="008E4D8D" w:rsidP="008E28BF">
            <w:pPr>
              <w:jc w:val="both"/>
              <w:rPr>
                <w:sz w:val="28"/>
                <w:szCs w:val="28"/>
              </w:rPr>
            </w:pPr>
            <w:r>
              <w:rPr>
                <w:sz w:val="28"/>
                <w:szCs w:val="28"/>
              </w:rPr>
              <w:t xml:space="preserve">  7</w:t>
            </w:r>
            <w:r w:rsidRPr="003421BA">
              <w:rPr>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Підготовка проекту рішення «Про міський бюджет»</w:t>
            </w:r>
            <w:r w:rsidR="004339E3">
              <w:rPr>
                <w:sz w:val="28"/>
                <w:szCs w:val="28"/>
              </w:rPr>
              <w:t xml:space="preserve"> та подання його виконавчому комітету</w:t>
            </w:r>
          </w:p>
        </w:tc>
        <w:tc>
          <w:tcPr>
            <w:tcW w:w="1149"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Фінансове управління Менської міської ради</w:t>
            </w:r>
          </w:p>
        </w:tc>
        <w:tc>
          <w:tcPr>
            <w:tcW w:w="1367" w:type="pct"/>
            <w:tcBorders>
              <w:top w:val="single" w:sz="4" w:space="0" w:color="auto"/>
              <w:left w:val="single" w:sz="4" w:space="0" w:color="auto"/>
              <w:bottom w:val="single" w:sz="4" w:space="0" w:color="auto"/>
              <w:right w:val="single" w:sz="4" w:space="0" w:color="auto"/>
            </w:tcBorders>
          </w:tcPr>
          <w:p w:rsidR="008E4D8D" w:rsidRPr="003421BA" w:rsidRDefault="008E4D8D" w:rsidP="008E28BF">
            <w:pPr>
              <w:jc w:val="both"/>
              <w:rPr>
                <w:sz w:val="28"/>
                <w:szCs w:val="28"/>
              </w:rPr>
            </w:pPr>
            <w:r w:rsidRPr="003421BA">
              <w:rPr>
                <w:sz w:val="28"/>
                <w:szCs w:val="28"/>
              </w:rPr>
              <w:t>До 1 грудня року, що передує плановому</w:t>
            </w:r>
            <w:r w:rsidR="004339E3">
              <w:rPr>
                <w:sz w:val="28"/>
                <w:szCs w:val="28"/>
              </w:rPr>
              <w:t>, але не пізніше ніж за 10 робочих днів до розгляду виконавчим комітетом</w:t>
            </w:r>
          </w:p>
        </w:tc>
      </w:tr>
      <w:tr w:rsidR="00376502" w:rsidRPr="003421BA" w:rsidTr="00A03A6A">
        <w:tc>
          <w:tcPr>
            <w:tcW w:w="235" w:type="pct"/>
            <w:tcBorders>
              <w:left w:val="single" w:sz="4" w:space="0" w:color="auto"/>
              <w:right w:val="single" w:sz="4" w:space="0" w:color="auto"/>
            </w:tcBorders>
          </w:tcPr>
          <w:p w:rsidR="00376502" w:rsidRDefault="00376502" w:rsidP="008E28BF">
            <w:pPr>
              <w:jc w:val="both"/>
              <w:rPr>
                <w:sz w:val="28"/>
                <w:szCs w:val="28"/>
              </w:rPr>
            </w:pPr>
            <w:r>
              <w:rPr>
                <w:sz w:val="28"/>
                <w:szCs w:val="28"/>
              </w:rPr>
              <w:t xml:space="preserve">  8.</w:t>
            </w:r>
          </w:p>
        </w:tc>
        <w:tc>
          <w:tcPr>
            <w:tcW w:w="2249" w:type="pct"/>
            <w:tcBorders>
              <w:top w:val="single" w:sz="4" w:space="0" w:color="auto"/>
              <w:left w:val="single" w:sz="4" w:space="0" w:color="auto"/>
              <w:bottom w:val="single" w:sz="4" w:space="0" w:color="auto"/>
              <w:right w:val="single" w:sz="4" w:space="0" w:color="auto"/>
            </w:tcBorders>
          </w:tcPr>
          <w:p w:rsidR="00376502" w:rsidRPr="003421BA" w:rsidRDefault="00376502" w:rsidP="002D0BF8">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149" w:type="pct"/>
            <w:tcBorders>
              <w:top w:val="single" w:sz="4" w:space="0" w:color="auto"/>
              <w:left w:val="single" w:sz="4" w:space="0" w:color="auto"/>
              <w:bottom w:val="single" w:sz="4" w:space="0" w:color="auto"/>
              <w:right w:val="single" w:sz="4" w:space="0" w:color="auto"/>
            </w:tcBorders>
          </w:tcPr>
          <w:p w:rsidR="00376502" w:rsidRPr="003421BA" w:rsidRDefault="00376502" w:rsidP="002D0BF8">
            <w:pPr>
              <w:jc w:val="both"/>
              <w:rPr>
                <w:sz w:val="28"/>
                <w:szCs w:val="28"/>
              </w:rPr>
            </w:pPr>
            <w:r w:rsidRPr="003421BA">
              <w:rPr>
                <w:sz w:val="28"/>
                <w:szCs w:val="28"/>
              </w:rPr>
              <w:t>Головні розпорядники бюджетних коштів</w:t>
            </w:r>
          </w:p>
        </w:tc>
        <w:tc>
          <w:tcPr>
            <w:tcW w:w="1367" w:type="pct"/>
            <w:tcBorders>
              <w:top w:val="single" w:sz="4" w:space="0" w:color="auto"/>
              <w:left w:val="single" w:sz="4" w:space="0" w:color="auto"/>
              <w:bottom w:val="single" w:sz="4" w:space="0" w:color="auto"/>
              <w:right w:val="single" w:sz="4" w:space="0" w:color="auto"/>
            </w:tcBorders>
          </w:tcPr>
          <w:p w:rsidR="00376502" w:rsidRPr="003421BA" w:rsidRDefault="00376502" w:rsidP="002D0BF8">
            <w:pPr>
              <w:ind w:right="29"/>
              <w:jc w:val="both"/>
              <w:rPr>
                <w:sz w:val="28"/>
                <w:szCs w:val="28"/>
              </w:rPr>
            </w:pPr>
            <w:r w:rsidRPr="003421BA">
              <w:rPr>
                <w:sz w:val="28"/>
                <w:szCs w:val="28"/>
              </w:rPr>
              <w:t>Протягом місяця</w:t>
            </w:r>
          </w:p>
        </w:tc>
      </w:tr>
      <w:tr w:rsidR="00376502" w:rsidRPr="003421BA" w:rsidTr="00A03A6A">
        <w:tc>
          <w:tcPr>
            <w:tcW w:w="235" w:type="pct"/>
            <w:tcBorders>
              <w:left w:val="single" w:sz="4" w:space="0" w:color="auto"/>
              <w:right w:val="single" w:sz="4" w:space="0" w:color="auto"/>
            </w:tcBorders>
          </w:tcPr>
          <w:p w:rsidR="00376502" w:rsidRPr="003421BA" w:rsidRDefault="00376502" w:rsidP="008E28BF">
            <w:pPr>
              <w:jc w:val="both"/>
              <w:rPr>
                <w:sz w:val="28"/>
                <w:szCs w:val="28"/>
              </w:rPr>
            </w:pPr>
            <w:r>
              <w:rPr>
                <w:sz w:val="28"/>
                <w:szCs w:val="28"/>
              </w:rPr>
              <w:t xml:space="preserve">  9.</w:t>
            </w:r>
          </w:p>
        </w:tc>
        <w:tc>
          <w:tcPr>
            <w:tcW w:w="2249" w:type="pct"/>
            <w:tcBorders>
              <w:top w:val="single" w:sz="4" w:space="0" w:color="auto"/>
              <w:left w:val="single" w:sz="4" w:space="0" w:color="auto"/>
              <w:bottom w:val="single" w:sz="4" w:space="0" w:color="auto"/>
              <w:right w:val="single" w:sz="4" w:space="0" w:color="auto"/>
            </w:tcBorders>
          </w:tcPr>
          <w:p w:rsidR="00376502" w:rsidRPr="003421BA" w:rsidRDefault="00376502" w:rsidP="003421BA">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149" w:type="pct"/>
            <w:tcBorders>
              <w:top w:val="single" w:sz="4" w:space="0" w:color="auto"/>
              <w:left w:val="single" w:sz="4" w:space="0" w:color="auto"/>
              <w:bottom w:val="single" w:sz="4" w:space="0" w:color="auto"/>
              <w:right w:val="single" w:sz="4" w:space="0" w:color="auto"/>
            </w:tcBorders>
          </w:tcPr>
          <w:p w:rsidR="00376502" w:rsidRPr="003421BA" w:rsidRDefault="00376502" w:rsidP="003421BA">
            <w:pPr>
              <w:jc w:val="both"/>
              <w:rPr>
                <w:sz w:val="28"/>
                <w:szCs w:val="28"/>
              </w:rPr>
            </w:pPr>
            <w:r w:rsidRPr="003421BA">
              <w:rPr>
                <w:sz w:val="28"/>
                <w:szCs w:val="28"/>
              </w:rPr>
              <w:t>Фінансове управління Менської міської ради</w:t>
            </w:r>
          </w:p>
        </w:tc>
        <w:tc>
          <w:tcPr>
            <w:tcW w:w="1367" w:type="pct"/>
            <w:tcBorders>
              <w:top w:val="single" w:sz="4" w:space="0" w:color="auto"/>
              <w:left w:val="single" w:sz="4" w:space="0" w:color="auto"/>
              <w:bottom w:val="single" w:sz="4" w:space="0" w:color="auto"/>
              <w:right w:val="single" w:sz="4" w:space="0" w:color="auto"/>
            </w:tcBorders>
          </w:tcPr>
          <w:p w:rsidR="00376502" w:rsidRPr="003421BA" w:rsidRDefault="00376502" w:rsidP="003421BA">
            <w:pPr>
              <w:ind w:right="29"/>
              <w:jc w:val="both"/>
              <w:rPr>
                <w:sz w:val="28"/>
                <w:szCs w:val="28"/>
              </w:rPr>
            </w:pPr>
            <w:r w:rsidRPr="003421BA">
              <w:rPr>
                <w:sz w:val="28"/>
                <w:szCs w:val="28"/>
              </w:rPr>
              <w:t>Протягом місяця</w:t>
            </w:r>
          </w:p>
        </w:tc>
      </w:tr>
      <w:tr w:rsidR="00376502" w:rsidRPr="003421BA" w:rsidTr="00A03A6A">
        <w:tc>
          <w:tcPr>
            <w:tcW w:w="235" w:type="pct"/>
            <w:tcBorders>
              <w:left w:val="single" w:sz="4" w:space="0" w:color="auto"/>
              <w:right w:val="single" w:sz="4" w:space="0" w:color="auto"/>
            </w:tcBorders>
          </w:tcPr>
          <w:p w:rsidR="00376502" w:rsidRDefault="00376502" w:rsidP="008E28BF">
            <w:pPr>
              <w:jc w:val="both"/>
              <w:rPr>
                <w:sz w:val="28"/>
                <w:szCs w:val="28"/>
              </w:rPr>
            </w:pPr>
            <w:r>
              <w:rPr>
                <w:sz w:val="28"/>
                <w:szCs w:val="28"/>
              </w:rPr>
              <w:t xml:space="preserve">  10.</w:t>
            </w:r>
          </w:p>
        </w:tc>
        <w:tc>
          <w:tcPr>
            <w:tcW w:w="2249" w:type="pct"/>
            <w:tcBorders>
              <w:top w:val="single" w:sz="4" w:space="0" w:color="auto"/>
              <w:left w:val="single" w:sz="4" w:space="0" w:color="auto"/>
              <w:bottom w:val="single" w:sz="4" w:space="0" w:color="auto"/>
              <w:right w:val="single" w:sz="4" w:space="0" w:color="auto"/>
            </w:tcBorders>
          </w:tcPr>
          <w:p w:rsidR="00376502" w:rsidRPr="003421BA" w:rsidRDefault="00376502"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149" w:type="pct"/>
            <w:tcBorders>
              <w:top w:val="single" w:sz="4" w:space="0" w:color="auto"/>
              <w:left w:val="single" w:sz="4" w:space="0" w:color="auto"/>
              <w:bottom w:val="single" w:sz="4" w:space="0" w:color="auto"/>
              <w:right w:val="single" w:sz="4" w:space="0" w:color="auto"/>
            </w:tcBorders>
          </w:tcPr>
          <w:p w:rsidR="00376502" w:rsidRPr="003421BA" w:rsidRDefault="00376502" w:rsidP="00265C30">
            <w:pPr>
              <w:jc w:val="both"/>
              <w:rPr>
                <w:sz w:val="28"/>
                <w:szCs w:val="28"/>
              </w:rPr>
            </w:pPr>
            <w:r>
              <w:rPr>
                <w:sz w:val="28"/>
                <w:szCs w:val="28"/>
              </w:rPr>
              <w:t>Фінансове управління, Менська міська рада</w:t>
            </w:r>
          </w:p>
        </w:tc>
        <w:tc>
          <w:tcPr>
            <w:tcW w:w="1367" w:type="pct"/>
            <w:tcBorders>
              <w:top w:val="single" w:sz="4" w:space="0" w:color="auto"/>
              <w:left w:val="single" w:sz="4" w:space="0" w:color="auto"/>
              <w:bottom w:val="single" w:sz="4" w:space="0" w:color="auto"/>
              <w:right w:val="single" w:sz="4" w:space="0" w:color="auto"/>
            </w:tcBorders>
          </w:tcPr>
          <w:p w:rsidR="00376502" w:rsidRPr="003421BA" w:rsidRDefault="00376502" w:rsidP="00265C30">
            <w:pPr>
              <w:jc w:val="both"/>
              <w:rPr>
                <w:sz w:val="28"/>
                <w:szCs w:val="28"/>
              </w:rPr>
            </w:pPr>
            <w:r>
              <w:rPr>
                <w:sz w:val="28"/>
                <w:szCs w:val="28"/>
              </w:rPr>
              <w:t>У разі потреби</w:t>
            </w:r>
          </w:p>
        </w:tc>
      </w:tr>
      <w:tr w:rsidR="004339E3" w:rsidRPr="003421BA" w:rsidTr="00A03A6A">
        <w:tc>
          <w:tcPr>
            <w:tcW w:w="235" w:type="pct"/>
            <w:tcBorders>
              <w:left w:val="single" w:sz="4" w:space="0" w:color="auto"/>
              <w:right w:val="single" w:sz="4" w:space="0" w:color="auto"/>
            </w:tcBorders>
          </w:tcPr>
          <w:p w:rsidR="004339E3" w:rsidRDefault="004339E3" w:rsidP="008E28BF">
            <w:pPr>
              <w:jc w:val="both"/>
              <w:rPr>
                <w:sz w:val="28"/>
                <w:szCs w:val="28"/>
              </w:rPr>
            </w:pPr>
            <w:r>
              <w:rPr>
                <w:sz w:val="28"/>
                <w:szCs w:val="28"/>
              </w:rPr>
              <w:t xml:space="preserve">  11. </w:t>
            </w:r>
          </w:p>
        </w:tc>
        <w:tc>
          <w:tcPr>
            <w:tcW w:w="2249" w:type="pct"/>
            <w:tcBorders>
              <w:top w:val="single" w:sz="4" w:space="0" w:color="auto"/>
              <w:left w:val="single" w:sz="4" w:space="0" w:color="auto"/>
              <w:bottom w:val="single" w:sz="4" w:space="0" w:color="auto"/>
              <w:right w:val="single" w:sz="4" w:space="0" w:color="auto"/>
            </w:tcBorders>
          </w:tcPr>
          <w:p w:rsidR="004339E3" w:rsidRDefault="004339E3" w:rsidP="00265C30">
            <w:pPr>
              <w:jc w:val="both"/>
              <w:rPr>
                <w:sz w:val="28"/>
                <w:szCs w:val="28"/>
              </w:rPr>
            </w:pPr>
            <w:r>
              <w:rPr>
                <w:sz w:val="28"/>
                <w:szCs w:val="28"/>
              </w:rPr>
              <w:t>Організація та проведення зустрічі з громадськістю щодо проекту міського бюджету</w:t>
            </w:r>
          </w:p>
        </w:tc>
        <w:tc>
          <w:tcPr>
            <w:tcW w:w="1149" w:type="pct"/>
            <w:tcBorders>
              <w:top w:val="single" w:sz="4" w:space="0" w:color="auto"/>
              <w:left w:val="single" w:sz="4" w:space="0" w:color="auto"/>
              <w:bottom w:val="single" w:sz="4" w:space="0" w:color="auto"/>
              <w:right w:val="single" w:sz="4" w:space="0" w:color="auto"/>
            </w:tcBorders>
          </w:tcPr>
          <w:p w:rsidR="004339E3" w:rsidRDefault="004339E3" w:rsidP="00265C30">
            <w:pPr>
              <w:jc w:val="both"/>
              <w:rPr>
                <w:sz w:val="28"/>
                <w:szCs w:val="28"/>
              </w:rPr>
            </w:pPr>
            <w:r>
              <w:rPr>
                <w:sz w:val="28"/>
                <w:szCs w:val="28"/>
              </w:rPr>
              <w:t xml:space="preserve">Фінансове управління, відділ економіки та </w:t>
            </w:r>
            <w:r w:rsidR="00537ADF">
              <w:rPr>
                <w:sz w:val="28"/>
                <w:szCs w:val="28"/>
              </w:rPr>
              <w:t>інвестицій Менської міської ради, робоча група</w:t>
            </w:r>
          </w:p>
        </w:tc>
        <w:tc>
          <w:tcPr>
            <w:tcW w:w="1367" w:type="pct"/>
            <w:tcBorders>
              <w:top w:val="single" w:sz="4" w:space="0" w:color="auto"/>
              <w:left w:val="single" w:sz="4" w:space="0" w:color="auto"/>
              <w:bottom w:val="single" w:sz="4" w:space="0" w:color="auto"/>
              <w:right w:val="single" w:sz="4" w:space="0" w:color="auto"/>
            </w:tcBorders>
          </w:tcPr>
          <w:p w:rsidR="004339E3" w:rsidRDefault="00537ADF" w:rsidP="00265C30">
            <w:pPr>
              <w:jc w:val="both"/>
              <w:rPr>
                <w:sz w:val="28"/>
                <w:szCs w:val="28"/>
              </w:rPr>
            </w:pPr>
            <w:r>
              <w:rPr>
                <w:sz w:val="28"/>
                <w:szCs w:val="28"/>
              </w:rPr>
              <w:t>У терміни, визначені розпорядженням міського голови</w:t>
            </w:r>
          </w:p>
        </w:tc>
      </w:tr>
      <w:tr w:rsidR="00537ADF" w:rsidRPr="003421BA" w:rsidTr="00A03A6A">
        <w:tc>
          <w:tcPr>
            <w:tcW w:w="235" w:type="pct"/>
            <w:tcBorders>
              <w:left w:val="single" w:sz="4" w:space="0" w:color="auto"/>
              <w:right w:val="single" w:sz="4" w:space="0" w:color="auto"/>
            </w:tcBorders>
          </w:tcPr>
          <w:p w:rsidR="00537ADF" w:rsidRDefault="00537ADF" w:rsidP="00537ADF">
            <w:pPr>
              <w:shd w:val="clear" w:color="auto" w:fill="FFFFFF"/>
              <w:jc w:val="both"/>
              <w:textAlignment w:val="baseline"/>
              <w:rPr>
                <w:color w:val="000000"/>
                <w:spacing w:val="-3"/>
                <w:sz w:val="28"/>
                <w:szCs w:val="28"/>
              </w:rPr>
            </w:pPr>
            <w:r>
              <w:rPr>
                <w:color w:val="000000"/>
                <w:spacing w:val="-3"/>
                <w:sz w:val="28"/>
                <w:szCs w:val="28"/>
              </w:rPr>
              <w:t xml:space="preserve">  12.</w:t>
            </w:r>
          </w:p>
        </w:tc>
        <w:tc>
          <w:tcPr>
            <w:tcW w:w="2249" w:type="pct"/>
            <w:tcBorders>
              <w:top w:val="single" w:sz="4" w:space="0" w:color="auto"/>
              <w:left w:val="single" w:sz="4" w:space="0" w:color="auto"/>
              <w:bottom w:val="single" w:sz="4" w:space="0" w:color="auto"/>
              <w:right w:val="single" w:sz="4" w:space="0" w:color="auto"/>
            </w:tcBorders>
          </w:tcPr>
          <w:p w:rsidR="00537ADF" w:rsidRDefault="00537ADF" w:rsidP="00E1082C">
            <w:pPr>
              <w:jc w:val="both"/>
              <w:rPr>
                <w:sz w:val="28"/>
                <w:szCs w:val="28"/>
              </w:rPr>
            </w:pPr>
            <w:r>
              <w:rPr>
                <w:sz w:val="28"/>
                <w:szCs w:val="28"/>
              </w:rPr>
              <w:t>Внесення змін до розпису загального та спеціального фондів бюджету</w:t>
            </w:r>
          </w:p>
        </w:tc>
        <w:tc>
          <w:tcPr>
            <w:tcW w:w="1149" w:type="pct"/>
            <w:tcBorders>
              <w:top w:val="single" w:sz="4" w:space="0" w:color="auto"/>
              <w:left w:val="single" w:sz="4" w:space="0" w:color="auto"/>
              <w:bottom w:val="single" w:sz="4" w:space="0" w:color="auto"/>
              <w:right w:val="single" w:sz="4" w:space="0" w:color="auto"/>
            </w:tcBorders>
          </w:tcPr>
          <w:p w:rsidR="00537ADF" w:rsidRPr="003421BA" w:rsidRDefault="00537ADF" w:rsidP="00E1082C">
            <w:pPr>
              <w:jc w:val="both"/>
              <w:rPr>
                <w:sz w:val="28"/>
                <w:szCs w:val="28"/>
              </w:rPr>
            </w:pPr>
            <w:r>
              <w:rPr>
                <w:sz w:val="28"/>
                <w:szCs w:val="28"/>
              </w:rPr>
              <w:t>Фінансове управління, Менська міська рада</w:t>
            </w:r>
          </w:p>
        </w:tc>
        <w:tc>
          <w:tcPr>
            <w:tcW w:w="1367" w:type="pct"/>
            <w:tcBorders>
              <w:top w:val="single" w:sz="4" w:space="0" w:color="auto"/>
              <w:left w:val="single" w:sz="4" w:space="0" w:color="auto"/>
              <w:bottom w:val="single" w:sz="4" w:space="0" w:color="auto"/>
              <w:right w:val="single" w:sz="4" w:space="0" w:color="auto"/>
            </w:tcBorders>
          </w:tcPr>
          <w:p w:rsidR="00537ADF" w:rsidRPr="003421BA" w:rsidRDefault="00537ADF" w:rsidP="00E1082C">
            <w:pPr>
              <w:jc w:val="both"/>
              <w:rPr>
                <w:sz w:val="28"/>
                <w:szCs w:val="28"/>
              </w:rPr>
            </w:pPr>
            <w:r>
              <w:rPr>
                <w:sz w:val="28"/>
                <w:szCs w:val="28"/>
              </w:rPr>
              <w:t>У разі потреби</w:t>
            </w:r>
          </w:p>
        </w:tc>
      </w:tr>
      <w:tr w:rsidR="00537ADF" w:rsidRPr="003421BA" w:rsidTr="00A03A6A">
        <w:tc>
          <w:tcPr>
            <w:tcW w:w="235" w:type="pct"/>
            <w:tcBorders>
              <w:left w:val="single" w:sz="4" w:space="0" w:color="auto"/>
              <w:right w:val="single" w:sz="4" w:space="0" w:color="auto"/>
            </w:tcBorders>
          </w:tcPr>
          <w:p w:rsidR="00537ADF" w:rsidRDefault="00537ADF" w:rsidP="00537ADF">
            <w:pPr>
              <w:shd w:val="clear" w:color="auto" w:fill="FFFFFF"/>
              <w:jc w:val="both"/>
              <w:textAlignment w:val="baseline"/>
              <w:rPr>
                <w:color w:val="000000"/>
                <w:spacing w:val="-3"/>
                <w:sz w:val="28"/>
                <w:szCs w:val="28"/>
              </w:rPr>
            </w:pPr>
            <w:r>
              <w:rPr>
                <w:color w:val="000000"/>
                <w:spacing w:val="-3"/>
                <w:sz w:val="28"/>
                <w:szCs w:val="28"/>
              </w:rPr>
              <w:t xml:space="preserve">  13.</w:t>
            </w:r>
          </w:p>
        </w:tc>
        <w:tc>
          <w:tcPr>
            <w:tcW w:w="2249" w:type="pct"/>
            <w:tcBorders>
              <w:top w:val="single" w:sz="4" w:space="0" w:color="auto"/>
              <w:left w:val="single" w:sz="4" w:space="0" w:color="auto"/>
              <w:bottom w:val="single" w:sz="4" w:space="0" w:color="auto"/>
              <w:right w:val="single" w:sz="4" w:space="0" w:color="auto"/>
            </w:tcBorders>
          </w:tcPr>
          <w:p w:rsidR="00537ADF" w:rsidRDefault="00537ADF" w:rsidP="00E1082C">
            <w:pPr>
              <w:jc w:val="both"/>
              <w:rPr>
                <w:sz w:val="28"/>
                <w:szCs w:val="28"/>
              </w:rPr>
            </w:pPr>
            <w:r>
              <w:rPr>
                <w:sz w:val="28"/>
                <w:szCs w:val="28"/>
              </w:rPr>
              <w:t>Аналіз надходжень до бюджету територіальної громади</w:t>
            </w:r>
          </w:p>
        </w:tc>
        <w:tc>
          <w:tcPr>
            <w:tcW w:w="1149" w:type="pct"/>
            <w:tcBorders>
              <w:top w:val="single" w:sz="4" w:space="0" w:color="auto"/>
              <w:left w:val="single" w:sz="4" w:space="0" w:color="auto"/>
              <w:bottom w:val="single" w:sz="4" w:space="0" w:color="auto"/>
              <w:right w:val="single" w:sz="4" w:space="0" w:color="auto"/>
            </w:tcBorders>
          </w:tcPr>
          <w:p w:rsidR="00537ADF" w:rsidRDefault="00537ADF" w:rsidP="00E1082C">
            <w:pPr>
              <w:jc w:val="both"/>
              <w:rPr>
                <w:sz w:val="28"/>
                <w:szCs w:val="28"/>
              </w:rPr>
            </w:pPr>
            <w:r w:rsidRPr="002261D1">
              <w:rPr>
                <w:sz w:val="28"/>
                <w:szCs w:val="28"/>
              </w:rPr>
              <w:t>Фінансове управління, Менська міська рада</w:t>
            </w:r>
          </w:p>
        </w:tc>
        <w:tc>
          <w:tcPr>
            <w:tcW w:w="1367" w:type="pct"/>
            <w:tcBorders>
              <w:top w:val="single" w:sz="4" w:space="0" w:color="auto"/>
              <w:left w:val="single" w:sz="4" w:space="0" w:color="auto"/>
              <w:bottom w:val="single" w:sz="4" w:space="0" w:color="auto"/>
              <w:right w:val="single" w:sz="4" w:space="0" w:color="auto"/>
            </w:tcBorders>
          </w:tcPr>
          <w:p w:rsidR="00537ADF" w:rsidRDefault="00537ADF" w:rsidP="00E1082C">
            <w:pPr>
              <w:jc w:val="both"/>
              <w:rPr>
                <w:sz w:val="28"/>
                <w:szCs w:val="28"/>
              </w:rPr>
            </w:pPr>
            <w:r>
              <w:rPr>
                <w:sz w:val="28"/>
                <w:szCs w:val="28"/>
              </w:rPr>
              <w:t xml:space="preserve">До 20 </w:t>
            </w:r>
            <w:r w:rsidR="00E1082C">
              <w:rPr>
                <w:sz w:val="28"/>
                <w:szCs w:val="28"/>
              </w:rPr>
              <w:t>листопада</w:t>
            </w:r>
          </w:p>
        </w:tc>
      </w:tr>
    </w:tbl>
    <w:p w:rsidR="002C4A96" w:rsidRPr="003421BA" w:rsidRDefault="002C4A96"/>
    <w:p w:rsidR="002C4A96" w:rsidRPr="00376502" w:rsidRDefault="002C4A96" w:rsidP="00376502">
      <w:pPr>
        <w:jc w:val="center"/>
        <w:rPr>
          <w:b/>
          <w:sz w:val="32"/>
        </w:rPr>
      </w:pPr>
      <w:r w:rsidRPr="00376502">
        <w:rPr>
          <w:b/>
          <w:sz w:val="32"/>
        </w:rPr>
        <w:t>Грудень</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4"/>
        <w:gridCol w:w="6887"/>
        <w:gridCol w:w="3400"/>
        <w:gridCol w:w="4112"/>
      </w:tblGrid>
      <w:tr w:rsidR="008E28BF" w:rsidRPr="003421BA" w:rsidTr="00A03A6A">
        <w:tc>
          <w:tcPr>
            <w:tcW w:w="227" w:type="pct"/>
            <w:tcBorders>
              <w:left w:val="single" w:sz="4" w:space="0" w:color="auto"/>
              <w:right w:val="single" w:sz="4" w:space="0" w:color="auto"/>
            </w:tcBorders>
          </w:tcPr>
          <w:p w:rsidR="008E28BF" w:rsidRPr="003421BA" w:rsidRDefault="00542982" w:rsidP="00542982">
            <w:pPr>
              <w:jc w:val="both"/>
              <w:rPr>
                <w:sz w:val="28"/>
                <w:szCs w:val="28"/>
              </w:rPr>
            </w:pPr>
            <w:r>
              <w:rPr>
                <w:sz w:val="28"/>
                <w:szCs w:val="28"/>
              </w:rPr>
              <w:t xml:space="preserve">   </w:t>
            </w:r>
            <w:r w:rsidR="008E28BF" w:rsidRPr="003421BA">
              <w:rPr>
                <w:sz w:val="28"/>
                <w:szCs w:val="28"/>
              </w:rPr>
              <w:t>1.</w:t>
            </w:r>
          </w:p>
        </w:tc>
        <w:tc>
          <w:tcPr>
            <w:tcW w:w="2283" w:type="pct"/>
            <w:tcBorders>
              <w:top w:val="single" w:sz="4" w:space="0" w:color="auto"/>
              <w:left w:val="single" w:sz="4" w:space="0" w:color="auto"/>
              <w:bottom w:val="single" w:sz="4" w:space="0" w:color="auto"/>
              <w:right w:val="single" w:sz="4" w:space="0" w:color="auto"/>
            </w:tcBorders>
          </w:tcPr>
          <w:p w:rsidR="008E28BF" w:rsidRPr="003421BA" w:rsidRDefault="00E1082C" w:rsidP="00FC7DF5">
            <w:pPr>
              <w:jc w:val="both"/>
              <w:rPr>
                <w:sz w:val="28"/>
                <w:szCs w:val="28"/>
              </w:rPr>
            </w:pPr>
            <w:r>
              <w:rPr>
                <w:sz w:val="28"/>
                <w:szCs w:val="28"/>
              </w:rPr>
              <w:t>Схвалення проекту рішення про місцевий бюджет та подання його Менській міській раді</w:t>
            </w:r>
          </w:p>
        </w:tc>
        <w:tc>
          <w:tcPr>
            <w:tcW w:w="1127" w:type="pct"/>
            <w:tcBorders>
              <w:top w:val="single" w:sz="4" w:space="0" w:color="auto"/>
              <w:left w:val="single" w:sz="4" w:space="0" w:color="auto"/>
              <w:bottom w:val="single" w:sz="4" w:space="0" w:color="auto"/>
              <w:right w:val="single" w:sz="4" w:space="0" w:color="auto"/>
            </w:tcBorders>
          </w:tcPr>
          <w:p w:rsidR="008E28BF" w:rsidRPr="003421BA" w:rsidRDefault="00E1082C" w:rsidP="008E28BF">
            <w:pPr>
              <w:jc w:val="both"/>
              <w:rPr>
                <w:sz w:val="28"/>
                <w:szCs w:val="28"/>
              </w:rPr>
            </w:pPr>
            <w:r>
              <w:rPr>
                <w:sz w:val="28"/>
                <w:szCs w:val="28"/>
              </w:rPr>
              <w:t>Виконавчий комітет</w:t>
            </w:r>
          </w:p>
        </w:tc>
        <w:tc>
          <w:tcPr>
            <w:tcW w:w="1363" w:type="pct"/>
            <w:tcBorders>
              <w:top w:val="single" w:sz="4" w:space="0" w:color="auto"/>
              <w:left w:val="single" w:sz="4" w:space="0" w:color="auto"/>
              <w:bottom w:val="single" w:sz="4" w:space="0" w:color="auto"/>
              <w:right w:val="single" w:sz="4" w:space="0" w:color="auto"/>
            </w:tcBorders>
          </w:tcPr>
          <w:p w:rsidR="008E28BF" w:rsidRPr="003421BA" w:rsidRDefault="008E28BF" w:rsidP="00E1082C">
            <w:pPr>
              <w:jc w:val="both"/>
              <w:rPr>
                <w:sz w:val="28"/>
                <w:szCs w:val="28"/>
              </w:rPr>
            </w:pPr>
            <w:r w:rsidRPr="003421BA">
              <w:rPr>
                <w:sz w:val="28"/>
                <w:szCs w:val="28"/>
              </w:rPr>
              <w:t xml:space="preserve">Не пізніше ніж за </w:t>
            </w:r>
            <w:r w:rsidR="00E1082C">
              <w:rPr>
                <w:sz w:val="28"/>
                <w:szCs w:val="28"/>
              </w:rPr>
              <w:t>1</w:t>
            </w:r>
            <w:r w:rsidRPr="003421BA">
              <w:rPr>
                <w:sz w:val="28"/>
                <w:szCs w:val="28"/>
              </w:rPr>
              <w:t>0 робочих днів до дати розгляду проекту рішення на сесії Менської міської ради</w:t>
            </w:r>
          </w:p>
        </w:tc>
      </w:tr>
      <w:tr w:rsidR="00E1082C" w:rsidRPr="003421BA" w:rsidTr="00A03A6A">
        <w:tc>
          <w:tcPr>
            <w:tcW w:w="227" w:type="pct"/>
            <w:tcBorders>
              <w:left w:val="single" w:sz="4" w:space="0" w:color="auto"/>
              <w:right w:val="single" w:sz="4" w:space="0" w:color="auto"/>
            </w:tcBorders>
          </w:tcPr>
          <w:p w:rsidR="00E1082C" w:rsidRDefault="00E1082C" w:rsidP="00542982">
            <w:pPr>
              <w:jc w:val="both"/>
              <w:rPr>
                <w:sz w:val="28"/>
                <w:szCs w:val="28"/>
              </w:rPr>
            </w:pPr>
            <w:r>
              <w:rPr>
                <w:sz w:val="28"/>
                <w:szCs w:val="28"/>
              </w:rPr>
              <w:t xml:space="preserve">   2. </w:t>
            </w:r>
          </w:p>
        </w:tc>
        <w:tc>
          <w:tcPr>
            <w:tcW w:w="2283" w:type="pct"/>
            <w:tcBorders>
              <w:top w:val="single" w:sz="4" w:space="0" w:color="auto"/>
              <w:left w:val="single" w:sz="4" w:space="0" w:color="auto"/>
              <w:bottom w:val="single" w:sz="4" w:space="0" w:color="auto"/>
              <w:right w:val="single" w:sz="4" w:space="0" w:color="auto"/>
            </w:tcBorders>
          </w:tcPr>
          <w:p w:rsidR="00E1082C" w:rsidRDefault="00E1082C" w:rsidP="00E1082C">
            <w:pPr>
              <w:jc w:val="both"/>
              <w:rPr>
                <w:sz w:val="28"/>
                <w:szCs w:val="28"/>
              </w:rPr>
            </w:pPr>
            <w:r>
              <w:rPr>
                <w:sz w:val="28"/>
                <w:szCs w:val="28"/>
              </w:rPr>
              <w:t>Оприлюднення на офіційному сайті Менської міської ради проекту рішення про міський бюджет та матеріалів, що до нього додаються (визначених статтею 76 бюджетного кодексу України)</w:t>
            </w:r>
          </w:p>
        </w:tc>
        <w:tc>
          <w:tcPr>
            <w:tcW w:w="1127" w:type="pct"/>
            <w:tcBorders>
              <w:top w:val="single" w:sz="4" w:space="0" w:color="auto"/>
              <w:left w:val="single" w:sz="4" w:space="0" w:color="auto"/>
              <w:bottom w:val="single" w:sz="4" w:space="0" w:color="auto"/>
              <w:right w:val="single" w:sz="4" w:space="0" w:color="auto"/>
            </w:tcBorders>
          </w:tcPr>
          <w:p w:rsidR="00E1082C" w:rsidRDefault="00E1082C" w:rsidP="008E28BF">
            <w:pPr>
              <w:jc w:val="both"/>
              <w:rPr>
                <w:sz w:val="28"/>
                <w:szCs w:val="28"/>
              </w:rPr>
            </w:pPr>
            <w:r>
              <w:rPr>
                <w:sz w:val="28"/>
                <w:szCs w:val="28"/>
              </w:rPr>
              <w:t>Фінансове управління Менської міської ради</w:t>
            </w:r>
          </w:p>
        </w:tc>
        <w:tc>
          <w:tcPr>
            <w:tcW w:w="1363" w:type="pct"/>
            <w:tcBorders>
              <w:top w:val="single" w:sz="4" w:space="0" w:color="auto"/>
              <w:left w:val="single" w:sz="4" w:space="0" w:color="auto"/>
              <w:bottom w:val="single" w:sz="4" w:space="0" w:color="auto"/>
              <w:right w:val="single" w:sz="4" w:space="0" w:color="auto"/>
            </w:tcBorders>
          </w:tcPr>
          <w:p w:rsidR="00E1082C" w:rsidRPr="003421BA" w:rsidRDefault="00E1082C" w:rsidP="00E1082C">
            <w:pPr>
              <w:jc w:val="both"/>
              <w:rPr>
                <w:sz w:val="28"/>
                <w:szCs w:val="28"/>
              </w:rPr>
            </w:pPr>
            <w:r w:rsidRPr="00E1082C">
              <w:rPr>
                <w:sz w:val="28"/>
                <w:szCs w:val="28"/>
              </w:rPr>
              <w:t>Не пізніше ніж за 10 робочих днів до дати розгляду проекту рішення на сесії Менської міської ради</w:t>
            </w:r>
          </w:p>
        </w:tc>
      </w:tr>
      <w:tr w:rsidR="00E1082C" w:rsidRPr="003421BA" w:rsidTr="00A03A6A">
        <w:tc>
          <w:tcPr>
            <w:tcW w:w="227" w:type="pct"/>
            <w:tcBorders>
              <w:left w:val="single" w:sz="4" w:space="0" w:color="auto"/>
              <w:right w:val="single" w:sz="4" w:space="0" w:color="auto"/>
            </w:tcBorders>
          </w:tcPr>
          <w:p w:rsidR="00E1082C" w:rsidRDefault="00E1082C" w:rsidP="00542982">
            <w:pPr>
              <w:jc w:val="both"/>
              <w:rPr>
                <w:sz w:val="28"/>
                <w:szCs w:val="28"/>
              </w:rPr>
            </w:pPr>
            <w:r>
              <w:rPr>
                <w:sz w:val="28"/>
                <w:szCs w:val="28"/>
              </w:rPr>
              <w:t xml:space="preserve">   3.</w:t>
            </w:r>
          </w:p>
        </w:tc>
        <w:tc>
          <w:tcPr>
            <w:tcW w:w="2283" w:type="pct"/>
            <w:tcBorders>
              <w:top w:val="single" w:sz="4" w:space="0" w:color="auto"/>
              <w:left w:val="single" w:sz="4" w:space="0" w:color="auto"/>
              <w:bottom w:val="single" w:sz="4" w:space="0" w:color="auto"/>
              <w:right w:val="single" w:sz="4" w:space="0" w:color="auto"/>
            </w:tcBorders>
          </w:tcPr>
          <w:p w:rsidR="00E1082C" w:rsidRDefault="00E1082C" w:rsidP="00E1082C">
            <w:pPr>
              <w:jc w:val="both"/>
              <w:rPr>
                <w:sz w:val="28"/>
                <w:szCs w:val="28"/>
              </w:rPr>
            </w:pPr>
            <w:r>
              <w:rPr>
                <w:sz w:val="28"/>
                <w:szCs w:val="28"/>
              </w:rPr>
              <w:t>Оприлюднення бюджетних запитів</w:t>
            </w:r>
          </w:p>
        </w:tc>
        <w:tc>
          <w:tcPr>
            <w:tcW w:w="1127" w:type="pct"/>
            <w:tcBorders>
              <w:top w:val="single" w:sz="4" w:space="0" w:color="auto"/>
              <w:left w:val="single" w:sz="4" w:space="0" w:color="auto"/>
              <w:bottom w:val="single" w:sz="4" w:space="0" w:color="auto"/>
              <w:right w:val="single" w:sz="4" w:space="0" w:color="auto"/>
            </w:tcBorders>
          </w:tcPr>
          <w:p w:rsidR="00E1082C" w:rsidRDefault="00E1082C" w:rsidP="008E28BF">
            <w:pPr>
              <w:jc w:val="both"/>
              <w:rPr>
                <w:sz w:val="28"/>
                <w:szCs w:val="28"/>
              </w:rPr>
            </w:pPr>
            <w:r>
              <w:rPr>
                <w:sz w:val="28"/>
                <w:szCs w:val="28"/>
              </w:rPr>
              <w:t>Головні розпорядники коштів</w:t>
            </w:r>
          </w:p>
        </w:tc>
        <w:tc>
          <w:tcPr>
            <w:tcW w:w="1363" w:type="pct"/>
            <w:tcBorders>
              <w:top w:val="single" w:sz="4" w:space="0" w:color="auto"/>
              <w:left w:val="single" w:sz="4" w:space="0" w:color="auto"/>
              <w:bottom w:val="single" w:sz="4" w:space="0" w:color="auto"/>
              <w:right w:val="single" w:sz="4" w:space="0" w:color="auto"/>
            </w:tcBorders>
          </w:tcPr>
          <w:p w:rsidR="00E1082C" w:rsidRPr="00E1082C" w:rsidRDefault="00E1082C" w:rsidP="00E1082C">
            <w:pPr>
              <w:jc w:val="both"/>
              <w:rPr>
                <w:sz w:val="28"/>
                <w:szCs w:val="28"/>
              </w:rPr>
            </w:pPr>
            <w:r>
              <w:rPr>
                <w:sz w:val="28"/>
                <w:szCs w:val="28"/>
              </w:rPr>
              <w:t>Через три робочих дні після подання проекту рішення на розгляд ради</w:t>
            </w:r>
          </w:p>
        </w:tc>
      </w:tr>
      <w:tr w:rsidR="008E28BF" w:rsidRPr="003421BA" w:rsidTr="00A03A6A">
        <w:tc>
          <w:tcPr>
            <w:tcW w:w="227" w:type="pct"/>
            <w:tcBorders>
              <w:top w:val="single" w:sz="4" w:space="0" w:color="auto"/>
              <w:left w:val="single" w:sz="4" w:space="0" w:color="auto"/>
              <w:bottom w:val="single" w:sz="4" w:space="0" w:color="auto"/>
              <w:right w:val="single" w:sz="4" w:space="0" w:color="auto"/>
            </w:tcBorders>
          </w:tcPr>
          <w:p w:rsidR="008E28BF" w:rsidRPr="003421BA" w:rsidRDefault="00626D37" w:rsidP="00542982">
            <w:pPr>
              <w:jc w:val="both"/>
              <w:rPr>
                <w:sz w:val="28"/>
                <w:szCs w:val="28"/>
              </w:rPr>
            </w:pPr>
            <w:r>
              <w:rPr>
                <w:sz w:val="28"/>
                <w:szCs w:val="28"/>
              </w:rPr>
              <w:t xml:space="preserve">   4</w:t>
            </w:r>
            <w:r w:rsidR="008E28BF" w:rsidRPr="003421BA">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Розгляд проекту рішення про міський  бюджет, підготовка (у разі необхідності) збалансованих пропозицій про зміни та доповнення до проекту міського бюджету</w:t>
            </w:r>
          </w:p>
        </w:tc>
        <w:tc>
          <w:tcPr>
            <w:tcW w:w="1127"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Постійні комісії Менської міської ради</w:t>
            </w:r>
          </w:p>
        </w:tc>
        <w:tc>
          <w:tcPr>
            <w:tcW w:w="136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До 5 грудня року, що передує плановому</w:t>
            </w:r>
          </w:p>
        </w:tc>
      </w:tr>
      <w:tr w:rsidR="008E28BF" w:rsidRPr="003421BA" w:rsidTr="00A03A6A">
        <w:tc>
          <w:tcPr>
            <w:tcW w:w="227" w:type="pct"/>
            <w:tcBorders>
              <w:top w:val="single" w:sz="4" w:space="0" w:color="auto"/>
              <w:left w:val="single" w:sz="4" w:space="0" w:color="auto"/>
              <w:bottom w:val="single" w:sz="4" w:space="0" w:color="auto"/>
              <w:right w:val="single" w:sz="4" w:space="0" w:color="auto"/>
            </w:tcBorders>
          </w:tcPr>
          <w:p w:rsidR="008E28BF" w:rsidRPr="003421BA" w:rsidRDefault="00626D37" w:rsidP="008E28BF">
            <w:pPr>
              <w:jc w:val="both"/>
              <w:rPr>
                <w:sz w:val="28"/>
                <w:szCs w:val="28"/>
              </w:rPr>
            </w:pPr>
            <w:r>
              <w:rPr>
                <w:sz w:val="28"/>
                <w:szCs w:val="28"/>
              </w:rPr>
              <w:t xml:space="preserve">   5</w:t>
            </w:r>
            <w:r w:rsidR="00542982">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Надання фінансовому управлінню місячного звіту про виконання місцевого бюджету</w:t>
            </w:r>
          </w:p>
        </w:tc>
        <w:tc>
          <w:tcPr>
            <w:tcW w:w="1127"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Територіальний орган казначейства</w:t>
            </w:r>
          </w:p>
        </w:tc>
        <w:tc>
          <w:tcPr>
            <w:tcW w:w="136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ind w:right="29"/>
              <w:jc w:val="both"/>
              <w:rPr>
                <w:sz w:val="28"/>
                <w:szCs w:val="28"/>
              </w:rPr>
            </w:pPr>
            <w:r w:rsidRPr="003421BA">
              <w:rPr>
                <w:sz w:val="28"/>
                <w:szCs w:val="28"/>
              </w:rPr>
              <w:t>До 10 грудня</w:t>
            </w:r>
          </w:p>
        </w:tc>
      </w:tr>
      <w:tr w:rsidR="008E28BF" w:rsidRPr="003421BA" w:rsidTr="00A03A6A">
        <w:tc>
          <w:tcPr>
            <w:tcW w:w="227" w:type="pct"/>
            <w:tcBorders>
              <w:top w:val="single" w:sz="4" w:space="0" w:color="auto"/>
              <w:left w:val="single" w:sz="4" w:space="0" w:color="auto"/>
              <w:bottom w:val="single" w:sz="4" w:space="0" w:color="auto"/>
              <w:right w:val="single" w:sz="4" w:space="0" w:color="auto"/>
            </w:tcBorders>
          </w:tcPr>
          <w:p w:rsidR="008E28BF" w:rsidRPr="003421BA" w:rsidRDefault="00626D37" w:rsidP="008E28BF">
            <w:pPr>
              <w:jc w:val="both"/>
              <w:rPr>
                <w:sz w:val="28"/>
                <w:szCs w:val="28"/>
              </w:rPr>
            </w:pPr>
            <w:r>
              <w:rPr>
                <w:sz w:val="28"/>
                <w:szCs w:val="28"/>
              </w:rPr>
              <w:t xml:space="preserve">   6</w:t>
            </w:r>
            <w:r w:rsidR="00542982">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Надання фінансовому управлінню місячного звіту про бюджетну заборгованість</w:t>
            </w:r>
          </w:p>
        </w:tc>
        <w:tc>
          <w:tcPr>
            <w:tcW w:w="1127"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Територіальний орган казначейства</w:t>
            </w:r>
          </w:p>
        </w:tc>
        <w:tc>
          <w:tcPr>
            <w:tcW w:w="136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ind w:right="29"/>
              <w:jc w:val="both"/>
              <w:rPr>
                <w:sz w:val="28"/>
                <w:szCs w:val="28"/>
              </w:rPr>
            </w:pPr>
            <w:r w:rsidRPr="003421BA">
              <w:rPr>
                <w:sz w:val="28"/>
                <w:szCs w:val="28"/>
              </w:rPr>
              <w:t>До 23 грудня</w:t>
            </w:r>
          </w:p>
        </w:tc>
      </w:tr>
      <w:tr w:rsidR="008E28BF" w:rsidRPr="003421BA" w:rsidTr="00A03A6A">
        <w:tc>
          <w:tcPr>
            <w:tcW w:w="227" w:type="pct"/>
            <w:tcBorders>
              <w:top w:val="single" w:sz="4" w:space="0" w:color="auto"/>
              <w:left w:val="single" w:sz="4" w:space="0" w:color="auto"/>
              <w:bottom w:val="single" w:sz="4" w:space="0" w:color="auto"/>
              <w:right w:val="single" w:sz="4" w:space="0" w:color="auto"/>
            </w:tcBorders>
          </w:tcPr>
          <w:p w:rsidR="008E28BF" w:rsidRPr="003421BA" w:rsidRDefault="00626D37" w:rsidP="008E28BF">
            <w:pPr>
              <w:jc w:val="both"/>
              <w:rPr>
                <w:sz w:val="28"/>
                <w:szCs w:val="28"/>
              </w:rPr>
            </w:pPr>
            <w:r>
              <w:rPr>
                <w:sz w:val="28"/>
                <w:szCs w:val="28"/>
              </w:rPr>
              <w:t xml:space="preserve">   7</w:t>
            </w:r>
            <w:r w:rsidR="00542982">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Обговорення проекту рішення про міський бюджет на сесії Менської міської ради</w:t>
            </w:r>
          </w:p>
        </w:tc>
        <w:tc>
          <w:tcPr>
            <w:tcW w:w="1127" w:type="pct"/>
            <w:tcBorders>
              <w:top w:val="single" w:sz="4" w:space="0" w:color="auto"/>
              <w:left w:val="single" w:sz="4" w:space="0" w:color="auto"/>
              <w:bottom w:val="single" w:sz="4" w:space="0" w:color="auto"/>
              <w:right w:val="single" w:sz="4" w:space="0" w:color="auto"/>
            </w:tcBorders>
            <w:vAlign w:val="center"/>
          </w:tcPr>
          <w:p w:rsidR="008E28BF" w:rsidRPr="003421BA" w:rsidRDefault="008E28BF" w:rsidP="008E28BF">
            <w:pPr>
              <w:jc w:val="both"/>
              <w:rPr>
                <w:sz w:val="28"/>
                <w:szCs w:val="28"/>
              </w:rPr>
            </w:pPr>
            <w:r w:rsidRPr="003421BA">
              <w:rPr>
                <w:sz w:val="28"/>
                <w:szCs w:val="28"/>
              </w:rPr>
              <w:t>Депутати Менської міської  ради</w:t>
            </w:r>
          </w:p>
        </w:tc>
        <w:tc>
          <w:tcPr>
            <w:tcW w:w="136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До 25 грудня року, що передує плановому</w:t>
            </w:r>
          </w:p>
        </w:tc>
      </w:tr>
      <w:tr w:rsidR="008E28BF" w:rsidRPr="003421BA" w:rsidTr="00A03A6A">
        <w:tc>
          <w:tcPr>
            <w:tcW w:w="227" w:type="pct"/>
            <w:tcBorders>
              <w:top w:val="single" w:sz="4" w:space="0" w:color="auto"/>
              <w:left w:val="single" w:sz="4" w:space="0" w:color="auto"/>
              <w:bottom w:val="single" w:sz="4" w:space="0" w:color="auto"/>
              <w:right w:val="single" w:sz="4" w:space="0" w:color="auto"/>
            </w:tcBorders>
          </w:tcPr>
          <w:p w:rsidR="008E28BF" w:rsidRPr="003421BA" w:rsidRDefault="00626D37" w:rsidP="008E28BF">
            <w:pPr>
              <w:jc w:val="both"/>
              <w:rPr>
                <w:sz w:val="28"/>
                <w:szCs w:val="28"/>
              </w:rPr>
            </w:pPr>
            <w:r>
              <w:rPr>
                <w:sz w:val="28"/>
                <w:szCs w:val="28"/>
              </w:rPr>
              <w:t xml:space="preserve">   8</w:t>
            </w:r>
            <w:r w:rsidR="00542982">
              <w:rPr>
                <w:sz w:val="28"/>
                <w:szCs w:val="28"/>
              </w:rPr>
              <w:t>.</w:t>
            </w:r>
          </w:p>
        </w:tc>
        <w:tc>
          <w:tcPr>
            <w:tcW w:w="2283" w:type="pct"/>
            <w:tcBorders>
              <w:top w:val="single" w:sz="4" w:space="0" w:color="auto"/>
              <w:left w:val="single" w:sz="4" w:space="0" w:color="auto"/>
              <w:bottom w:val="single" w:sz="4" w:space="0" w:color="auto"/>
              <w:right w:val="single" w:sz="4" w:space="0" w:color="auto"/>
            </w:tcBorders>
            <w:vAlign w:val="center"/>
          </w:tcPr>
          <w:p w:rsidR="008E28BF" w:rsidRPr="003421BA" w:rsidRDefault="008E28BF" w:rsidP="008E28BF">
            <w:pPr>
              <w:jc w:val="both"/>
              <w:rPr>
                <w:sz w:val="28"/>
                <w:szCs w:val="28"/>
              </w:rPr>
            </w:pPr>
            <w:r w:rsidRPr="003421BA">
              <w:rPr>
                <w:sz w:val="28"/>
                <w:szCs w:val="28"/>
              </w:rPr>
              <w:t xml:space="preserve">Затвердження проекту рішення про міський  бюджет </w:t>
            </w:r>
          </w:p>
        </w:tc>
        <w:tc>
          <w:tcPr>
            <w:tcW w:w="1127" w:type="pct"/>
            <w:tcBorders>
              <w:top w:val="single" w:sz="4" w:space="0" w:color="auto"/>
              <w:left w:val="single" w:sz="4" w:space="0" w:color="auto"/>
              <w:bottom w:val="single" w:sz="4" w:space="0" w:color="auto"/>
              <w:right w:val="single" w:sz="4" w:space="0" w:color="auto"/>
            </w:tcBorders>
            <w:vAlign w:val="center"/>
          </w:tcPr>
          <w:p w:rsidR="008E28BF" w:rsidRPr="003421BA" w:rsidRDefault="008E28BF" w:rsidP="008E28BF">
            <w:pPr>
              <w:jc w:val="both"/>
              <w:rPr>
                <w:sz w:val="28"/>
                <w:szCs w:val="28"/>
              </w:rPr>
            </w:pPr>
            <w:r w:rsidRPr="003421BA">
              <w:rPr>
                <w:sz w:val="28"/>
                <w:szCs w:val="28"/>
              </w:rPr>
              <w:t>Менська міська  рада</w:t>
            </w:r>
          </w:p>
        </w:tc>
        <w:tc>
          <w:tcPr>
            <w:tcW w:w="1363" w:type="pct"/>
            <w:tcBorders>
              <w:top w:val="single" w:sz="4" w:space="0" w:color="auto"/>
              <w:left w:val="single" w:sz="4" w:space="0" w:color="auto"/>
              <w:bottom w:val="single" w:sz="4" w:space="0" w:color="auto"/>
              <w:right w:val="single" w:sz="4" w:space="0" w:color="auto"/>
            </w:tcBorders>
          </w:tcPr>
          <w:p w:rsidR="008E28BF" w:rsidRPr="00FC7DF5" w:rsidRDefault="00FC7DF5" w:rsidP="008E28BF">
            <w:pPr>
              <w:jc w:val="both"/>
              <w:rPr>
                <w:sz w:val="28"/>
                <w:szCs w:val="28"/>
              </w:rPr>
            </w:pPr>
            <w:r w:rsidRPr="00FC7DF5">
              <w:rPr>
                <w:sz w:val="28"/>
                <w:szCs w:val="28"/>
              </w:rPr>
              <w:t>До 25 грудня року, що передує плановому</w:t>
            </w:r>
          </w:p>
        </w:tc>
      </w:tr>
      <w:tr w:rsidR="008E28BF" w:rsidRPr="003421BA" w:rsidTr="00A03A6A">
        <w:tc>
          <w:tcPr>
            <w:tcW w:w="227" w:type="pct"/>
            <w:tcBorders>
              <w:top w:val="single" w:sz="4" w:space="0" w:color="auto"/>
              <w:left w:val="single" w:sz="4" w:space="0" w:color="auto"/>
              <w:bottom w:val="single" w:sz="4" w:space="0" w:color="auto"/>
              <w:right w:val="single" w:sz="4" w:space="0" w:color="auto"/>
            </w:tcBorders>
          </w:tcPr>
          <w:p w:rsidR="008E28BF" w:rsidRPr="003421BA" w:rsidRDefault="00626D37" w:rsidP="008E28BF">
            <w:pPr>
              <w:shd w:val="clear" w:color="auto" w:fill="FFFFFF"/>
              <w:jc w:val="both"/>
              <w:rPr>
                <w:sz w:val="28"/>
                <w:szCs w:val="28"/>
              </w:rPr>
            </w:pPr>
            <w:r>
              <w:rPr>
                <w:sz w:val="28"/>
                <w:szCs w:val="28"/>
              </w:rPr>
              <w:t xml:space="preserve">   9</w:t>
            </w:r>
            <w:r w:rsidR="00542982">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shd w:val="clear" w:color="auto" w:fill="FFFFFF"/>
              <w:jc w:val="both"/>
              <w:rPr>
                <w:color w:val="000000"/>
                <w:spacing w:val="-3"/>
                <w:sz w:val="28"/>
                <w:szCs w:val="28"/>
              </w:rPr>
            </w:pPr>
            <w:r w:rsidRPr="003421BA">
              <w:rPr>
                <w:sz w:val="28"/>
                <w:szCs w:val="28"/>
              </w:rPr>
              <w:t>Оприлюднення рішення про міський бюджет:</w:t>
            </w:r>
            <w:r w:rsidRPr="003421BA">
              <w:rPr>
                <w:color w:val="000000"/>
                <w:spacing w:val="-3"/>
                <w:sz w:val="28"/>
                <w:szCs w:val="28"/>
              </w:rPr>
              <w:t xml:space="preserve"> </w:t>
            </w:r>
          </w:p>
          <w:p w:rsidR="008E28BF" w:rsidRPr="003421BA" w:rsidRDefault="008E28BF" w:rsidP="008E28BF">
            <w:pPr>
              <w:shd w:val="clear" w:color="auto" w:fill="FFFFFF"/>
              <w:jc w:val="both"/>
              <w:rPr>
                <w:color w:val="000000"/>
                <w:spacing w:val="-3"/>
                <w:sz w:val="28"/>
                <w:szCs w:val="28"/>
              </w:rPr>
            </w:pPr>
            <w:r w:rsidRPr="003421BA">
              <w:rPr>
                <w:color w:val="000000"/>
                <w:spacing w:val="-3"/>
                <w:sz w:val="28"/>
                <w:szCs w:val="28"/>
              </w:rPr>
              <w:t xml:space="preserve">- у друкованому виданні «Наше слово», в </w:t>
            </w:r>
            <w:proofErr w:type="spellStart"/>
            <w:r w:rsidRPr="003421BA">
              <w:rPr>
                <w:color w:val="000000"/>
                <w:spacing w:val="-3"/>
                <w:sz w:val="28"/>
                <w:szCs w:val="28"/>
              </w:rPr>
              <w:t>інтернет</w:t>
            </w:r>
            <w:proofErr w:type="spellEnd"/>
            <w:r w:rsidRPr="003421BA">
              <w:rPr>
                <w:color w:val="000000"/>
                <w:spacing w:val="-3"/>
                <w:sz w:val="28"/>
                <w:szCs w:val="28"/>
              </w:rPr>
              <w:t xml:space="preserve"> виданнях;</w:t>
            </w:r>
          </w:p>
          <w:p w:rsidR="008E28BF" w:rsidRPr="003421BA" w:rsidRDefault="008E28BF" w:rsidP="008E28BF">
            <w:pPr>
              <w:shd w:val="clear" w:color="auto" w:fill="FFFFFF"/>
              <w:jc w:val="both"/>
              <w:rPr>
                <w:color w:val="000000"/>
                <w:spacing w:val="-3"/>
                <w:sz w:val="28"/>
                <w:szCs w:val="28"/>
              </w:rPr>
            </w:pPr>
          </w:p>
          <w:p w:rsidR="008E28BF" w:rsidRPr="003421BA" w:rsidRDefault="008E28BF" w:rsidP="008E28BF">
            <w:pPr>
              <w:shd w:val="clear" w:color="auto" w:fill="FFFFFF"/>
              <w:jc w:val="both"/>
              <w:rPr>
                <w:b/>
                <w:sz w:val="28"/>
                <w:szCs w:val="28"/>
              </w:rPr>
            </w:pPr>
            <w:r w:rsidRPr="003421BA">
              <w:rPr>
                <w:color w:val="000000"/>
                <w:spacing w:val="-3"/>
                <w:sz w:val="28"/>
                <w:szCs w:val="28"/>
              </w:rPr>
              <w:t>- на офіційному сайті Менської міської ради ;</w:t>
            </w:r>
          </w:p>
        </w:tc>
        <w:tc>
          <w:tcPr>
            <w:tcW w:w="1127" w:type="pct"/>
            <w:tcBorders>
              <w:top w:val="single" w:sz="4" w:space="0" w:color="auto"/>
              <w:left w:val="single" w:sz="4" w:space="0" w:color="auto"/>
              <w:bottom w:val="single" w:sz="4" w:space="0" w:color="auto"/>
              <w:right w:val="single" w:sz="4" w:space="0" w:color="auto"/>
            </w:tcBorders>
          </w:tcPr>
          <w:p w:rsidR="008E28BF" w:rsidRPr="003421BA" w:rsidRDefault="008E28BF" w:rsidP="008E28BF">
            <w:pPr>
              <w:jc w:val="both"/>
              <w:rPr>
                <w:sz w:val="28"/>
                <w:szCs w:val="28"/>
              </w:rPr>
            </w:pPr>
            <w:r w:rsidRPr="003421BA">
              <w:rPr>
                <w:sz w:val="28"/>
                <w:szCs w:val="28"/>
              </w:rPr>
              <w:t>Фінансове управління, відділ цифрових інформацій та комунікацій Менської міської ради</w:t>
            </w:r>
          </w:p>
        </w:tc>
        <w:tc>
          <w:tcPr>
            <w:tcW w:w="1363" w:type="pct"/>
            <w:tcBorders>
              <w:top w:val="single" w:sz="4" w:space="0" w:color="auto"/>
              <w:left w:val="single" w:sz="4" w:space="0" w:color="auto"/>
              <w:bottom w:val="single" w:sz="4" w:space="0" w:color="auto"/>
              <w:right w:val="single" w:sz="4" w:space="0" w:color="auto"/>
            </w:tcBorders>
          </w:tcPr>
          <w:p w:rsidR="008E28BF" w:rsidRPr="003421BA" w:rsidRDefault="00626D37" w:rsidP="008E28BF">
            <w:pPr>
              <w:jc w:val="both"/>
              <w:rPr>
                <w:sz w:val="28"/>
                <w:szCs w:val="28"/>
              </w:rPr>
            </w:pPr>
            <w:r>
              <w:rPr>
                <w:sz w:val="28"/>
                <w:szCs w:val="28"/>
              </w:rPr>
              <w:t xml:space="preserve">У друкованому виданні – в десятиденний строк з дня прийняття рішення, на сайті </w:t>
            </w:r>
            <w:r w:rsidR="008E28BF" w:rsidRPr="003421BA">
              <w:rPr>
                <w:sz w:val="28"/>
                <w:szCs w:val="28"/>
              </w:rPr>
              <w:t xml:space="preserve"> </w:t>
            </w:r>
            <w:r>
              <w:rPr>
                <w:sz w:val="28"/>
                <w:szCs w:val="28"/>
              </w:rPr>
              <w:t xml:space="preserve">не пізніше 5 робочих днів </w:t>
            </w:r>
            <w:r w:rsidR="008E28BF" w:rsidRPr="003421BA">
              <w:rPr>
                <w:sz w:val="28"/>
                <w:szCs w:val="28"/>
              </w:rPr>
              <w:t xml:space="preserve"> з дня прийняття рішення</w:t>
            </w:r>
          </w:p>
          <w:p w:rsidR="008E28BF" w:rsidRPr="003421BA" w:rsidRDefault="008E28BF" w:rsidP="008E28BF">
            <w:pPr>
              <w:jc w:val="both"/>
              <w:rPr>
                <w:sz w:val="28"/>
                <w:szCs w:val="28"/>
              </w:rPr>
            </w:pPr>
          </w:p>
          <w:p w:rsidR="008E28BF" w:rsidRPr="003421BA" w:rsidRDefault="008E28BF" w:rsidP="008E28BF">
            <w:pPr>
              <w:jc w:val="both"/>
              <w:rPr>
                <w:sz w:val="28"/>
                <w:szCs w:val="28"/>
              </w:rPr>
            </w:pPr>
          </w:p>
          <w:p w:rsidR="008E28BF" w:rsidRPr="003421BA" w:rsidRDefault="008E28BF" w:rsidP="008E28BF">
            <w:pPr>
              <w:jc w:val="both"/>
              <w:rPr>
                <w:b/>
                <w:sz w:val="28"/>
                <w:szCs w:val="28"/>
              </w:rPr>
            </w:pPr>
          </w:p>
        </w:tc>
      </w:tr>
      <w:tr w:rsidR="00376502" w:rsidRPr="003421BA" w:rsidTr="00A03A6A">
        <w:tc>
          <w:tcPr>
            <w:tcW w:w="227" w:type="pct"/>
            <w:tcBorders>
              <w:top w:val="single" w:sz="4" w:space="0" w:color="auto"/>
              <w:left w:val="single" w:sz="4" w:space="0" w:color="auto"/>
              <w:bottom w:val="single" w:sz="4" w:space="0" w:color="auto"/>
              <w:right w:val="single" w:sz="4" w:space="0" w:color="auto"/>
            </w:tcBorders>
          </w:tcPr>
          <w:p w:rsidR="00376502" w:rsidRDefault="00626D37" w:rsidP="008E28BF">
            <w:pPr>
              <w:shd w:val="clear" w:color="auto" w:fill="FFFFFF"/>
              <w:jc w:val="both"/>
              <w:rPr>
                <w:sz w:val="28"/>
                <w:szCs w:val="28"/>
              </w:rPr>
            </w:pPr>
            <w:r>
              <w:rPr>
                <w:sz w:val="28"/>
                <w:szCs w:val="28"/>
              </w:rPr>
              <w:lastRenderedPageBreak/>
              <w:t xml:space="preserve">  10</w:t>
            </w:r>
            <w:r w:rsidR="00376502">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376502" w:rsidRPr="003421BA" w:rsidRDefault="00376502" w:rsidP="002D0BF8">
            <w:pPr>
              <w:jc w:val="both"/>
              <w:rPr>
                <w:sz w:val="28"/>
                <w:szCs w:val="28"/>
              </w:rPr>
            </w:pPr>
            <w:r w:rsidRPr="003421BA">
              <w:rPr>
                <w:sz w:val="28"/>
                <w:szCs w:val="28"/>
              </w:rPr>
              <w:t>Подання головними розпорядниками бюджетних коштів заявок на виділення коштів в межах доступного кошторису</w:t>
            </w:r>
          </w:p>
        </w:tc>
        <w:tc>
          <w:tcPr>
            <w:tcW w:w="1127" w:type="pct"/>
            <w:tcBorders>
              <w:top w:val="single" w:sz="4" w:space="0" w:color="auto"/>
              <w:left w:val="single" w:sz="4" w:space="0" w:color="auto"/>
              <w:bottom w:val="single" w:sz="4" w:space="0" w:color="auto"/>
              <w:right w:val="single" w:sz="4" w:space="0" w:color="auto"/>
            </w:tcBorders>
          </w:tcPr>
          <w:p w:rsidR="00376502" w:rsidRPr="003421BA" w:rsidRDefault="00376502" w:rsidP="002D0BF8">
            <w:pPr>
              <w:jc w:val="both"/>
              <w:rPr>
                <w:sz w:val="28"/>
                <w:szCs w:val="28"/>
              </w:rPr>
            </w:pPr>
            <w:r w:rsidRPr="003421BA">
              <w:rPr>
                <w:sz w:val="28"/>
                <w:szCs w:val="28"/>
              </w:rPr>
              <w:t>Головні розпорядники бюджетних коштів</w:t>
            </w:r>
          </w:p>
        </w:tc>
        <w:tc>
          <w:tcPr>
            <w:tcW w:w="1363" w:type="pct"/>
            <w:tcBorders>
              <w:top w:val="single" w:sz="4" w:space="0" w:color="auto"/>
              <w:left w:val="single" w:sz="4" w:space="0" w:color="auto"/>
              <w:bottom w:val="single" w:sz="4" w:space="0" w:color="auto"/>
              <w:right w:val="single" w:sz="4" w:space="0" w:color="auto"/>
            </w:tcBorders>
          </w:tcPr>
          <w:p w:rsidR="00376502" w:rsidRPr="003421BA" w:rsidRDefault="00376502" w:rsidP="002D0BF8">
            <w:pPr>
              <w:ind w:right="29"/>
              <w:jc w:val="both"/>
              <w:rPr>
                <w:sz w:val="28"/>
                <w:szCs w:val="28"/>
              </w:rPr>
            </w:pPr>
            <w:r w:rsidRPr="003421BA">
              <w:rPr>
                <w:sz w:val="28"/>
                <w:szCs w:val="28"/>
              </w:rPr>
              <w:t>Протягом місяця</w:t>
            </w:r>
          </w:p>
        </w:tc>
      </w:tr>
      <w:tr w:rsidR="00376502" w:rsidRPr="003421BA" w:rsidTr="00A03A6A">
        <w:tc>
          <w:tcPr>
            <w:tcW w:w="227" w:type="pct"/>
            <w:tcBorders>
              <w:top w:val="single" w:sz="4" w:space="0" w:color="auto"/>
              <w:left w:val="single" w:sz="4" w:space="0" w:color="auto"/>
              <w:bottom w:val="single" w:sz="4" w:space="0" w:color="auto"/>
              <w:right w:val="single" w:sz="4" w:space="0" w:color="auto"/>
            </w:tcBorders>
          </w:tcPr>
          <w:p w:rsidR="00376502" w:rsidRPr="003421BA" w:rsidRDefault="00626D37" w:rsidP="00376502">
            <w:pPr>
              <w:shd w:val="clear" w:color="auto" w:fill="FFFFFF"/>
              <w:jc w:val="both"/>
              <w:rPr>
                <w:sz w:val="28"/>
                <w:szCs w:val="28"/>
              </w:rPr>
            </w:pPr>
            <w:r>
              <w:rPr>
                <w:sz w:val="28"/>
                <w:szCs w:val="28"/>
              </w:rPr>
              <w:t xml:space="preserve">  11</w:t>
            </w:r>
            <w:r w:rsidR="00376502">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376502" w:rsidRPr="003421BA" w:rsidRDefault="00376502" w:rsidP="003421BA">
            <w:pPr>
              <w:jc w:val="both"/>
              <w:rPr>
                <w:sz w:val="28"/>
                <w:szCs w:val="28"/>
              </w:rPr>
            </w:pPr>
            <w:r w:rsidRPr="003421BA">
              <w:rPr>
                <w:sz w:val="28"/>
                <w:szCs w:val="28"/>
              </w:rPr>
              <w:t>Підготовка розпоряджень про виділення коштів загального/спеціального фондів міського бюджету</w:t>
            </w:r>
          </w:p>
        </w:tc>
        <w:tc>
          <w:tcPr>
            <w:tcW w:w="1127" w:type="pct"/>
            <w:tcBorders>
              <w:top w:val="single" w:sz="4" w:space="0" w:color="auto"/>
              <w:left w:val="single" w:sz="4" w:space="0" w:color="auto"/>
              <w:bottom w:val="single" w:sz="4" w:space="0" w:color="auto"/>
              <w:right w:val="single" w:sz="4" w:space="0" w:color="auto"/>
            </w:tcBorders>
          </w:tcPr>
          <w:p w:rsidR="00376502" w:rsidRPr="003421BA" w:rsidRDefault="00376502" w:rsidP="003421BA">
            <w:pPr>
              <w:jc w:val="both"/>
              <w:rPr>
                <w:sz w:val="28"/>
                <w:szCs w:val="28"/>
              </w:rPr>
            </w:pPr>
            <w:r w:rsidRPr="003421BA">
              <w:rPr>
                <w:sz w:val="28"/>
                <w:szCs w:val="28"/>
              </w:rPr>
              <w:t>Фінансове управління Менської міської ради</w:t>
            </w:r>
          </w:p>
        </w:tc>
        <w:tc>
          <w:tcPr>
            <w:tcW w:w="1363" w:type="pct"/>
            <w:tcBorders>
              <w:top w:val="single" w:sz="4" w:space="0" w:color="auto"/>
              <w:left w:val="single" w:sz="4" w:space="0" w:color="auto"/>
              <w:bottom w:val="single" w:sz="4" w:space="0" w:color="auto"/>
              <w:right w:val="single" w:sz="4" w:space="0" w:color="auto"/>
            </w:tcBorders>
          </w:tcPr>
          <w:p w:rsidR="00376502" w:rsidRPr="003421BA" w:rsidRDefault="00376502" w:rsidP="003421BA">
            <w:pPr>
              <w:ind w:right="29"/>
              <w:jc w:val="both"/>
              <w:rPr>
                <w:sz w:val="28"/>
                <w:szCs w:val="28"/>
              </w:rPr>
            </w:pPr>
            <w:r w:rsidRPr="003421BA">
              <w:rPr>
                <w:sz w:val="28"/>
                <w:szCs w:val="28"/>
              </w:rPr>
              <w:t>Протягом місяця</w:t>
            </w:r>
          </w:p>
        </w:tc>
      </w:tr>
      <w:tr w:rsidR="00376502" w:rsidRPr="001E1932" w:rsidTr="00A03A6A">
        <w:tc>
          <w:tcPr>
            <w:tcW w:w="227" w:type="pct"/>
            <w:tcBorders>
              <w:top w:val="single" w:sz="4" w:space="0" w:color="auto"/>
              <w:left w:val="single" w:sz="4" w:space="0" w:color="auto"/>
              <w:bottom w:val="single" w:sz="4" w:space="0" w:color="auto"/>
              <w:right w:val="single" w:sz="4" w:space="0" w:color="auto"/>
            </w:tcBorders>
          </w:tcPr>
          <w:p w:rsidR="00376502" w:rsidRDefault="00376502" w:rsidP="00626D37">
            <w:pPr>
              <w:shd w:val="clear" w:color="auto" w:fill="FFFFFF"/>
              <w:jc w:val="both"/>
              <w:rPr>
                <w:sz w:val="28"/>
                <w:szCs w:val="28"/>
              </w:rPr>
            </w:pPr>
            <w:r>
              <w:rPr>
                <w:sz w:val="28"/>
                <w:szCs w:val="28"/>
              </w:rPr>
              <w:t xml:space="preserve">  1</w:t>
            </w:r>
            <w:r w:rsidR="00626D37">
              <w:rPr>
                <w:sz w:val="28"/>
                <w:szCs w:val="28"/>
              </w:rPr>
              <w:t>2</w:t>
            </w:r>
            <w:r>
              <w:rPr>
                <w:sz w:val="28"/>
                <w:szCs w:val="28"/>
              </w:rPr>
              <w:t>.</w:t>
            </w:r>
          </w:p>
        </w:tc>
        <w:tc>
          <w:tcPr>
            <w:tcW w:w="2283" w:type="pct"/>
            <w:tcBorders>
              <w:top w:val="single" w:sz="4" w:space="0" w:color="auto"/>
              <w:left w:val="single" w:sz="4" w:space="0" w:color="auto"/>
              <w:bottom w:val="single" w:sz="4" w:space="0" w:color="auto"/>
              <w:right w:val="single" w:sz="4" w:space="0" w:color="auto"/>
            </w:tcBorders>
          </w:tcPr>
          <w:p w:rsidR="00376502" w:rsidRPr="003421BA" w:rsidRDefault="00376502" w:rsidP="00265C30">
            <w:pPr>
              <w:jc w:val="both"/>
              <w:rPr>
                <w:sz w:val="28"/>
                <w:szCs w:val="28"/>
              </w:rPr>
            </w:pPr>
            <w:r>
              <w:rPr>
                <w:sz w:val="28"/>
                <w:szCs w:val="28"/>
              </w:rPr>
              <w:t>Підготовка та прийняття розпоряджень та рішень про внесення змін до бюджету поточного року</w:t>
            </w:r>
          </w:p>
        </w:tc>
        <w:tc>
          <w:tcPr>
            <w:tcW w:w="1127" w:type="pct"/>
            <w:tcBorders>
              <w:top w:val="single" w:sz="4" w:space="0" w:color="auto"/>
              <w:left w:val="single" w:sz="4" w:space="0" w:color="auto"/>
              <w:bottom w:val="single" w:sz="4" w:space="0" w:color="auto"/>
              <w:right w:val="single" w:sz="4" w:space="0" w:color="auto"/>
            </w:tcBorders>
          </w:tcPr>
          <w:p w:rsidR="00376502" w:rsidRPr="003421BA" w:rsidRDefault="00376502" w:rsidP="00265C30">
            <w:pPr>
              <w:jc w:val="both"/>
              <w:rPr>
                <w:sz w:val="28"/>
                <w:szCs w:val="28"/>
              </w:rPr>
            </w:pPr>
            <w:r>
              <w:rPr>
                <w:sz w:val="28"/>
                <w:szCs w:val="28"/>
              </w:rPr>
              <w:t>Фінансове управління, Менська міська рада</w:t>
            </w:r>
          </w:p>
        </w:tc>
        <w:tc>
          <w:tcPr>
            <w:tcW w:w="1363" w:type="pct"/>
            <w:tcBorders>
              <w:top w:val="single" w:sz="4" w:space="0" w:color="auto"/>
              <w:left w:val="single" w:sz="4" w:space="0" w:color="auto"/>
              <w:bottom w:val="single" w:sz="4" w:space="0" w:color="auto"/>
              <w:right w:val="single" w:sz="4" w:space="0" w:color="auto"/>
            </w:tcBorders>
          </w:tcPr>
          <w:p w:rsidR="00376502" w:rsidRPr="003421BA" w:rsidRDefault="00376502" w:rsidP="00265C30">
            <w:pPr>
              <w:jc w:val="both"/>
              <w:rPr>
                <w:sz w:val="28"/>
                <w:szCs w:val="28"/>
              </w:rPr>
            </w:pPr>
            <w:r>
              <w:rPr>
                <w:sz w:val="28"/>
                <w:szCs w:val="28"/>
              </w:rPr>
              <w:t>У разі потреби</w:t>
            </w:r>
          </w:p>
        </w:tc>
      </w:tr>
      <w:tr w:rsidR="00626D37" w:rsidRPr="001E1932" w:rsidTr="00A03A6A">
        <w:tc>
          <w:tcPr>
            <w:tcW w:w="227" w:type="pct"/>
            <w:tcBorders>
              <w:top w:val="single" w:sz="4" w:space="0" w:color="auto"/>
              <w:left w:val="single" w:sz="4" w:space="0" w:color="auto"/>
              <w:bottom w:val="single" w:sz="4" w:space="0" w:color="auto"/>
              <w:right w:val="single" w:sz="4" w:space="0" w:color="auto"/>
            </w:tcBorders>
          </w:tcPr>
          <w:p w:rsidR="00626D37" w:rsidRDefault="00626D37" w:rsidP="008E28BF">
            <w:pPr>
              <w:shd w:val="clear" w:color="auto" w:fill="FFFFFF"/>
              <w:jc w:val="both"/>
              <w:rPr>
                <w:sz w:val="28"/>
                <w:szCs w:val="28"/>
              </w:rPr>
            </w:pPr>
            <w:r>
              <w:rPr>
                <w:sz w:val="28"/>
                <w:szCs w:val="28"/>
              </w:rPr>
              <w:t xml:space="preserve">  13.</w:t>
            </w:r>
          </w:p>
        </w:tc>
        <w:tc>
          <w:tcPr>
            <w:tcW w:w="2283" w:type="pct"/>
            <w:tcBorders>
              <w:top w:val="single" w:sz="4" w:space="0" w:color="auto"/>
              <w:left w:val="single" w:sz="4" w:space="0" w:color="auto"/>
              <w:bottom w:val="single" w:sz="4" w:space="0" w:color="auto"/>
              <w:right w:val="single" w:sz="4" w:space="0" w:color="auto"/>
            </w:tcBorders>
          </w:tcPr>
          <w:p w:rsidR="00626D37" w:rsidRDefault="00626D37" w:rsidP="0049021E">
            <w:pPr>
              <w:jc w:val="both"/>
              <w:rPr>
                <w:sz w:val="28"/>
                <w:szCs w:val="28"/>
              </w:rPr>
            </w:pPr>
            <w:r>
              <w:rPr>
                <w:sz w:val="28"/>
                <w:szCs w:val="28"/>
              </w:rPr>
              <w:t>Внесення змін до розпису загального та спеціального фондів бюджету</w:t>
            </w:r>
          </w:p>
        </w:tc>
        <w:tc>
          <w:tcPr>
            <w:tcW w:w="1127" w:type="pct"/>
            <w:tcBorders>
              <w:top w:val="single" w:sz="4" w:space="0" w:color="auto"/>
              <w:left w:val="single" w:sz="4" w:space="0" w:color="auto"/>
              <w:bottom w:val="single" w:sz="4" w:space="0" w:color="auto"/>
              <w:right w:val="single" w:sz="4" w:space="0" w:color="auto"/>
            </w:tcBorders>
          </w:tcPr>
          <w:p w:rsidR="00626D37" w:rsidRPr="003421BA" w:rsidRDefault="00626D37" w:rsidP="0049021E">
            <w:pPr>
              <w:jc w:val="both"/>
              <w:rPr>
                <w:sz w:val="28"/>
                <w:szCs w:val="28"/>
              </w:rPr>
            </w:pPr>
            <w:r>
              <w:rPr>
                <w:sz w:val="28"/>
                <w:szCs w:val="28"/>
              </w:rPr>
              <w:t>Фінансове управління, Менська міська рада</w:t>
            </w:r>
          </w:p>
        </w:tc>
        <w:tc>
          <w:tcPr>
            <w:tcW w:w="1363" w:type="pct"/>
            <w:tcBorders>
              <w:top w:val="single" w:sz="4" w:space="0" w:color="auto"/>
              <w:left w:val="single" w:sz="4" w:space="0" w:color="auto"/>
              <w:bottom w:val="single" w:sz="4" w:space="0" w:color="auto"/>
              <w:right w:val="single" w:sz="4" w:space="0" w:color="auto"/>
            </w:tcBorders>
          </w:tcPr>
          <w:p w:rsidR="00626D37" w:rsidRPr="003421BA" w:rsidRDefault="00626D37" w:rsidP="0049021E">
            <w:pPr>
              <w:jc w:val="both"/>
              <w:rPr>
                <w:sz w:val="28"/>
                <w:szCs w:val="28"/>
              </w:rPr>
            </w:pPr>
            <w:r>
              <w:rPr>
                <w:sz w:val="28"/>
                <w:szCs w:val="28"/>
              </w:rPr>
              <w:t>У разі потреби</w:t>
            </w:r>
          </w:p>
        </w:tc>
      </w:tr>
      <w:tr w:rsidR="00626D37" w:rsidRPr="001E1932" w:rsidTr="00A03A6A">
        <w:tc>
          <w:tcPr>
            <w:tcW w:w="227" w:type="pct"/>
            <w:tcBorders>
              <w:top w:val="single" w:sz="4" w:space="0" w:color="auto"/>
              <w:left w:val="single" w:sz="4" w:space="0" w:color="auto"/>
              <w:bottom w:val="single" w:sz="4" w:space="0" w:color="auto"/>
              <w:right w:val="single" w:sz="4" w:space="0" w:color="auto"/>
            </w:tcBorders>
          </w:tcPr>
          <w:p w:rsidR="00626D37" w:rsidRDefault="00626D37" w:rsidP="008E28BF">
            <w:pPr>
              <w:shd w:val="clear" w:color="auto" w:fill="FFFFFF"/>
              <w:jc w:val="both"/>
              <w:rPr>
                <w:sz w:val="28"/>
                <w:szCs w:val="28"/>
              </w:rPr>
            </w:pPr>
            <w:r>
              <w:rPr>
                <w:sz w:val="28"/>
                <w:szCs w:val="28"/>
              </w:rPr>
              <w:t xml:space="preserve">  14.</w:t>
            </w:r>
          </w:p>
        </w:tc>
        <w:tc>
          <w:tcPr>
            <w:tcW w:w="2283" w:type="pct"/>
            <w:tcBorders>
              <w:top w:val="single" w:sz="4" w:space="0" w:color="auto"/>
              <w:left w:val="single" w:sz="4" w:space="0" w:color="auto"/>
              <w:bottom w:val="single" w:sz="4" w:space="0" w:color="auto"/>
              <w:right w:val="single" w:sz="4" w:space="0" w:color="auto"/>
            </w:tcBorders>
          </w:tcPr>
          <w:p w:rsidR="00626D37" w:rsidRDefault="00626D37" w:rsidP="0049021E">
            <w:pPr>
              <w:jc w:val="both"/>
              <w:rPr>
                <w:sz w:val="28"/>
                <w:szCs w:val="28"/>
              </w:rPr>
            </w:pPr>
            <w:r>
              <w:rPr>
                <w:sz w:val="28"/>
                <w:szCs w:val="28"/>
              </w:rPr>
              <w:t>Аналіз надходжень до бюджету територіальної громади</w:t>
            </w:r>
          </w:p>
        </w:tc>
        <w:tc>
          <w:tcPr>
            <w:tcW w:w="1127" w:type="pct"/>
            <w:tcBorders>
              <w:top w:val="single" w:sz="4" w:space="0" w:color="auto"/>
              <w:left w:val="single" w:sz="4" w:space="0" w:color="auto"/>
              <w:bottom w:val="single" w:sz="4" w:space="0" w:color="auto"/>
              <w:right w:val="single" w:sz="4" w:space="0" w:color="auto"/>
            </w:tcBorders>
          </w:tcPr>
          <w:p w:rsidR="00626D37" w:rsidRDefault="00626D37" w:rsidP="0049021E">
            <w:pPr>
              <w:jc w:val="both"/>
              <w:rPr>
                <w:sz w:val="28"/>
                <w:szCs w:val="28"/>
              </w:rPr>
            </w:pPr>
            <w:r w:rsidRPr="002261D1">
              <w:rPr>
                <w:sz w:val="28"/>
                <w:szCs w:val="28"/>
              </w:rPr>
              <w:t>Фінансове управління, Менська міська рада</w:t>
            </w:r>
          </w:p>
        </w:tc>
        <w:tc>
          <w:tcPr>
            <w:tcW w:w="1363" w:type="pct"/>
            <w:tcBorders>
              <w:top w:val="single" w:sz="4" w:space="0" w:color="auto"/>
              <w:left w:val="single" w:sz="4" w:space="0" w:color="auto"/>
              <w:bottom w:val="single" w:sz="4" w:space="0" w:color="auto"/>
              <w:right w:val="single" w:sz="4" w:space="0" w:color="auto"/>
            </w:tcBorders>
          </w:tcPr>
          <w:p w:rsidR="00626D37" w:rsidRDefault="00626D37" w:rsidP="0049021E">
            <w:pPr>
              <w:jc w:val="both"/>
              <w:rPr>
                <w:sz w:val="28"/>
                <w:szCs w:val="28"/>
              </w:rPr>
            </w:pPr>
            <w:r>
              <w:rPr>
                <w:sz w:val="28"/>
                <w:szCs w:val="28"/>
              </w:rPr>
              <w:t>До 20 листопада</w:t>
            </w:r>
          </w:p>
        </w:tc>
      </w:tr>
    </w:tbl>
    <w:p w:rsidR="002C4A96" w:rsidRDefault="002C4A96"/>
    <w:p w:rsidR="00B72140" w:rsidRDefault="00B72140"/>
    <w:sectPr w:rsidR="00B72140" w:rsidSect="00D26D3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77"/>
    <w:rsid w:val="0005685C"/>
    <w:rsid w:val="00066DCC"/>
    <w:rsid w:val="000E395B"/>
    <w:rsid w:val="000F3708"/>
    <w:rsid w:val="00142F7E"/>
    <w:rsid w:val="00171282"/>
    <w:rsid w:val="001E1932"/>
    <w:rsid w:val="002261D1"/>
    <w:rsid w:val="002636BD"/>
    <w:rsid w:val="00265C30"/>
    <w:rsid w:val="002804B8"/>
    <w:rsid w:val="00286AB7"/>
    <w:rsid w:val="002C0C85"/>
    <w:rsid w:val="002C4A96"/>
    <w:rsid w:val="002D0BF8"/>
    <w:rsid w:val="003421BA"/>
    <w:rsid w:val="00355EF1"/>
    <w:rsid w:val="00376502"/>
    <w:rsid w:val="003A4264"/>
    <w:rsid w:val="00405B7D"/>
    <w:rsid w:val="004339E3"/>
    <w:rsid w:val="0049021E"/>
    <w:rsid w:val="004C76F2"/>
    <w:rsid w:val="00537ADF"/>
    <w:rsid w:val="00542982"/>
    <w:rsid w:val="0058663C"/>
    <w:rsid w:val="00597883"/>
    <w:rsid w:val="005F0BA1"/>
    <w:rsid w:val="00626D37"/>
    <w:rsid w:val="00647777"/>
    <w:rsid w:val="006655DB"/>
    <w:rsid w:val="006B099A"/>
    <w:rsid w:val="006E1B15"/>
    <w:rsid w:val="00787120"/>
    <w:rsid w:val="007C1221"/>
    <w:rsid w:val="00813E36"/>
    <w:rsid w:val="008E28BF"/>
    <w:rsid w:val="008E4D8D"/>
    <w:rsid w:val="00942E2F"/>
    <w:rsid w:val="009A63BC"/>
    <w:rsid w:val="009D6EC8"/>
    <w:rsid w:val="00A03A6A"/>
    <w:rsid w:val="00A067BB"/>
    <w:rsid w:val="00AC2CCB"/>
    <w:rsid w:val="00AD061E"/>
    <w:rsid w:val="00B72140"/>
    <w:rsid w:val="00BC340B"/>
    <w:rsid w:val="00CE0C72"/>
    <w:rsid w:val="00D26D3F"/>
    <w:rsid w:val="00DA7843"/>
    <w:rsid w:val="00DB1995"/>
    <w:rsid w:val="00E1082C"/>
    <w:rsid w:val="00EC21B9"/>
    <w:rsid w:val="00EF26F8"/>
    <w:rsid w:val="00FC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F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C76F2"/>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F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C76F2"/>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16</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11rfu11</dc:creator>
  <cp:keywords/>
  <dc:description/>
  <cp:lastModifiedBy>11rfu11</cp:lastModifiedBy>
  <cp:revision>35</cp:revision>
  <cp:lastPrinted>2021-06-11T09:35:00Z</cp:lastPrinted>
  <dcterms:created xsi:type="dcterms:W3CDTF">2021-06-10T10:55:00Z</dcterms:created>
  <dcterms:modified xsi:type="dcterms:W3CDTF">2021-07-09T09:47:00Z</dcterms:modified>
</cp:coreProperties>
</file>