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firstLine="0"/>
        <w:jc w:val="center"/>
        <w:rPr>
          <w:color w:val="auto"/>
          <w:sz w:val="28"/>
          <w:highlight w:val="white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  <w:lang w:val="ru-RU" w:eastAsia="ru-RU"/>
        </w:rPr>
      </w:r>
      <w:r>
        <w:rPr>
          <w:color w:val="auto"/>
          <w:sz w:val="28"/>
          <w:highlight w:val="white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00050" cy="600075"/>
                <wp:effectExtent l="0" t="0" r="0" b="0"/>
                <wp:docPr id="1" name="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40005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1.5pt;height:47.2pt;" stroked="f">
                <v:path textboxrect="0,0,0,0"/>
                <v:imagedata r:id="rId10" o:title=""/>
              </v:shape>
            </w:pict>
          </mc:Fallback>
        </mc:AlternateContent>
      </w:r>
      <w:r>
        <w:rPr>
          <w:sz w:val="28"/>
        </w:rPr>
      </w:r>
      <w:r/>
    </w:p>
    <w:p>
      <w:pPr>
        <w:ind w:firstLine="0"/>
        <w:jc w:val="center"/>
        <w:rPr>
          <w:color w:val="auto"/>
          <w:sz w:val="28"/>
          <w:highlight w:val="white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/>
          <w:color w:val="auto"/>
          <w:sz w:val="28"/>
          <w:highlight w:val="white"/>
        </w:rPr>
        <w:t xml:space="preserve">Україна</w:t>
      </w:r>
      <w:r>
        <w:rPr>
          <w:sz w:val="28"/>
        </w:rPr>
      </w:r>
      <w:r/>
    </w:p>
    <w:p>
      <w:pPr>
        <w:ind w:firstLine="0"/>
        <w:jc w:val="center"/>
        <w:rPr>
          <w:color w:val="auto"/>
          <w:sz w:val="28"/>
          <w:highlight w:val="white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/>
          <w:color w:val="auto"/>
          <w:sz w:val="28"/>
          <w:highlight w:val="white"/>
        </w:rPr>
        <w:t xml:space="preserve">МЕНСЬКА МІСЬКА РАДА</w:t>
      </w:r>
      <w:r>
        <w:rPr>
          <w:sz w:val="28"/>
        </w:rPr>
      </w:r>
      <w:r/>
    </w:p>
    <w:p>
      <w:pPr>
        <w:ind w:firstLine="0"/>
        <w:jc w:val="center"/>
        <w:rPr>
          <w:color w:val="auto"/>
          <w:sz w:val="28"/>
          <w:highlight w:val="white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/>
          <w:color w:val="auto"/>
          <w:sz w:val="28"/>
          <w:highlight w:val="white"/>
        </w:rPr>
        <w:t xml:space="preserve">Чернігівська область</w:t>
      </w:r>
      <w:r>
        <w:rPr>
          <w:sz w:val="28"/>
        </w:rPr>
      </w:r>
      <w:r/>
    </w:p>
    <w:p>
      <w:pPr>
        <w:ind w:firstLine="0"/>
        <w:jc w:val="center"/>
        <w:rPr>
          <w:color w:val="auto"/>
          <w:sz w:val="28"/>
          <w:highlight w:val="white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/>
          <w:color w:val="auto"/>
          <w:sz w:val="28"/>
          <w:highlight w:val="white"/>
        </w:rPr>
        <w:t xml:space="preserve">(дев’ята сесія восьмого скликання)</w:t>
      </w:r>
      <w:r>
        <w:rPr>
          <w:sz w:val="28"/>
        </w:rPr>
      </w:r>
      <w:r/>
    </w:p>
    <w:p>
      <w:pPr>
        <w:ind w:left="40" w:hanging="20"/>
        <w:jc w:val="center"/>
        <w:rPr>
          <w:color w:val="auto"/>
          <w:sz w:val="28"/>
          <w:highlight w:val="white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/>
          <w:color w:val="auto"/>
          <w:sz w:val="28"/>
          <w:highlight w:val="white"/>
        </w:rPr>
        <w:t xml:space="preserve">РІШЕННЯ</w:t>
      </w:r>
      <w:r>
        <w:rPr>
          <w:sz w:val="28"/>
        </w:rPr>
      </w:r>
      <w:r/>
    </w:p>
    <w:p>
      <w:pPr>
        <w:ind w:firstLine="0"/>
        <w:jc w:val="left"/>
        <w:tabs>
          <w:tab w:val="left" w:pos="4535" w:leader="none"/>
        </w:tabs>
        <w:rPr>
          <w:color w:val="auto"/>
          <w:sz w:val="28"/>
          <w:highlight w:val="white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auto"/>
          <w:sz w:val="28"/>
          <w:highlight w:val="white"/>
        </w:rPr>
        <w:t xml:space="preserve">31 серпня 2021 року</w:t>
      </w:r>
      <w:r>
        <w:rPr>
          <w:color w:val="auto"/>
          <w:sz w:val="28"/>
          <w:highlight w:val="white"/>
        </w:rPr>
        <w:tab/>
        <w:t xml:space="preserve">№</w:t>
      </w:r>
      <w:r>
        <w:rPr>
          <w:color w:val="auto"/>
          <w:sz w:val="28"/>
          <w:highlight w:val="none"/>
        </w:rPr>
        <w:t xml:space="preserve"> 529</w:t>
      </w:r>
      <w:r>
        <w:rPr>
          <w:sz w:val="28"/>
        </w:rPr>
      </w:r>
      <w:r/>
    </w:p>
    <w:p>
      <w:pPr>
        <w:pStyle w:val="850"/>
        <w:ind w:right="5386"/>
        <w:spacing w:after="0" w:before="0"/>
        <w:rPr>
          <w:sz w:val="28"/>
          <w:highlight w:val="white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  <w:highlight w:val="white"/>
          <w:lang w:val="uk-UA"/>
        </w:rPr>
        <w:t xml:space="preserve">Про затвердження структури та загальної чисельності апарату Менської міської ради та її виконавчих органів</w:t>
      </w:r>
      <w:r>
        <w:rPr>
          <w:sz w:val="28"/>
        </w:rPr>
      </w:r>
      <w:r/>
    </w:p>
    <w:p>
      <w:pPr>
        <w:rPr>
          <w:color w:val="auto"/>
          <w:sz w:val="28"/>
          <w:highlight w:val="white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auto"/>
          <w:sz w:val="28"/>
          <w:highlight w:val="white"/>
        </w:rPr>
      </w:r>
      <w:r>
        <w:rPr>
          <w:sz w:val="28"/>
        </w:rPr>
      </w:r>
      <w:r/>
    </w:p>
    <w:p>
      <w:pPr>
        <w:rPr>
          <w:color w:val="auto"/>
          <w:sz w:val="28"/>
          <w:highlight w:val="white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auto"/>
          <w:sz w:val="28"/>
          <w:highlight w:val="white"/>
        </w:rPr>
        <w:t xml:space="preserve">Заслухавши пропозиції Менського міського голови Г.А. Примакова про структуру та штатну чисельність апарату Менської міської ради та її виконавчих органів, керуючись </w:t>
      </w:r>
      <w:r>
        <w:rPr>
          <w:color w:val="auto"/>
          <w:sz w:val="28"/>
          <w:highlight w:val="white"/>
        </w:rPr>
        <w:t xml:space="preserve">ст.ст</w:t>
      </w:r>
      <w:r>
        <w:rPr>
          <w:color w:val="auto"/>
          <w:sz w:val="28"/>
          <w:highlight w:val="white"/>
        </w:rPr>
        <w:t xml:space="preserve">. 26, 54 Закону України «Про місцеве самоврядування в Україні», враховуючи обговорення під час спільного засідання постійних депутатських комісій, Менська міська рада</w:t>
      </w:r>
      <w:r>
        <w:rPr>
          <w:sz w:val="28"/>
        </w:rPr>
      </w:r>
      <w:r/>
    </w:p>
    <w:p>
      <w:pPr>
        <w:ind w:firstLine="0"/>
        <w:rPr>
          <w:color w:val="auto"/>
          <w:sz w:val="28"/>
          <w:highlight w:val="white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/>
          <w:color w:val="auto"/>
          <w:sz w:val="28"/>
          <w:highlight w:val="white"/>
        </w:rPr>
        <w:t xml:space="preserve">ВИРІШИЛА:</w:t>
      </w:r>
      <w:r>
        <w:rPr>
          <w:sz w:val="28"/>
        </w:rPr>
      </w:r>
      <w:r/>
    </w:p>
    <w:p>
      <w:pPr>
        <w:pStyle w:val="887"/>
        <w:numPr>
          <w:ilvl w:val="0"/>
          <w:numId w:val="89"/>
        </w:numPr>
        <w:ind w:left="0" w:right="0" w:firstLine="709"/>
        <w:rPr>
          <w:color w:val="auto"/>
          <w:sz w:val="28"/>
          <w:highlight w:val="white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auto"/>
          <w:sz w:val="28"/>
          <w:highlight w:val="white"/>
        </w:rPr>
        <w:t xml:space="preserve">З 01 </w:t>
      </w:r>
      <w:r>
        <w:rPr>
          <w:sz w:val="28"/>
          <w:highlight w:val="white"/>
        </w:rPr>
        <w:t xml:space="preserve">вересня </w:t>
      </w:r>
      <w:r>
        <w:rPr>
          <w:color w:val="auto"/>
          <w:sz w:val="28"/>
          <w:highlight w:val="white"/>
        </w:rPr>
        <w:t xml:space="preserve">2021 року провести скорочення штату працівників вивівши із структури апарату Менської міської ради та її виконавчих органів наступні посади:</w:t>
      </w:r>
      <w:r>
        <w:rPr>
          <w:sz w:val="28"/>
        </w:rPr>
      </w:r>
      <w:r/>
    </w:p>
    <w:p>
      <w:pPr>
        <w:pStyle w:val="887"/>
        <w:numPr>
          <w:ilvl w:val="0"/>
          <w:numId w:val="94"/>
        </w:numPr>
        <w:ind w:left="720" w:right="0" w:hanging="295"/>
        <w:rPr>
          <w:sz w:val="28"/>
          <w:highlight w:val="white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  <w:highlight w:val="white"/>
        </w:rPr>
        <w:t xml:space="preserve">заступник начальника </w:t>
      </w:r>
      <w:r>
        <w:rPr>
          <w:sz w:val="28"/>
        </w:rPr>
        <w:t xml:space="preserve">відділу документування та забезпечення діяльності апарату ради </w:t>
      </w:r>
      <w:r>
        <w:rPr>
          <w:sz w:val="28"/>
          <w:highlight w:val="white"/>
        </w:rPr>
        <w:t xml:space="preserve">- 1 </w:t>
      </w:r>
      <w:r>
        <w:rPr>
          <w:sz w:val="28"/>
          <w:highlight w:val="white"/>
        </w:rPr>
        <w:t xml:space="preserve">шт.од</w:t>
      </w:r>
      <w:r>
        <w:rPr>
          <w:sz w:val="28"/>
          <w:highlight w:val="white"/>
        </w:rPr>
        <w:t xml:space="preserve">.</w:t>
      </w:r>
      <w:r>
        <w:rPr>
          <w:sz w:val="28"/>
        </w:rPr>
        <w:t xml:space="preserve">;</w:t>
      </w:r>
      <w:r>
        <w:rPr>
          <w:sz w:val="28"/>
        </w:rPr>
      </w:r>
      <w:r/>
    </w:p>
    <w:p>
      <w:pPr>
        <w:pStyle w:val="887"/>
        <w:numPr>
          <w:ilvl w:val="0"/>
          <w:numId w:val="94"/>
        </w:numPr>
        <w:ind w:left="720" w:right="0" w:hanging="295"/>
        <w:rPr>
          <w:sz w:val="28"/>
          <w:highlight w:val="white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  <w:highlight w:val="white"/>
        </w:rPr>
        <w:t xml:space="preserve">провідний спеціаліст відділу </w:t>
      </w:r>
      <w:r>
        <w:rPr>
          <w:color w:val="auto"/>
          <w:sz w:val="28"/>
          <w:highlight w:val="white"/>
        </w:rPr>
        <w:t xml:space="preserve">«</w:t>
      </w:r>
      <w:r>
        <w:rPr>
          <w:sz w:val="28"/>
          <w:highlight w:val="white"/>
        </w:rPr>
        <w:t xml:space="preserve">Центр надання адміністративних послуг</w:t>
      </w:r>
      <w:r>
        <w:rPr>
          <w:color w:val="auto"/>
          <w:sz w:val="28"/>
          <w:highlight w:val="white"/>
        </w:rPr>
        <w:t xml:space="preserve">»</w:t>
      </w:r>
      <w:r>
        <w:rPr>
          <w:sz w:val="28"/>
          <w:highlight w:val="white"/>
        </w:rPr>
        <w:t xml:space="preserve"> - 1</w:t>
      </w:r>
      <w:r>
        <w:rPr>
          <w:sz w:val="28"/>
        </w:rPr>
        <w:t xml:space="preserve"> </w:t>
      </w:r>
      <w:r>
        <w:rPr>
          <w:sz w:val="28"/>
          <w:highlight w:val="white"/>
        </w:rPr>
        <w:t xml:space="preserve">шт.од</w:t>
      </w:r>
      <w:r>
        <w:rPr>
          <w:sz w:val="28"/>
          <w:highlight w:val="white"/>
        </w:rPr>
        <w:t xml:space="preserve">.;</w:t>
      </w:r>
      <w:r>
        <w:rPr>
          <w:sz w:val="28"/>
        </w:rPr>
      </w:r>
      <w:r/>
    </w:p>
    <w:p>
      <w:pPr>
        <w:pStyle w:val="887"/>
        <w:numPr>
          <w:ilvl w:val="0"/>
          <w:numId w:val="94"/>
        </w:numPr>
        <w:ind w:left="720" w:right="0" w:hanging="295"/>
        <w:rPr>
          <w:sz w:val="28"/>
          <w:highlight w:val="white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  <w:highlight w:val="white"/>
        </w:rPr>
        <w:t xml:space="preserve">спеціаліст 1-ої категорії відділу </w:t>
      </w:r>
      <w:r>
        <w:rPr>
          <w:color w:val="auto"/>
          <w:sz w:val="28"/>
          <w:highlight w:val="white"/>
        </w:rPr>
        <w:t xml:space="preserve">«</w:t>
      </w:r>
      <w:r>
        <w:rPr>
          <w:sz w:val="28"/>
          <w:highlight w:val="white"/>
        </w:rPr>
        <w:t xml:space="preserve">Центр надання адміністративних послуг</w:t>
      </w:r>
      <w:r>
        <w:rPr>
          <w:color w:val="auto"/>
          <w:sz w:val="28"/>
          <w:highlight w:val="white"/>
        </w:rPr>
        <w:t xml:space="preserve">»</w:t>
      </w:r>
      <w:r>
        <w:rPr>
          <w:sz w:val="28"/>
          <w:highlight w:val="white"/>
        </w:rPr>
        <w:t xml:space="preserve"> - 1</w:t>
      </w:r>
      <w:r>
        <w:rPr>
          <w:sz w:val="28"/>
        </w:rPr>
        <w:t xml:space="preserve"> </w:t>
      </w:r>
      <w:r>
        <w:rPr>
          <w:sz w:val="28"/>
          <w:highlight w:val="white"/>
        </w:rPr>
        <w:t xml:space="preserve">шт.од</w:t>
      </w:r>
      <w:r>
        <w:rPr>
          <w:sz w:val="28"/>
          <w:highlight w:val="white"/>
        </w:rPr>
        <w:t xml:space="preserve">.;</w:t>
      </w:r>
      <w:r>
        <w:rPr>
          <w:sz w:val="28"/>
        </w:rPr>
      </w:r>
      <w:r/>
    </w:p>
    <w:p>
      <w:pPr>
        <w:pStyle w:val="887"/>
        <w:numPr>
          <w:ilvl w:val="0"/>
          <w:numId w:val="94"/>
        </w:numPr>
        <w:ind w:left="720" w:right="0" w:hanging="295"/>
        <w:rPr>
          <w:sz w:val="28"/>
          <w:highlight w:val="white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  <w:highlight w:val="white"/>
        </w:rPr>
        <w:t xml:space="preserve">провідний спеціаліст </w:t>
      </w:r>
      <w:r>
        <w:rPr>
          <w:color w:val="auto"/>
          <w:sz w:val="28"/>
          <w:szCs w:val="28"/>
          <w:highlight w:val="white"/>
        </w:rPr>
        <w:t xml:space="preserve">В</w:t>
      </w:r>
      <w:r>
        <w:rPr>
          <w:color w:val="auto"/>
          <w:sz w:val="28"/>
          <w:szCs w:val="28"/>
          <w:highlight w:val="white"/>
        </w:rPr>
        <w:t xml:space="preserve">ідділу освіти Менської міської ради Менського району Чернігівської області</w:t>
      </w:r>
      <w:r>
        <w:rPr>
          <w:sz w:val="28"/>
          <w:szCs w:val="28"/>
          <w:highlight w:val="white"/>
        </w:rPr>
        <w:t xml:space="preserve"> </w:t>
      </w:r>
      <w:r>
        <w:rPr>
          <w:sz w:val="28"/>
          <w:highlight w:val="white"/>
        </w:rPr>
        <w:t xml:space="preserve">- 1 </w:t>
      </w:r>
      <w:r>
        <w:rPr>
          <w:sz w:val="28"/>
          <w:highlight w:val="white"/>
        </w:rPr>
        <w:t xml:space="preserve">шт.од</w:t>
      </w:r>
      <w:r>
        <w:rPr>
          <w:sz w:val="28"/>
          <w:highlight w:val="white"/>
        </w:rPr>
        <w:t xml:space="preserve">.;</w:t>
      </w:r>
      <w:r>
        <w:rPr>
          <w:sz w:val="28"/>
        </w:rPr>
      </w:r>
      <w:r/>
    </w:p>
    <w:p>
      <w:pPr>
        <w:pStyle w:val="887"/>
        <w:numPr>
          <w:ilvl w:val="0"/>
          <w:numId w:val="94"/>
        </w:numPr>
        <w:ind w:left="720" w:right="0" w:hanging="295"/>
        <w:rPr>
          <w:sz w:val="28"/>
          <w:highlight w:val="white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  <w:highlight w:val="white"/>
        </w:rPr>
        <w:t xml:space="preserve">провідний бухгалтер централізованої бухгалтерії </w:t>
      </w:r>
      <w:r>
        <w:rPr>
          <w:color w:val="auto"/>
          <w:sz w:val="28"/>
          <w:szCs w:val="28"/>
          <w:highlight w:val="white"/>
        </w:rPr>
        <w:t xml:space="preserve">В</w:t>
      </w:r>
      <w:r>
        <w:rPr>
          <w:color w:val="auto"/>
          <w:sz w:val="28"/>
          <w:szCs w:val="28"/>
          <w:highlight w:val="white"/>
        </w:rPr>
        <w:t xml:space="preserve">ідділу освіти Менської міської ради Менського району Чернігівської області</w:t>
      </w:r>
      <w:r>
        <w:rPr>
          <w:sz w:val="28"/>
          <w:szCs w:val="28"/>
          <w:highlight w:val="white"/>
        </w:rPr>
        <w:t xml:space="preserve"> </w:t>
      </w:r>
      <w:r>
        <w:rPr>
          <w:sz w:val="28"/>
          <w:highlight w:val="white"/>
        </w:rPr>
        <w:t xml:space="preserve">- 1 </w:t>
      </w:r>
      <w:r>
        <w:rPr>
          <w:sz w:val="28"/>
          <w:highlight w:val="white"/>
        </w:rPr>
        <w:t xml:space="preserve">шт.од</w:t>
      </w:r>
      <w:r>
        <w:rPr>
          <w:sz w:val="28"/>
          <w:highlight w:val="white"/>
        </w:rPr>
        <w:t xml:space="preserve">.;</w:t>
      </w:r>
      <w:r>
        <w:rPr>
          <w:sz w:val="28"/>
        </w:rPr>
      </w:r>
      <w:r/>
    </w:p>
    <w:p>
      <w:pPr>
        <w:pStyle w:val="887"/>
        <w:numPr>
          <w:ilvl w:val="0"/>
          <w:numId w:val="94"/>
        </w:numPr>
        <w:ind w:left="720" w:right="0" w:hanging="295"/>
        <w:rPr>
          <w:sz w:val="28"/>
          <w:highlight w:val="white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  <w:highlight w:val="white"/>
        </w:rPr>
        <w:t xml:space="preserve">провідний спеціаліст відділу земельних відносин, агропромислового комплексу та екології - 1 </w:t>
      </w:r>
      <w:r>
        <w:rPr>
          <w:sz w:val="28"/>
          <w:highlight w:val="white"/>
        </w:rPr>
        <w:t xml:space="preserve">шт.од</w:t>
      </w:r>
      <w:r>
        <w:rPr>
          <w:sz w:val="28"/>
          <w:highlight w:val="white"/>
        </w:rPr>
        <w:t xml:space="preserve">.;</w:t>
      </w:r>
      <w:r>
        <w:rPr>
          <w:sz w:val="28"/>
        </w:rPr>
      </w:r>
      <w:r/>
    </w:p>
    <w:p>
      <w:pPr>
        <w:pStyle w:val="887"/>
        <w:numPr>
          <w:ilvl w:val="0"/>
          <w:numId w:val="94"/>
        </w:numPr>
        <w:ind w:left="720" w:right="0" w:hanging="295"/>
        <w:rPr>
          <w:sz w:val="28"/>
          <w:highlight w:val="white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  <w:highlight w:val="white"/>
        </w:rPr>
        <w:t xml:space="preserve">провідний спеціаліст сектору з питань цивільного захисту населення та роботи з правоохоронними органами - 1 </w:t>
      </w:r>
      <w:r>
        <w:rPr>
          <w:sz w:val="28"/>
          <w:highlight w:val="white"/>
        </w:rPr>
        <w:t xml:space="preserve">шт.од</w:t>
      </w:r>
      <w:r>
        <w:rPr>
          <w:sz w:val="28"/>
          <w:highlight w:val="white"/>
        </w:rPr>
        <w:t xml:space="preserve">.;</w:t>
      </w:r>
      <w:r>
        <w:rPr>
          <w:sz w:val="28"/>
        </w:rPr>
      </w:r>
      <w:r/>
    </w:p>
    <w:p>
      <w:pPr>
        <w:pStyle w:val="887"/>
        <w:numPr>
          <w:ilvl w:val="0"/>
          <w:numId w:val="94"/>
        </w:numPr>
        <w:ind w:left="720" w:right="0" w:hanging="295"/>
        <w:rPr>
          <w:sz w:val="28"/>
          <w:highlight w:val="white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  <w:highlight w:val="white"/>
        </w:rPr>
        <w:t xml:space="preserve">провідний спеціаліст сектору </w:t>
      </w:r>
      <w:r>
        <w:rPr>
          <w:color w:val="auto"/>
          <w:sz w:val="28"/>
          <w:szCs w:val="28"/>
          <w:highlight w:val="white"/>
        </w:rPr>
        <w:t xml:space="preserve">сім’ї, молоді та спорту</w:t>
      </w:r>
      <w:r>
        <w:rPr>
          <w:sz w:val="28"/>
          <w:highlight w:val="white"/>
        </w:rPr>
        <w:t xml:space="preserve"> - 1 </w:t>
      </w:r>
      <w:r>
        <w:rPr>
          <w:sz w:val="28"/>
          <w:highlight w:val="white"/>
        </w:rPr>
        <w:t xml:space="preserve">шт.од</w:t>
      </w:r>
      <w:r>
        <w:rPr>
          <w:sz w:val="28"/>
          <w:highlight w:val="white"/>
        </w:rPr>
        <w:t xml:space="preserve">.</w:t>
      </w:r>
      <w:r>
        <w:rPr>
          <w:sz w:val="28"/>
        </w:rPr>
      </w:r>
      <w:r/>
    </w:p>
    <w:p>
      <w:pPr>
        <w:ind w:left="0" w:right="0" w:firstLine="709"/>
        <w:rPr>
          <w:sz w:val="28"/>
          <w:highlight w:val="white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</w:rPr>
        <w:t xml:space="preserve">2. </w:t>
      </w:r>
      <w:bookmarkStart w:id="0" w:name="_Hlk80861028"/>
      <w:r>
        <w:rPr>
          <w:sz w:val="28"/>
          <w:highlight w:val="white"/>
        </w:rPr>
        <w:t xml:space="preserve">З 01 вересня 2021 року змінити назви наступних підрозділів:</w:t>
      </w:r>
      <w:bookmarkEnd w:id="0"/>
      <w:r>
        <w:rPr>
          <w:sz w:val="28"/>
        </w:rPr>
      </w:r>
      <w:r/>
    </w:p>
    <w:p>
      <w:pPr>
        <w:pStyle w:val="887"/>
        <w:numPr>
          <w:ilvl w:val="0"/>
          <w:numId w:val="94"/>
        </w:numPr>
        <w:ind w:left="720" w:right="0" w:hanging="295"/>
        <w:rPr>
          <w:sz w:val="28"/>
          <w:highlight w:val="white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sz w:val="28"/>
          <w:highlight w:val="white"/>
        </w:rPr>
        <w:t xml:space="preserve">«</w:t>
      </w:r>
      <w:r>
        <w:rPr>
          <w:sz w:val="28"/>
          <w:highlight w:val="white"/>
        </w:rPr>
        <w:t xml:space="preserve">Відділ</w:t>
      </w:r>
      <w:r>
        <w:rPr>
          <w:sz w:val="28"/>
          <w:szCs w:val="28"/>
          <w:highlight w:val="white"/>
        </w:rPr>
        <w:t xml:space="preserve"> охорони здоров’я та соціального захисту населення» на </w:t>
      </w:r>
      <w:r>
        <w:rPr>
          <w:sz w:val="28"/>
          <w:highlight w:val="white"/>
        </w:rPr>
        <w:t xml:space="preserve">«Відділ</w:t>
      </w:r>
      <w:r>
        <w:rPr>
          <w:sz w:val="28"/>
          <w:szCs w:val="28"/>
          <w:highlight w:val="white"/>
        </w:rPr>
        <w:t xml:space="preserve"> соціального захисту населення</w:t>
      </w:r>
      <w:r>
        <w:rPr>
          <w:sz w:val="28"/>
          <w:szCs w:val="28"/>
          <w:highlight w:val="white"/>
        </w:rPr>
        <w:t xml:space="preserve">, </w:t>
      </w:r>
      <w:r>
        <w:rPr>
          <w:sz w:val="28"/>
          <w:szCs w:val="28"/>
          <w:highlight w:val="white"/>
        </w:rPr>
        <w:t xml:space="preserve">сім’ї</w:t>
      </w:r>
      <w:r>
        <w:rPr>
          <w:sz w:val="28"/>
          <w:szCs w:val="28"/>
          <w:highlight w:val="white"/>
        </w:rPr>
        <w:t xml:space="preserve">, </w:t>
      </w:r>
      <w:r>
        <w:rPr>
          <w:sz w:val="28"/>
          <w:szCs w:val="28"/>
          <w:highlight w:val="white"/>
        </w:rPr>
        <w:t xml:space="preserve"> молоді</w:t>
      </w:r>
      <w:r>
        <w:rPr>
          <w:sz w:val="28"/>
          <w:szCs w:val="28"/>
          <w:highlight w:val="white"/>
        </w:rPr>
        <w:t xml:space="preserve"> та </w:t>
      </w:r>
      <w:r>
        <w:rPr>
          <w:sz w:val="28"/>
          <w:szCs w:val="28"/>
          <w:highlight w:val="white"/>
        </w:rPr>
        <w:t xml:space="preserve">охорони здоров’я»</w:t>
      </w:r>
      <w:r>
        <w:rPr>
          <w:sz w:val="28"/>
          <w:szCs w:val="28"/>
          <w:highlight w:val="white"/>
        </w:rPr>
        <w:t xml:space="preserve">;</w:t>
      </w:r>
      <w:r>
        <w:rPr>
          <w:sz w:val="28"/>
          <w:highlight w:val="white"/>
        </w:rPr>
      </w:r>
      <w:r/>
    </w:p>
    <w:p>
      <w:pPr>
        <w:pStyle w:val="887"/>
        <w:numPr>
          <w:ilvl w:val="0"/>
          <w:numId w:val="94"/>
        </w:numPr>
        <w:ind w:left="720" w:right="0" w:hanging="295"/>
        <w:rPr>
          <w:sz w:val="28"/>
          <w:highlight w:val="white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sz w:val="28"/>
          <w:highlight w:val="white"/>
        </w:rPr>
        <w:t xml:space="preserve">«С</w:t>
      </w:r>
      <w:r>
        <w:rPr>
          <w:sz w:val="28"/>
          <w:highlight w:val="white"/>
        </w:rPr>
        <w:t xml:space="preserve">ектор </w:t>
      </w:r>
      <w:r>
        <w:rPr>
          <w:color w:val="auto"/>
          <w:sz w:val="28"/>
          <w:szCs w:val="28"/>
          <w:highlight w:val="white"/>
        </w:rPr>
        <w:t xml:space="preserve">сім’ї, молоді та спорту</w:t>
      </w:r>
      <w:r>
        <w:rPr>
          <w:sz w:val="28"/>
          <w:highlight w:val="white"/>
        </w:rPr>
        <w:t xml:space="preserve">» на «Сектор фізичної культури і спорту»</w:t>
      </w:r>
      <w:r>
        <w:rPr>
          <w:sz w:val="28"/>
          <w:highlight w:val="none"/>
        </w:rPr>
        <w:t xml:space="preserve"> </w:t>
      </w:r>
      <w:r>
        <w:rPr>
          <w:sz w:val="28"/>
          <w:highlight w:val="white"/>
        </w:rPr>
        <w:t xml:space="preserve">відповідно змінивши їх основні завдання та функціональні обов'язки.</w:t>
      </w:r>
      <w:r>
        <w:rPr>
          <w:sz w:val="28"/>
        </w:rPr>
      </w:r>
      <w:r/>
    </w:p>
    <w:p>
      <w:pPr>
        <w:ind w:left="0" w:right="0" w:firstLine="709"/>
        <w:rPr>
          <w:sz w:val="28"/>
          <w:highlight w:val="white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sz w:val="28"/>
          <w:highlight w:val="none"/>
        </w:rPr>
        <w:t xml:space="preserve">З 10 листопада 2021 року </w:t>
      </w:r>
      <w:r>
        <w:rPr>
          <w:sz w:val="28"/>
          <w:highlight w:val="none"/>
        </w:rPr>
        <w:t xml:space="preserve">змінити назву </w:t>
      </w:r>
      <w:r>
        <w:rPr>
          <w:sz w:val="28"/>
          <w:highlight w:val="white"/>
        </w:rPr>
        <w:t xml:space="preserve">«Сектор з питань цивільного захисту населення та роботи з правоохоронними органами» на «Сектор оборонної роботи, цивільного захисту населення та роботи з правоохоронними органами»</w:t>
      </w:r>
      <w:r>
        <w:rPr>
          <w:sz w:val="28"/>
          <w:highlight w:val="none"/>
        </w:rPr>
        <w:t xml:space="preserve"> </w:t>
      </w:r>
      <w:r>
        <w:rPr>
          <w:sz w:val="28"/>
          <w:highlight w:val="white"/>
        </w:rPr>
        <w:t xml:space="preserve">відповідно змінивши його основні завдання та функціональні обов'язки.</w:t>
      </w:r>
      <w:r>
        <w:rPr>
          <w:sz w:val="28"/>
        </w:rPr>
      </w:r>
      <w:r/>
    </w:p>
    <w:p>
      <w:pPr>
        <w:ind w:left="0" w:right="0" w:firstLine="709"/>
        <w:rPr>
          <w:sz w:val="28"/>
          <w:highlight w:val="white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  <w:highlight w:val="none"/>
        </w:rPr>
        <w:t xml:space="preserve">3. </w:t>
      </w:r>
      <w:r>
        <w:rPr>
          <w:sz w:val="28"/>
          <w:highlight w:val="white"/>
        </w:rPr>
        <w:t xml:space="preserve">З 01 вересня 2021 року змінити назви наступних посад у відділі «Центр надання адміністративних послуг»:</w:t>
      </w:r>
      <w:r>
        <w:rPr>
          <w:sz w:val="28"/>
        </w:rPr>
      </w:r>
      <w:r/>
    </w:p>
    <w:p>
      <w:pPr>
        <w:pStyle w:val="887"/>
        <w:numPr>
          <w:ilvl w:val="0"/>
          <w:numId w:val="94"/>
        </w:numPr>
        <w:ind w:left="720" w:right="0" w:hanging="295"/>
        <w:rPr>
          <w:sz w:val="28"/>
          <w:highlight w:val="white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sz w:val="28"/>
          <w:szCs w:val="28"/>
          <w:highlight w:val="white"/>
        </w:rPr>
        <w:t xml:space="preserve">«</w:t>
      </w:r>
      <w:r>
        <w:rPr>
          <w:sz w:val="28"/>
          <w:szCs w:val="28"/>
          <w:highlight w:val="white"/>
        </w:rPr>
        <w:t xml:space="preserve">головний спеціаліст – державний реєстратор юридичних осіб, фізичних осіб-підприємців та громадських формувань» на «державний реєстратор»</w:t>
      </w:r>
      <w:r>
        <w:rPr>
          <w:sz w:val="28"/>
          <w:szCs w:val="28"/>
          <w:highlight w:val="white"/>
        </w:rPr>
        <w:t xml:space="preserve">;</w:t>
      </w:r>
      <w:r>
        <w:rPr>
          <w:sz w:val="28"/>
          <w:highlight w:val="white"/>
        </w:rPr>
      </w:r>
      <w:r/>
    </w:p>
    <w:p>
      <w:pPr>
        <w:pStyle w:val="887"/>
        <w:numPr>
          <w:ilvl w:val="0"/>
          <w:numId w:val="94"/>
        </w:numPr>
        <w:ind w:left="720" w:right="0" w:hanging="295"/>
        <w:rPr>
          <w:sz w:val="28"/>
          <w:szCs w:val="28"/>
          <w:highlight w:val="white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sz w:val="28"/>
          <w:szCs w:val="28"/>
          <w:highlight w:val="white"/>
        </w:rPr>
        <w:t xml:space="preserve">«г</w:t>
      </w:r>
      <w:r>
        <w:rPr>
          <w:color w:val="auto"/>
          <w:sz w:val="28"/>
          <w:szCs w:val="28"/>
          <w:highlight w:val="white"/>
        </w:rPr>
        <w:t xml:space="preserve">оловний спеціаліст - державний реєстратор</w:t>
      </w:r>
      <w:r>
        <w:rPr>
          <w:color w:val="auto"/>
          <w:sz w:val="28"/>
          <w:szCs w:val="28"/>
          <w:highlight w:val="white"/>
        </w:rPr>
        <w:t xml:space="preserve">» на «державний реєстратор».</w:t>
      </w:r>
      <w:r>
        <w:rPr>
          <w:sz w:val="28"/>
        </w:rPr>
      </w:r>
      <w:r/>
    </w:p>
    <w:p>
      <w:pPr>
        <w:ind w:left="0" w:right="0" w:firstLine="709"/>
        <w:rPr>
          <w:sz w:val="28"/>
          <w:highlight w:val="white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auto"/>
          <w:sz w:val="28"/>
          <w:highlight w:val="none"/>
        </w:rPr>
        <w:t xml:space="preserve">4. </w:t>
      </w:r>
      <w:r>
        <w:rPr>
          <w:color w:val="auto"/>
          <w:sz w:val="28"/>
          <w:highlight w:val="white"/>
        </w:rPr>
        <w:t xml:space="preserve">Затвердити з 01 вересня 2021 року структуру та загальну чисельність ап</w:t>
      </w:r>
      <w:r>
        <w:rPr>
          <w:sz w:val="28"/>
          <w:highlight w:val="white"/>
        </w:rPr>
        <w:t xml:space="preserve">арату Менської міської ради згідно додатку 1 до даного рішення (додається).</w:t>
      </w:r>
      <w:r>
        <w:rPr>
          <w:sz w:val="28"/>
        </w:rPr>
      </w:r>
      <w:r/>
    </w:p>
    <w:p>
      <w:pPr>
        <w:ind w:left="0" w:right="0" w:firstLine="709"/>
        <w:rPr>
          <w:sz w:val="28"/>
          <w:highlight w:val="none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  <w:highlight w:val="none"/>
        </w:rPr>
        <w:t xml:space="preserve">5. </w:t>
      </w:r>
      <w:r>
        <w:rPr>
          <w:sz w:val="28"/>
          <w:highlight w:val="white"/>
        </w:rPr>
        <w:t xml:space="preserve">Затвердити з 01 вересня 2021 року структуру та загальну чисельність виконавчих органів Менської міської ради з правом юридичної особи згідно додатку </w:t>
      </w:r>
      <w:r>
        <w:rPr>
          <w:sz w:val="28"/>
          <w:highlight w:val="white"/>
        </w:rPr>
        <w:t xml:space="preserve">2</w:t>
      </w:r>
      <w:r>
        <w:rPr>
          <w:sz w:val="28"/>
          <w:highlight w:val="white"/>
        </w:rPr>
        <w:t xml:space="preserve"> до даного рішення (додається).</w:t>
      </w:r>
      <w:r>
        <w:rPr>
          <w:sz w:val="28"/>
        </w:rPr>
      </w:r>
      <w:r/>
    </w:p>
    <w:p>
      <w:pPr>
        <w:ind w:left="0" w:right="0" w:firstLine="709"/>
        <w:rPr>
          <w:sz w:val="28"/>
          <w:highlight w:val="white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sz w:val="28"/>
          <w:highlight w:val="none"/>
        </w:rPr>
        <w:t xml:space="preserve">6. </w:t>
      </w:r>
      <w:r>
        <w:rPr>
          <w:color w:val="auto"/>
          <w:sz w:val="28"/>
          <w:highlight w:val="white"/>
        </w:rPr>
        <w:t xml:space="preserve">Затвердити з 10 листопада 2021 року структуру та загальну чисельність ап</w:t>
      </w:r>
      <w:r>
        <w:rPr>
          <w:sz w:val="28"/>
          <w:highlight w:val="white"/>
        </w:rPr>
        <w:t xml:space="preserve">арату Менської міської ради згідно додатку 3 до даного рішення (додається).</w:t>
      </w:r>
      <w:r>
        <w:rPr>
          <w:sz w:val="28"/>
        </w:rPr>
      </w:r>
      <w:r/>
    </w:p>
    <w:p>
      <w:pPr>
        <w:pStyle w:val="850"/>
        <w:ind w:left="0" w:right="0" w:firstLine="709"/>
        <w:spacing w:after="0" w:before="0"/>
        <w:tabs>
          <w:tab w:val="clear" w:pos="4395" w:leader="none"/>
        </w:tabs>
        <w:rPr>
          <w:b w:val="false"/>
          <w:sz w:val="28"/>
          <w:highlight w:val="white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 w:val="false"/>
          <w:sz w:val="28"/>
          <w:highlight w:val="none"/>
          <w:lang w:val="uk-UA"/>
        </w:rPr>
        <w:t xml:space="preserve">7</w:t>
      </w:r>
      <w:r>
        <w:rPr>
          <w:sz w:val="28"/>
          <w:highlight w:val="white"/>
          <w:lang w:val="uk-UA"/>
        </w:rPr>
        <w:t xml:space="preserve">.</w:t>
      </w:r>
      <w:r>
        <w:rPr>
          <w:b w:val="false"/>
          <w:sz w:val="28"/>
          <w:highlight w:val="white"/>
          <w:lang w:val="uk-UA"/>
        </w:rPr>
        <w:t xml:space="preserve"> </w:t>
      </w:r>
      <w:r>
        <w:rPr>
          <w:b w:val="false"/>
          <w:sz w:val="28"/>
          <w:highlight w:val="white"/>
          <w:lang w:val="uk-UA"/>
        </w:rPr>
        <w:t xml:space="preserve">З 01 вересня 2021 року</w:t>
      </w:r>
      <w:r>
        <w:rPr>
          <w:b w:val="false"/>
          <w:sz w:val="28"/>
          <w:highlight w:val="white"/>
          <w:lang w:val="uk-UA"/>
        </w:rPr>
        <w:t xml:space="preserve"> визнати такими, що втратили чинність додатки № 1, № 2, № 3, № 4 до рішення 2 сесії Менської міської ради 8 скликання від 30 грудня 2020 року № 162 «Про затвердження структури та загальної чисельності апарату Менської міської ради та її виконавчих органів»</w:t>
      </w:r>
      <w:r>
        <w:rPr>
          <w:b w:val="false"/>
          <w:sz w:val="28"/>
          <w:highlight w:val="white"/>
          <w:lang w:val="uk-UA"/>
        </w:rPr>
        <w:t xml:space="preserve">; додаток 7 до рішення 3</w:t>
      </w:r>
      <w:r>
        <w:rPr>
          <w:b w:val="false"/>
          <w:sz w:val="28"/>
          <w:highlight w:val="white"/>
          <w:lang w:val="uk-UA"/>
        </w:rPr>
        <w:t xml:space="preserve"> сесії Менської міської ради 8 скликання</w:t>
      </w:r>
      <w:r>
        <w:rPr>
          <w:b w:val="false"/>
          <w:sz w:val="28"/>
          <w:highlight w:val="white"/>
          <w:lang w:val="uk-UA"/>
        </w:rPr>
        <w:t xml:space="preserve"> від 19 лютого 2021 року № 7 «Про затвердження положень про структурні підрозділи Менської міської ради та внесення змін до </w:t>
      </w:r>
      <w:r>
        <w:rPr>
          <w:b w:val="false"/>
          <w:sz w:val="28"/>
          <w:highlight w:val="white"/>
          <w:lang w:val="uk-UA"/>
        </w:rPr>
        <w:t xml:space="preserve">рішення 2 сесії Менської міської ради 8 скликання від 30 грудня 2020 року № 162</w:t>
      </w:r>
      <w:r>
        <w:rPr>
          <w:b w:val="false"/>
          <w:sz w:val="28"/>
          <w:highlight w:val="white"/>
          <w:lang w:val="uk-UA"/>
        </w:rPr>
        <w:t xml:space="preserve">» та додаток </w:t>
      </w:r>
      <w:r>
        <w:rPr>
          <w:rStyle w:val="1044"/>
          <w:b w:val="false"/>
          <w:color w:val="000000"/>
          <w:sz w:val="28"/>
          <w:shd w:val="clear" w:fill="FFFFFF" w:color="auto"/>
          <w:lang w:val="uk-UA"/>
        </w:rPr>
        <w:t xml:space="preserve">до рішення 5 сесії Менської міської ради 8 скликан</w:t>
      </w:r>
      <w:r>
        <w:rPr>
          <w:b w:val="false"/>
          <w:color w:val="000000"/>
          <w:sz w:val="28"/>
          <w:shd w:val="clear" w:fill="FFFFFF" w:color="auto"/>
          <w:lang w:val="uk-UA"/>
        </w:rPr>
        <w:t xml:space="preserve">ня</w:t>
      </w:r>
      <w:r>
        <w:rPr>
          <w:b w:val="false"/>
          <w:color w:val="000000"/>
          <w:sz w:val="28"/>
          <w:shd w:val="clear" w:fill="FFFFFF" w:color="auto"/>
        </w:rPr>
        <w:t xml:space="preserve"> </w:t>
      </w:r>
      <w:r>
        <w:rPr>
          <w:b w:val="false"/>
          <w:color w:val="000000"/>
          <w:sz w:val="28"/>
          <w:shd w:val="clear" w:fill="FFFFFF" w:color="auto"/>
          <w:lang w:val="uk-UA"/>
        </w:rPr>
        <w:t xml:space="preserve">від 23 квітня 2021 №175</w:t>
      </w:r>
      <w:r>
        <w:rPr>
          <w:b w:val="false"/>
          <w:color w:val="000000"/>
          <w:sz w:val="28"/>
        </w:rPr>
        <w:t xml:space="preserve"> </w:t>
      </w:r>
      <w:r>
        <w:rPr>
          <w:b w:val="false"/>
          <w:color w:val="000000"/>
          <w:sz w:val="28"/>
          <w:shd w:val="clear" w:fill="FFFFFF" w:color="auto"/>
          <w:lang w:val="uk-UA"/>
        </w:rPr>
        <w:t xml:space="preserve">«Про упорядкування назв посад у структурі апарату Менської міської ради та її виконавчих органів».</w:t>
      </w:r>
      <w:r>
        <w:rPr>
          <w:sz w:val="28"/>
        </w:rPr>
      </w:r>
      <w:r/>
    </w:p>
    <w:p>
      <w:pPr>
        <w:ind w:left="0" w:right="0" w:firstLine="709"/>
        <w:rPr>
          <w:sz w:val="28"/>
          <w:highlight w:val="white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  <w:highlight w:val="none"/>
        </w:rPr>
        <w:t xml:space="preserve">8. </w:t>
      </w:r>
      <w:r>
        <w:rPr>
          <w:sz w:val="28"/>
          <w:highlight w:val="white"/>
        </w:rPr>
        <w:t xml:space="preserve">Сектору кадрової роботи Менської міської ради організувати роботу, щодо своєчасного повідомлення працівників апарату Менської міської ради, щодо запровадження відповідних змін.</w:t>
      </w:r>
      <w:r>
        <w:rPr>
          <w:sz w:val="28"/>
        </w:rPr>
      </w:r>
      <w:r/>
    </w:p>
    <w:p>
      <w:pPr>
        <w:ind w:left="0" w:right="0" w:firstLine="709"/>
        <w:rPr>
          <w:color w:val="auto"/>
          <w:sz w:val="28"/>
          <w:highlight w:val="white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  <w:highlight w:val="none"/>
        </w:rPr>
        <w:t xml:space="preserve">9. </w:t>
      </w:r>
      <w:r>
        <w:rPr>
          <w:sz w:val="28"/>
          <w:highlight w:val="white"/>
        </w:rPr>
        <w:t xml:space="preserve">Контроль за вик</w:t>
      </w:r>
      <w:r>
        <w:rPr>
          <w:color w:val="auto"/>
          <w:sz w:val="28"/>
          <w:highlight w:val="white"/>
        </w:rPr>
        <w:t xml:space="preserve">онанням рішення покласти на міського голову.</w:t>
      </w:r>
      <w:r>
        <w:rPr>
          <w:sz w:val="28"/>
        </w:rPr>
      </w:r>
      <w:r/>
    </w:p>
    <w:p>
      <w:pPr>
        <w:ind w:left="0" w:right="0" w:firstLine="709"/>
        <w:rPr>
          <w:color w:val="auto"/>
          <w:sz w:val="28"/>
          <w:highlight w:val="white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auto"/>
          <w:sz w:val="28"/>
          <w:highlight w:val="white"/>
        </w:rPr>
      </w:r>
      <w:r>
        <w:rPr>
          <w:sz w:val="28"/>
        </w:rPr>
      </w:r>
      <w:r/>
    </w:p>
    <w:p>
      <w:pPr>
        <w:tabs>
          <w:tab w:val="left" w:pos="425" w:leader="none"/>
        </w:tabs>
        <w:rPr>
          <w:color w:val="auto"/>
          <w:sz w:val="28"/>
          <w:highlight w:val="white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auto"/>
          <w:sz w:val="28"/>
          <w:highlight w:val="white"/>
        </w:rPr>
      </w:r>
      <w:r>
        <w:rPr>
          <w:sz w:val="28"/>
        </w:rPr>
      </w:r>
      <w:r/>
    </w:p>
    <w:p>
      <w:pPr>
        <w:ind w:firstLine="0"/>
        <w:tabs>
          <w:tab w:val="left" w:pos="425" w:leader="none"/>
          <w:tab w:val="left" w:pos="6236" w:leader="none"/>
        </w:tabs>
        <w:rPr>
          <w:b/>
          <w:color w:val="auto"/>
          <w:sz w:val="28"/>
          <w:highlight w:val="white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/>
          <w:color w:val="auto"/>
          <w:sz w:val="28"/>
        </w:rPr>
        <w:t xml:space="preserve">Міський голова</w:t>
      </w:r>
      <w:r>
        <w:rPr>
          <w:b/>
          <w:color w:val="auto"/>
          <w:sz w:val="28"/>
        </w:rPr>
        <w:tab/>
        <w:t xml:space="preserve">Г.А. Примаков</w:t>
      </w:r>
      <w:r>
        <w:rPr>
          <w:sz w:val="28"/>
        </w:rPr>
      </w:r>
      <w:r/>
    </w:p>
    <w:p>
      <w:pPr>
        <w:ind w:firstLine="0"/>
        <w:tabs>
          <w:tab w:val="left" w:pos="425" w:leader="none"/>
        </w:tabs>
        <w:rPr>
          <w:color w:val="auto"/>
          <w:highlight w:val="white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auto"/>
          <w:highlight w:val="white"/>
        </w:rPr>
      </w:r>
      <w:r/>
    </w:p>
    <w:p>
      <w:pPr>
        <w:shd w:val="nil" w:color="auto"/>
        <w:rPr>
          <w:b w:val="false"/>
          <w:sz w:val="20"/>
          <w:highlight w:val="white"/>
          <w:lang w:val="uk-UA"/>
        </w:rPr>
      </w:pPr>
      <w:r>
        <w:rPr>
          <w:b w:val="false"/>
          <w:sz w:val="20"/>
          <w:highlight w:val="none"/>
          <w:lang w:val="uk-UA"/>
        </w:rPr>
        <w:br w:type="page"/>
      </w:r>
      <w:r>
        <w:rPr>
          <w:b w:val="false"/>
          <w:sz w:val="20"/>
          <w:highlight w:val="none"/>
          <w:lang w:val="uk-UA"/>
        </w:rPr>
      </w:r>
      <w:r/>
    </w:p>
    <w:p>
      <w:pPr>
        <w:pStyle w:val="850"/>
        <w:ind w:left="5670" w:right="0"/>
        <w:spacing w:after="0" w:before="0"/>
        <w:tabs>
          <w:tab w:val="clear" w:pos="4395" w:leader="none"/>
        </w:tabs>
        <w:rPr>
          <w:b w:val="false"/>
          <w:sz w:val="28"/>
          <w:highlight w:val="white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</w:rPr>
      </w:r>
      <w:r>
        <w:rPr>
          <w:b w:val="false"/>
          <w:sz w:val="28"/>
          <w:highlight w:val="white"/>
          <w:lang w:val="uk-UA"/>
        </w:rPr>
        <w:t xml:space="preserve">Додаток 1</w:t>
      </w:r>
      <w:r>
        <w:rPr>
          <w:sz w:val="28"/>
        </w:rPr>
      </w:r>
      <w:r/>
    </w:p>
    <w:p>
      <w:pPr>
        <w:pStyle w:val="850"/>
        <w:ind w:left="5670" w:right="0"/>
        <w:spacing w:after="0" w:before="0"/>
        <w:tabs>
          <w:tab w:val="clear" w:pos="4395" w:leader="none"/>
        </w:tabs>
        <w:rPr>
          <w:b w:val="false"/>
          <w:sz w:val="28"/>
          <w:highlight w:val="none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b w:val="false"/>
          <w:sz w:val="28"/>
          <w:highlight w:val="white"/>
          <w:lang w:val="uk-UA"/>
        </w:rPr>
        <w:t xml:space="preserve">до рішення </w:t>
      </w:r>
      <w:r>
        <w:rPr>
          <w:b w:val="false"/>
          <w:sz w:val="28"/>
          <w:highlight w:val="white"/>
          <w:lang w:val="uk-UA"/>
        </w:rPr>
        <w:t xml:space="preserve">9</w:t>
      </w:r>
      <w:r>
        <w:rPr>
          <w:b w:val="false"/>
          <w:sz w:val="28"/>
          <w:highlight w:val="white"/>
          <w:lang w:val="uk-UA"/>
        </w:rPr>
        <w:t xml:space="preserve"> сесії Менської міської ради 8 скликання </w:t>
      </w:r>
      <w:r>
        <w:rPr>
          <w:b w:val="false"/>
          <w:sz w:val="28"/>
          <w:highlight w:val="white"/>
          <w:lang w:val="uk-UA"/>
        </w:rPr>
        <w:t xml:space="preserve">від 3</w:t>
      </w:r>
      <w:r>
        <w:rPr>
          <w:b w:val="false"/>
          <w:sz w:val="28"/>
          <w:highlight w:val="white"/>
          <w:lang w:val="uk-UA"/>
        </w:rPr>
        <w:t xml:space="preserve">1</w:t>
      </w:r>
      <w:r>
        <w:rPr>
          <w:b w:val="false"/>
          <w:sz w:val="28"/>
          <w:highlight w:val="white"/>
          <w:lang w:val="uk-UA"/>
        </w:rPr>
        <w:t xml:space="preserve">.</w:t>
      </w:r>
      <w:r>
        <w:rPr>
          <w:b w:val="false"/>
          <w:sz w:val="28"/>
          <w:highlight w:val="white"/>
          <w:lang w:val="uk-UA"/>
        </w:rPr>
        <w:t xml:space="preserve">08</w:t>
      </w:r>
      <w:r>
        <w:rPr>
          <w:b w:val="false"/>
          <w:sz w:val="28"/>
          <w:highlight w:val="white"/>
          <w:lang w:val="uk-UA"/>
        </w:rPr>
        <w:t xml:space="preserve">.202</w:t>
      </w:r>
      <w:r>
        <w:rPr>
          <w:b w:val="false"/>
          <w:sz w:val="28"/>
          <w:highlight w:val="white"/>
          <w:lang w:val="uk-UA"/>
        </w:rPr>
        <w:t xml:space="preserve">1</w:t>
      </w:r>
      <w:r>
        <w:rPr>
          <w:b w:val="false"/>
          <w:sz w:val="28"/>
          <w:highlight w:val="white"/>
          <w:lang w:val="uk-UA"/>
        </w:rPr>
        <w:t xml:space="preserve"> №</w:t>
      </w:r>
      <w:r>
        <w:rPr>
          <w:b w:val="false"/>
          <w:sz w:val="28"/>
          <w:highlight w:val="white"/>
          <w:lang w:val="uk-UA"/>
        </w:rPr>
        <w:t xml:space="preserve">529 «Про затвердження структури та загальної чисельності апарату Менської міської ради та її виконавчих органів» </w:t>
      </w:r>
      <w:r>
        <w:rPr>
          <w:b/>
          <w:color w:val="auto"/>
          <w:highlight w:val="white"/>
        </w:rPr>
      </w:r>
      <w:r/>
    </w:p>
    <w:p>
      <w:r/>
      <w:r/>
    </w:p>
    <w:p>
      <w:pPr>
        <w:ind w:firstLine="0"/>
        <w:jc w:val="center"/>
        <w:rPr>
          <w:color w:val="auto"/>
          <w:highlight w:val="white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/>
          <w:color w:val="auto"/>
          <w:highlight w:val="white"/>
        </w:rPr>
        <w:t xml:space="preserve">Структура та загальна чисельність апарату Менської міської ради </w:t>
      </w:r>
      <w:r/>
    </w:p>
    <w:p>
      <w:pPr>
        <w:ind w:firstLine="0"/>
        <w:jc w:val="right"/>
        <w:rPr>
          <w:i/>
          <w:color w:val="auto"/>
          <w:highlight w:val="white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i/>
          <w:color w:val="auto"/>
          <w:highlight w:val="white"/>
        </w:rPr>
        <w:t xml:space="preserve">з 01 вересня 2021 року</w:t>
      </w:r>
      <w:r/>
    </w:p>
    <w:tbl>
      <w:tblPr>
        <w:tblW w:w="0" w:type="auto"/>
        <w:tbl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blBorders>
        <w:tblLayout w:type="fixed"/>
        <w:tblLook w:val="00A0" w:firstRow="1" w:lastRow="0" w:firstColumn="1" w:lastColumn="0" w:noHBand="0" w:noVBand="0"/>
      </w:tblPr>
      <w:tblGrid>
        <w:gridCol w:w="7478"/>
        <w:gridCol w:w="850"/>
        <w:gridCol w:w="1276"/>
      </w:tblGrid>
      <w:tr>
        <w:trPr>
          <w:trHeight w:val="40"/>
        </w:trPr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sz w:val="18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18"/>
                <w:highlight w:val="white"/>
              </w:rPr>
              <w:t xml:space="preserve">Назва установи, посада</w:t>
            </w:r>
            <w:r/>
          </w:p>
        </w:tc>
        <w:tc>
          <w:tcPr>
            <w:tcBorders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sz w:val="18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18"/>
                <w:highlight w:val="white"/>
              </w:rPr>
              <w:t xml:space="preserve">Кіл-</w:t>
            </w:r>
            <w:r>
              <w:rPr>
                <w:color w:val="auto"/>
                <w:sz w:val="18"/>
                <w:highlight w:val="white"/>
              </w:rPr>
              <w:t xml:space="preserve">ть</w:t>
            </w:r>
            <w:r>
              <w:rPr>
                <w:color w:val="auto"/>
                <w:sz w:val="18"/>
                <w:highlight w:val="white"/>
              </w:rPr>
              <w:t xml:space="preserve"> шт. од.</w:t>
            </w:r>
            <w:r/>
          </w:p>
        </w:tc>
        <w:tc>
          <w:tcPr>
            <w:tcBorders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sz w:val="18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18"/>
                <w:highlight w:val="white"/>
              </w:rPr>
              <w:t xml:space="preserve">Посад. ос. </w:t>
            </w:r>
            <w:r>
              <w:rPr>
                <w:color w:val="auto"/>
                <w:sz w:val="18"/>
                <w:highlight w:val="white"/>
              </w:rPr>
              <w:t xml:space="preserve">місц.сам</w:t>
            </w:r>
            <w:r>
              <w:rPr>
                <w:color w:val="auto"/>
                <w:sz w:val="18"/>
                <w:highlight w:val="white"/>
              </w:rPr>
              <w:t xml:space="preserve">. (+) </w:t>
            </w:r>
            <w:r/>
          </w:p>
        </w:tc>
      </w:tr>
      <w:tr>
        <w:trPr>
          <w:trHeight w:val="210"/>
        </w:trPr>
        <w:tc>
          <w:tcPr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pStyle w:val="887"/>
              <w:numPr>
                <w:ilvl w:val="0"/>
                <w:numId w:val="3"/>
              </w:numPr>
              <w:ind w:left="0" w:firstLine="0"/>
              <w:tabs>
                <w:tab w:val="left" w:pos="447" w:leader="none"/>
              </w:tabs>
              <w:rPr>
                <w:b/>
                <w:i/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i/>
                <w:sz w:val="24"/>
                <w:highlight w:val="white"/>
              </w:rPr>
              <w:t xml:space="preserve">Міський голова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firstLine="0"/>
              <w:jc w:val="center"/>
              <w:rPr>
                <w:b/>
                <w:i/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i/>
                <w:sz w:val="24"/>
                <w:highlight w:val="white"/>
              </w:rPr>
              <w:t xml:space="preserve">1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color w:val="auto"/>
                <w:sz w:val="24"/>
                <w:highlight w:val="white"/>
              </w:rPr>
              <w:t xml:space="preserve">+</w:t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pStyle w:val="887"/>
              <w:numPr>
                <w:ilvl w:val="0"/>
                <w:numId w:val="3"/>
              </w:numPr>
              <w:ind w:left="0" w:firstLine="0"/>
              <w:tabs>
                <w:tab w:val="left" w:pos="447" w:leader="none"/>
              </w:tabs>
              <w:rPr>
                <w:b/>
                <w:i/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i/>
                <w:sz w:val="24"/>
                <w:highlight w:val="white"/>
              </w:rPr>
              <w:t xml:space="preserve">Секретар ради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firstLine="0"/>
              <w:jc w:val="center"/>
              <w:rPr>
                <w:b/>
                <w:i/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i/>
                <w:sz w:val="24"/>
                <w:highlight w:val="white"/>
              </w:rPr>
              <w:t xml:space="preserve">1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color w:val="auto"/>
                <w:sz w:val="24"/>
                <w:highlight w:val="white"/>
              </w:rPr>
              <w:t xml:space="preserve">+</w:t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pStyle w:val="887"/>
              <w:numPr>
                <w:ilvl w:val="0"/>
                <w:numId w:val="3"/>
              </w:numPr>
              <w:ind w:left="0" w:firstLine="0"/>
              <w:tabs>
                <w:tab w:val="left" w:pos="447" w:leader="none"/>
              </w:tabs>
              <w:rPr>
                <w:b/>
                <w:i/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i/>
                <w:sz w:val="24"/>
                <w:highlight w:val="white"/>
              </w:rPr>
              <w:t xml:space="preserve">Перший заступник міського голови 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firstLine="0"/>
              <w:jc w:val="center"/>
              <w:rPr>
                <w:b/>
                <w:i/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i/>
                <w:sz w:val="24"/>
                <w:highlight w:val="white"/>
              </w:rPr>
              <w:t xml:space="preserve">1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b/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color w:val="auto"/>
                <w:sz w:val="24"/>
                <w:highlight w:val="white"/>
              </w:rPr>
              <w:t xml:space="preserve">+</w:t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pStyle w:val="887"/>
              <w:numPr>
                <w:ilvl w:val="0"/>
                <w:numId w:val="3"/>
              </w:numPr>
              <w:ind w:left="0" w:firstLine="0"/>
              <w:tabs>
                <w:tab w:val="left" w:pos="447" w:leader="none"/>
              </w:tabs>
              <w:rPr>
                <w:b/>
                <w:i/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i/>
                <w:sz w:val="24"/>
                <w:highlight w:val="white"/>
              </w:rPr>
              <w:t xml:space="preserve">Заступник міського голови з питань діяльності виконавч</w:t>
            </w:r>
            <w:r>
              <w:rPr>
                <w:b/>
                <w:i/>
                <w:sz w:val="24"/>
                <w:highlight w:val="white"/>
              </w:rPr>
              <w:t xml:space="preserve">их органів ради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firstLine="0"/>
              <w:jc w:val="center"/>
              <w:rPr>
                <w:b/>
                <w:i/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i/>
                <w:sz w:val="24"/>
                <w:highlight w:val="white"/>
              </w:rPr>
              <w:t xml:space="preserve">3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color w:val="auto"/>
                <w:sz w:val="24"/>
                <w:highlight w:val="white"/>
              </w:rPr>
              <w:t xml:space="preserve">+</w:t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pStyle w:val="887"/>
              <w:numPr>
                <w:ilvl w:val="0"/>
                <w:numId w:val="3"/>
              </w:numPr>
              <w:ind w:left="0" w:firstLine="0"/>
              <w:tabs>
                <w:tab w:val="left" w:pos="447" w:leader="none"/>
              </w:tabs>
              <w:rPr>
                <w:b/>
                <w:i/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i/>
                <w:sz w:val="24"/>
                <w:highlight w:val="white"/>
              </w:rPr>
              <w:t xml:space="preserve">Керуючий справами викон</w:t>
            </w:r>
            <w:r>
              <w:rPr>
                <w:b/>
                <w:i/>
                <w:sz w:val="24"/>
                <w:highlight w:val="white"/>
              </w:rPr>
              <w:t xml:space="preserve">авчого комітету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firstLine="0"/>
              <w:jc w:val="center"/>
              <w:rPr>
                <w:b/>
                <w:i/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i/>
                <w:sz w:val="24"/>
                <w:highlight w:val="white"/>
              </w:rPr>
              <w:t xml:space="preserve">1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color w:val="auto"/>
                <w:sz w:val="24"/>
                <w:highlight w:val="white"/>
              </w:rPr>
              <w:t xml:space="preserve">+</w:t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pStyle w:val="887"/>
              <w:numPr>
                <w:ilvl w:val="0"/>
                <w:numId w:val="3"/>
              </w:numPr>
              <w:ind w:left="0" w:firstLine="0"/>
              <w:tabs>
                <w:tab w:val="left" w:pos="447" w:leader="none"/>
              </w:tabs>
              <w:rPr>
                <w:b/>
                <w:i/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i/>
                <w:sz w:val="24"/>
                <w:highlight w:val="white"/>
              </w:rPr>
              <w:t xml:space="preserve">Староста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firstLine="0"/>
              <w:jc w:val="center"/>
              <w:rPr>
                <w:b/>
                <w:i/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i/>
                <w:sz w:val="24"/>
                <w:highlight w:val="white"/>
              </w:rPr>
              <w:t xml:space="preserve">20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color w:val="auto"/>
                <w:sz w:val="24"/>
                <w:highlight w:val="white"/>
              </w:rPr>
              <w:t xml:space="preserve">+</w:t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pStyle w:val="887"/>
              <w:numPr>
                <w:ilvl w:val="0"/>
                <w:numId w:val="3"/>
              </w:numPr>
              <w:ind w:left="0" w:firstLine="0"/>
              <w:tabs>
                <w:tab w:val="left" w:pos="447" w:leader="none"/>
              </w:tabs>
              <w:rPr>
                <w:b/>
                <w:i/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i/>
                <w:sz w:val="24"/>
                <w:highlight w:val="white"/>
              </w:rPr>
              <w:t xml:space="preserve">Відділ бухгалтерського обліку та звітності</w:t>
            </w:r>
            <w:r/>
          </w:p>
        </w:tc>
        <w:tc>
          <w:tcPr>
            <w:gridSpan w:val="2"/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ind w:firstLine="0"/>
              <w:jc w:val="center"/>
              <w:rPr>
                <w:b/>
                <w:i/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i/>
                <w:sz w:val="24"/>
              </w:rPr>
              <w:t xml:space="preserve">4</w:t>
            </w:r>
            <w:r>
              <w:rPr>
                <w:b/>
                <w:color w:val="auto"/>
                <w:sz w:val="24"/>
                <w:highlight w:val="white"/>
              </w:rPr>
              <w:t xml:space="preserve"> </w:t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tabs>
                <w:tab w:val="left" w:pos="425" w:leader="none"/>
              </w:tabs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начальник відділу, головний бухгалтер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1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color w:val="auto"/>
                <w:sz w:val="24"/>
                <w:highlight w:val="white"/>
              </w:rPr>
              <w:t xml:space="preserve">+</w:t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tabs>
                <w:tab w:val="left" w:pos="425" w:leader="none"/>
              </w:tabs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заступник начальника відділу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1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color w:val="auto"/>
                <w:sz w:val="24"/>
                <w:highlight w:val="white"/>
              </w:rPr>
              <w:t xml:space="preserve">+</w:t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tabs>
                <w:tab w:val="left" w:pos="425" w:leader="none"/>
              </w:tabs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головний спеціаліст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2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color w:val="auto"/>
                <w:sz w:val="24"/>
                <w:highlight w:val="white"/>
              </w:rPr>
              <w:t xml:space="preserve">+</w:t>
            </w:r>
            <w:r/>
          </w:p>
        </w:tc>
      </w:tr>
      <w:tr>
        <w:trPr>
          <w:trHeight w:val="276"/>
        </w:trPr>
        <w:tc>
          <w:tcPr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vMerge w:val="restart"/>
            <w:textDirection w:val="lrTb"/>
            <w:noWrap w:val="false"/>
          </w:tcPr>
          <w:p>
            <w:pPr>
              <w:pStyle w:val="887"/>
              <w:numPr>
                <w:ilvl w:val="0"/>
                <w:numId w:val="3"/>
              </w:numPr>
              <w:ind w:left="0" w:firstLine="0"/>
              <w:tabs>
                <w:tab w:val="left" w:pos="447" w:leader="none"/>
              </w:tabs>
              <w:rPr>
                <w:b/>
                <w:i/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i/>
                <w:sz w:val="24"/>
                <w:highlight w:val="white"/>
              </w:rPr>
              <w:t xml:space="preserve">Відділ документування та забезпечення діяльності апарату ради</w:t>
            </w:r>
            <w:r/>
          </w:p>
        </w:tc>
        <w:tc>
          <w:tcPr>
            <w:gridSpan w:val="2"/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26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b/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color w:val="auto"/>
                <w:sz w:val="24"/>
              </w:rPr>
              <w:t xml:space="preserve">2</w:t>
            </w:r>
            <w:r>
              <w:rPr>
                <w:b/>
                <w:color w:val="auto"/>
                <w:sz w:val="24"/>
              </w:rPr>
              <w:t xml:space="preserve">5</w:t>
            </w:r>
            <w:r/>
          </w:p>
        </w:tc>
      </w:tr>
      <w:tr>
        <w:trPr>
          <w:trHeight w:val="322"/>
        </w:trPr>
        <w:tc>
          <w:tcPr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numPr>
                <w:ilvl w:val="0"/>
                <w:numId w:val="14"/>
              </w:numPr>
              <w:ind w:left="0" w:firstLine="0"/>
              <w:tabs>
                <w:tab w:val="left" w:pos="425" w:leader="none"/>
              </w:tabs>
              <w:rPr>
                <w:color w:val="auto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начальник відділу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1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color w:val="auto"/>
                <w:sz w:val="24"/>
                <w:highlight w:val="white"/>
              </w:rPr>
              <w:t xml:space="preserve">+</w:t>
            </w:r>
            <w:r/>
          </w:p>
        </w:tc>
      </w:tr>
      <w:tr>
        <w:trPr>
          <w:trHeight w:val="322"/>
        </w:trPr>
        <w:tc>
          <w:tcPr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14"/>
              </w:numPr>
              <w:ind w:left="0" w:firstLine="0"/>
              <w:tabs>
                <w:tab w:val="left" w:pos="425" w:leader="none"/>
              </w:tabs>
              <w:rPr>
                <w:color w:val="auto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головний спеціаліст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vMerge w:val="restart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highlight w:val="red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</w:rPr>
              <w:t xml:space="preserve">3</w:t>
            </w:r>
            <w:r>
              <w:rPr>
                <w:color w:val="auto"/>
                <w:sz w:val="24"/>
                <w:highlight w:val="red"/>
              </w:rPr>
              <w:t xml:space="preserve"> 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color w:val="auto"/>
                <w:sz w:val="24"/>
                <w:highlight w:val="white"/>
              </w:rPr>
              <w:t xml:space="preserve">+</w:t>
            </w:r>
            <w:r/>
          </w:p>
        </w:tc>
      </w:tr>
      <w:tr>
        <w:trPr>
          <w:trHeight w:val="276"/>
        </w:trPr>
        <w:tc>
          <w:tcPr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13"/>
              </w:numPr>
              <w:ind w:left="0" w:firstLine="0"/>
              <w:tabs>
                <w:tab w:val="left" w:pos="425" w:leader="none"/>
              </w:tabs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провідний спеціаліст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vMerge w:val="restart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3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color w:val="auto"/>
                <w:sz w:val="24"/>
                <w:highlight w:val="white"/>
              </w:rPr>
              <w:t xml:space="preserve">+</w:t>
            </w:r>
            <w:r/>
          </w:p>
        </w:tc>
      </w:tr>
      <w:tr>
        <w:trPr>
          <w:trHeight w:val="276"/>
        </w:trPr>
        <w:tc>
          <w:tcPr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13"/>
              </w:numPr>
              <w:ind w:left="0" w:firstLine="0"/>
              <w:tabs>
                <w:tab w:val="left" w:pos="425" w:leader="none"/>
              </w:tabs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секретар керівника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vMerge w:val="restart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1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color w:val="auto"/>
                <w:sz w:val="24"/>
                <w:highlight w:val="white"/>
              </w:rPr>
            </w:r>
            <w:r/>
          </w:p>
        </w:tc>
      </w:tr>
      <w:tr>
        <w:trPr>
          <w:trHeight w:val="276"/>
        </w:trPr>
        <w:tc>
          <w:tcPr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numPr>
                <w:ilvl w:val="0"/>
                <w:numId w:val="13"/>
              </w:numPr>
              <w:ind w:left="0" w:firstLine="0"/>
              <w:tabs>
                <w:tab w:val="left" w:pos="425" w:leader="none"/>
              </w:tabs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діловод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17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b/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color w:val="auto"/>
                <w:sz w:val="24"/>
                <w:highlight w:val="white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pStyle w:val="887"/>
              <w:numPr>
                <w:ilvl w:val="0"/>
                <w:numId w:val="3"/>
              </w:numPr>
              <w:ind w:left="0" w:firstLine="0"/>
              <w:tabs>
                <w:tab w:val="left" w:pos="447" w:leader="none"/>
              </w:tabs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i/>
                <w:color w:val="auto"/>
                <w:sz w:val="24"/>
                <w:highlight w:val="white"/>
              </w:rPr>
              <w:t xml:space="preserve">Юридичний відділ</w:t>
            </w:r>
            <w:r/>
          </w:p>
        </w:tc>
        <w:tc>
          <w:tcPr>
            <w:gridSpan w:val="2"/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i/>
                <w:color w:val="auto"/>
                <w:sz w:val="24"/>
                <w:highlight w:val="white"/>
              </w:rPr>
              <w:t xml:space="preserve">3</w:t>
            </w:r>
            <w:r>
              <w:rPr>
                <w:b/>
                <w:color w:val="auto"/>
                <w:sz w:val="24"/>
                <w:highlight w:val="white"/>
              </w:rPr>
              <w:t xml:space="preserve"> </w:t>
            </w:r>
            <w:r/>
          </w:p>
        </w:tc>
      </w:tr>
      <w:tr>
        <w:trPr>
          <w:trHeight w:val="305"/>
        </w:trPr>
        <w:tc>
          <w:tcPr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tabs>
                <w:tab w:val="left" w:pos="425" w:leader="none"/>
              </w:tabs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начальник відділу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1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+ </w:t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tabs>
                <w:tab w:val="left" w:pos="425" w:leader="none"/>
              </w:tabs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заступник начальника</w:t>
            </w:r>
            <w:r>
              <w:rPr>
                <w:color w:val="auto"/>
                <w:sz w:val="24"/>
                <w:highlight w:val="white"/>
              </w:rPr>
              <w:t xml:space="preserve"> 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1 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+ </w:t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tabs>
                <w:tab w:val="left" w:pos="425" w:leader="none"/>
              </w:tabs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головний</w:t>
            </w:r>
            <w:r>
              <w:rPr>
                <w:color w:val="auto"/>
                <w:sz w:val="24"/>
                <w:highlight w:val="white"/>
              </w:rPr>
              <w:t xml:space="preserve"> спеціаліст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1 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+ </w:t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pStyle w:val="887"/>
              <w:numPr>
                <w:ilvl w:val="0"/>
                <w:numId w:val="3"/>
              </w:numPr>
              <w:ind w:left="0" w:firstLine="0"/>
              <w:tabs>
                <w:tab w:val="left" w:pos="447" w:leader="none"/>
              </w:tabs>
              <w:rPr>
                <w:b/>
                <w:i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i/>
                <w:sz w:val="24"/>
                <w:highlight w:val="white"/>
              </w:rPr>
              <w:t xml:space="preserve">Відділ земельних відносин агропромислового комплексу та екології</w:t>
            </w:r>
            <w:r/>
          </w:p>
        </w:tc>
        <w:tc>
          <w:tcPr>
            <w:gridSpan w:val="2"/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i/>
                <w:color w:val="auto"/>
                <w:sz w:val="24"/>
                <w:highlight w:val="white"/>
              </w:rPr>
              <w:t xml:space="preserve">4</w:t>
            </w:r>
            <w:r>
              <w:rPr>
                <w:b/>
                <w:color w:val="auto"/>
                <w:sz w:val="24"/>
                <w:highlight w:val="white"/>
              </w:rPr>
              <w:t xml:space="preserve"> </w:t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tabs>
                <w:tab w:val="left" w:pos="425" w:leader="none"/>
              </w:tabs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начальник відділу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1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+ </w:t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tabs>
                <w:tab w:val="left" w:pos="425" w:leader="none"/>
              </w:tabs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головний спеціаліст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2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+</w:t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tabs>
                <w:tab w:val="left" w:pos="425" w:leader="none"/>
              </w:tabs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провідний спеціаліст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1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+</w:t>
            </w:r>
            <w:r/>
          </w:p>
        </w:tc>
      </w:tr>
      <w:tr>
        <w:trPr>
          <w:trHeight w:val="260"/>
        </w:trPr>
        <w:tc>
          <w:tcPr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pStyle w:val="887"/>
              <w:numPr>
                <w:ilvl w:val="0"/>
                <w:numId w:val="3"/>
              </w:numPr>
              <w:ind w:left="0" w:firstLine="0"/>
              <w:tabs>
                <w:tab w:val="left" w:pos="447" w:leader="none"/>
              </w:tabs>
              <w:rPr>
                <w:b/>
                <w:i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i/>
                <w:sz w:val="24"/>
                <w:highlight w:val="white"/>
              </w:rPr>
              <w:t xml:space="preserve">Відділ цифрових трансформацій та комунікації</w:t>
            </w:r>
            <w:r/>
          </w:p>
        </w:tc>
        <w:tc>
          <w:tcPr>
            <w:gridSpan w:val="2"/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ind w:firstLine="0"/>
              <w:jc w:val="center"/>
              <w:rPr>
                <w:b/>
                <w:bCs/>
                <w:i/>
                <w:iCs/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bCs/>
                <w:i/>
                <w:iCs/>
                <w:sz w:val="24"/>
                <w:highlight w:val="white"/>
              </w:rPr>
              <w:t xml:space="preserve">4</w:t>
            </w:r>
            <w:r/>
          </w:p>
        </w:tc>
      </w:tr>
      <w:tr>
        <w:trPr>
          <w:trHeight w:val="260"/>
        </w:trPr>
        <w:tc>
          <w:tcPr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tabs>
                <w:tab w:val="left" w:pos="447" w:leader="none"/>
              </w:tabs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начальник відділу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1 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+ </w:t>
            </w:r>
            <w:r/>
          </w:p>
        </w:tc>
      </w:tr>
      <w:tr>
        <w:trPr>
          <w:trHeight w:val="276"/>
        </w:trPr>
        <w:tc>
          <w:tcPr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tabs>
                <w:tab w:val="left" w:pos="447" w:leader="none"/>
              </w:tabs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головний спеціаліст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vMerge w:val="restart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1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</w:r>
            <w:r/>
          </w:p>
        </w:tc>
      </w:tr>
      <w:tr>
        <w:trPr>
          <w:trHeight w:val="260"/>
        </w:trPr>
        <w:tc>
          <w:tcPr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tabs>
                <w:tab w:val="left" w:pos="447" w:leader="none"/>
              </w:tabs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провідний спеціаліст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2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+</w:t>
            </w:r>
            <w:r/>
          </w:p>
        </w:tc>
      </w:tr>
      <w:tr>
        <w:trPr>
          <w:trHeight w:val="260"/>
        </w:trPr>
        <w:tc>
          <w:tcPr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pStyle w:val="887"/>
              <w:numPr>
                <w:ilvl w:val="0"/>
                <w:numId w:val="3"/>
              </w:numPr>
              <w:ind w:left="0" w:firstLine="0"/>
              <w:tabs>
                <w:tab w:val="left" w:pos="447" w:leader="none"/>
              </w:tabs>
              <w:rPr>
                <w:b/>
                <w:i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i/>
                <w:sz w:val="24"/>
                <w:highlight w:val="white"/>
              </w:rPr>
              <w:t xml:space="preserve">Відділ житлово-комунального господарства, енергоефективності та комунального майна</w:t>
            </w:r>
            <w:r/>
          </w:p>
        </w:tc>
        <w:tc>
          <w:tcPr>
            <w:gridSpan w:val="2"/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ind w:firstLine="0"/>
              <w:jc w:val="center"/>
              <w:rPr>
                <w:b/>
                <w:i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i/>
                <w:sz w:val="24"/>
              </w:rPr>
              <w:t xml:space="preserve">4</w:t>
            </w:r>
            <w:r/>
          </w:p>
          <w:p>
            <w:pPr>
              <w:ind w:firstLine="0"/>
              <w:jc w:val="center"/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</w:r>
            <w:r/>
          </w:p>
        </w:tc>
      </w:tr>
      <w:tr>
        <w:trPr>
          <w:trHeight w:val="260"/>
        </w:trPr>
        <w:tc>
          <w:tcPr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tabs>
                <w:tab w:val="left" w:pos="447" w:leader="none"/>
              </w:tabs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начальник відділу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1 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+ </w:t>
            </w:r>
            <w:r/>
          </w:p>
        </w:tc>
      </w:tr>
      <w:tr>
        <w:trPr>
          <w:trHeight w:val="260"/>
        </w:trPr>
        <w:tc>
          <w:tcPr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tabs>
                <w:tab w:val="left" w:pos="447" w:leader="none"/>
              </w:tabs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головний спеціаліст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1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+</w:t>
            </w:r>
            <w:r/>
          </w:p>
        </w:tc>
      </w:tr>
      <w:tr>
        <w:trPr>
          <w:trHeight w:val="260"/>
        </w:trPr>
        <w:tc>
          <w:tcPr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tabs>
                <w:tab w:val="left" w:pos="447" w:leader="none"/>
              </w:tabs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провідний спеціаліст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</w:rPr>
              <w:t xml:space="preserve">2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+</w:t>
            </w:r>
            <w:r/>
          </w:p>
        </w:tc>
      </w:tr>
      <w:tr>
        <w:trPr>
          <w:trHeight w:val="260"/>
        </w:trPr>
        <w:tc>
          <w:tcPr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pStyle w:val="887"/>
              <w:numPr>
                <w:ilvl w:val="0"/>
                <w:numId w:val="3"/>
              </w:numPr>
              <w:ind w:left="0" w:firstLine="0"/>
              <w:tabs>
                <w:tab w:val="left" w:pos="447" w:leader="none"/>
              </w:tabs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i/>
                <w:sz w:val="24"/>
                <w:highlight w:val="white"/>
              </w:rPr>
              <w:t xml:space="preserve">Відділ соціального захисту населення</w:t>
            </w:r>
            <w:r>
              <w:rPr>
                <w:b/>
                <w:i/>
                <w:sz w:val="24"/>
                <w:highlight w:val="white"/>
              </w:rPr>
              <w:t xml:space="preserve">, </w:t>
            </w:r>
            <w:r>
              <w:rPr>
                <w:b/>
                <w:i/>
                <w:color w:val="auto"/>
                <w:sz w:val="24"/>
                <w:highlight w:val="white"/>
              </w:rPr>
              <w:t xml:space="preserve">сім</w:t>
            </w:r>
            <w:r>
              <w:rPr>
                <w:color w:val="auto"/>
                <w:sz w:val="24"/>
                <w:highlight w:val="white"/>
              </w:rPr>
              <w:t xml:space="preserve">’</w:t>
            </w:r>
            <w:r>
              <w:rPr>
                <w:b/>
                <w:i/>
                <w:color w:val="auto"/>
                <w:sz w:val="24"/>
                <w:highlight w:val="white"/>
              </w:rPr>
              <w:t xml:space="preserve">ї, молоді </w:t>
            </w:r>
            <w:r>
              <w:rPr>
                <w:b/>
                <w:i/>
                <w:color w:val="auto"/>
                <w:sz w:val="24"/>
                <w:highlight w:val="white"/>
              </w:rPr>
              <w:t xml:space="preserve">та </w:t>
            </w:r>
            <w:r>
              <w:rPr>
                <w:b/>
                <w:i/>
                <w:sz w:val="24"/>
                <w:highlight w:val="white"/>
              </w:rPr>
              <w:t xml:space="preserve">охорони здоров’я </w:t>
            </w:r>
            <w:r/>
          </w:p>
        </w:tc>
        <w:tc>
          <w:tcPr>
            <w:gridSpan w:val="2"/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ind w:firstLine="0"/>
              <w:jc w:val="center"/>
              <w:rPr>
                <w:b/>
                <w:i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i/>
                <w:sz w:val="24"/>
                <w:highlight w:val="white"/>
              </w:rPr>
              <w:t xml:space="preserve">3 </w:t>
            </w:r>
            <w:r/>
          </w:p>
        </w:tc>
      </w:tr>
      <w:tr>
        <w:trPr>
          <w:trHeight w:val="260"/>
        </w:trPr>
        <w:tc>
          <w:tcPr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tabs>
                <w:tab w:val="left" w:pos="447" w:leader="none"/>
              </w:tabs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начальник відділу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1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+ </w:t>
            </w:r>
            <w:r/>
          </w:p>
        </w:tc>
      </w:tr>
      <w:tr>
        <w:trPr>
          <w:trHeight w:val="260"/>
        </w:trPr>
        <w:tc>
          <w:tcPr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tabs>
                <w:tab w:val="left" w:pos="447" w:leader="none"/>
              </w:tabs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головний спеціаліст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1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+</w:t>
            </w:r>
            <w:r/>
          </w:p>
        </w:tc>
      </w:tr>
      <w:tr>
        <w:trPr>
          <w:trHeight w:val="260"/>
        </w:trPr>
        <w:tc>
          <w:tcPr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tabs>
                <w:tab w:val="left" w:pos="447" w:leader="none"/>
              </w:tabs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провідний спеціаліст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1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+</w:t>
            </w:r>
            <w:r/>
          </w:p>
        </w:tc>
      </w:tr>
      <w:tr>
        <w:trPr>
          <w:trHeight w:val="260"/>
        </w:trPr>
        <w:tc>
          <w:tcPr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pStyle w:val="887"/>
              <w:numPr>
                <w:ilvl w:val="0"/>
                <w:numId w:val="3"/>
              </w:numPr>
              <w:ind w:left="0" w:firstLine="0"/>
              <w:tabs>
                <w:tab w:val="left" w:pos="447" w:leader="none"/>
              </w:tabs>
              <w:rPr>
                <w:b/>
                <w:i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i/>
                <w:sz w:val="24"/>
                <w:highlight w:val="white"/>
              </w:rPr>
              <w:t xml:space="preserve">Відділ економічного розвитку та інвестицій</w:t>
            </w:r>
            <w:r/>
          </w:p>
        </w:tc>
        <w:tc>
          <w:tcPr>
            <w:gridSpan w:val="2"/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i/>
                <w:sz w:val="24"/>
                <w:highlight w:val="white"/>
              </w:rPr>
              <w:t xml:space="preserve">3</w:t>
            </w:r>
            <w:r>
              <w:rPr>
                <w:color w:val="auto"/>
                <w:sz w:val="24"/>
                <w:highlight w:val="white"/>
              </w:rPr>
              <w:t xml:space="preserve"> </w:t>
            </w:r>
            <w:r/>
          </w:p>
        </w:tc>
      </w:tr>
      <w:tr>
        <w:trPr>
          <w:trHeight w:val="260"/>
        </w:trPr>
        <w:tc>
          <w:tcPr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tabs>
                <w:tab w:val="left" w:pos="425" w:leader="none"/>
              </w:tabs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начальник відділу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1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color w:val="auto"/>
                <w:sz w:val="24"/>
                <w:highlight w:val="white"/>
              </w:rPr>
              <w:t xml:space="preserve">+</w:t>
            </w:r>
            <w:r/>
          </w:p>
        </w:tc>
      </w:tr>
      <w:tr>
        <w:trPr>
          <w:trHeight w:val="260"/>
        </w:trPr>
        <w:tc>
          <w:tcPr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tabs>
                <w:tab w:val="left" w:pos="425" w:leader="none"/>
              </w:tabs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головний спеціаліст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1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color w:val="auto"/>
                <w:sz w:val="24"/>
                <w:highlight w:val="white"/>
              </w:rPr>
              <w:t xml:space="preserve">+</w:t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tabs>
                <w:tab w:val="left" w:pos="425" w:leader="none"/>
              </w:tabs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провідний спеціаліст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1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color w:val="auto"/>
                <w:sz w:val="24"/>
                <w:highlight w:val="white"/>
              </w:rPr>
              <w:t xml:space="preserve">+</w:t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pStyle w:val="887"/>
              <w:numPr>
                <w:ilvl w:val="0"/>
                <w:numId w:val="3"/>
              </w:numPr>
              <w:ind w:left="0" w:firstLine="0"/>
              <w:tabs>
                <w:tab w:val="left" w:pos="447" w:leader="none"/>
              </w:tabs>
              <w:rPr>
                <w:b/>
                <w:i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i/>
                <w:sz w:val="24"/>
                <w:highlight w:val="white"/>
              </w:rPr>
              <w:t xml:space="preserve">Сектор кадрової роботи </w:t>
            </w:r>
            <w:r/>
          </w:p>
        </w:tc>
        <w:tc>
          <w:tcPr>
            <w:gridSpan w:val="2"/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ind w:firstLine="0"/>
              <w:jc w:val="center"/>
              <w:rPr>
                <w:b/>
                <w:i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i/>
                <w:sz w:val="24"/>
                <w:highlight w:val="white"/>
              </w:rPr>
              <w:t xml:space="preserve">2 </w:t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tabs>
                <w:tab w:val="left" w:pos="447" w:leader="none"/>
              </w:tabs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завідувач сектору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firstLine="0"/>
              <w:jc w:val="right"/>
              <w:rPr>
                <w:b/>
                <w:i/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1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b/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color w:val="auto"/>
                <w:sz w:val="24"/>
                <w:highlight w:val="white"/>
              </w:rPr>
              <w:t xml:space="preserve">+</w:t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tabs>
                <w:tab w:val="left" w:pos="447" w:leader="none"/>
              </w:tabs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головний спеціаліст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firstLine="0"/>
              <w:jc w:val="right"/>
              <w:rPr>
                <w:b/>
                <w:i/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1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b/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color w:val="auto"/>
                <w:sz w:val="24"/>
                <w:highlight w:val="white"/>
              </w:rPr>
              <w:t xml:space="preserve">+</w:t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pStyle w:val="887"/>
              <w:numPr>
                <w:ilvl w:val="0"/>
                <w:numId w:val="3"/>
              </w:numPr>
              <w:ind w:left="0" w:firstLine="0"/>
              <w:tabs>
                <w:tab w:val="left" w:pos="447" w:leader="none"/>
              </w:tabs>
              <w:rPr>
                <w:b/>
                <w:i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i/>
                <w:sz w:val="24"/>
                <w:highlight w:val="white"/>
              </w:rPr>
              <w:t xml:space="preserve">Трудовий архів</w:t>
            </w:r>
            <w:r/>
          </w:p>
        </w:tc>
        <w:tc>
          <w:tcPr>
            <w:gridSpan w:val="2"/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ind w:firstLine="0"/>
              <w:jc w:val="center"/>
              <w:rPr>
                <w:b/>
                <w:i/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i/>
                <w:color w:val="auto"/>
                <w:sz w:val="24"/>
                <w:highlight w:val="white"/>
              </w:rPr>
              <w:t xml:space="preserve">2</w:t>
            </w:r>
            <w:r>
              <w:rPr>
                <w:color w:val="auto"/>
                <w:sz w:val="24"/>
                <w:highlight w:val="white"/>
              </w:rPr>
              <w:t xml:space="preserve"> </w:t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tabs>
                <w:tab w:val="left" w:pos="447" w:leader="none"/>
              </w:tabs>
              <w:rPr>
                <w:b/>
                <w:i/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завідувач сектору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firstLine="0"/>
              <w:jc w:val="right"/>
              <w:rPr>
                <w:b/>
                <w:i/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1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b/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color w:val="auto"/>
                <w:sz w:val="24"/>
                <w:highlight w:val="white"/>
              </w:rPr>
              <w:t xml:space="preserve">+</w:t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tabs>
                <w:tab w:val="left" w:pos="425" w:leader="none"/>
              </w:tabs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головний спеціаліст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1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color w:val="auto"/>
                <w:sz w:val="24"/>
                <w:highlight w:val="white"/>
              </w:rPr>
              <w:t xml:space="preserve">+</w:t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pStyle w:val="887"/>
              <w:numPr>
                <w:ilvl w:val="0"/>
                <w:numId w:val="3"/>
              </w:numPr>
              <w:ind w:left="0" w:firstLine="0"/>
              <w:tabs>
                <w:tab w:val="left" w:pos="447" w:leader="none"/>
              </w:tabs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i/>
                <w:color w:val="auto"/>
                <w:sz w:val="24"/>
                <w:highlight w:val="white"/>
              </w:rPr>
              <w:t xml:space="preserve">Сектор </w:t>
            </w:r>
            <w:r>
              <w:rPr>
                <w:b/>
                <w:i/>
                <w:color w:val="auto"/>
                <w:sz w:val="24"/>
                <w:highlight w:val="white"/>
              </w:rPr>
              <w:t xml:space="preserve">фізичної культури і </w:t>
            </w:r>
            <w:r>
              <w:rPr>
                <w:b/>
                <w:i/>
                <w:color w:val="auto"/>
                <w:sz w:val="24"/>
                <w:highlight w:val="white"/>
              </w:rPr>
              <w:t xml:space="preserve"> спорту</w:t>
            </w:r>
            <w:r/>
          </w:p>
        </w:tc>
        <w:tc>
          <w:tcPr>
            <w:gridSpan w:val="2"/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i/>
                <w:color w:val="auto"/>
                <w:sz w:val="24"/>
                <w:highlight w:val="white"/>
              </w:rPr>
              <w:t xml:space="preserve">1</w:t>
            </w:r>
            <w:r>
              <w:rPr>
                <w:b/>
                <w:i/>
                <w:color w:val="auto"/>
                <w:sz w:val="24"/>
                <w:highlight w:val="white"/>
              </w:rPr>
              <w:t xml:space="preserve"> </w:t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tabs>
                <w:tab w:val="left" w:pos="425" w:leader="none"/>
              </w:tabs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завідувач сектору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1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color w:val="auto"/>
                <w:sz w:val="24"/>
                <w:highlight w:val="white"/>
              </w:rPr>
              <w:t xml:space="preserve">+ </w:t>
            </w:r>
            <w:r/>
          </w:p>
        </w:tc>
      </w:tr>
      <w:tr>
        <w:trPr>
          <w:trHeight w:val="200"/>
        </w:trPr>
        <w:tc>
          <w:tcPr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pStyle w:val="887"/>
              <w:numPr>
                <w:ilvl w:val="0"/>
                <w:numId w:val="3"/>
              </w:numPr>
              <w:ind w:left="0" w:firstLine="0"/>
              <w:tabs>
                <w:tab w:val="left" w:pos="447" w:leader="none"/>
              </w:tabs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i/>
                <w:color w:val="auto"/>
                <w:sz w:val="24"/>
                <w:highlight w:val="white"/>
              </w:rPr>
              <w:t xml:space="preserve">Сектор з питань публічних закупівель </w:t>
            </w:r>
            <w:r/>
          </w:p>
        </w:tc>
        <w:tc>
          <w:tcPr>
            <w:gridSpan w:val="2"/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i/>
                <w:color w:val="auto"/>
                <w:sz w:val="24"/>
                <w:highlight w:val="white"/>
              </w:rPr>
              <w:t xml:space="preserve">2</w:t>
            </w:r>
            <w:r>
              <w:rPr>
                <w:b/>
                <w:color w:val="auto"/>
                <w:sz w:val="24"/>
                <w:highlight w:val="white"/>
              </w:rPr>
              <w:t xml:space="preserve"> </w:t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tabs>
                <w:tab w:val="left" w:pos="425" w:leader="none"/>
              </w:tabs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завідувач сектору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1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color w:val="auto"/>
                <w:sz w:val="24"/>
                <w:highlight w:val="white"/>
              </w:rPr>
              <w:t xml:space="preserve">+ </w:t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tabs>
                <w:tab w:val="left" w:pos="425" w:leader="none"/>
              </w:tabs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провідний спеціаліст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1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color w:val="auto"/>
                <w:sz w:val="24"/>
                <w:highlight w:val="white"/>
              </w:rPr>
              <w:t xml:space="preserve">+ </w:t>
            </w:r>
            <w:r/>
          </w:p>
        </w:tc>
      </w:tr>
      <w:tr>
        <w:trPr>
          <w:trHeight w:val="276"/>
        </w:trPr>
        <w:tc>
          <w:tcPr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vMerge w:val="restart"/>
            <w:textDirection w:val="lrTb"/>
            <w:noWrap w:val="false"/>
          </w:tcPr>
          <w:p>
            <w:pPr>
              <w:pStyle w:val="887"/>
              <w:numPr>
                <w:ilvl w:val="0"/>
                <w:numId w:val="3"/>
              </w:numPr>
              <w:ind w:left="0" w:firstLine="0"/>
              <w:tabs>
                <w:tab w:val="left" w:pos="447" w:leader="none"/>
              </w:tabs>
              <w:rPr>
                <w:b/>
                <w:i/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i/>
                <w:color w:val="auto"/>
                <w:sz w:val="24"/>
                <w:highlight w:val="white"/>
              </w:rPr>
              <w:t xml:space="preserve">Сектор з питань</w:t>
            </w:r>
            <w:r>
              <w:rPr>
                <w:b/>
                <w:i/>
                <w:color w:val="auto"/>
                <w:sz w:val="24"/>
                <w:highlight w:val="white"/>
              </w:rPr>
              <w:t xml:space="preserve"> цивільного захисту населення та роботи з правоохоронними органами</w:t>
            </w:r>
            <w:r/>
          </w:p>
        </w:tc>
        <w:tc>
          <w:tcPr>
            <w:gridSpan w:val="2"/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26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b/>
                <w:i/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i/>
                <w:sz w:val="24"/>
                <w:highlight w:val="white"/>
              </w:rPr>
              <w:t xml:space="preserve">1</w:t>
            </w:r>
            <w:r/>
          </w:p>
        </w:tc>
      </w:tr>
      <w:tr>
        <w:trPr>
          <w:trHeight w:val="276"/>
        </w:trPr>
        <w:tc>
          <w:tcPr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tabs>
                <w:tab w:val="left" w:pos="425" w:leader="none"/>
              </w:tabs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highlight w:val="white"/>
              </w:rPr>
              <w:t xml:space="preserve">завідувач сектору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firstLine="0"/>
              <w:jc w:val="right"/>
              <w:rPr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highlight w:val="white"/>
              </w:rPr>
              <w:t xml:space="preserve">1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color w:val="auto"/>
                <w:sz w:val="24"/>
                <w:highlight w:val="white"/>
              </w:rPr>
              <w:t xml:space="preserve">+ </w:t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pStyle w:val="887"/>
              <w:numPr>
                <w:ilvl w:val="0"/>
                <w:numId w:val="3"/>
              </w:numPr>
              <w:ind w:left="0" w:firstLine="0"/>
              <w:tabs>
                <w:tab w:val="left" w:pos="447" w:leader="none"/>
              </w:tabs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i/>
                <w:color w:val="auto"/>
                <w:sz w:val="24"/>
                <w:highlight w:val="white"/>
              </w:rPr>
              <w:t xml:space="preserve">Відділ “Центр надання адміністративних послуг”</w:t>
            </w:r>
            <w:r/>
          </w:p>
        </w:tc>
        <w:tc>
          <w:tcPr>
            <w:gridSpan w:val="2"/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i/>
                <w:color w:val="auto"/>
                <w:sz w:val="24"/>
              </w:rPr>
              <w:t xml:space="preserve">1</w:t>
            </w:r>
            <w:r>
              <w:rPr>
                <w:b/>
                <w:i/>
                <w:color w:val="auto"/>
                <w:sz w:val="24"/>
              </w:rPr>
              <w:t xml:space="preserve">5</w:t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tabs>
                <w:tab w:val="left" w:pos="425" w:leader="none"/>
              </w:tabs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начальник відділу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1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color w:val="auto"/>
                <w:sz w:val="24"/>
                <w:highlight w:val="white"/>
              </w:rPr>
              <w:t xml:space="preserve">+</w:t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tabs>
                <w:tab w:val="left" w:pos="425" w:leader="none"/>
              </w:tabs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заступник начальника відділу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1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color w:val="auto"/>
                <w:sz w:val="24"/>
                <w:highlight w:val="white"/>
              </w:rPr>
              <w:t xml:space="preserve">+</w:t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tabs>
                <w:tab w:val="left" w:pos="425" w:leader="none"/>
              </w:tabs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адміністратор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</w:rPr>
              <w:t xml:space="preserve">5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color w:val="auto"/>
                <w:sz w:val="24"/>
                <w:highlight w:val="white"/>
              </w:rPr>
              <w:t xml:space="preserve">+</w:t>
            </w:r>
            <w:r/>
          </w:p>
        </w:tc>
      </w:tr>
      <w:tr>
        <w:trPr>
          <w:trHeight w:val="276"/>
        </w:trPr>
        <w:tc>
          <w:tcPr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tabs>
                <w:tab w:val="left" w:pos="425" w:leader="none"/>
              </w:tabs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адміністратор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</w:rPr>
              <w:t xml:space="preserve">2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b/>
                <w:color w:val="auto"/>
                <w:sz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color w:val="auto"/>
                <w:sz w:val="24"/>
              </w:rPr>
              <w:t xml:space="preserve">+</w:t>
            </w:r>
            <w:r/>
          </w:p>
          <w:p>
            <w:pPr>
              <w:ind w:firstLine="0"/>
              <w:jc w:val="center"/>
              <w:rPr>
                <w:b/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color w:val="auto"/>
                <w:sz w:val="14"/>
              </w:rPr>
              <w:t xml:space="preserve">(</w:t>
            </w:r>
            <w:r>
              <w:rPr>
                <w:b/>
                <w:color w:val="auto"/>
                <w:sz w:val="14"/>
              </w:rPr>
              <w:t xml:space="preserve">стар.окр</w:t>
            </w:r>
            <w:r>
              <w:rPr>
                <w:b/>
                <w:color w:val="auto"/>
                <w:sz w:val="14"/>
              </w:rPr>
              <w:t xml:space="preserve">.)</w:t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tabs>
                <w:tab w:val="left" w:pos="425" w:leader="none"/>
              </w:tabs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державний реєстратор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3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color w:val="auto"/>
                <w:sz w:val="24"/>
                <w:highlight w:val="white"/>
              </w:rPr>
              <w:t xml:space="preserve">+</w:t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tabs>
                <w:tab w:val="left" w:pos="425" w:leader="none"/>
              </w:tabs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головний спеціаліст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</w:rPr>
              <w:t xml:space="preserve">1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color w:val="auto"/>
                <w:sz w:val="24"/>
                <w:highlight w:val="white"/>
              </w:rPr>
              <w:t xml:space="preserve">+</w:t>
            </w:r>
            <w:r/>
          </w:p>
        </w:tc>
      </w:tr>
      <w:tr>
        <w:trPr>
          <w:trHeight w:val="333"/>
        </w:trPr>
        <w:tc>
          <w:tcPr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tabs>
                <w:tab w:val="left" w:pos="425" w:leader="none"/>
              </w:tabs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провідний спеціаліст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2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color w:val="auto"/>
                <w:sz w:val="24"/>
                <w:highlight w:val="white"/>
              </w:rPr>
              <w:t xml:space="preserve">+</w:t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pStyle w:val="887"/>
              <w:numPr>
                <w:ilvl w:val="0"/>
                <w:numId w:val="3"/>
              </w:numPr>
              <w:ind w:left="0" w:firstLine="0"/>
              <w:tabs>
                <w:tab w:val="left" w:pos="447" w:leader="none"/>
              </w:tabs>
              <w:rPr>
                <w:b/>
                <w:i/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i/>
                <w:sz w:val="24"/>
                <w:highlight w:val="white"/>
              </w:rPr>
              <w:t xml:space="preserve">Обслуговуючий персонал</w:t>
            </w:r>
            <w:r/>
          </w:p>
        </w:tc>
        <w:tc>
          <w:tcPr>
            <w:gridSpan w:val="2"/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i/>
                <w:color w:val="auto"/>
                <w:sz w:val="24"/>
              </w:rPr>
              <w:t xml:space="preserve">12</w:t>
            </w:r>
            <w:r>
              <w:rPr>
                <w:b/>
                <w:i/>
                <w:color w:val="auto"/>
                <w:sz w:val="24"/>
                <w:highlight w:val="white"/>
              </w:rPr>
              <w:t xml:space="preserve">,75</w:t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tabs>
                <w:tab w:val="left" w:pos="425" w:leader="none"/>
              </w:tabs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прибиральник приміщень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3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tabs>
                <w:tab w:val="left" w:pos="425" w:leader="none"/>
              </w:tabs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водій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</w:rPr>
              <w:t xml:space="preserve">2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tabs>
                <w:tab w:val="left" w:pos="425" w:leader="none"/>
              </w:tabs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опалювач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7,75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</w:r>
            <w:r/>
          </w:p>
        </w:tc>
      </w:tr>
    </w:tbl>
    <w:p>
      <w:pPr>
        <w:shd w:val="nil" w:color="auto"/>
        <w:rPr>
          <w:color w:val="auto"/>
          <w:highlight w:val="white"/>
        </w:rPr>
      </w:pPr>
      <w:r>
        <w:rPr>
          <w:b w:val="false"/>
          <w:sz w:val="20"/>
          <w:highlight w:val="none"/>
          <w:lang w:val="uk-UA"/>
        </w:rPr>
        <w:br w:type="page"/>
      </w:r>
      <w:r>
        <w:rPr>
          <w:b w:val="false"/>
          <w:sz w:val="20"/>
          <w:highlight w:val="none"/>
          <w:lang w:val="uk-UA"/>
        </w:rPr>
      </w:r>
      <w:r/>
    </w:p>
    <w:p>
      <w:pPr>
        <w:pStyle w:val="850"/>
        <w:ind w:left="5670" w:right="0"/>
        <w:spacing w:after="0" w:before="0"/>
        <w:tabs>
          <w:tab w:val="clear" w:pos="4395" w:leader="none"/>
        </w:tabs>
        <w:rPr>
          <w:b w:val="false"/>
          <w:sz w:val="28"/>
          <w:highlight w:val="white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color w:val="auto"/>
          <w:sz w:val="28"/>
          <w:highlight w:val="white"/>
        </w:rPr>
      </w:r>
      <w:r>
        <w:rPr>
          <w:b w:val="false"/>
          <w:sz w:val="28"/>
          <w:highlight w:val="white"/>
          <w:lang w:val="uk-UA"/>
        </w:rPr>
        <w:t xml:space="preserve">Додаток </w:t>
      </w:r>
      <w:r>
        <w:rPr>
          <w:b w:val="false"/>
          <w:sz w:val="28"/>
          <w:highlight w:val="white"/>
          <w:lang w:val="uk-UA"/>
        </w:rPr>
        <w:t xml:space="preserve">2</w:t>
      </w:r>
      <w:r>
        <w:rPr>
          <w:sz w:val="28"/>
        </w:rPr>
      </w:r>
      <w:r/>
    </w:p>
    <w:p>
      <w:pPr>
        <w:pStyle w:val="850"/>
        <w:ind w:left="5670" w:right="0"/>
        <w:spacing w:after="0" w:before="0"/>
        <w:tabs>
          <w:tab w:val="clear" w:pos="4395" w:leader="none"/>
        </w:tabs>
        <w:rPr>
          <w:b w:val="false"/>
          <w:sz w:val="28"/>
          <w:highlight w:val="none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b w:val="false"/>
          <w:sz w:val="28"/>
          <w:highlight w:val="white"/>
          <w:lang w:val="uk-UA"/>
        </w:rPr>
      </w:r>
      <w:r>
        <w:rPr>
          <w:b w:val="false"/>
          <w:sz w:val="28"/>
          <w:highlight w:val="white"/>
          <w:lang w:val="uk-UA"/>
        </w:rPr>
        <w:t xml:space="preserve">до рішення </w:t>
      </w:r>
      <w:r>
        <w:rPr>
          <w:b w:val="false"/>
          <w:sz w:val="28"/>
          <w:highlight w:val="white"/>
          <w:lang w:val="uk-UA"/>
        </w:rPr>
        <w:t xml:space="preserve">9</w:t>
      </w:r>
      <w:r>
        <w:rPr>
          <w:b w:val="false"/>
          <w:sz w:val="28"/>
          <w:highlight w:val="white"/>
          <w:lang w:val="uk-UA"/>
        </w:rPr>
        <w:t xml:space="preserve"> сесії Менської міської ради 8 скликання </w:t>
      </w:r>
      <w:r>
        <w:rPr>
          <w:b w:val="false"/>
          <w:sz w:val="28"/>
          <w:highlight w:val="white"/>
          <w:lang w:val="uk-UA"/>
        </w:rPr>
        <w:t xml:space="preserve">від 3</w:t>
      </w:r>
      <w:r>
        <w:rPr>
          <w:b w:val="false"/>
          <w:sz w:val="28"/>
          <w:highlight w:val="white"/>
          <w:lang w:val="uk-UA"/>
        </w:rPr>
        <w:t xml:space="preserve">1</w:t>
      </w:r>
      <w:r>
        <w:rPr>
          <w:b w:val="false"/>
          <w:sz w:val="28"/>
          <w:highlight w:val="white"/>
          <w:lang w:val="uk-UA"/>
        </w:rPr>
        <w:t xml:space="preserve">.</w:t>
      </w:r>
      <w:r>
        <w:rPr>
          <w:b w:val="false"/>
          <w:sz w:val="28"/>
          <w:highlight w:val="white"/>
          <w:lang w:val="uk-UA"/>
        </w:rPr>
        <w:t xml:space="preserve">08</w:t>
      </w:r>
      <w:r>
        <w:rPr>
          <w:b w:val="false"/>
          <w:sz w:val="28"/>
          <w:highlight w:val="white"/>
          <w:lang w:val="uk-UA"/>
        </w:rPr>
        <w:t xml:space="preserve">.202</w:t>
      </w:r>
      <w:r>
        <w:rPr>
          <w:b w:val="false"/>
          <w:sz w:val="28"/>
          <w:highlight w:val="white"/>
          <w:lang w:val="uk-UA"/>
        </w:rPr>
        <w:t xml:space="preserve">1</w:t>
      </w:r>
      <w:r>
        <w:rPr>
          <w:b w:val="false"/>
          <w:sz w:val="28"/>
          <w:highlight w:val="white"/>
          <w:lang w:val="uk-UA"/>
        </w:rPr>
        <w:t xml:space="preserve"> №</w:t>
      </w:r>
      <w:r>
        <w:rPr>
          <w:b w:val="false"/>
          <w:sz w:val="28"/>
          <w:highlight w:val="none"/>
          <w:lang w:val="uk-UA"/>
        </w:rPr>
        <w:t xml:space="preserve">529 </w:t>
      </w:r>
      <w:r>
        <w:rPr>
          <w:b w:val="false"/>
          <w:sz w:val="28"/>
          <w:highlight w:val="white"/>
          <w:lang w:val="uk-UA"/>
        </w:rPr>
        <w:t xml:space="preserve">«Про затвердження структури та загальної чисельності апарату Менської міської ради та її виконавчих</w:t>
      </w:r>
      <w:r>
        <w:rPr>
          <w:b w:val="false"/>
          <w:sz w:val="28"/>
          <w:highlight w:val="white"/>
          <w:lang w:val="uk-UA"/>
        </w:rPr>
        <w:t xml:space="preserve"> органів» </w:t>
      </w:r>
      <w:r>
        <w:rPr>
          <w:color w:val="auto"/>
          <w:highlight w:val="white"/>
        </w:rPr>
      </w:r>
      <w:r/>
    </w:p>
    <w:p>
      <w:r/>
      <w:r/>
    </w:p>
    <w:p>
      <w:pPr>
        <w:ind w:firstLine="0"/>
        <w:jc w:val="center"/>
        <w:rPr>
          <w:b/>
          <w:color w:val="auto"/>
          <w:highlight w:val="white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/>
          <w:color w:val="auto"/>
          <w:highlight w:val="white"/>
        </w:rPr>
        <w:t xml:space="preserve">Структура і загальна чисельність виконавчих органів Менської міської ради з правом юридичної особи</w:t>
      </w:r>
      <w:r/>
    </w:p>
    <w:p>
      <w:pPr>
        <w:ind w:firstLine="0"/>
        <w:jc w:val="right"/>
        <w:rPr>
          <w:i/>
          <w:color w:val="auto"/>
          <w:highlight w:val="white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i/>
          <w:color w:val="auto"/>
          <w:highlight w:val="white"/>
        </w:rPr>
        <w:t xml:space="preserve">з 01 вересня 2021 року</w:t>
      </w:r>
      <w:r/>
    </w:p>
    <w:tbl>
      <w:tblPr>
        <w:tblW w:w="0" w:type="auto"/>
        <w:tbl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blBorders>
        <w:tblLayout w:type="fixed"/>
        <w:tblLook w:val="00A0" w:firstRow="1" w:lastRow="0" w:firstColumn="1" w:lastColumn="0" w:noHBand="0" w:noVBand="0"/>
      </w:tblPr>
      <w:tblGrid>
        <w:gridCol w:w="635"/>
        <w:gridCol w:w="6486"/>
        <w:gridCol w:w="992"/>
        <w:gridCol w:w="1502"/>
      </w:tblGrid>
      <w:tr>
        <w:trPr>
          <w:trHeight w:val="57"/>
        </w:trPr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35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18"/>
                <w:highlight w:val="white"/>
              </w:rPr>
              <w:t xml:space="preserve">№ </w:t>
            </w:r>
            <w:r>
              <w:rPr>
                <w:color w:val="auto"/>
                <w:sz w:val="18"/>
                <w:highlight w:val="white"/>
              </w:rPr>
              <w:t xml:space="preserve">п.п</w:t>
            </w:r>
            <w:r/>
          </w:p>
        </w:tc>
        <w:tc>
          <w:tcPr>
            <w:tcBorders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48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18"/>
                <w:highlight w:val="white"/>
              </w:rPr>
              <w:t xml:space="preserve">Назва установи, посада</w:t>
            </w:r>
            <w:r/>
          </w:p>
        </w:tc>
        <w:tc>
          <w:tcPr>
            <w:tcBorders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18"/>
                <w:highlight w:val="white"/>
              </w:rPr>
              <w:t xml:space="preserve">Кіл-</w:t>
            </w:r>
            <w:r>
              <w:rPr>
                <w:color w:val="auto"/>
                <w:sz w:val="18"/>
                <w:highlight w:val="white"/>
              </w:rPr>
              <w:t xml:space="preserve">ть</w:t>
            </w:r>
            <w:r>
              <w:rPr>
                <w:color w:val="auto"/>
                <w:sz w:val="18"/>
                <w:highlight w:val="white"/>
              </w:rPr>
              <w:t xml:space="preserve"> шт. од.</w:t>
            </w:r>
            <w:r/>
          </w:p>
        </w:tc>
        <w:tc>
          <w:tcPr>
            <w:tcBorders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02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18"/>
                <w:highlight w:val="white"/>
              </w:rPr>
              <w:t xml:space="preserve">Посад. ос. </w:t>
            </w:r>
            <w:r>
              <w:rPr>
                <w:color w:val="auto"/>
                <w:sz w:val="18"/>
                <w:highlight w:val="white"/>
              </w:rPr>
              <w:t xml:space="preserve">місц.сам</w:t>
            </w:r>
            <w:r>
              <w:rPr>
                <w:color w:val="auto"/>
                <w:sz w:val="18"/>
                <w:highlight w:val="white"/>
              </w:rPr>
              <w:t xml:space="preserve">. (+) </w:t>
            </w:r>
            <w:r/>
          </w:p>
        </w:tc>
      </w:tr>
      <w:tr>
        <w:trPr>
          <w:trHeight w:val="57"/>
        </w:trPr>
        <w:tc>
          <w:tcPr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35" w:type="dxa"/>
            <w:textDirection w:val="lrTb"/>
            <w:noWrap w:val="false"/>
          </w:tcPr>
          <w:p>
            <w:pPr>
              <w:ind w:firstLine="0"/>
              <w:rPr>
                <w:color w:val="auto"/>
                <w:sz w:val="20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i/>
                <w:color w:val="auto"/>
                <w:sz w:val="24"/>
                <w:highlight w:val="white"/>
              </w:rPr>
              <w:t xml:space="preserve">1.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486" w:type="dxa"/>
            <w:textDirection w:val="lrTb"/>
            <w:noWrap w:val="false"/>
          </w:tcPr>
          <w:p>
            <w:pPr>
              <w:ind w:firstLine="0"/>
              <w:rPr>
                <w:color w:val="auto"/>
                <w:sz w:val="20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i/>
                <w:color w:val="auto"/>
                <w:sz w:val="24"/>
                <w:highlight w:val="white"/>
              </w:rPr>
              <w:t xml:space="preserve">Відділ освіти Менської міської ради Менського району Чернігівської області</w:t>
            </w:r>
            <w:r/>
          </w:p>
        </w:tc>
        <w:tc>
          <w:tcPr>
            <w:gridSpan w:val="2"/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94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sz w:val="20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i/>
                <w:color w:val="auto"/>
                <w:sz w:val="24"/>
                <w:highlight w:val="white"/>
              </w:rPr>
              <w:t xml:space="preserve">2</w:t>
            </w:r>
            <w:r>
              <w:rPr>
                <w:b/>
                <w:i/>
                <w:color w:val="auto"/>
                <w:sz w:val="24"/>
                <w:highlight w:val="white"/>
              </w:rPr>
              <w:t xml:space="preserve">3</w:t>
            </w:r>
            <w:r/>
          </w:p>
        </w:tc>
      </w:tr>
      <w:tr>
        <w:trPr>
          <w:trHeight w:val="57"/>
        </w:trPr>
        <w:tc>
          <w:tcPr>
            <w:gridSpan w:val="2"/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21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tabs>
                <w:tab w:val="left" w:pos="425" w:leader="none"/>
              </w:tabs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начальник відділу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sz w:val="20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1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02" w:type="dxa"/>
            <w:textDirection w:val="lrTb"/>
            <w:noWrap w:val="false"/>
          </w:tcPr>
          <w:p>
            <w:pPr>
              <w:ind w:firstLine="0"/>
              <w:rPr>
                <w:color w:val="auto"/>
                <w:sz w:val="20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+</w:t>
            </w:r>
            <w:r/>
          </w:p>
        </w:tc>
      </w:tr>
      <w:tr>
        <w:trPr>
          <w:trHeight w:val="57"/>
        </w:trPr>
        <w:tc>
          <w:tcPr>
            <w:gridSpan w:val="2"/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21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tabs>
                <w:tab w:val="left" w:pos="425" w:leader="none"/>
              </w:tabs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заступник начальника відділу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sz w:val="20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1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02" w:type="dxa"/>
            <w:textDirection w:val="lrTb"/>
            <w:noWrap w:val="false"/>
          </w:tcPr>
          <w:p>
            <w:pPr>
              <w:ind w:firstLine="0"/>
              <w:rPr>
                <w:color w:val="auto"/>
                <w:sz w:val="20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+</w:t>
            </w:r>
            <w:r/>
          </w:p>
        </w:tc>
      </w:tr>
      <w:tr>
        <w:trPr>
          <w:trHeight w:val="57"/>
        </w:trPr>
        <w:tc>
          <w:tcPr>
            <w:gridSpan w:val="2"/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21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tabs>
                <w:tab w:val="left" w:pos="425" w:leader="none"/>
              </w:tabs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головний спеціаліст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sz w:val="20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2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02" w:type="dxa"/>
            <w:textDirection w:val="lrTb"/>
            <w:noWrap w:val="false"/>
          </w:tcPr>
          <w:p>
            <w:pPr>
              <w:ind w:firstLine="0"/>
              <w:rPr>
                <w:color w:val="auto"/>
                <w:sz w:val="20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+</w:t>
            </w:r>
            <w:r/>
          </w:p>
        </w:tc>
      </w:tr>
      <w:tr>
        <w:trPr>
          <w:trHeight w:val="57"/>
        </w:trPr>
        <w:tc>
          <w:tcPr>
            <w:gridSpan w:val="2"/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21" w:type="dxa"/>
            <w:textDirection w:val="lrTb"/>
            <w:noWrap w:val="false"/>
          </w:tcPr>
          <w:p>
            <w:pPr>
              <w:ind w:firstLine="0"/>
              <w:rPr>
                <w:color w:val="auto"/>
                <w:sz w:val="20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i/>
                <w:color w:val="auto"/>
                <w:sz w:val="24"/>
                <w:highlight w:val="white"/>
              </w:rPr>
              <w:t xml:space="preserve">Централізована бухгалтерія відділу освіти </w:t>
            </w:r>
            <w:r/>
          </w:p>
        </w:tc>
        <w:tc>
          <w:tcPr>
            <w:gridSpan w:val="2"/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94" w:type="dxa"/>
            <w:textDirection w:val="lrTb"/>
            <w:noWrap w:val="false"/>
          </w:tcPr>
          <w:p>
            <w:pPr>
              <w:ind w:firstLine="0"/>
              <w:rPr>
                <w:color w:val="auto"/>
                <w:sz w:val="20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i/>
                <w:color w:val="auto"/>
                <w:sz w:val="24"/>
                <w:highlight w:val="white"/>
                <w:u w:val="single"/>
              </w:rPr>
              <w:t xml:space="preserve">1</w:t>
            </w:r>
            <w:r>
              <w:rPr>
                <w:i/>
                <w:color w:val="auto"/>
                <w:sz w:val="24"/>
                <w:highlight w:val="white"/>
                <w:u w:val="single"/>
              </w:rPr>
              <w:t xml:space="preserve">3</w:t>
            </w:r>
            <w:r/>
          </w:p>
        </w:tc>
      </w:tr>
      <w:tr>
        <w:trPr>
          <w:trHeight w:val="57"/>
        </w:trPr>
        <w:tc>
          <w:tcPr>
            <w:gridSpan w:val="2"/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21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tabs>
                <w:tab w:val="left" w:pos="425" w:leader="none"/>
              </w:tabs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головний бухгалтер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sz w:val="20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1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02" w:type="dxa"/>
            <w:textDirection w:val="lrTb"/>
            <w:noWrap w:val="false"/>
          </w:tcPr>
          <w:p>
            <w:pPr>
              <w:ind w:firstLine="0"/>
              <w:rPr>
                <w:color w:val="auto"/>
                <w:sz w:val="20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 </w:t>
            </w:r>
            <w:r/>
          </w:p>
        </w:tc>
      </w:tr>
      <w:tr>
        <w:trPr>
          <w:trHeight w:val="57"/>
        </w:trPr>
        <w:tc>
          <w:tcPr>
            <w:gridSpan w:val="2"/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21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tabs>
                <w:tab w:val="left" w:pos="425" w:leader="none"/>
              </w:tabs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заступник головного бухгалтера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sz w:val="20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1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02" w:type="dxa"/>
            <w:textDirection w:val="lrTb"/>
            <w:noWrap w:val="false"/>
          </w:tcPr>
          <w:p>
            <w:pPr>
              <w:ind w:firstLine="0"/>
              <w:rPr>
                <w:color w:val="auto"/>
                <w:sz w:val="20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 </w:t>
            </w:r>
            <w:r/>
          </w:p>
        </w:tc>
      </w:tr>
      <w:tr>
        <w:trPr>
          <w:trHeight w:val="57"/>
        </w:trPr>
        <w:tc>
          <w:tcPr>
            <w:gridSpan w:val="2"/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21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tabs>
                <w:tab w:val="left" w:pos="425" w:leader="none"/>
              </w:tabs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провідний бухгалтер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sz w:val="20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4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02" w:type="dxa"/>
            <w:textDirection w:val="lrTb"/>
            <w:noWrap w:val="false"/>
          </w:tcPr>
          <w:p>
            <w:pPr>
              <w:ind w:firstLine="0"/>
              <w:rPr>
                <w:color w:val="auto"/>
                <w:sz w:val="20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 </w:t>
            </w:r>
            <w:r/>
          </w:p>
        </w:tc>
      </w:tr>
      <w:tr>
        <w:trPr>
          <w:trHeight w:val="57"/>
        </w:trPr>
        <w:tc>
          <w:tcPr>
            <w:gridSpan w:val="2"/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21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tabs>
                <w:tab w:val="left" w:pos="425" w:leader="none"/>
              </w:tabs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бухгалтер І категорії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sz w:val="20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1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02" w:type="dxa"/>
            <w:textDirection w:val="lrTb"/>
            <w:noWrap w:val="false"/>
          </w:tcPr>
          <w:p>
            <w:pPr>
              <w:ind w:firstLine="0"/>
              <w:rPr>
                <w:color w:val="auto"/>
                <w:sz w:val="20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 </w:t>
            </w:r>
            <w:r/>
          </w:p>
        </w:tc>
      </w:tr>
      <w:tr>
        <w:trPr>
          <w:trHeight w:val="57"/>
        </w:trPr>
        <w:tc>
          <w:tcPr>
            <w:gridSpan w:val="2"/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21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tabs>
                <w:tab w:val="left" w:pos="425" w:leader="none"/>
              </w:tabs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бухгалтер ІІ категорії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sz w:val="20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2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02" w:type="dxa"/>
            <w:textDirection w:val="lrTb"/>
            <w:noWrap w:val="false"/>
          </w:tcPr>
          <w:p>
            <w:pPr>
              <w:ind w:firstLine="0"/>
              <w:rPr>
                <w:color w:val="auto"/>
                <w:sz w:val="20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 </w:t>
            </w:r>
            <w:r/>
          </w:p>
        </w:tc>
      </w:tr>
      <w:tr>
        <w:trPr>
          <w:trHeight w:val="57"/>
        </w:trPr>
        <w:tc>
          <w:tcPr>
            <w:gridSpan w:val="2"/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21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tabs>
                <w:tab w:val="left" w:pos="425" w:leader="none"/>
              </w:tabs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бухгалтер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1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02" w:type="dxa"/>
            <w:textDirection w:val="lrTb"/>
            <w:noWrap w:val="false"/>
          </w:tcPr>
          <w:p>
            <w:pPr>
              <w:ind w:firstLine="0"/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</w:r>
            <w:r/>
          </w:p>
        </w:tc>
      </w:tr>
      <w:tr>
        <w:trPr>
          <w:trHeight w:val="57"/>
        </w:trPr>
        <w:tc>
          <w:tcPr>
            <w:gridSpan w:val="2"/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21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tabs>
                <w:tab w:val="left" w:pos="425" w:leader="none"/>
              </w:tabs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економіст провідний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sz w:val="20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1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02" w:type="dxa"/>
            <w:textDirection w:val="lrTb"/>
            <w:noWrap w:val="false"/>
          </w:tcPr>
          <w:p>
            <w:pPr>
              <w:ind w:firstLine="0"/>
              <w:rPr>
                <w:color w:val="auto"/>
                <w:sz w:val="20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 </w:t>
            </w:r>
            <w:r/>
          </w:p>
        </w:tc>
      </w:tr>
      <w:tr>
        <w:trPr>
          <w:trHeight w:val="57"/>
        </w:trPr>
        <w:tc>
          <w:tcPr>
            <w:gridSpan w:val="2"/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21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tabs>
                <w:tab w:val="left" w:pos="425" w:leader="none"/>
              </w:tabs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фахівець з питань публічних закупівель 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sz w:val="20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1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02" w:type="dxa"/>
            <w:textDirection w:val="lrTb"/>
            <w:noWrap w:val="false"/>
          </w:tcPr>
          <w:p>
            <w:pPr>
              <w:ind w:firstLine="0"/>
              <w:rPr>
                <w:color w:val="auto"/>
                <w:sz w:val="20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 </w:t>
            </w:r>
            <w:r/>
          </w:p>
        </w:tc>
      </w:tr>
      <w:tr>
        <w:trPr>
          <w:trHeight w:val="57"/>
        </w:trPr>
        <w:tc>
          <w:tcPr>
            <w:gridSpan w:val="2"/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21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tabs>
                <w:tab w:val="left" w:pos="425" w:leader="none"/>
              </w:tabs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спеціаліст з кадрової роботи 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sz w:val="20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1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02" w:type="dxa"/>
            <w:textDirection w:val="lrTb"/>
            <w:noWrap w:val="false"/>
          </w:tcPr>
          <w:p>
            <w:pPr>
              <w:ind w:firstLine="0"/>
              <w:rPr>
                <w:color w:val="auto"/>
                <w:sz w:val="20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 </w:t>
            </w:r>
            <w:r/>
          </w:p>
        </w:tc>
      </w:tr>
      <w:tr>
        <w:trPr>
          <w:trHeight w:val="57"/>
        </w:trPr>
        <w:tc>
          <w:tcPr>
            <w:gridSpan w:val="2"/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21" w:type="dxa"/>
            <w:textDirection w:val="lrTb"/>
            <w:noWrap w:val="false"/>
          </w:tcPr>
          <w:p>
            <w:pPr>
              <w:ind w:firstLine="0"/>
              <w:rPr>
                <w:color w:val="auto"/>
                <w:sz w:val="20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i/>
                <w:color w:val="auto"/>
                <w:sz w:val="24"/>
                <w:highlight w:val="white"/>
              </w:rPr>
              <w:t xml:space="preserve">Господарська група відділу освіти </w:t>
            </w:r>
            <w:r/>
          </w:p>
        </w:tc>
        <w:tc>
          <w:tcPr>
            <w:gridSpan w:val="2"/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94" w:type="dxa"/>
            <w:textDirection w:val="lrTb"/>
            <w:noWrap w:val="false"/>
          </w:tcPr>
          <w:p>
            <w:pPr>
              <w:ind w:firstLine="0"/>
              <w:rPr>
                <w:color w:val="auto"/>
                <w:sz w:val="20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i/>
                <w:color w:val="auto"/>
                <w:sz w:val="24"/>
                <w:highlight w:val="white"/>
                <w:u w:val="single"/>
              </w:rPr>
              <w:t xml:space="preserve">6</w:t>
            </w:r>
            <w:r/>
          </w:p>
        </w:tc>
      </w:tr>
      <w:tr>
        <w:trPr>
          <w:trHeight w:val="57"/>
        </w:trPr>
        <w:tc>
          <w:tcPr>
            <w:gridSpan w:val="2"/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21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tabs>
                <w:tab w:val="left" w:pos="425" w:leader="none"/>
              </w:tabs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начальник господарського відділу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sz w:val="20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1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02" w:type="dxa"/>
            <w:textDirection w:val="lrTb"/>
            <w:noWrap w:val="false"/>
          </w:tcPr>
          <w:p>
            <w:pPr>
              <w:ind w:firstLine="0"/>
              <w:rPr>
                <w:color w:val="auto"/>
                <w:sz w:val="20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 </w:t>
            </w:r>
            <w:r/>
          </w:p>
        </w:tc>
      </w:tr>
      <w:tr>
        <w:trPr>
          <w:trHeight w:val="57"/>
        </w:trPr>
        <w:tc>
          <w:tcPr>
            <w:gridSpan w:val="2"/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21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tabs>
                <w:tab w:val="left" w:pos="425" w:leader="none"/>
              </w:tabs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секретар 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sz w:val="20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1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02" w:type="dxa"/>
            <w:textDirection w:val="lrTb"/>
            <w:noWrap w:val="false"/>
          </w:tcPr>
          <w:p>
            <w:pPr>
              <w:ind w:firstLine="0"/>
              <w:rPr>
                <w:color w:val="auto"/>
                <w:sz w:val="20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 </w:t>
            </w:r>
            <w:r/>
          </w:p>
        </w:tc>
      </w:tr>
      <w:tr>
        <w:trPr>
          <w:trHeight w:val="57"/>
        </w:trPr>
        <w:tc>
          <w:tcPr>
            <w:gridSpan w:val="2"/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21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tabs>
                <w:tab w:val="left" w:pos="425" w:leader="none"/>
              </w:tabs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юрисконсульт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sz w:val="20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1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02" w:type="dxa"/>
            <w:textDirection w:val="lrTb"/>
            <w:noWrap w:val="false"/>
          </w:tcPr>
          <w:p>
            <w:pPr>
              <w:ind w:firstLine="0"/>
              <w:rPr>
                <w:color w:val="auto"/>
                <w:sz w:val="20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 </w:t>
            </w:r>
            <w:r/>
          </w:p>
        </w:tc>
      </w:tr>
      <w:tr>
        <w:trPr>
          <w:trHeight w:val="57"/>
        </w:trPr>
        <w:tc>
          <w:tcPr>
            <w:gridSpan w:val="2"/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21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tabs>
                <w:tab w:val="left" w:pos="425" w:leader="none"/>
              </w:tabs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інженер з охорони праці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sz w:val="20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1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02" w:type="dxa"/>
            <w:textDirection w:val="lrTb"/>
            <w:noWrap w:val="false"/>
          </w:tcPr>
          <w:p>
            <w:pPr>
              <w:ind w:firstLine="0"/>
              <w:rPr>
                <w:color w:val="auto"/>
                <w:sz w:val="20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 </w:t>
            </w:r>
            <w:r/>
          </w:p>
        </w:tc>
      </w:tr>
      <w:tr>
        <w:trPr>
          <w:trHeight w:val="57"/>
        </w:trPr>
        <w:tc>
          <w:tcPr>
            <w:gridSpan w:val="2"/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21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tabs>
                <w:tab w:val="left" w:pos="425" w:leader="none"/>
              </w:tabs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спеціаліст господарського відділу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sz w:val="20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1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02" w:type="dxa"/>
            <w:textDirection w:val="lrTb"/>
            <w:noWrap w:val="false"/>
          </w:tcPr>
          <w:p>
            <w:pPr>
              <w:ind w:firstLine="0"/>
              <w:rPr>
                <w:color w:val="auto"/>
                <w:sz w:val="20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 </w:t>
            </w:r>
            <w:r/>
          </w:p>
        </w:tc>
      </w:tr>
      <w:tr>
        <w:trPr>
          <w:trHeight w:val="57"/>
        </w:trPr>
        <w:tc>
          <w:tcPr>
            <w:gridSpan w:val="2"/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21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tabs>
                <w:tab w:val="left" w:pos="425" w:leader="none"/>
              </w:tabs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прибиральник службових приміщень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0,5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02" w:type="dxa"/>
            <w:textDirection w:val="lrTb"/>
            <w:noWrap w:val="false"/>
          </w:tcPr>
          <w:p>
            <w:pPr>
              <w:ind w:firstLine="0"/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</w:r>
            <w:r/>
          </w:p>
        </w:tc>
      </w:tr>
      <w:tr>
        <w:trPr>
          <w:trHeight w:val="57"/>
        </w:trPr>
        <w:tc>
          <w:tcPr>
            <w:gridSpan w:val="2"/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21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tabs>
                <w:tab w:val="left" w:pos="425" w:leader="none"/>
              </w:tabs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 водій 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sz w:val="20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0,5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02" w:type="dxa"/>
            <w:textDirection w:val="lrTb"/>
            <w:noWrap w:val="false"/>
          </w:tcPr>
          <w:p>
            <w:pPr>
              <w:ind w:firstLine="0"/>
              <w:rPr>
                <w:color w:val="auto"/>
                <w:sz w:val="20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 </w:t>
            </w:r>
            <w:r/>
          </w:p>
        </w:tc>
      </w:tr>
      <w:tr>
        <w:trPr>
          <w:trHeight w:val="57"/>
        </w:trPr>
        <w:tc>
          <w:tcPr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35" w:type="dxa"/>
            <w:textDirection w:val="lrTb"/>
            <w:noWrap w:val="false"/>
          </w:tcPr>
          <w:p>
            <w:pPr>
              <w:ind w:firstLine="0"/>
              <w:rPr>
                <w:color w:val="auto"/>
                <w:sz w:val="20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i/>
                <w:color w:val="auto"/>
                <w:sz w:val="24"/>
                <w:highlight w:val="white"/>
              </w:rPr>
              <w:t xml:space="preserve">2.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486" w:type="dxa"/>
            <w:textDirection w:val="lrTb"/>
            <w:noWrap w:val="false"/>
          </w:tcPr>
          <w:p>
            <w:pPr>
              <w:ind w:firstLine="0"/>
              <w:rPr>
                <w:color w:val="auto"/>
                <w:sz w:val="20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i/>
                <w:color w:val="auto"/>
                <w:sz w:val="24"/>
                <w:highlight w:val="white"/>
              </w:rPr>
              <w:t xml:space="preserve">Відділ культури Менської міської ради </w:t>
            </w:r>
            <w:r/>
          </w:p>
        </w:tc>
        <w:tc>
          <w:tcPr>
            <w:gridSpan w:val="2"/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94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sz w:val="20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i/>
                <w:color w:val="auto"/>
                <w:sz w:val="24"/>
                <w:highlight w:val="white"/>
              </w:rPr>
              <w:t xml:space="preserve">11</w:t>
            </w:r>
            <w:r/>
          </w:p>
        </w:tc>
      </w:tr>
      <w:tr>
        <w:trPr>
          <w:trHeight w:val="57"/>
        </w:trPr>
        <w:tc>
          <w:tcPr>
            <w:gridSpan w:val="2"/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21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tabs>
                <w:tab w:val="left" w:pos="425" w:leader="none"/>
              </w:tabs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начальник відділу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sz w:val="20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1 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02" w:type="dxa"/>
            <w:textDirection w:val="lrTb"/>
            <w:noWrap w:val="false"/>
          </w:tcPr>
          <w:p>
            <w:pPr>
              <w:ind w:firstLine="0"/>
              <w:rPr>
                <w:color w:val="auto"/>
                <w:sz w:val="20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+</w:t>
            </w:r>
            <w:r/>
          </w:p>
        </w:tc>
      </w:tr>
      <w:tr>
        <w:trPr>
          <w:trHeight w:val="57"/>
        </w:trPr>
        <w:tc>
          <w:tcPr>
            <w:gridSpan w:val="2"/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21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tabs>
                <w:tab w:val="left" w:pos="425" w:leader="none"/>
              </w:tabs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головний спеціаліст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sz w:val="20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1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02" w:type="dxa"/>
            <w:textDirection w:val="lrTb"/>
            <w:noWrap w:val="false"/>
          </w:tcPr>
          <w:p>
            <w:pPr>
              <w:ind w:firstLine="0"/>
              <w:rPr>
                <w:color w:val="auto"/>
                <w:sz w:val="20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+</w:t>
            </w:r>
            <w:r/>
          </w:p>
        </w:tc>
      </w:tr>
      <w:tr>
        <w:trPr>
          <w:trHeight w:val="57"/>
        </w:trPr>
        <w:tc>
          <w:tcPr>
            <w:gridSpan w:val="2"/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21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tabs>
                <w:tab w:val="left" w:pos="425" w:leader="none"/>
              </w:tabs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провідний спеціаліст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sz w:val="20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2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02" w:type="dxa"/>
            <w:textDirection w:val="lrTb"/>
            <w:noWrap w:val="false"/>
          </w:tcPr>
          <w:p>
            <w:pPr>
              <w:ind w:firstLine="0"/>
              <w:rPr>
                <w:color w:val="auto"/>
                <w:sz w:val="20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+</w:t>
            </w:r>
            <w:r/>
          </w:p>
        </w:tc>
      </w:tr>
      <w:tr>
        <w:trPr>
          <w:trHeight w:val="57"/>
        </w:trPr>
        <w:tc>
          <w:tcPr>
            <w:gridSpan w:val="2"/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21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tabs>
                <w:tab w:val="left" w:pos="425" w:leader="none"/>
              </w:tabs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водій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sz w:val="20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1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02" w:type="dxa"/>
            <w:textDirection w:val="lrTb"/>
            <w:noWrap w:val="false"/>
          </w:tcPr>
          <w:p>
            <w:pPr>
              <w:ind w:firstLine="0"/>
              <w:rPr>
                <w:color w:val="auto"/>
                <w:sz w:val="20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 </w:t>
            </w:r>
            <w:r/>
          </w:p>
        </w:tc>
      </w:tr>
      <w:tr>
        <w:trPr>
          <w:trHeight w:val="57"/>
        </w:trPr>
        <w:tc>
          <w:tcPr>
            <w:gridSpan w:val="2"/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21" w:type="dxa"/>
            <w:textDirection w:val="lrTb"/>
            <w:noWrap w:val="false"/>
          </w:tcPr>
          <w:p>
            <w:pPr>
              <w:ind w:firstLine="0"/>
              <w:rPr>
                <w:color w:val="auto"/>
                <w:sz w:val="20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i/>
                <w:color w:val="auto"/>
                <w:sz w:val="24"/>
                <w:highlight w:val="white"/>
              </w:rPr>
              <w:t xml:space="preserve">Централізована бухгалтерія відділу культури </w:t>
            </w:r>
            <w:r/>
          </w:p>
        </w:tc>
        <w:tc>
          <w:tcPr>
            <w:gridSpan w:val="2"/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94" w:type="dxa"/>
            <w:textDirection w:val="lrTb"/>
            <w:noWrap w:val="false"/>
          </w:tcPr>
          <w:p>
            <w:pPr>
              <w:ind w:firstLine="0"/>
              <w:rPr>
                <w:color w:val="auto"/>
                <w:sz w:val="20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i/>
                <w:color w:val="auto"/>
                <w:sz w:val="24"/>
                <w:highlight w:val="white"/>
                <w:u w:val="single"/>
              </w:rPr>
              <w:t xml:space="preserve">6</w:t>
            </w:r>
            <w:r/>
          </w:p>
        </w:tc>
      </w:tr>
      <w:tr>
        <w:trPr>
          <w:trHeight w:val="57"/>
        </w:trPr>
        <w:tc>
          <w:tcPr>
            <w:gridSpan w:val="2"/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21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tabs>
                <w:tab w:val="left" w:pos="425" w:leader="none"/>
              </w:tabs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головний бухгалтер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sz w:val="20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1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02" w:type="dxa"/>
            <w:textDirection w:val="lrTb"/>
            <w:noWrap w:val="false"/>
          </w:tcPr>
          <w:p>
            <w:pPr>
              <w:ind w:firstLine="0"/>
              <w:rPr>
                <w:color w:val="auto"/>
                <w:sz w:val="20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 </w:t>
            </w:r>
            <w:r/>
          </w:p>
        </w:tc>
      </w:tr>
      <w:tr>
        <w:trPr>
          <w:trHeight w:val="57"/>
        </w:trPr>
        <w:tc>
          <w:tcPr>
            <w:gridSpan w:val="2"/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21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tabs>
                <w:tab w:val="left" w:pos="425" w:leader="none"/>
              </w:tabs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провідний бухгалтер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sz w:val="20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1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02" w:type="dxa"/>
            <w:textDirection w:val="lrTb"/>
            <w:noWrap w:val="false"/>
          </w:tcPr>
          <w:p>
            <w:pPr>
              <w:ind w:firstLine="0"/>
              <w:rPr>
                <w:color w:val="auto"/>
                <w:sz w:val="20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 </w:t>
            </w:r>
            <w:r/>
          </w:p>
        </w:tc>
      </w:tr>
      <w:tr>
        <w:trPr>
          <w:trHeight w:val="57"/>
        </w:trPr>
        <w:tc>
          <w:tcPr>
            <w:gridSpan w:val="2"/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21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tabs>
                <w:tab w:val="left" w:pos="425" w:leader="none"/>
              </w:tabs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бухгалтер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sz w:val="20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4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02" w:type="dxa"/>
            <w:textDirection w:val="lrTb"/>
            <w:noWrap w:val="false"/>
          </w:tcPr>
          <w:p>
            <w:pPr>
              <w:ind w:firstLine="0"/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 </w:t>
            </w:r>
            <w:r/>
          </w:p>
          <w:p>
            <w:pPr>
              <w:ind w:firstLine="0"/>
              <w:rPr>
                <w:color w:val="auto"/>
                <w:sz w:val="20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0"/>
                <w:highlight w:val="white"/>
              </w:rPr>
            </w:r>
            <w:r/>
          </w:p>
        </w:tc>
      </w:tr>
      <w:tr>
        <w:trPr>
          <w:trHeight w:val="57"/>
        </w:trPr>
        <w:tc>
          <w:tcPr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35" w:type="dxa"/>
            <w:textDirection w:val="lrTb"/>
            <w:noWrap w:val="false"/>
          </w:tcPr>
          <w:p>
            <w:pPr>
              <w:ind w:firstLine="0"/>
              <w:rPr>
                <w:color w:val="auto"/>
                <w:sz w:val="20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i/>
                <w:color w:val="auto"/>
                <w:sz w:val="24"/>
                <w:highlight w:val="white"/>
              </w:rPr>
              <w:t xml:space="preserve">3. 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486" w:type="dxa"/>
            <w:textDirection w:val="lrTb"/>
            <w:noWrap w:val="false"/>
          </w:tcPr>
          <w:p>
            <w:pPr>
              <w:ind w:firstLine="0"/>
              <w:rPr>
                <w:color w:val="auto"/>
                <w:sz w:val="20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i/>
                <w:color w:val="auto"/>
                <w:sz w:val="24"/>
                <w:highlight w:val="white"/>
              </w:rPr>
              <w:t xml:space="preserve">Фінансове управління Менської міської ради Менського району Чернігівської області</w:t>
            </w:r>
            <w:r/>
          </w:p>
        </w:tc>
        <w:tc>
          <w:tcPr>
            <w:gridSpan w:val="2"/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94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sz w:val="20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i/>
                <w:color w:val="auto"/>
                <w:sz w:val="24"/>
                <w:highlight w:val="white"/>
              </w:rPr>
              <w:t xml:space="preserve">5</w:t>
            </w:r>
            <w:r/>
          </w:p>
        </w:tc>
      </w:tr>
      <w:tr>
        <w:trPr>
          <w:trHeight w:val="57"/>
        </w:trPr>
        <w:tc>
          <w:tcPr>
            <w:gridSpan w:val="2"/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21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tabs>
                <w:tab w:val="left" w:pos="425" w:leader="none"/>
              </w:tabs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начальник управління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sz w:val="20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1 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02" w:type="dxa"/>
            <w:textDirection w:val="lrTb"/>
            <w:noWrap w:val="false"/>
          </w:tcPr>
          <w:p>
            <w:pPr>
              <w:ind w:firstLine="0"/>
              <w:rPr>
                <w:color w:val="auto"/>
                <w:sz w:val="20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+</w:t>
            </w:r>
            <w:r/>
          </w:p>
        </w:tc>
      </w:tr>
      <w:tr>
        <w:trPr>
          <w:trHeight w:val="57"/>
        </w:trPr>
        <w:tc>
          <w:tcPr>
            <w:gridSpan w:val="2"/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21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tabs>
                <w:tab w:val="left" w:pos="425" w:leader="none"/>
              </w:tabs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заступник начальника управління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sz w:val="20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1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02" w:type="dxa"/>
            <w:textDirection w:val="lrTb"/>
            <w:noWrap w:val="false"/>
          </w:tcPr>
          <w:p>
            <w:pPr>
              <w:ind w:firstLine="0"/>
              <w:rPr>
                <w:color w:val="auto"/>
                <w:sz w:val="20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+</w:t>
            </w:r>
            <w:r/>
          </w:p>
        </w:tc>
      </w:tr>
      <w:tr>
        <w:trPr>
          <w:trHeight w:val="57"/>
        </w:trPr>
        <w:tc>
          <w:tcPr>
            <w:gridSpan w:val="2"/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21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tabs>
                <w:tab w:val="left" w:pos="425" w:leader="none"/>
              </w:tabs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головний спеціаліст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sz w:val="20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1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02" w:type="dxa"/>
            <w:textDirection w:val="lrTb"/>
            <w:noWrap w:val="false"/>
          </w:tcPr>
          <w:p>
            <w:pPr>
              <w:ind w:firstLine="0"/>
              <w:rPr>
                <w:color w:val="auto"/>
                <w:sz w:val="20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+</w:t>
            </w:r>
            <w:r/>
          </w:p>
        </w:tc>
      </w:tr>
      <w:tr>
        <w:trPr>
          <w:trHeight w:val="57"/>
        </w:trPr>
        <w:tc>
          <w:tcPr>
            <w:gridSpan w:val="2"/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21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tabs>
                <w:tab w:val="left" w:pos="425" w:leader="none"/>
              </w:tabs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провідний спеціаліст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sz w:val="20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2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02" w:type="dxa"/>
            <w:textDirection w:val="lrTb"/>
            <w:noWrap w:val="false"/>
          </w:tcPr>
          <w:p>
            <w:pPr>
              <w:ind w:firstLine="0"/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+</w:t>
            </w:r>
            <w:r/>
          </w:p>
          <w:p>
            <w:pPr>
              <w:ind w:firstLine="0"/>
              <w:rPr>
                <w:color w:val="auto"/>
                <w:sz w:val="20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0"/>
                <w:highlight w:val="white"/>
              </w:rPr>
            </w:r>
            <w:r/>
          </w:p>
        </w:tc>
      </w:tr>
      <w:tr>
        <w:trPr>
          <w:trHeight w:val="57"/>
        </w:trPr>
        <w:tc>
          <w:tcPr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35" w:type="dxa"/>
            <w:textDirection w:val="lrTb"/>
            <w:noWrap w:val="false"/>
          </w:tcPr>
          <w:p>
            <w:pPr>
              <w:ind w:firstLine="0"/>
              <w:rPr>
                <w:color w:val="auto"/>
                <w:sz w:val="20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i/>
                <w:color w:val="auto"/>
                <w:sz w:val="24"/>
                <w:highlight w:val="white"/>
              </w:rPr>
              <w:t xml:space="preserve">4. 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486" w:type="dxa"/>
            <w:textDirection w:val="lrTb"/>
            <w:noWrap w:val="false"/>
          </w:tcPr>
          <w:p>
            <w:pPr>
              <w:ind w:firstLine="0"/>
              <w:rPr>
                <w:color w:val="auto"/>
                <w:sz w:val="20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i/>
                <w:color w:val="auto"/>
                <w:sz w:val="24"/>
                <w:highlight w:val="white"/>
              </w:rPr>
              <w:t xml:space="preserve">Відділ архітектури та містобудування Менської міської ради Чернігівської області</w:t>
            </w:r>
            <w:r/>
          </w:p>
        </w:tc>
        <w:tc>
          <w:tcPr>
            <w:gridSpan w:val="2"/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94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sz w:val="20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i/>
                <w:color w:val="auto"/>
                <w:sz w:val="24"/>
                <w:highlight w:val="none"/>
                <w:lang w:val="en-US"/>
              </w:rPr>
              <w:t xml:space="preserve">3</w:t>
            </w:r>
            <w:r>
              <w:rPr>
                <w:b/>
                <w:i/>
                <w:color w:val="auto"/>
                <w:sz w:val="24"/>
                <w:highlight w:val="white"/>
                <w:lang w:val="en-US"/>
              </w:rPr>
            </w:r>
            <w:r/>
          </w:p>
        </w:tc>
      </w:tr>
      <w:tr>
        <w:trPr>
          <w:trHeight w:val="57"/>
        </w:trPr>
        <w:tc>
          <w:tcPr>
            <w:gridSpan w:val="2"/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21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tabs>
                <w:tab w:val="left" w:pos="425" w:leader="none"/>
              </w:tabs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начальник відділу – головний архітектор міста Мена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sz w:val="20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1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02" w:type="dxa"/>
            <w:textDirection w:val="lrTb"/>
            <w:noWrap w:val="false"/>
          </w:tcPr>
          <w:p>
            <w:pPr>
              <w:ind w:firstLine="0"/>
              <w:rPr>
                <w:color w:val="auto"/>
                <w:sz w:val="20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+</w:t>
            </w:r>
            <w:r/>
          </w:p>
        </w:tc>
      </w:tr>
      <w:tr>
        <w:trPr>
          <w:trHeight w:val="57"/>
        </w:trPr>
        <w:tc>
          <w:tcPr>
            <w:gridSpan w:val="2"/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21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tabs>
                <w:tab w:val="left" w:pos="425" w:leader="none"/>
              </w:tabs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головний спеціаліст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sz w:val="20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  <w:lang w:val="en-US"/>
              </w:rPr>
              <w:t xml:space="preserve">2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02" w:type="dxa"/>
            <w:textDirection w:val="lrTb"/>
            <w:noWrap w:val="false"/>
          </w:tcPr>
          <w:p>
            <w:pPr>
              <w:ind w:firstLine="0"/>
              <w:rPr>
                <w:color w:val="auto"/>
                <w:sz w:val="20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 +</w:t>
            </w:r>
            <w:r/>
          </w:p>
        </w:tc>
      </w:tr>
      <w:tr>
        <w:trPr>
          <w:trHeight w:val="57"/>
        </w:trPr>
        <w:tc>
          <w:tcPr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35" w:type="dxa"/>
            <w:textDirection w:val="lrTb"/>
            <w:noWrap w:val="false"/>
          </w:tcPr>
          <w:p>
            <w:pPr>
              <w:ind w:firstLine="0"/>
              <w:rPr>
                <w:color w:val="auto"/>
                <w:sz w:val="20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i/>
                <w:color w:val="auto"/>
                <w:sz w:val="24"/>
                <w:highlight w:val="white"/>
              </w:rPr>
              <w:t xml:space="preserve">5. 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486" w:type="dxa"/>
            <w:textDirection w:val="lrTb"/>
            <w:noWrap w:val="false"/>
          </w:tcPr>
          <w:p>
            <w:pPr>
              <w:ind w:firstLine="0"/>
              <w:rPr>
                <w:color w:val="auto"/>
                <w:sz w:val="20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i/>
                <w:color w:val="auto"/>
                <w:sz w:val="24"/>
                <w:highlight w:val="white"/>
              </w:rPr>
              <w:t xml:space="preserve">Служба у справах дітей Менської міської ради</w:t>
            </w:r>
            <w:r/>
          </w:p>
        </w:tc>
        <w:tc>
          <w:tcPr>
            <w:gridSpan w:val="2"/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94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sz w:val="20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i/>
                <w:color w:val="auto"/>
                <w:sz w:val="24"/>
                <w:highlight w:val="white"/>
              </w:rPr>
              <w:t xml:space="preserve">3</w:t>
            </w:r>
            <w:r/>
          </w:p>
        </w:tc>
      </w:tr>
      <w:tr>
        <w:trPr>
          <w:trHeight w:val="57"/>
        </w:trPr>
        <w:tc>
          <w:tcPr>
            <w:gridSpan w:val="2"/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21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tabs>
                <w:tab w:val="left" w:pos="425" w:leader="none"/>
              </w:tabs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начальник 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sz w:val="20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1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02" w:type="dxa"/>
            <w:textDirection w:val="lrTb"/>
            <w:noWrap w:val="false"/>
          </w:tcPr>
          <w:p>
            <w:pPr>
              <w:ind w:firstLine="0"/>
              <w:rPr>
                <w:color w:val="auto"/>
                <w:sz w:val="20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+</w:t>
            </w:r>
            <w:r/>
          </w:p>
        </w:tc>
      </w:tr>
      <w:tr>
        <w:trPr>
          <w:trHeight w:val="57"/>
        </w:trPr>
        <w:tc>
          <w:tcPr>
            <w:gridSpan w:val="2"/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21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tabs>
                <w:tab w:val="left" w:pos="425" w:leader="none"/>
              </w:tabs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головний спеціаліст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sz w:val="20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1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02" w:type="dxa"/>
            <w:textDirection w:val="lrTb"/>
            <w:noWrap w:val="false"/>
          </w:tcPr>
          <w:p>
            <w:pPr>
              <w:ind w:firstLine="0"/>
              <w:rPr>
                <w:color w:val="auto"/>
                <w:sz w:val="20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 +</w:t>
            </w:r>
            <w:r/>
          </w:p>
        </w:tc>
      </w:tr>
      <w:tr>
        <w:trPr>
          <w:trHeight w:val="57"/>
        </w:trPr>
        <w:tc>
          <w:tcPr>
            <w:gridSpan w:val="2"/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21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tabs>
                <w:tab w:val="left" w:pos="425" w:leader="none"/>
              </w:tabs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провідний спеціаліст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sz w:val="20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1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02" w:type="dxa"/>
            <w:textDirection w:val="lrTb"/>
            <w:noWrap w:val="false"/>
          </w:tcPr>
          <w:p>
            <w:pPr>
              <w:ind w:firstLine="0"/>
              <w:rPr>
                <w:color w:val="auto"/>
                <w:sz w:val="20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 +</w:t>
            </w:r>
            <w:r/>
          </w:p>
        </w:tc>
      </w:tr>
    </w:tbl>
    <w:p>
      <w:pPr>
        <w:shd w:val="nil" w:color="auto"/>
        <w:rPr>
          <w:b w:val="false"/>
          <w:sz w:val="20"/>
          <w:highlight w:val="none"/>
          <w:lang w:val="uk-UA"/>
        </w:rPr>
      </w:pPr>
      <w:r>
        <w:rPr>
          <w:b w:val="false"/>
          <w:sz w:val="20"/>
          <w:highlight w:val="none"/>
          <w:lang w:val="uk-UA"/>
        </w:rPr>
        <w:br w:type="page"/>
      </w:r>
      <w:r>
        <w:rPr>
          <w:b w:val="false"/>
          <w:sz w:val="20"/>
          <w:highlight w:val="none"/>
          <w:lang w:val="uk-UA"/>
        </w:rPr>
      </w:r>
      <w:r/>
    </w:p>
    <w:p>
      <w:pPr>
        <w:shd w:val="nil" w:color="000000"/>
        <w:rPr>
          <w:b w:val="false"/>
          <w:sz w:val="20"/>
          <w:highlight w:val="none"/>
          <w:lang w:val="uk-UA"/>
        </w:rPr>
      </w:pPr>
      <w:r>
        <w:rPr>
          <w:b w:val="false"/>
          <w:sz w:val="20"/>
          <w:highlight w:val="none"/>
          <w:lang w:val="uk-UA"/>
        </w:rPr>
      </w:r>
      <w:r/>
    </w:p>
    <w:p>
      <w:pPr>
        <w:pStyle w:val="850"/>
        <w:ind w:left="5670" w:right="0"/>
        <w:spacing w:after="0" w:before="0"/>
        <w:tabs>
          <w:tab w:val="clear" w:pos="4395" w:leader="none"/>
        </w:tabs>
        <w:rPr>
          <w:highlight w:val="white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sz w:val="28"/>
        </w:rPr>
      </w:r>
      <w:r>
        <w:rPr>
          <w:b w:val="false"/>
          <w:sz w:val="28"/>
          <w:highlight w:val="white"/>
          <w:lang w:val="uk-UA"/>
        </w:rPr>
        <w:t xml:space="preserve">Додаток </w:t>
      </w:r>
      <w:r>
        <w:rPr>
          <w:b w:val="false"/>
          <w:sz w:val="28"/>
          <w:highlight w:val="none"/>
          <w:lang w:val="uk-UA"/>
        </w:rPr>
        <w:t xml:space="preserve">3</w:t>
      </w:r>
      <w:r/>
    </w:p>
    <w:p>
      <w:pPr>
        <w:pStyle w:val="850"/>
        <w:ind w:left="5670" w:right="0"/>
        <w:spacing w:after="0" w:before="0"/>
        <w:tabs>
          <w:tab w:val="clear" w:pos="4395" w:leader="none"/>
        </w:tabs>
        <w:rPr>
          <w:highlight w:val="none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b w:val="false"/>
          <w:sz w:val="28"/>
          <w:highlight w:val="white"/>
          <w:lang w:val="uk-UA"/>
        </w:rPr>
        <w:t xml:space="preserve">до рішення </w:t>
      </w:r>
      <w:r>
        <w:rPr>
          <w:b w:val="false"/>
          <w:sz w:val="28"/>
          <w:highlight w:val="white"/>
          <w:lang w:val="uk-UA"/>
        </w:rPr>
        <w:t xml:space="preserve">9</w:t>
      </w:r>
      <w:r>
        <w:rPr>
          <w:b w:val="false"/>
          <w:sz w:val="28"/>
          <w:highlight w:val="white"/>
          <w:lang w:val="uk-UA"/>
        </w:rPr>
        <w:t xml:space="preserve"> сесії Менської міської ради 8 скликання </w:t>
      </w:r>
      <w:r>
        <w:rPr>
          <w:b w:val="false"/>
          <w:sz w:val="28"/>
          <w:highlight w:val="white"/>
          <w:lang w:val="uk-UA"/>
        </w:rPr>
        <w:t xml:space="preserve">від 3</w:t>
      </w:r>
      <w:r>
        <w:rPr>
          <w:b w:val="false"/>
          <w:sz w:val="28"/>
          <w:highlight w:val="white"/>
          <w:lang w:val="uk-UA"/>
        </w:rPr>
        <w:t xml:space="preserve">1</w:t>
      </w:r>
      <w:r>
        <w:rPr>
          <w:b w:val="false"/>
          <w:sz w:val="28"/>
          <w:highlight w:val="white"/>
          <w:lang w:val="uk-UA"/>
        </w:rPr>
        <w:t xml:space="preserve">.</w:t>
      </w:r>
      <w:r>
        <w:rPr>
          <w:b w:val="false"/>
          <w:sz w:val="28"/>
          <w:highlight w:val="white"/>
          <w:lang w:val="uk-UA"/>
        </w:rPr>
        <w:t xml:space="preserve">08</w:t>
      </w:r>
      <w:r>
        <w:rPr>
          <w:b w:val="false"/>
          <w:sz w:val="28"/>
          <w:highlight w:val="white"/>
          <w:lang w:val="uk-UA"/>
        </w:rPr>
        <w:t xml:space="preserve">.202</w:t>
      </w:r>
      <w:r>
        <w:rPr>
          <w:b w:val="false"/>
          <w:sz w:val="28"/>
          <w:highlight w:val="white"/>
          <w:lang w:val="uk-UA"/>
        </w:rPr>
        <w:t xml:space="preserve">1</w:t>
      </w:r>
      <w:r>
        <w:rPr>
          <w:b w:val="false"/>
          <w:sz w:val="28"/>
          <w:highlight w:val="white"/>
          <w:lang w:val="uk-UA"/>
        </w:rPr>
        <w:t xml:space="preserve"> №</w:t>
      </w:r>
      <w:r>
        <w:rPr>
          <w:b w:val="false"/>
          <w:sz w:val="28"/>
          <w:highlight w:val="white"/>
          <w:lang w:val="uk-UA"/>
        </w:rPr>
        <w:t xml:space="preserve">529 «Про затвердження структури та загальної чисельності апарату Менської міської ради та її виконавчих органів» </w:t>
      </w:r>
      <w:r>
        <w:rPr>
          <w:b w:val="false"/>
          <w:sz w:val="28"/>
          <w:highlight w:val="none"/>
        </w:rPr>
      </w:r>
      <w:r/>
    </w:p>
    <w:p>
      <w:r/>
      <w:r/>
    </w:p>
    <w:p>
      <w:pPr>
        <w:ind w:firstLine="0"/>
        <w:jc w:val="center"/>
        <w:rPr>
          <w:color w:val="auto"/>
          <w:highlight w:val="white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b/>
          <w:color w:val="auto"/>
          <w:highlight w:val="white"/>
        </w:rPr>
        <w:t xml:space="preserve">Структура та загальна чисельність апарату Менської міської ради </w:t>
      </w:r>
      <w:r>
        <w:rPr>
          <w:color w:val="auto"/>
          <w:highlight w:val="white"/>
        </w:rPr>
      </w:r>
      <w:r/>
    </w:p>
    <w:p>
      <w:pPr>
        <w:ind w:firstLine="0"/>
        <w:jc w:val="right"/>
        <w:rPr>
          <w:color w:val="auto"/>
          <w:highlight w:val="white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i/>
          <w:color w:val="auto"/>
          <w:highlight w:val="white"/>
        </w:rPr>
        <w:t xml:space="preserve">з 10 листопада 2021 року</w:t>
      </w:r>
      <w:r>
        <w:rPr>
          <w:i/>
          <w:color w:val="auto"/>
          <w:highlight w:val="white"/>
        </w:rPr>
      </w:r>
      <w:r/>
    </w:p>
    <w:tbl>
      <w:tblPr>
        <w:tblW w:w="0" w:type="auto"/>
        <w:tbl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blBorders>
        <w:tblLayout w:type="fixed"/>
        <w:tblLook w:val="00A0" w:firstRow="1" w:lastRow="0" w:firstColumn="1" w:lastColumn="0" w:noHBand="0" w:noVBand="0"/>
      </w:tblPr>
      <w:tblGrid>
        <w:gridCol w:w="7478"/>
        <w:gridCol w:w="850"/>
        <w:gridCol w:w="1276"/>
      </w:tblGrid>
      <w:tr>
        <w:trPr>
          <w:trHeight w:val="40"/>
        </w:trPr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auto"/>
                <w:sz w:val="18"/>
                <w:highlight w:val="white"/>
              </w:rPr>
              <w:t xml:space="preserve">Назва установи, посада</w:t>
            </w:r>
            <w:r>
              <w:rPr>
                <w:color w:val="auto"/>
                <w:sz w:val="18"/>
                <w:highlight w:val="white"/>
              </w:rPr>
            </w:r>
            <w:r/>
          </w:p>
        </w:tc>
        <w:tc>
          <w:tcPr>
            <w:tcBorders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auto"/>
                <w:sz w:val="18"/>
                <w:highlight w:val="white"/>
              </w:rPr>
              <w:t xml:space="preserve">Кіл-</w:t>
            </w:r>
            <w:r>
              <w:rPr>
                <w:color w:val="auto"/>
                <w:sz w:val="18"/>
                <w:highlight w:val="white"/>
              </w:rPr>
              <w:t xml:space="preserve">ть</w:t>
            </w:r>
            <w:r>
              <w:rPr>
                <w:color w:val="auto"/>
                <w:sz w:val="18"/>
                <w:highlight w:val="white"/>
              </w:rPr>
              <w:t xml:space="preserve"> шт. од.</w:t>
            </w:r>
            <w:r>
              <w:rPr>
                <w:color w:val="auto"/>
                <w:sz w:val="18"/>
                <w:highlight w:val="white"/>
              </w:rPr>
            </w:r>
            <w:r/>
          </w:p>
        </w:tc>
        <w:tc>
          <w:tcPr>
            <w:tcBorders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auto"/>
                <w:sz w:val="18"/>
                <w:highlight w:val="white"/>
              </w:rPr>
              <w:t xml:space="preserve">Посад. ос. </w:t>
            </w:r>
            <w:r>
              <w:rPr>
                <w:color w:val="auto"/>
                <w:sz w:val="18"/>
                <w:highlight w:val="white"/>
              </w:rPr>
              <w:t xml:space="preserve">місц.сам</w:t>
            </w:r>
            <w:r>
              <w:rPr>
                <w:color w:val="auto"/>
                <w:sz w:val="18"/>
                <w:highlight w:val="white"/>
              </w:rPr>
              <w:t xml:space="preserve">. (+) </w:t>
            </w:r>
            <w:r>
              <w:rPr>
                <w:color w:val="auto"/>
                <w:sz w:val="18"/>
                <w:highlight w:val="white"/>
              </w:rPr>
            </w:r>
            <w:r/>
          </w:p>
        </w:tc>
      </w:tr>
      <w:tr>
        <w:trPr>
          <w:trHeight w:val="210"/>
        </w:trPr>
        <w:tc>
          <w:tcPr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pStyle w:val="887"/>
              <w:numPr>
                <w:ilvl w:val="0"/>
                <w:numId w:val="91"/>
              </w:numPr>
              <w:ind w:left="0" w:firstLine="0"/>
              <w:tabs>
                <w:tab w:val="left" w:pos="447" w:leader="none"/>
              </w:tabs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b/>
                <w:i/>
                <w:sz w:val="24"/>
                <w:highlight w:val="white"/>
              </w:rPr>
              <w:t xml:space="preserve">Міський голова</w:t>
            </w:r>
            <w:r>
              <w:rPr>
                <w:b/>
                <w:i/>
                <w:color w:val="auto"/>
                <w:sz w:val="24"/>
                <w:highlight w:val="white"/>
              </w:rPr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b/>
                <w:i/>
                <w:sz w:val="24"/>
                <w:highlight w:val="white"/>
              </w:rPr>
              <w:t xml:space="preserve">1</w:t>
            </w:r>
            <w:r>
              <w:rPr>
                <w:b/>
                <w:i/>
                <w:color w:val="auto"/>
                <w:sz w:val="24"/>
                <w:highlight w:val="white"/>
              </w:rPr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b/>
                <w:color w:val="auto"/>
                <w:sz w:val="24"/>
                <w:highlight w:val="white"/>
              </w:rPr>
              <w:t xml:space="preserve">+</w:t>
            </w:r>
            <w:r>
              <w:rPr>
                <w:color w:val="auto"/>
                <w:sz w:val="24"/>
                <w:highlight w:val="white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pStyle w:val="887"/>
              <w:numPr>
                <w:ilvl w:val="0"/>
                <w:numId w:val="91"/>
              </w:numPr>
              <w:ind w:left="0" w:firstLine="0"/>
              <w:tabs>
                <w:tab w:val="left" w:pos="447" w:leader="none"/>
              </w:tabs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b/>
                <w:i/>
                <w:sz w:val="24"/>
                <w:highlight w:val="white"/>
              </w:rPr>
              <w:t xml:space="preserve">Секретар ради</w:t>
            </w:r>
            <w:r>
              <w:rPr>
                <w:b/>
                <w:i/>
                <w:color w:val="auto"/>
                <w:sz w:val="24"/>
                <w:highlight w:val="white"/>
              </w:rPr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b/>
                <w:i/>
                <w:sz w:val="24"/>
                <w:highlight w:val="white"/>
              </w:rPr>
              <w:t xml:space="preserve">1</w:t>
            </w:r>
            <w:r>
              <w:rPr>
                <w:b/>
                <w:i/>
                <w:color w:val="auto"/>
                <w:sz w:val="24"/>
                <w:highlight w:val="white"/>
              </w:rPr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b/>
                <w:color w:val="auto"/>
                <w:sz w:val="24"/>
                <w:highlight w:val="white"/>
              </w:rPr>
              <w:t xml:space="preserve">+</w:t>
            </w:r>
            <w:r>
              <w:rPr>
                <w:color w:val="auto"/>
                <w:sz w:val="24"/>
                <w:highlight w:val="white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pStyle w:val="887"/>
              <w:numPr>
                <w:ilvl w:val="0"/>
                <w:numId w:val="91"/>
              </w:numPr>
              <w:ind w:left="0" w:firstLine="0"/>
              <w:tabs>
                <w:tab w:val="left" w:pos="447" w:leader="none"/>
              </w:tabs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b/>
                <w:i/>
                <w:sz w:val="24"/>
                <w:highlight w:val="white"/>
              </w:rPr>
              <w:t xml:space="preserve">Перший заступник міського голови </w:t>
            </w:r>
            <w:r>
              <w:rPr>
                <w:b/>
                <w:i/>
                <w:color w:val="auto"/>
                <w:sz w:val="24"/>
                <w:highlight w:val="white"/>
              </w:rPr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b/>
                <w:i/>
                <w:sz w:val="24"/>
                <w:highlight w:val="white"/>
              </w:rPr>
              <w:t xml:space="preserve">1</w:t>
            </w:r>
            <w:r>
              <w:rPr>
                <w:b/>
                <w:i/>
                <w:color w:val="auto"/>
                <w:sz w:val="24"/>
                <w:highlight w:val="white"/>
              </w:rPr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b/>
                <w:color w:val="auto"/>
                <w:sz w:val="24"/>
                <w:highlight w:val="white"/>
              </w:rPr>
              <w:t xml:space="preserve">+</w:t>
            </w:r>
            <w:r>
              <w:rPr>
                <w:b/>
                <w:color w:val="auto"/>
                <w:sz w:val="24"/>
                <w:highlight w:val="white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pStyle w:val="887"/>
              <w:numPr>
                <w:ilvl w:val="0"/>
                <w:numId w:val="91"/>
              </w:numPr>
              <w:ind w:left="0" w:firstLine="0"/>
              <w:tabs>
                <w:tab w:val="left" w:pos="447" w:leader="none"/>
              </w:tabs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b/>
                <w:i/>
                <w:sz w:val="24"/>
                <w:highlight w:val="white"/>
              </w:rPr>
              <w:t xml:space="preserve">Заступник міського голови з питань діяльності виконавч</w:t>
            </w:r>
            <w:r>
              <w:rPr>
                <w:b/>
                <w:i/>
                <w:sz w:val="24"/>
                <w:highlight w:val="white"/>
              </w:rPr>
              <w:t xml:space="preserve">их органів ради</w:t>
            </w:r>
            <w:r>
              <w:rPr>
                <w:b/>
                <w:i/>
                <w:color w:val="auto"/>
                <w:sz w:val="24"/>
                <w:highlight w:val="white"/>
              </w:rPr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b/>
                <w:i/>
                <w:sz w:val="24"/>
                <w:highlight w:val="white"/>
              </w:rPr>
              <w:t xml:space="preserve">3</w:t>
            </w:r>
            <w:r>
              <w:rPr>
                <w:b/>
                <w:i/>
                <w:color w:val="auto"/>
                <w:sz w:val="24"/>
                <w:highlight w:val="white"/>
              </w:rPr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b/>
                <w:color w:val="auto"/>
                <w:sz w:val="24"/>
                <w:highlight w:val="white"/>
              </w:rPr>
              <w:t xml:space="preserve">+</w:t>
            </w:r>
            <w:r>
              <w:rPr>
                <w:color w:val="auto"/>
                <w:sz w:val="24"/>
                <w:highlight w:val="white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pStyle w:val="887"/>
              <w:numPr>
                <w:ilvl w:val="0"/>
                <w:numId w:val="91"/>
              </w:numPr>
              <w:ind w:left="0" w:firstLine="0"/>
              <w:tabs>
                <w:tab w:val="left" w:pos="447" w:leader="none"/>
              </w:tabs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b/>
                <w:i/>
                <w:sz w:val="24"/>
                <w:highlight w:val="white"/>
              </w:rPr>
              <w:t xml:space="preserve">Керуючий справами викон</w:t>
            </w:r>
            <w:r>
              <w:rPr>
                <w:b/>
                <w:i/>
                <w:sz w:val="24"/>
                <w:highlight w:val="white"/>
              </w:rPr>
              <w:t xml:space="preserve">авчого комітету</w:t>
            </w:r>
            <w:r>
              <w:rPr>
                <w:b/>
                <w:i/>
                <w:color w:val="auto"/>
                <w:sz w:val="24"/>
                <w:highlight w:val="white"/>
              </w:rPr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b/>
                <w:i/>
                <w:sz w:val="24"/>
                <w:highlight w:val="white"/>
              </w:rPr>
              <w:t xml:space="preserve">1</w:t>
            </w:r>
            <w:r>
              <w:rPr>
                <w:b/>
                <w:i/>
                <w:color w:val="auto"/>
                <w:sz w:val="24"/>
                <w:highlight w:val="white"/>
              </w:rPr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b/>
                <w:color w:val="auto"/>
                <w:sz w:val="24"/>
                <w:highlight w:val="white"/>
              </w:rPr>
              <w:t xml:space="preserve">+</w:t>
            </w:r>
            <w:r>
              <w:rPr>
                <w:color w:val="auto"/>
                <w:sz w:val="24"/>
                <w:highlight w:val="white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pStyle w:val="887"/>
              <w:numPr>
                <w:ilvl w:val="0"/>
                <w:numId w:val="91"/>
              </w:numPr>
              <w:ind w:left="0" w:firstLine="0"/>
              <w:tabs>
                <w:tab w:val="left" w:pos="447" w:leader="none"/>
              </w:tabs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b/>
                <w:i/>
                <w:sz w:val="24"/>
                <w:highlight w:val="white"/>
              </w:rPr>
              <w:t xml:space="preserve">Староста</w:t>
            </w:r>
            <w:r>
              <w:rPr>
                <w:b/>
                <w:i/>
                <w:color w:val="auto"/>
                <w:sz w:val="24"/>
                <w:highlight w:val="white"/>
              </w:rPr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b/>
                <w:i/>
                <w:sz w:val="24"/>
                <w:highlight w:val="white"/>
              </w:rPr>
              <w:t xml:space="preserve">20</w:t>
            </w:r>
            <w:r>
              <w:rPr>
                <w:b/>
                <w:i/>
                <w:color w:val="auto"/>
                <w:sz w:val="24"/>
                <w:highlight w:val="white"/>
              </w:rPr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b/>
                <w:color w:val="auto"/>
                <w:sz w:val="24"/>
                <w:highlight w:val="white"/>
              </w:rPr>
              <w:t xml:space="preserve">+</w:t>
            </w:r>
            <w:r>
              <w:rPr>
                <w:color w:val="auto"/>
                <w:sz w:val="24"/>
                <w:highlight w:val="white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pStyle w:val="887"/>
              <w:numPr>
                <w:ilvl w:val="0"/>
                <w:numId w:val="91"/>
              </w:numPr>
              <w:ind w:left="0" w:firstLine="0"/>
              <w:tabs>
                <w:tab w:val="left" w:pos="447" w:leader="none"/>
              </w:tabs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b/>
                <w:i/>
                <w:sz w:val="24"/>
                <w:highlight w:val="white"/>
              </w:rPr>
              <w:t xml:space="preserve">Відділ бухгалтерського обліку та звітності</w:t>
            </w:r>
            <w:r>
              <w:rPr>
                <w:b/>
                <w:i/>
                <w:color w:val="auto"/>
                <w:sz w:val="24"/>
                <w:highlight w:val="white"/>
              </w:rPr>
            </w:r>
            <w:r/>
          </w:p>
        </w:tc>
        <w:tc>
          <w:tcPr>
            <w:gridSpan w:val="2"/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b/>
                <w:i/>
                <w:sz w:val="24"/>
              </w:rPr>
              <w:t xml:space="preserve">4</w:t>
            </w:r>
            <w:r>
              <w:rPr>
                <w:b/>
                <w:color w:val="auto"/>
                <w:sz w:val="24"/>
                <w:highlight w:val="white"/>
              </w:rPr>
              <w:t xml:space="preserve"> </w:t>
            </w:r>
            <w:r>
              <w:rPr>
                <w:b/>
                <w:i/>
                <w:color w:val="auto"/>
                <w:sz w:val="24"/>
                <w:highlight w:val="white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numPr>
                <w:ilvl w:val="0"/>
                <w:numId w:val="90"/>
              </w:numPr>
              <w:ind w:left="0" w:firstLine="0"/>
              <w:tabs>
                <w:tab w:val="left" w:pos="425" w:leader="none"/>
              </w:tabs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auto"/>
                <w:sz w:val="24"/>
                <w:highlight w:val="white"/>
              </w:rPr>
              <w:t xml:space="preserve">начальник відділу, головний бухгалтер</w:t>
            </w:r>
            <w:r>
              <w:rPr>
                <w:color w:val="auto"/>
                <w:sz w:val="24"/>
                <w:highlight w:val="white"/>
              </w:rPr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auto"/>
                <w:sz w:val="24"/>
                <w:highlight w:val="white"/>
              </w:rPr>
              <w:t xml:space="preserve">1</w:t>
            </w:r>
            <w:r>
              <w:rPr>
                <w:color w:val="auto"/>
                <w:sz w:val="24"/>
                <w:highlight w:val="white"/>
              </w:rPr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b/>
                <w:color w:val="auto"/>
                <w:sz w:val="24"/>
                <w:highlight w:val="white"/>
              </w:rPr>
              <w:t xml:space="preserve">+</w:t>
            </w:r>
            <w:r>
              <w:rPr>
                <w:color w:val="auto"/>
                <w:sz w:val="24"/>
                <w:highlight w:val="white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numPr>
                <w:ilvl w:val="0"/>
                <w:numId w:val="90"/>
              </w:numPr>
              <w:ind w:left="0" w:firstLine="0"/>
              <w:tabs>
                <w:tab w:val="left" w:pos="425" w:leader="none"/>
              </w:tabs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auto"/>
                <w:sz w:val="24"/>
                <w:highlight w:val="white"/>
              </w:rPr>
              <w:t xml:space="preserve">заступник начальника відділу</w:t>
            </w:r>
            <w:r>
              <w:rPr>
                <w:color w:val="auto"/>
                <w:sz w:val="24"/>
                <w:highlight w:val="white"/>
              </w:rPr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auto"/>
                <w:sz w:val="24"/>
                <w:highlight w:val="white"/>
              </w:rPr>
              <w:t xml:space="preserve">1</w:t>
            </w:r>
            <w:r>
              <w:rPr>
                <w:color w:val="auto"/>
                <w:sz w:val="24"/>
                <w:highlight w:val="white"/>
              </w:rPr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b/>
                <w:color w:val="auto"/>
                <w:sz w:val="24"/>
                <w:highlight w:val="white"/>
              </w:rPr>
              <w:t xml:space="preserve">+</w:t>
            </w:r>
            <w:r>
              <w:rPr>
                <w:color w:val="auto"/>
                <w:sz w:val="24"/>
                <w:highlight w:val="white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numPr>
                <w:ilvl w:val="0"/>
                <w:numId w:val="90"/>
              </w:numPr>
              <w:ind w:left="0" w:firstLine="0"/>
              <w:tabs>
                <w:tab w:val="left" w:pos="425" w:leader="none"/>
              </w:tabs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auto"/>
                <w:sz w:val="24"/>
                <w:highlight w:val="white"/>
              </w:rPr>
              <w:t xml:space="preserve">головний спеціаліст</w:t>
            </w:r>
            <w:r>
              <w:rPr>
                <w:color w:val="auto"/>
                <w:sz w:val="24"/>
                <w:highlight w:val="white"/>
              </w:rPr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auto"/>
                <w:sz w:val="24"/>
                <w:highlight w:val="white"/>
              </w:rPr>
              <w:t xml:space="preserve">2</w:t>
            </w:r>
            <w:r>
              <w:rPr>
                <w:color w:val="auto"/>
                <w:sz w:val="24"/>
                <w:highlight w:val="white"/>
              </w:rPr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b/>
                <w:color w:val="auto"/>
                <w:sz w:val="24"/>
                <w:highlight w:val="white"/>
              </w:rPr>
              <w:t xml:space="preserve">+</w:t>
            </w:r>
            <w:r>
              <w:rPr>
                <w:color w:val="auto"/>
                <w:sz w:val="24"/>
                <w:highlight w:val="white"/>
              </w:rPr>
            </w:r>
            <w:r/>
          </w:p>
        </w:tc>
      </w:tr>
      <w:tr>
        <w:trPr>
          <w:trHeight w:val="276"/>
        </w:trPr>
        <w:tc>
          <w:tcPr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vMerge w:val="restart"/>
            <w:textDirection w:val="lrTb"/>
            <w:noWrap w:val="false"/>
          </w:tcPr>
          <w:p>
            <w:pPr>
              <w:pStyle w:val="887"/>
              <w:numPr>
                <w:ilvl w:val="0"/>
                <w:numId w:val="91"/>
              </w:numPr>
              <w:ind w:left="0" w:firstLine="0"/>
              <w:tabs>
                <w:tab w:val="left" w:pos="447" w:leader="none"/>
              </w:tabs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b/>
                <w:i/>
                <w:sz w:val="24"/>
                <w:highlight w:val="white"/>
              </w:rPr>
              <w:t xml:space="preserve">Відділ документування та забезпечення діяльності апарату ради</w:t>
            </w:r>
            <w:r>
              <w:rPr>
                <w:b/>
                <w:i/>
                <w:color w:val="auto"/>
                <w:sz w:val="24"/>
                <w:highlight w:val="white"/>
              </w:rPr>
            </w:r>
            <w:r/>
          </w:p>
        </w:tc>
        <w:tc>
          <w:tcPr>
            <w:gridSpan w:val="2"/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26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b/>
                <w:color w:val="auto"/>
                <w:sz w:val="24"/>
              </w:rPr>
              <w:t xml:space="preserve">2</w:t>
            </w:r>
            <w:r>
              <w:rPr>
                <w:b/>
                <w:color w:val="auto"/>
                <w:sz w:val="24"/>
              </w:rPr>
              <w:t xml:space="preserve">5</w:t>
            </w:r>
            <w:r>
              <w:rPr>
                <w:b/>
                <w:color w:val="auto"/>
                <w:sz w:val="24"/>
                <w:highlight w:val="white"/>
              </w:rPr>
            </w:r>
            <w:r/>
          </w:p>
        </w:tc>
      </w:tr>
      <w:tr>
        <w:trPr>
          <w:trHeight w:val="322"/>
        </w:trPr>
        <w:tc>
          <w:tcPr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numPr>
                <w:ilvl w:val="0"/>
                <w:numId w:val="93"/>
              </w:numPr>
              <w:ind w:left="0" w:firstLine="0"/>
              <w:tabs>
                <w:tab w:val="left" w:pos="425" w:leader="none"/>
              </w:tabs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auto"/>
                <w:sz w:val="24"/>
                <w:highlight w:val="white"/>
              </w:rPr>
              <w:t xml:space="preserve">начальник відділу</w:t>
            </w:r>
            <w:r>
              <w:rPr>
                <w:color w:val="auto"/>
                <w:highlight w:val="white"/>
              </w:rPr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auto"/>
                <w:sz w:val="24"/>
                <w:highlight w:val="white"/>
              </w:rPr>
              <w:t xml:space="preserve">1</w:t>
            </w:r>
            <w:r>
              <w:rPr>
                <w:color w:val="auto"/>
                <w:highlight w:val="white"/>
              </w:rPr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b/>
                <w:color w:val="auto"/>
                <w:sz w:val="24"/>
                <w:highlight w:val="white"/>
              </w:rPr>
              <w:t xml:space="preserve">+</w:t>
            </w:r>
            <w:r>
              <w:rPr>
                <w:color w:val="auto"/>
                <w:sz w:val="24"/>
                <w:highlight w:val="white"/>
              </w:rPr>
            </w:r>
            <w:r/>
          </w:p>
        </w:tc>
      </w:tr>
      <w:tr>
        <w:trPr>
          <w:trHeight w:val="322"/>
        </w:trPr>
        <w:tc>
          <w:tcPr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93"/>
              </w:numPr>
              <w:ind w:left="0" w:firstLine="0"/>
              <w:tabs>
                <w:tab w:val="left" w:pos="425" w:leader="none"/>
              </w:tabs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auto"/>
                <w:sz w:val="24"/>
                <w:highlight w:val="white"/>
              </w:rPr>
              <w:t xml:space="preserve">головний спеціаліст</w:t>
            </w:r>
            <w:r>
              <w:rPr>
                <w:color w:val="auto"/>
                <w:highlight w:val="white"/>
              </w:rPr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vMerge w:val="restart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highlight w:val="red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auto"/>
                <w:sz w:val="24"/>
              </w:rPr>
              <w:t xml:space="preserve">3</w:t>
            </w:r>
            <w:r>
              <w:rPr>
                <w:color w:val="auto"/>
                <w:sz w:val="24"/>
                <w:highlight w:val="red"/>
              </w:rPr>
              <w:t xml:space="preserve"> </w:t>
            </w:r>
            <w:r>
              <w:rPr>
                <w:color w:val="auto"/>
                <w:highlight w:val="red"/>
              </w:rPr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b/>
                <w:color w:val="auto"/>
                <w:sz w:val="24"/>
                <w:highlight w:val="white"/>
              </w:rPr>
              <w:t xml:space="preserve">+</w:t>
            </w:r>
            <w:r>
              <w:rPr>
                <w:color w:val="auto"/>
                <w:sz w:val="24"/>
                <w:highlight w:val="white"/>
              </w:rPr>
            </w:r>
            <w:r/>
          </w:p>
        </w:tc>
      </w:tr>
      <w:tr>
        <w:trPr>
          <w:trHeight w:val="276"/>
        </w:trPr>
        <w:tc>
          <w:tcPr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92"/>
              </w:numPr>
              <w:ind w:left="0" w:firstLine="0"/>
              <w:tabs>
                <w:tab w:val="left" w:pos="425" w:leader="none"/>
              </w:tabs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auto"/>
                <w:sz w:val="24"/>
                <w:highlight w:val="white"/>
              </w:rPr>
              <w:t xml:space="preserve">провідний спеціаліст</w:t>
            </w:r>
            <w:r>
              <w:rPr>
                <w:color w:val="auto"/>
                <w:sz w:val="24"/>
                <w:highlight w:val="white"/>
              </w:rPr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vMerge w:val="restart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auto"/>
                <w:sz w:val="24"/>
                <w:highlight w:val="white"/>
              </w:rPr>
              <w:t xml:space="preserve">3</w:t>
            </w:r>
            <w:r>
              <w:rPr>
                <w:color w:val="auto"/>
                <w:sz w:val="24"/>
                <w:highlight w:val="white"/>
              </w:rPr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b/>
                <w:color w:val="auto"/>
                <w:sz w:val="24"/>
                <w:highlight w:val="white"/>
              </w:rPr>
              <w:t xml:space="preserve">+</w:t>
            </w:r>
            <w:r>
              <w:rPr>
                <w:color w:val="auto"/>
                <w:sz w:val="24"/>
                <w:highlight w:val="white"/>
              </w:rPr>
            </w:r>
            <w:r/>
          </w:p>
        </w:tc>
      </w:tr>
      <w:tr>
        <w:trPr>
          <w:trHeight w:val="276"/>
        </w:trPr>
        <w:tc>
          <w:tcPr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92"/>
              </w:numPr>
              <w:ind w:left="0" w:firstLine="0"/>
              <w:tabs>
                <w:tab w:val="left" w:pos="425" w:leader="none"/>
              </w:tabs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auto"/>
                <w:sz w:val="24"/>
                <w:highlight w:val="white"/>
              </w:rPr>
              <w:t xml:space="preserve">секретар керівника</w:t>
            </w:r>
            <w:r>
              <w:rPr>
                <w:color w:val="auto"/>
                <w:sz w:val="24"/>
                <w:highlight w:val="white"/>
              </w:rPr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vMerge w:val="restart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auto"/>
                <w:sz w:val="24"/>
                <w:highlight w:val="white"/>
              </w:rPr>
              <w:t xml:space="preserve">1</w:t>
            </w:r>
            <w:r>
              <w:rPr>
                <w:color w:val="auto"/>
                <w:sz w:val="24"/>
                <w:highlight w:val="white"/>
              </w:rPr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auto"/>
                <w:sz w:val="24"/>
                <w:highlight w:val="white"/>
              </w:rPr>
            </w:r>
            <w:r/>
          </w:p>
        </w:tc>
      </w:tr>
      <w:tr>
        <w:trPr>
          <w:trHeight w:val="276"/>
        </w:trPr>
        <w:tc>
          <w:tcPr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numPr>
                <w:ilvl w:val="0"/>
                <w:numId w:val="92"/>
              </w:numPr>
              <w:ind w:left="0" w:firstLine="0"/>
              <w:tabs>
                <w:tab w:val="left" w:pos="425" w:leader="none"/>
              </w:tabs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auto"/>
                <w:sz w:val="24"/>
                <w:highlight w:val="white"/>
              </w:rPr>
              <w:t xml:space="preserve">діловод</w:t>
            </w:r>
            <w:r>
              <w:rPr>
                <w:color w:val="auto"/>
                <w:sz w:val="24"/>
                <w:highlight w:val="white"/>
              </w:rPr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auto"/>
                <w:sz w:val="24"/>
                <w:highlight w:val="white"/>
              </w:rPr>
              <w:t xml:space="preserve">17</w:t>
            </w:r>
            <w:r>
              <w:rPr>
                <w:color w:val="auto"/>
                <w:sz w:val="24"/>
                <w:highlight w:val="white"/>
              </w:rPr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b/>
                <w:color w:val="auto"/>
                <w:sz w:val="24"/>
                <w:highlight w:val="white"/>
              </w:rPr>
            </w:r>
            <w:r>
              <w:rPr>
                <w:b/>
                <w:color w:val="auto"/>
                <w:sz w:val="24"/>
                <w:highlight w:val="white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pStyle w:val="887"/>
              <w:numPr>
                <w:ilvl w:val="0"/>
                <w:numId w:val="91"/>
              </w:numPr>
              <w:ind w:left="0" w:firstLine="0"/>
              <w:tabs>
                <w:tab w:val="left" w:pos="447" w:leader="none"/>
              </w:tabs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b/>
                <w:i/>
                <w:color w:val="auto"/>
                <w:sz w:val="24"/>
                <w:highlight w:val="white"/>
              </w:rPr>
              <w:t xml:space="preserve">Юридичний відділ</w:t>
            </w:r>
            <w:r>
              <w:rPr>
                <w:color w:val="auto"/>
                <w:sz w:val="24"/>
                <w:highlight w:val="white"/>
              </w:rPr>
            </w:r>
            <w:r/>
          </w:p>
        </w:tc>
        <w:tc>
          <w:tcPr>
            <w:gridSpan w:val="2"/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b/>
                <w:i/>
                <w:color w:val="auto"/>
                <w:sz w:val="24"/>
                <w:highlight w:val="white"/>
              </w:rPr>
              <w:t xml:space="preserve">3</w:t>
            </w:r>
            <w:r>
              <w:rPr>
                <w:b/>
                <w:color w:val="auto"/>
                <w:sz w:val="24"/>
                <w:highlight w:val="white"/>
              </w:rPr>
              <w:t xml:space="preserve"> </w:t>
            </w:r>
            <w:r>
              <w:rPr>
                <w:color w:val="auto"/>
                <w:sz w:val="24"/>
                <w:highlight w:val="white"/>
              </w:rPr>
            </w:r>
            <w:r/>
          </w:p>
        </w:tc>
      </w:tr>
      <w:tr>
        <w:trPr>
          <w:trHeight w:val="305"/>
        </w:trPr>
        <w:tc>
          <w:tcPr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numPr>
                <w:ilvl w:val="0"/>
                <w:numId w:val="90"/>
              </w:numPr>
              <w:ind w:left="0" w:firstLine="0"/>
              <w:tabs>
                <w:tab w:val="left" w:pos="425" w:leader="none"/>
              </w:tabs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auto"/>
                <w:sz w:val="24"/>
                <w:highlight w:val="white"/>
              </w:rPr>
              <w:t xml:space="preserve">начальник відділу</w:t>
            </w:r>
            <w:r>
              <w:rPr>
                <w:color w:val="auto"/>
                <w:sz w:val="24"/>
                <w:highlight w:val="white"/>
              </w:rPr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auto"/>
                <w:sz w:val="24"/>
                <w:highlight w:val="white"/>
              </w:rPr>
              <w:t xml:space="preserve">1</w:t>
            </w:r>
            <w:r>
              <w:rPr>
                <w:color w:val="auto"/>
                <w:sz w:val="24"/>
                <w:highlight w:val="white"/>
              </w:rPr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auto"/>
                <w:sz w:val="24"/>
                <w:highlight w:val="white"/>
              </w:rPr>
              <w:t xml:space="preserve">+ </w:t>
            </w:r>
            <w:r>
              <w:rPr>
                <w:color w:val="auto"/>
                <w:sz w:val="24"/>
                <w:highlight w:val="white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numPr>
                <w:ilvl w:val="0"/>
                <w:numId w:val="90"/>
              </w:numPr>
              <w:ind w:left="0" w:firstLine="0"/>
              <w:tabs>
                <w:tab w:val="left" w:pos="425" w:leader="none"/>
              </w:tabs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auto"/>
                <w:sz w:val="24"/>
                <w:highlight w:val="white"/>
              </w:rPr>
              <w:t xml:space="preserve">заступник начальника</w:t>
            </w:r>
            <w:r>
              <w:rPr>
                <w:color w:val="auto"/>
                <w:sz w:val="24"/>
                <w:highlight w:val="white"/>
              </w:rPr>
              <w:t xml:space="preserve"> </w:t>
            </w:r>
            <w:r>
              <w:rPr>
                <w:color w:val="auto"/>
                <w:sz w:val="24"/>
                <w:highlight w:val="white"/>
              </w:rPr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auto"/>
                <w:sz w:val="24"/>
                <w:highlight w:val="white"/>
              </w:rPr>
              <w:t xml:space="preserve">1 </w:t>
            </w:r>
            <w:r>
              <w:rPr>
                <w:color w:val="auto"/>
                <w:sz w:val="24"/>
                <w:highlight w:val="white"/>
              </w:rPr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auto"/>
                <w:sz w:val="24"/>
                <w:highlight w:val="white"/>
              </w:rPr>
              <w:t xml:space="preserve">+ </w:t>
            </w:r>
            <w:r>
              <w:rPr>
                <w:color w:val="auto"/>
                <w:sz w:val="24"/>
                <w:highlight w:val="white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numPr>
                <w:ilvl w:val="0"/>
                <w:numId w:val="90"/>
              </w:numPr>
              <w:ind w:left="0" w:firstLine="0"/>
              <w:tabs>
                <w:tab w:val="left" w:pos="425" w:leader="none"/>
              </w:tabs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auto"/>
                <w:sz w:val="24"/>
                <w:highlight w:val="white"/>
              </w:rPr>
              <w:t xml:space="preserve">головний</w:t>
            </w:r>
            <w:r>
              <w:rPr>
                <w:color w:val="auto"/>
                <w:sz w:val="24"/>
                <w:highlight w:val="white"/>
              </w:rPr>
              <w:t xml:space="preserve"> спеціаліст</w:t>
            </w:r>
            <w:r>
              <w:rPr>
                <w:color w:val="auto"/>
                <w:sz w:val="24"/>
                <w:highlight w:val="white"/>
              </w:rPr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auto"/>
                <w:sz w:val="24"/>
                <w:highlight w:val="white"/>
              </w:rPr>
              <w:t xml:space="preserve">1 </w:t>
            </w:r>
            <w:r>
              <w:rPr>
                <w:color w:val="auto"/>
                <w:sz w:val="24"/>
                <w:highlight w:val="white"/>
              </w:rPr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auto"/>
                <w:sz w:val="24"/>
                <w:highlight w:val="white"/>
              </w:rPr>
              <w:t xml:space="preserve">+ </w:t>
            </w:r>
            <w:r>
              <w:rPr>
                <w:color w:val="auto"/>
                <w:sz w:val="24"/>
                <w:highlight w:val="white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pStyle w:val="887"/>
              <w:numPr>
                <w:ilvl w:val="0"/>
                <w:numId w:val="91"/>
              </w:numPr>
              <w:ind w:left="0" w:firstLine="0"/>
              <w:tabs>
                <w:tab w:val="left" w:pos="447" w:leader="none"/>
              </w:tabs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b/>
                <w:i/>
                <w:sz w:val="24"/>
                <w:highlight w:val="white"/>
              </w:rPr>
              <w:t xml:space="preserve">Відділ земельних відносин агропромислового комплексу та екології</w:t>
            </w:r>
            <w:r>
              <w:rPr>
                <w:b/>
                <w:i/>
                <w:sz w:val="24"/>
                <w:highlight w:val="white"/>
              </w:rPr>
            </w:r>
            <w:r/>
          </w:p>
        </w:tc>
        <w:tc>
          <w:tcPr>
            <w:gridSpan w:val="2"/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b/>
                <w:i/>
                <w:color w:val="auto"/>
                <w:sz w:val="24"/>
                <w:highlight w:val="white"/>
              </w:rPr>
              <w:t xml:space="preserve">4</w:t>
            </w:r>
            <w:r>
              <w:rPr>
                <w:b/>
                <w:color w:val="auto"/>
                <w:sz w:val="24"/>
                <w:highlight w:val="white"/>
              </w:rPr>
              <w:t xml:space="preserve"> </w:t>
            </w:r>
            <w:r>
              <w:rPr>
                <w:color w:val="auto"/>
                <w:sz w:val="24"/>
                <w:highlight w:val="white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numPr>
                <w:ilvl w:val="0"/>
                <w:numId w:val="90"/>
              </w:numPr>
              <w:ind w:left="0" w:firstLine="0"/>
              <w:tabs>
                <w:tab w:val="left" w:pos="425" w:leader="none"/>
              </w:tabs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auto"/>
                <w:sz w:val="24"/>
                <w:highlight w:val="white"/>
              </w:rPr>
              <w:t xml:space="preserve">начальник відділу</w:t>
            </w:r>
            <w:r>
              <w:rPr>
                <w:color w:val="auto"/>
                <w:sz w:val="24"/>
                <w:highlight w:val="white"/>
              </w:rPr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auto"/>
                <w:sz w:val="24"/>
                <w:highlight w:val="white"/>
              </w:rPr>
              <w:t xml:space="preserve">1</w:t>
            </w:r>
            <w:r>
              <w:rPr>
                <w:color w:val="auto"/>
                <w:sz w:val="24"/>
                <w:highlight w:val="white"/>
              </w:rPr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auto"/>
                <w:sz w:val="24"/>
                <w:highlight w:val="white"/>
              </w:rPr>
              <w:t xml:space="preserve">+ </w:t>
            </w:r>
            <w:r>
              <w:rPr>
                <w:color w:val="auto"/>
                <w:sz w:val="24"/>
                <w:highlight w:val="white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numPr>
                <w:ilvl w:val="0"/>
                <w:numId w:val="90"/>
              </w:numPr>
              <w:ind w:left="0" w:firstLine="0"/>
              <w:tabs>
                <w:tab w:val="left" w:pos="425" w:leader="none"/>
              </w:tabs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auto"/>
                <w:sz w:val="24"/>
                <w:highlight w:val="white"/>
              </w:rPr>
              <w:t xml:space="preserve">головний спеціаліст</w:t>
            </w:r>
            <w:r>
              <w:rPr>
                <w:color w:val="auto"/>
                <w:sz w:val="24"/>
                <w:highlight w:val="white"/>
              </w:rPr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auto"/>
                <w:sz w:val="24"/>
                <w:highlight w:val="white"/>
              </w:rPr>
              <w:t xml:space="preserve">2</w:t>
            </w:r>
            <w:r>
              <w:rPr>
                <w:color w:val="auto"/>
                <w:sz w:val="24"/>
                <w:highlight w:val="white"/>
              </w:rPr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auto"/>
                <w:sz w:val="24"/>
                <w:highlight w:val="white"/>
              </w:rPr>
              <w:t xml:space="preserve">+</w:t>
            </w:r>
            <w:r>
              <w:rPr>
                <w:color w:val="auto"/>
                <w:sz w:val="24"/>
                <w:highlight w:val="white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numPr>
                <w:ilvl w:val="0"/>
                <w:numId w:val="90"/>
              </w:numPr>
              <w:ind w:left="0" w:firstLine="0"/>
              <w:tabs>
                <w:tab w:val="left" w:pos="425" w:leader="none"/>
              </w:tabs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auto"/>
                <w:sz w:val="24"/>
                <w:highlight w:val="white"/>
              </w:rPr>
              <w:t xml:space="preserve">провідний спеціаліст</w:t>
            </w:r>
            <w:r>
              <w:rPr>
                <w:color w:val="auto"/>
                <w:sz w:val="24"/>
                <w:highlight w:val="white"/>
              </w:rPr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auto"/>
                <w:sz w:val="24"/>
                <w:highlight w:val="white"/>
              </w:rPr>
              <w:t xml:space="preserve">1</w:t>
            </w:r>
            <w:r>
              <w:rPr>
                <w:color w:val="auto"/>
                <w:sz w:val="24"/>
                <w:highlight w:val="white"/>
              </w:rPr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auto"/>
                <w:sz w:val="24"/>
                <w:highlight w:val="white"/>
              </w:rPr>
              <w:t xml:space="preserve">+</w:t>
            </w:r>
            <w:r>
              <w:rPr>
                <w:color w:val="auto"/>
                <w:sz w:val="24"/>
                <w:highlight w:val="white"/>
              </w:rPr>
            </w:r>
            <w:r/>
          </w:p>
        </w:tc>
      </w:tr>
      <w:tr>
        <w:trPr>
          <w:trHeight w:val="260"/>
        </w:trPr>
        <w:tc>
          <w:tcPr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pStyle w:val="887"/>
              <w:numPr>
                <w:ilvl w:val="0"/>
                <w:numId w:val="91"/>
              </w:numPr>
              <w:ind w:left="0" w:firstLine="0"/>
              <w:tabs>
                <w:tab w:val="left" w:pos="447" w:leader="none"/>
              </w:tabs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b/>
                <w:i/>
                <w:sz w:val="24"/>
                <w:highlight w:val="white"/>
              </w:rPr>
              <w:t xml:space="preserve">Відділ цифрових трансформацій та комунікації</w:t>
            </w:r>
            <w:r>
              <w:rPr>
                <w:b/>
                <w:i/>
                <w:sz w:val="24"/>
                <w:highlight w:val="white"/>
              </w:rPr>
            </w:r>
            <w:r/>
          </w:p>
        </w:tc>
        <w:tc>
          <w:tcPr>
            <w:gridSpan w:val="2"/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b/>
                <w:bCs/>
                <w:i/>
                <w:iCs/>
                <w:sz w:val="24"/>
                <w:highlight w:val="white"/>
              </w:rPr>
              <w:t xml:space="preserve">4</w:t>
            </w:r>
            <w:r>
              <w:rPr>
                <w:b/>
                <w:bCs/>
                <w:i/>
                <w:iCs/>
                <w:color w:val="auto"/>
                <w:sz w:val="24"/>
                <w:highlight w:val="white"/>
              </w:rPr>
            </w:r>
            <w:r/>
          </w:p>
        </w:tc>
      </w:tr>
      <w:tr>
        <w:trPr>
          <w:trHeight w:val="260"/>
        </w:trPr>
        <w:tc>
          <w:tcPr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numPr>
                <w:ilvl w:val="0"/>
                <w:numId w:val="90"/>
              </w:numPr>
              <w:ind w:left="0" w:firstLine="0"/>
              <w:tabs>
                <w:tab w:val="left" w:pos="447" w:leader="none"/>
              </w:tabs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auto"/>
                <w:sz w:val="24"/>
                <w:highlight w:val="white"/>
              </w:rPr>
              <w:t xml:space="preserve">начальник відділу</w:t>
            </w:r>
            <w:r>
              <w:rPr>
                <w:color w:val="auto"/>
                <w:sz w:val="24"/>
                <w:highlight w:val="white"/>
              </w:rPr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auto"/>
                <w:sz w:val="24"/>
                <w:highlight w:val="white"/>
              </w:rPr>
              <w:t xml:space="preserve">1 </w:t>
            </w:r>
            <w:r>
              <w:rPr>
                <w:color w:val="auto"/>
                <w:sz w:val="24"/>
                <w:highlight w:val="white"/>
              </w:rPr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auto"/>
                <w:sz w:val="24"/>
                <w:highlight w:val="white"/>
              </w:rPr>
              <w:t xml:space="preserve">+ </w:t>
            </w:r>
            <w:r>
              <w:rPr>
                <w:color w:val="auto"/>
                <w:sz w:val="24"/>
                <w:highlight w:val="white"/>
              </w:rPr>
            </w:r>
            <w:r/>
          </w:p>
        </w:tc>
      </w:tr>
      <w:tr>
        <w:trPr>
          <w:trHeight w:val="276"/>
        </w:trPr>
        <w:tc>
          <w:tcPr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90"/>
              </w:numPr>
              <w:ind w:left="0" w:firstLine="0"/>
              <w:tabs>
                <w:tab w:val="left" w:pos="447" w:leader="none"/>
              </w:tabs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auto"/>
                <w:sz w:val="24"/>
                <w:highlight w:val="white"/>
              </w:rPr>
              <w:t xml:space="preserve">головний спеціаліст</w:t>
            </w:r>
            <w:r>
              <w:rPr>
                <w:color w:val="auto"/>
                <w:sz w:val="24"/>
                <w:highlight w:val="white"/>
              </w:rPr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vMerge w:val="restart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auto"/>
                <w:sz w:val="24"/>
                <w:highlight w:val="white"/>
              </w:rPr>
              <w:t xml:space="preserve">1</w:t>
            </w:r>
            <w:r>
              <w:rPr>
                <w:color w:val="auto"/>
                <w:sz w:val="24"/>
                <w:highlight w:val="white"/>
              </w:rPr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auto"/>
                <w:sz w:val="24"/>
                <w:highlight w:val="white"/>
              </w:rPr>
            </w:r>
            <w:r>
              <w:rPr>
                <w:color w:val="auto"/>
                <w:sz w:val="24"/>
                <w:highlight w:val="white"/>
              </w:rPr>
            </w:r>
            <w:r/>
          </w:p>
        </w:tc>
      </w:tr>
      <w:tr>
        <w:trPr>
          <w:trHeight w:val="260"/>
        </w:trPr>
        <w:tc>
          <w:tcPr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numPr>
                <w:ilvl w:val="0"/>
                <w:numId w:val="90"/>
              </w:numPr>
              <w:ind w:left="0" w:firstLine="0"/>
              <w:tabs>
                <w:tab w:val="left" w:pos="447" w:leader="none"/>
              </w:tabs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auto"/>
                <w:sz w:val="24"/>
                <w:highlight w:val="white"/>
              </w:rPr>
              <w:t xml:space="preserve">провідний спеціаліст</w:t>
            </w:r>
            <w:r>
              <w:rPr>
                <w:color w:val="auto"/>
                <w:sz w:val="24"/>
                <w:highlight w:val="white"/>
              </w:rPr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auto"/>
                <w:sz w:val="24"/>
                <w:highlight w:val="white"/>
              </w:rPr>
              <w:t xml:space="preserve">2</w:t>
            </w:r>
            <w:r>
              <w:rPr>
                <w:color w:val="auto"/>
                <w:sz w:val="24"/>
                <w:highlight w:val="white"/>
              </w:rPr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auto"/>
                <w:sz w:val="24"/>
                <w:highlight w:val="white"/>
              </w:rPr>
              <w:t xml:space="preserve">+</w:t>
            </w:r>
            <w:r>
              <w:rPr>
                <w:color w:val="auto"/>
                <w:sz w:val="24"/>
                <w:highlight w:val="white"/>
              </w:rPr>
            </w:r>
            <w:r/>
          </w:p>
        </w:tc>
      </w:tr>
      <w:tr>
        <w:trPr>
          <w:trHeight w:val="260"/>
        </w:trPr>
        <w:tc>
          <w:tcPr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pStyle w:val="887"/>
              <w:numPr>
                <w:ilvl w:val="0"/>
                <w:numId w:val="91"/>
              </w:numPr>
              <w:ind w:left="0" w:firstLine="0"/>
              <w:tabs>
                <w:tab w:val="left" w:pos="447" w:leader="none"/>
              </w:tabs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b/>
                <w:i/>
                <w:sz w:val="24"/>
                <w:highlight w:val="white"/>
              </w:rPr>
              <w:t xml:space="preserve">Відділ житлово-комунального господарства, енергоефективності та комунального майна</w:t>
            </w:r>
            <w:r>
              <w:rPr>
                <w:b/>
                <w:i/>
                <w:sz w:val="24"/>
                <w:highlight w:val="white"/>
              </w:rPr>
            </w:r>
            <w:r/>
          </w:p>
        </w:tc>
        <w:tc>
          <w:tcPr>
            <w:gridSpan w:val="2"/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ind w:firstLine="0"/>
              <w:jc w:val="center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b/>
                <w:i/>
                <w:sz w:val="24"/>
              </w:rPr>
              <w:t xml:space="preserve">4</w:t>
            </w:r>
            <w:r>
              <w:rPr>
                <w:b/>
                <w:i/>
                <w:sz w:val="24"/>
                <w:highlight w:val="white"/>
              </w:rPr>
            </w:r>
            <w:r/>
          </w:p>
          <w:p>
            <w:pPr>
              <w:ind w:firstLine="0"/>
              <w:jc w:val="center"/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auto"/>
                <w:sz w:val="24"/>
                <w:highlight w:val="white"/>
              </w:rPr>
            </w:r>
            <w:r>
              <w:rPr>
                <w:color w:val="auto"/>
                <w:sz w:val="24"/>
                <w:highlight w:val="white"/>
              </w:rPr>
            </w:r>
            <w:r/>
          </w:p>
        </w:tc>
      </w:tr>
      <w:tr>
        <w:trPr>
          <w:trHeight w:val="260"/>
        </w:trPr>
        <w:tc>
          <w:tcPr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numPr>
                <w:ilvl w:val="0"/>
                <w:numId w:val="90"/>
              </w:numPr>
              <w:ind w:left="0" w:firstLine="0"/>
              <w:tabs>
                <w:tab w:val="left" w:pos="447" w:leader="none"/>
              </w:tabs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auto"/>
                <w:sz w:val="24"/>
                <w:highlight w:val="white"/>
              </w:rPr>
              <w:t xml:space="preserve">начальник відділу</w:t>
            </w:r>
            <w:r>
              <w:rPr>
                <w:color w:val="auto"/>
                <w:sz w:val="24"/>
                <w:highlight w:val="white"/>
              </w:rPr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auto"/>
                <w:sz w:val="24"/>
                <w:highlight w:val="white"/>
              </w:rPr>
              <w:t xml:space="preserve">1 </w:t>
            </w:r>
            <w:r>
              <w:rPr>
                <w:color w:val="auto"/>
                <w:sz w:val="24"/>
                <w:highlight w:val="white"/>
              </w:rPr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auto"/>
                <w:sz w:val="24"/>
                <w:highlight w:val="white"/>
              </w:rPr>
              <w:t xml:space="preserve">+ </w:t>
            </w:r>
            <w:r>
              <w:rPr>
                <w:color w:val="auto"/>
                <w:sz w:val="24"/>
                <w:highlight w:val="white"/>
              </w:rPr>
            </w:r>
            <w:r/>
          </w:p>
        </w:tc>
      </w:tr>
      <w:tr>
        <w:trPr>
          <w:trHeight w:val="260"/>
        </w:trPr>
        <w:tc>
          <w:tcPr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numPr>
                <w:ilvl w:val="0"/>
                <w:numId w:val="90"/>
              </w:numPr>
              <w:ind w:left="0" w:firstLine="0"/>
              <w:tabs>
                <w:tab w:val="left" w:pos="447" w:leader="none"/>
              </w:tabs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auto"/>
                <w:sz w:val="24"/>
                <w:highlight w:val="white"/>
              </w:rPr>
              <w:t xml:space="preserve">головний спеціаліст</w:t>
            </w:r>
            <w:r>
              <w:rPr>
                <w:color w:val="auto"/>
                <w:sz w:val="24"/>
                <w:highlight w:val="white"/>
              </w:rPr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auto"/>
                <w:sz w:val="24"/>
                <w:highlight w:val="white"/>
              </w:rPr>
              <w:t xml:space="preserve">1</w:t>
            </w:r>
            <w:r>
              <w:rPr>
                <w:color w:val="auto"/>
                <w:sz w:val="24"/>
                <w:highlight w:val="white"/>
              </w:rPr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auto"/>
                <w:sz w:val="24"/>
                <w:highlight w:val="white"/>
              </w:rPr>
              <w:t xml:space="preserve">+</w:t>
            </w:r>
            <w:r>
              <w:rPr>
                <w:color w:val="auto"/>
                <w:sz w:val="24"/>
                <w:highlight w:val="white"/>
              </w:rPr>
            </w:r>
            <w:r/>
          </w:p>
        </w:tc>
      </w:tr>
      <w:tr>
        <w:trPr>
          <w:trHeight w:val="260"/>
        </w:trPr>
        <w:tc>
          <w:tcPr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numPr>
                <w:ilvl w:val="0"/>
                <w:numId w:val="90"/>
              </w:numPr>
              <w:ind w:left="0" w:firstLine="0"/>
              <w:tabs>
                <w:tab w:val="left" w:pos="447" w:leader="none"/>
              </w:tabs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auto"/>
                <w:sz w:val="24"/>
                <w:highlight w:val="white"/>
              </w:rPr>
              <w:t xml:space="preserve">провідний спеціаліст</w:t>
            </w:r>
            <w:r>
              <w:rPr>
                <w:color w:val="auto"/>
                <w:sz w:val="24"/>
                <w:highlight w:val="white"/>
              </w:rPr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auto"/>
                <w:sz w:val="24"/>
              </w:rPr>
              <w:t xml:space="preserve">2</w:t>
            </w:r>
            <w:r>
              <w:rPr>
                <w:color w:val="auto"/>
                <w:sz w:val="24"/>
                <w:highlight w:val="white"/>
              </w:rPr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auto"/>
                <w:sz w:val="24"/>
                <w:highlight w:val="white"/>
              </w:rPr>
              <w:t xml:space="preserve">+</w:t>
            </w:r>
            <w:r>
              <w:rPr>
                <w:color w:val="auto"/>
                <w:sz w:val="24"/>
                <w:highlight w:val="white"/>
              </w:rPr>
            </w:r>
            <w:r/>
          </w:p>
        </w:tc>
      </w:tr>
      <w:tr>
        <w:trPr>
          <w:trHeight w:val="260"/>
        </w:trPr>
        <w:tc>
          <w:tcPr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pStyle w:val="887"/>
              <w:numPr>
                <w:ilvl w:val="0"/>
                <w:numId w:val="91"/>
              </w:numPr>
              <w:ind w:left="0" w:firstLine="0"/>
              <w:tabs>
                <w:tab w:val="left" w:pos="447" w:leader="none"/>
              </w:tabs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b/>
                <w:i/>
                <w:sz w:val="24"/>
                <w:highlight w:val="white"/>
              </w:rPr>
              <w:t xml:space="preserve">Відділ соціального захисту населення</w:t>
            </w:r>
            <w:r>
              <w:rPr>
                <w:b/>
                <w:i/>
                <w:sz w:val="24"/>
                <w:highlight w:val="white"/>
              </w:rPr>
              <w:t xml:space="preserve">, </w:t>
            </w:r>
            <w:r>
              <w:rPr>
                <w:b/>
                <w:i/>
                <w:color w:val="auto"/>
                <w:sz w:val="24"/>
                <w:highlight w:val="white"/>
              </w:rPr>
              <w:t xml:space="preserve">сім</w:t>
            </w:r>
            <w:r>
              <w:rPr>
                <w:color w:val="auto"/>
                <w:sz w:val="24"/>
                <w:highlight w:val="white"/>
              </w:rPr>
              <w:t xml:space="preserve">’</w:t>
            </w:r>
            <w:r>
              <w:rPr>
                <w:b/>
                <w:i/>
                <w:color w:val="auto"/>
                <w:sz w:val="24"/>
                <w:highlight w:val="white"/>
              </w:rPr>
              <w:t xml:space="preserve">ї, молоді </w:t>
            </w:r>
            <w:r>
              <w:rPr>
                <w:b/>
                <w:i/>
                <w:color w:val="auto"/>
                <w:sz w:val="24"/>
                <w:highlight w:val="white"/>
              </w:rPr>
              <w:t xml:space="preserve">та </w:t>
            </w:r>
            <w:r>
              <w:rPr>
                <w:b/>
                <w:i/>
                <w:sz w:val="24"/>
                <w:highlight w:val="white"/>
              </w:rPr>
              <w:t xml:space="preserve">охорони здоров’я </w:t>
            </w:r>
            <w:r>
              <w:rPr>
                <w:color w:val="auto"/>
                <w:sz w:val="24"/>
                <w:highlight w:val="white"/>
              </w:rPr>
            </w:r>
            <w:r/>
          </w:p>
        </w:tc>
        <w:tc>
          <w:tcPr>
            <w:gridSpan w:val="2"/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ind w:firstLine="0"/>
              <w:jc w:val="center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b/>
                <w:i/>
                <w:sz w:val="24"/>
                <w:highlight w:val="white"/>
              </w:rPr>
              <w:t xml:space="preserve">3 </w:t>
            </w:r>
            <w:r>
              <w:rPr>
                <w:b/>
                <w:i/>
                <w:sz w:val="24"/>
                <w:highlight w:val="white"/>
              </w:rPr>
            </w:r>
            <w:r/>
          </w:p>
        </w:tc>
      </w:tr>
      <w:tr>
        <w:trPr>
          <w:trHeight w:val="260"/>
        </w:trPr>
        <w:tc>
          <w:tcPr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numPr>
                <w:ilvl w:val="0"/>
                <w:numId w:val="90"/>
              </w:numPr>
              <w:ind w:left="0" w:firstLine="0"/>
              <w:tabs>
                <w:tab w:val="left" w:pos="447" w:leader="none"/>
              </w:tabs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auto"/>
                <w:sz w:val="24"/>
                <w:highlight w:val="white"/>
              </w:rPr>
              <w:t xml:space="preserve">начальник відділу</w:t>
            </w:r>
            <w:r>
              <w:rPr>
                <w:color w:val="auto"/>
                <w:sz w:val="24"/>
                <w:highlight w:val="white"/>
              </w:rPr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auto"/>
                <w:sz w:val="24"/>
                <w:highlight w:val="white"/>
              </w:rPr>
              <w:t xml:space="preserve">1</w:t>
            </w:r>
            <w:r>
              <w:rPr>
                <w:color w:val="auto"/>
                <w:sz w:val="24"/>
                <w:highlight w:val="white"/>
              </w:rPr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auto"/>
                <w:sz w:val="24"/>
                <w:highlight w:val="white"/>
              </w:rPr>
              <w:t xml:space="preserve">+ </w:t>
            </w:r>
            <w:r>
              <w:rPr>
                <w:color w:val="auto"/>
                <w:highlight w:val="white"/>
              </w:rPr>
            </w:r>
            <w:r/>
          </w:p>
        </w:tc>
      </w:tr>
      <w:tr>
        <w:trPr>
          <w:trHeight w:val="260"/>
        </w:trPr>
        <w:tc>
          <w:tcPr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numPr>
                <w:ilvl w:val="0"/>
                <w:numId w:val="90"/>
              </w:numPr>
              <w:ind w:left="0" w:firstLine="0"/>
              <w:tabs>
                <w:tab w:val="left" w:pos="447" w:leader="none"/>
              </w:tabs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auto"/>
                <w:sz w:val="24"/>
                <w:highlight w:val="white"/>
              </w:rPr>
              <w:t xml:space="preserve">головний спеціаліст</w:t>
            </w:r>
            <w:r>
              <w:rPr>
                <w:color w:val="auto"/>
                <w:sz w:val="24"/>
                <w:highlight w:val="white"/>
              </w:rPr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auto"/>
                <w:sz w:val="24"/>
                <w:highlight w:val="white"/>
              </w:rPr>
              <w:t xml:space="preserve">1</w:t>
            </w:r>
            <w:r>
              <w:rPr>
                <w:color w:val="auto"/>
                <w:sz w:val="24"/>
                <w:highlight w:val="white"/>
              </w:rPr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auto"/>
                <w:sz w:val="24"/>
                <w:highlight w:val="white"/>
              </w:rPr>
              <w:t xml:space="preserve">+</w:t>
            </w:r>
            <w:r>
              <w:rPr>
                <w:color w:val="auto"/>
                <w:highlight w:val="white"/>
              </w:rPr>
            </w:r>
            <w:r/>
          </w:p>
        </w:tc>
      </w:tr>
      <w:tr>
        <w:trPr>
          <w:trHeight w:val="260"/>
        </w:trPr>
        <w:tc>
          <w:tcPr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numPr>
                <w:ilvl w:val="0"/>
                <w:numId w:val="90"/>
              </w:numPr>
              <w:ind w:left="0" w:firstLine="0"/>
              <w:tabs>
                <w:tab w:val="left" w:pos="447" w:leader="none"/>
              </w:tabs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auto"/>
                <w:sz w:val="24"/>
                <w:highlight w:val="white"/>
              </w:rPr>
              <w:t xml:space="preserve">провідний спеціаліст</w:t>
            </w:r>
            <w:r>
              <w:rPr>
                <w:color w:val="auto"/>
                <w:sz w:val="24"/>
                <w:highlight w:val="white"/>
              </w:rPr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auto"/>
                <w:sz w:val="24"/>
                <w:highlight w:val="white"/>
              </w:rPr>
              <w:t xml:space="preserve">1</w:t>
            </w:r>
            <w:r>
              <w:rPr>
                <w:color w:val="auto"/>
                <w:sz w:val="24"/>
                <w:highlight w:val="white"/>
              </w:rPr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auto"/>
                <w:sz w:val="24"/>
                <w:highlight w:val="white"/>
              </w:rPr>
              <w:t xml:space="preserve">+</w:t>
            </w:r>
            <w:r>
              <w:rPr>
                <w:color w:val="auto"/>
                <w:highlight w:val="white"/>
              </w:rPr>
            </w:r>
            <w:r/>
          </w:p>
        </w:tc>
      </w:tr>
      <w:tr>
        <w:trPr>
          <w:trHeight w:val="260"/>
        </w:trPr>
        <w:tc>
          <w:tcPr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pStyle w:val="887"/>
              <w:numPr>
                <w:ilvl w:val="0"/>
                <w:numId w:val="91"/>
              </w:numPr>
              <w:ind w:left="0" w:firstLine="0"/>
              <w:tabs>
                <w:tab w:val="left" w:pos="447" w:leader="none"/>
              </w:tabs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b/>
                <w:i/>
                <w:sz w:val="24"/>
                <w:highlight w:val="white"/>
              </w:rPr>
              <w:t xml:space="preserve">Відділ економічного розвитку та інвестицій</w:t>
            </w:r>
            <w:r>
              <w:rPr>
                <w:b/>
                <w:i/>
                <w:sz w:val="24"/>
                <w:highlight w:val="white"/>
              </w:rPr>
            </w:r>
            <w:r/>
          </w:p>
        </w:tc>
        <w:tc>
          <w:tcPr>
            <w:gridSpan w:val="2"/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b/>
                <w:i/>
                <w:sz w:val="24"/>
                <w:highlight w:val="white"/>
              </w:rPr>
              <w:t xml:space="preserve">3</w:t>
            </w:r>
            <w:r>
              <w:rPr>
                <w:color w:val="auto"/>
                <w:sz w:val="24"/>
                <w:highlight w:val="white"/>
              </w:rPr>
              <w:t xml:space="preserve"> </w:t>
            </w:r>
            <w:r>
              <w:rPr>
                <w:color w:val="auto"/>
                <w:sz w:val="24"/>
                <w:highlight w:val="white"/>
              </w:rPr>
            </w:r>
            <w:r/>
          </w:p>
        </w:tc>
      </w:tr>
      <w:tr>
        <w:trPr>
          <w:trHeight w:val="260"/>
        </w:trPr>
        <w:tc>
          <w:tcPr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numPr>
                <w:ilvl w:val="0"/>
                <w:numId w:val="90"/>
              </w:numPr>
              <w:ind w:left="0" w:firstLine="0"/>
              <w:tabs>
                <w:tab w:val="left" w:pos="425" w:leader="none"/>
              </w:tabs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auto"/>
                <w:sz w:val="24"/>
                <w:highlight w:val="white"/>
              </w:rPr>
              <w:t xml:space="preserve">начальник відділу</w:t>
            </w:r>
            <w:r>
              <w:rPr>
                <w:color w:val="auto"/>
                <w:sz w:val="24"/>
                <w:highlight w:val="white"/>
              </w:rPr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auto"/>
                <w:sz w:val="24"/>
                <w:highlight w:val="white"/>
              </w:rPr>
              <w:t xml:space="preserve">1</w:t>
            </w:r>
            <w:r>
              <w:rPr>
                <w:color w:val="auto"/>
                <w:sz w:val="24"/>
                <w:highlight w:val="white"/>
              </w:rPr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b/>
                <w:color w:val="auto"/>
                <w:sz w:val="24"/>
                <w:highlight w:val="white"/>
              </w:rPr>
              <w:t xml:space="preserve">+</w:t>
            </w:r>
            <w:r>
              <w:rPr>
                <w:color w:val="auto"/>
                <w:sz w:val="24"/>
                <w:highlight w:val="white"/>
              </w:rPr>
            </w:r>
            <w:r/>
          </w:p>
        </w:tc>
      </w:tr>
      <w:tr>
        <w:trPr>
          <w:trHeight w:val="260"/>
        </w:trPr>
        <w:tc>
          <w:tcPr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numPr>
                <w:ilvl w:val="0"/>
                <w:numId w:val="90"/>
              </w:numPr>
              <w:ind w:left="0" w:firstLine="0"/>
              <w:tabs>
                <w:tab w:val="left" w:pos="425" w:leader="none"/>
              </w:tabs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auto"/>
                <w:sz w:val="24"/>
                <w:highlight w:val="white"/>
              </w:rPr>
              <w:t xml:space="preserve">головний спеціаліст</w:t>
            </w:r>
            <w:r>
              <w:rPr>
                <w:color w:val="auto"/>
                <w:sz w:val="24"/>
                <w:highlight w:val="white"/>
              </w:rPr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auto"/>
                <w:sz w:val="24"/>
                <w:highlight w:val="white"/>
              </w:rPr>
              <w:t xml:space="preserve">1</w:t>
            </w:r>
            <w:r>
              <w:rPr>
                <w:color w:val="auto"/>
                <w:sz w:val="24"/>
                <w:highlight w:val="white"/>
              </w:rPr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b/>
                <w:color w:val="auto"/>
                <w:sz w:val="24"/>
                <w:highlight w:val="white"/>
              </w:rPr>
              <w:t xml:space="preserve">+</w:t>
            </w:r>
            <w:r>
              <w:rPr>
                <w:color w:val="auto"/>
                <w:sz w:val="24"/>
                <w:highlight w:val="white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numPr>
                <w:ilvl w:val="0"/>
                <w:numId w:val="90"/>
              </w:numPr>
              <w:ind w:left="0" w:firstLine="0"/>
              <w:tabs>
                <w:tab w:val="left" w:pos="425" w:leader="none"/>
              </w:tabs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auto"/>
                <w:sz w:val="24"/>
                <w:highlight w:val="white"/>
              </w:rPr>
              <w:t xml:space="preserve">провідний спеціаліст</w:t>
            </w:r>
            <w:r>
              <w:rPr>
                <w:color w:val="auto"/>
                <w:sz w:val="24"/>
                <w:highlight w:val="white"/>
              </w:rPr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auto"/>
                <w:sz w:val="24"/>
                <w:highlight w:val="white"/>
              </w:rPr>
              <w:t xml:space="preserve">1</w:t>
            </w:r>
            <w:r>
              <w:rPr>
                <w:color w:val="auto"/>
                <w:sz w:val="24"/>
                <w:highlight w:val="white"/>
              </w:rPr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b/>
                <w:color w:val="auto"/>
                <w:sz w:val="24"/>
                <w:highlight w:val="white"/>
              </w:rPr>
              <w:t xml:space="preserve">+</w:t>
            </w:r>
            <w:r>
              <w:rPr>
                <w:color w:val="auto"/>
                <w:sz w:val="24"/>
                <w:highlight w:val="white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pStyle w:val="887"/>
              <w:numPr>
                <w:ilvl w:val="0"/>
                <w:numId w:val="91"/>
              </w:numPr>
              <w:ind w:left="0" w:firstLine="0"/>
              <w:tabs>
                <w:tab w:val="left" w:pos="447" w:leader="none"/>
              </w:tabs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b/>
                <w:i/>
                <w:sz w:val="24"/>
                <w:highlight w:val="white"/>
              </w:rPr>
              <w:t xml:space="preserve">Сектор кадрової роботи </w:t>
            </w:r>
            <w:r>
              <w:rPr>
                <w:b/>
                <w:i/>
                <w:sz w:val="24"/>
                <w:highlight w:val="white"/>
              </w:rPr>
            </w:r>
            <w:r/>
          </w:p>
        </w:tc>
        <w:tc>
          <w:tcPr>
            <w:gridSpan w:val="2"/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ind w:firstLine="0"/>
              <w:jc w:val="center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b/>
                <w:i/>
                <w:sz w:val="24"/>
                <w:highlight w:val="white"/>
              </w:rPr>
              <w:t xml:space="preserve">2 </w:t>
            </w:r>
            <w:r>
              <w:rPr>
                <w:b/>
                <w:i/>
                <w:sz w:val="24"/>
                <w:highlight w:val="white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numPr>
                <w:ilvl w:val="0"/>
                <w:numId w:val="90"/>
              </w:numPr>
              <w:ind w:left="0" w:firstLine="0"/>
              <w:tabs>
                <w:tab w:val="left" w:pos="447" w:leader="none"/>
              </w:tabs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auto"/>
                <w:sz w:val="24"/>
                <w:highlight w:val="white"/>
              </w:rPr>
              <w:t xml:space="preserve">завідувач сектору</w:t>
            </w:r>
            <w:r>
              <w:rPr>
                <w:color w:val="auto"/>
                <w:sz w:val="24"/>
                <w:highlight w:val="white"/>
              </w:rPr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auto"/>
                <w:sz w:val="24"/>
                <w:highlight w:val="white"/>
              </w:rPr>
              <w:t xml:space="preserve">1</w:t>
            </w:r>
            <w:r>
              <w:rPr>
                <w:b/>
                <w:i/>
                <w:color w:val="auto"/>
                <w:sz w:val="24"/>
                <w:highlight w:val="white"/>
              </w:rPr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b/>
                <w:color w:val="auto"/>
                <w:sz w:val="24"/>
                <w:highlight w:val="white"/>
              </w:rPr>
              <w:t xml:space="preserve">+</w:t>
            </w:r>
            <w:r>
              <w:rPr>
                <w:b/>
                <w:color w:val="auto"/>
                <w:sz w:val="24"/>
                <w:highlight w:val="white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numPr>
                <w:ilvl w:val="0"/>
                <w:numId w:val="90"/>
              </w:numPr>
              <w:ind w:left="0" w:firstLine="0"/>
              <w:tabs>
                <w:tab w:val="left" w:pos="447" w:leader="none"/>
              </w:tabs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auto"/>
                <w:sz w:val="24"/>
                <w:highlight w:val="white"/>
              </w:rPr>
              <w:t xml:space="preserve">головний спеціаліст</w:t>
            </w:r>
            <w:r>
              <w:rPr>
                <w:color w:val="auto"/>
                <w:sz w:val="24"/>
                <w:highlight w:val="white"/>
              </w:rPr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auto"/>
                <w:sz w:val="24"/>
                <w:highlight w:val="white"/>
              </w:rPr>
              <w:t xml:space="preserve">1</w:t>
            </w:r>
            <w:r>
              <w:rPr>
                <w:b/>
                <w:i/>
                <w:color w:val="auto"/>
                <w:sz w:val="24"/>
                <w:highlight w:val="white"/>
              </w:rPr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b/>
                <w:color w:val="auto"/>
                <w:sz w:val="24"/>
                <w:highlight w:val="white"/>
              </w:rPr>
              <w:t xml:space="preserve">+</w:t>
            </w:r>
            <w:r>
              <w:rPr>
                <w:b/>
                <w:color w:val="auto"/>
                <w:sz w:val="24"/>
                <w:highlight w:val="white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pStyle w:val="887"/>
              <w:numPr>
                <w:ilvl w:val="0"/>
                <w:numId w:val="91"/>
              </w:numPr>
              <w:ind w:left="0" w:firstLine="0"/>
              <w:tabs>
                <w:tab w:val="left" w:pos="447" w:leader="none"/>
              </w:tabs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b/>
                <w:i/>
                <w:sz w:val="24"/>
                <w:highlight w:val="white"/>
              </w:rPr>
              <w:t xml:space="preserve">Трудовий архів</w:t>
            </w:r>
            <w:r>
              <w:rPr>
                <w:b/>
                <w:i/>
                <w:sz w:val="24"/>
                <w:highlight w:val="white"/>
              </w:rPr>
            </w:r>
            <w:r/>
          </w:p>
        </w:tc>
        <w:tc>
          <w:tcPr>
            <w:gridSpan w:val="2"/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b/>
                <w:i/>
                <w:color w:val="auto"/>
                <w:sz w:val="24"/>
                <w:highlight w:val="white"/>
              </w:rPr>
              <w:t xml:space="preserve">2</w:t>
            </w:r>
            <w:r>
              <w:rPr>
                <w:color w:val="auto"/>
                <w:sz w:val="24"/>
                <w:highlight w:val="white"/>
              </w:rPr>
              <w:t xml:space="preserve"> </w:t>
            </w:r>
            <w:r>
              <w:rPr>
                <w:b/>
                <w:i/>
                <w:color w:val="auto"/>
                <w:sz w:val="24"/>
                <w:highlight w:val="white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numPr>
                <w:ilvl w:val="0"/>
                <w:numId w:val="90"/>
              </w:numPr>
              <w:ind w:left="0" w:firstLine="0"/>
              <w:tabs>
                <w:tab w:val="left" w:pos="447" w:leader="none"/>
              </w:tabs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auto"/>
                <w:sz w:val="24"/>
                <w:highlight w:val="white"/>
              </w:rPr>
              <w:t xml:space="preserve">завідувач сектору</w:t>
            </w:r>
            <w:r>
              <w:rPr>
                <w:b/>
                <w:i/>
                <w:color w:val="auto"/>
                <w:sz w:val="24"/>
                <w:highlight w:val="white"/>
              </w:rPr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auto"/>
                <w:sz w:val="24"/>
                <w:highlight w:val="white"/>
              </w:rPr>
              <w:t xml:space="preserve">1</w:t>
            </w:r>
            <w:r>
              <w:rPr>
                <w:b/>
                <w:i/>
                <w:color w:val="auto"/>
                <w:sz w:val="24"/>
                <w:highlight w:val="white"/>
              </w:rPr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b/>
                <w:color w:val="auto"/>
                <w:sz w:val="24"/>
                <w:highlight w:val="white"/>
              </w:rPr>
              <w:t xml:space="preserve">+</w:t>
            </w:r>
            <w:r>
              <w:rPr>
                <w:b/>
                <w:color w:val="auto"/>
                <w:sz w:val="24"/>
                <w:highlight w:val="white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numPr>
                <w:ilvl w:val="0"/>
                <w:numId w:val="90"/>
              </w:numPr>
              <w:ind w:left="0" w:firstLine="0"/>
              <w:tabs>
                <w:tab w:val="left" w:pos="425" w:leader="none"/>
              </w:tabs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auto"/>
                <w:sz w:val="24"/>
                <w:highlight w:val="white"/>
              </w:rPr>
              <w:t xml:space="preserve">головний спеціаліст</w:t>
            </w:r>
            <w:r>
              <w:rPr>
                <w:color w:val="auto"/>
                <w:sz w:val="24"/>
                <w:highlight w:val="white"/>
              </w:rPr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auto"/>
                <w:sz w:val="24"/>
                <w:highlight w:val="white"/>
              </w:rPr>
              <w:t xml:space="preserve">1</w:t>
            </w:r>
            <w:r>
              <w:rPr>
                <w:color w:val="auto"/>
                <w:sz w:val="24"/>
                <w:highlight w:val="white"/>
              </w:rPr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b/>
                <w:color w:val="auto"/>
                <w:sz w:val="24"/>
                <w:highlight w:val="white"/>
              </w:rPr>
              <w:t xml:space="preserve">+</w:t>
            </w:r>
            <w:r>
              <w:rPr>
                <w:color w:val="auto"/>
                <w:sz w:val="24"/>
                <w:highlight w:val="white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pStyle w:val="887"/>
              <w:numPr>
                <w:ilvl w:val="0"/>
                <w:numId w:val="91"/>
              </w:numPr>
              <w:ind w:left="0" w:firstLine="0"/>
              <w:tabs>
                <w:tab w:val="left" w:pos="447" w:leader="none"/>
              </w:tabs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b/>
                <w:i/>
                <w:color w:val="auto"/>
                <w:sz w:val="24"/>
                <w:highlight w:val="white"/>
              </w:rPr>
              <w:t xml:space="preserve">Сектор </w:t>
            </w:r>
            <w:r>
              <w:rPr>
                <w:b/>
                <w:i/>
                <w:color w:val="auto"/>
                <w:sz w:val="24"/>
                <w:highlight w:val="white"/>
              </w:rPr>
              <w:t xml:space="preserve">фізичної культури і </w:t>
            </w:r>
            <w:r>
              <w:rPr>
                <w:b/>
                <w:i/>
                <w:color w:val="auto"/>
                <w:sz w:val="24"/>
                <w:highlight w:val="white"/>
              </w:rPr>
              <w:t xml:space="preserve"> спорту</w:t>
            </w:r>
            <w:r>
              <w:rPr>
                <w:color w:val="auto"/>
                <w:sz w:val="24"/>
                <w:highlight w:val="white"/>
              </w:rPr>
            </w:r>
            <w:r/>
          </w:p>
        </w:tc>
        <w:tc>
          <w:tcPr>
            <w:gridSpan w:val="2"/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b/>
                <w:i/>
                <w:color w:val="auto"/>
                <w:sz w:val="24"/>
                <w:highlight w:val="white"/>
              </w:rPr>
              <w:t xml:space="preserve">1</w:t>
            </w:r>
            <w:r>
              <w:rPr>
                <w:b/>
                <w:i/>
                <w:color w:val="auto"/>
                <w:sz w:val="24"/>
                <w:highlight w:val="white"/>
              </w:rPr>
              <w:t xml:space="preserve"> </w:t>
            </w:r>
            <w:r>
              <w:rPr>
                <w:color w:val="auto"/>
                <w:sz w:val="24"/>
                <w:highlight w:val="white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numPr>
                <w:ilvl w:val="0"/>
                <w:numId w:val="90"/>
              </w:numPr>
              <w:ind w:left="0" w:firstLine="0"/>
              <w:tabs>
                <w:tab w:val="left" w:pos="425" w:leader="none"/>
              </w:tabs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auto"/>
                <w:sz w:val="24"/>
                <w:highlight w:val="white"/>
              </w:rPr>
              <w:t xml:space="preserve">завідувач сектору</w:t>
            </w:r>
            <w:r>
              <w:rPr>
                <w:color w:val="auto"/>
                <w:sz w:val="24"/>
                <w:highlight w:val="white"/>
              </w:rPr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auto"/>
                <w:sz w:val="24"/>
                <w:highlight w:val="white"/>
              </w:rPr>
              <w:t xml:space="preserve">1</w:t>
            </w:r>
            <w:r>
              <w:rPr>
                <w:color w:val="auto"/>
                <w:sz w:val="24"/>
                <w:highlight w:val="white"/>
              </w:rPr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b/>
                <w:color w:val="auto"/>
                <w:sz w:val="24"/>
                <w:highlight w:val="white"/>
              </w:rPr>
              <w:t xml:space="preserve">+ </w:t>
            </w:r>
            <w:r>
              <w:rPr>
                <w:color w:val="auto"/>
                <w:sz w:val="24"/>
                <w:highlight w:val="white"/>
              </w:rPr>
            </w:r>
            <w:r/>
          </w:p>
        </w:tc>
      </w:tr>
      <w:tr>
        <w:trPr>
          <w:trHeight w:val="200"/>
        </w:trPr>
        <w:tc>
          <w:tcPr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pStyle w:val="887"/>
              <w:numPr>
                <w:ilvl w:val="0"/>
                <w:numId w:val="91"/>
              </w:numPr>
              <w:ind w:left="0" w:firstLine="0"/>
              <w:tabs>
                <w:tab w:val="left" w:pos="447" w:leader="none"/>
              </w:tabs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b/>
                <w:i/>
                <w:color w:val="auto"/>
                <w:sz w:val="24"/>
                <w:highlight w:val="white"/>
              </w:rPr>
              <w:t xml:space="preserve">Сектор з питань публічних закупівель </w:t>
            </w:r>
            <w:r>
              <w:rPr>
                <w:color w:val="auto"/>
                <w:sz w:val="24"/>
                <w:highlight w:val="white"/>
              </w:rPr>
            </w:r>
            <w:r/>
          </w:p>
        </w:tc>
        <w:tc>
          <w:tcPr>
            <w:gridSpan w:val="2"/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b/>
                <w:i/>
                <w:color w:val="auto"/>
                <w:sz w:val="24"/>
                <w:highlight w:val="white"/>
              </w:rPr>
              <w:t xml:space="preserve">2</w:t>
            </w:r>
            <w:r>
              <w:rPr>
                <w:b/>
                <w:color w:val="auto"/>
                <w:sz w:val="24"/>
                <w:highlight w:val="white"/>
              </w:rPr>
              <w:t xml:space="preserve"> </w:t>
            </w:r>
            <w:r>
              <w:rPr>
                <w:color w:val="auto"/>
                <w:sz w:val="24"/>
                <w:highlight w:val="white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numPr>
                <w:ilvl w:val="0"/>
                <w:numId w:val="90"/>
              </w:numPr>
              <w:ind w:left="0" w:firstLine="0"/>
              <w:tabs>
                <w:tab w:val="left" w:pos="425" w:leader="none"/>
              </w:tabs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auto"/>
                <w:sz w:val="24"/>
                <w:highlight w:val="white"/>
              </w:rPr>
              <w:t xml:space="preserve">завідувач сектору</w:t>
            </w:r>
            <w:r>
              <w:rPr>
                <w:color w:val="auto"/>
                <w:sz w:val="24"/>
                <w:highlight w:val="white"/>
              </w:rPr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auto"/>
                <w:sz w:val="24"/>
                <w:highlight w:val="white"/>
              </w:rPr>
              <w:t xml:space="preserve">1</w:t>
            </w:r>
            <w:r>
              <w:rPr>
                <w:color w:val="auto"/>
                <w:sz w:val="24"/>
                <w:highlight w:val="white"/>
              </w:rPr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b/>
                <w:color w:val="auto"/>
                <w:sz w:val="24"/>
                <w:highlight w:val="white"/>
              </w:rPr>
              <w:t xml:space="preserve">+ </w:t>
            </w:r>
            <w:r>
              <w:rPr>
                <w:color w:val="auto"/>
                <w:sz w:val="24"/>
                <w:highlight w:val="white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numPr>
                <w:ilvl w:val="0"/>
                <w:numId w:val="90"/>
              </w:numPr>
              <w:ind w:left="0" w:firstLine="0"/>
              <w:tabs>
                <w:tab w:val="left" w:pos="425" w:leader="none"/>
              </w:tabs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auto"/>
                <w:sz w:val="24"/>
                <w:highlight w:val="white"/>
              </w:rPr>
              <w:t xml:space="preserve">провідний спеціаліст</w:t>
            </w:r>
            <w:r>
              <w:rPr>
                <w:color w:val="auto"/>
                <w:sz w:val="24"/>
                <w:highlight w:val="white"/>
              </w:rPr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auto"/>
                <w:sz w:val="24"/>
                <w:highlight w:val="white"/>
              </w:rPr>
              <w:t xml:space="preserve">1</w:t>
            </w:r>
            <w:r>
              <w:rPr>
                <w:color w:val="auto"/>
                <w:sz w:val="24"/>
                <w:highlight w:val="white"/>
              </w:rPr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b/>
                <w:color w:val="auto"/>
                <w:sz w:val="24"/>
                <w:highlight w:val="white"/>
              </w:rPr>
              <w:t xml:space="preserve">+ </w:t>
            </w:r>
            <w:r>
              <w:rPr>
                <w:color w:val="auto"/>
                <w:sz w:val="24"/>
                <w:highlight w:val="white"/>
              </w:rPr>
            </w:r>
            <w:r/>
          </w:p>
        </w:tc>
      </w:tr>
      <w:tr>
        <w:trPr>
          <w:trHeight w:val="276"/>
        </w:trPr>
        <w:tc>
          <w:tcPr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vMerge w:val="restart"/>
            <w:textDirection w:val="lrTb"/>
            <w:noWrap w:val="false"/>
          </w:tcPr>
          <w:p>
            <w:pPr>
              <w:pStyle w:val="887"/>
              <w:numPr>
                <w:ilvl w:val="0"/>
                <w:numId w:val="91"/>
              </w:numPr>
              <w:ind w:left="0" w:firstLine="0"/>
              <w:tabs>
                <w:tab w:val="left" w:pos="447" w:leader="none"/>
              </w:tabs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b/>
                <w:i/>
                <w:color w:val="auto"/>
                <w:sz w:val="24"/>
                <w:highlight w:val="white"/>
              </w:rPr>
              <w:t xml:space="preserve">Сектор </w:t>
            </w:r>
            <w:r>
              <w:rPr>
                <w:b/>
                <w:i/>
                <w:color w:val="auto"/>
                <w:sz w:val="24"/>
                <w:highlight w:val="white"/>
              </w:rPr>
              <w:t xml:space="preserve">оборонної роботи,</w:t>
            </w:r>
            <w:r>
              <w:rPr>
                <w:b/>
                <w:i/>
                <w:color w:val="auto"/>
                <w:sz w:val="24"/>
                <w:highlight w:val="white"/>
              </w:rPr>
              <w:t xml:space="preserve"> цивільного захисту населення та роботи з правоохоронними органами</w:t>
            </w:r>
            <w:r>
              <w:rPr>
                <w:b/>
                <w:i/>
                <w:color w:val="auto"/>
                <w:sz w:val="24"/>
                <w:highlight w:val="white"/>
              </w:rPr>
            </w:r>
            <w:r/>
          </w:p>
        </w:tc>
        <w:tc>
          <w:tcPr>
            <w:gridSpan w:val="2"/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26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b/>
                <w:i/>
                <w:sz w:val="24"/>
                <w:highlight w:val="white"/>
              </w:rPr>
              <w:t xml:space="preserve">1</w:t>
            </w:r>
            <w:r>
              <w:rPr>
                <w:b/>
                <w:i/>
                <w:color w:val="auto"/>
                <w:sz w:val="24"/>
                <w:highlight w:val="white"/>
              </w:rPr>
            </w:r>
            <w:r/>
          </w:p>
        </w:tc>
      </w:tr>
      <w:tr>
        <w:trPr>
          <w:trHeight w:val="276"/>
        </w:trPr>
        <w:tc>
          <w:tcPr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numPr>
                <w:ilvl w:val="0"/>
                <w:numId w:val="90"/>
              </w:numPr>
              <w:ind w:left="0" w:firstLine="0"/>
              <w:tabs>
                <w:tab w:val="left" w:pos="425" w:leader="none"/>
              </w:tabs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highlight w:val="white"/>
              </w:rPr>
              <w:t xml:space="preserve">завідувач сектору</w:t>
            </w:r>
            <w:r>
              <w:rPr>
                <w:color w:val="auto"/>
                <w:sz w:val="24"/>
                <w:highlight w:val="white"/>
              </w:rPr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firstLine="0"/>
              <w:jc w:val="right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highlight w:val="white"/>
              </w:rPr>
              <w:t xml:space="preserve">1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b/>
                <w:color w:val="auto"/>
                <w:sz w:val="24"/>
                <w:highlight w:val="white"/>
              </w:rPr>
              <w:t xml:space="preserve">+ </w:t>
            </w:r>
            <w:r>
              <w:rPr>
                <w:color w:val="auto"/>
                <w:highlight w:val="white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pStyle w:val="887"/>
              <w:numPr>
                <w:ilvl w:val="0"/>
                <w:numId w:val="91"/>
              </w:numPr>
              <w:ind w:left="0" w:firstLine="0"/>
              <w:tabs>
                <w:tab w:val="left" w:pos="447" w:leader="none"/>
              </w:tabs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b/>
                <w:i/>
                <w:color w:val="auto"/>
                <w:sz w:val="24"/>
                <w:highlight w:val="white"/>
              </w:rPr>
              <w:t xml:space="preserve">Відділ “Центр надання адміністративних послуг”</w:t>
            </w:r>
            <w:r>
              <w:rPr>
                <w:color w:val="auto"/>
                <w:sz w:val="24"/>
                <w:highlight w:val="white"/>
              </w:rPr>
            </w:r>
            <w:r/>
          </w:p>
        </w:tc>
        <w:tc>
          <w:tcPr>
            <w:gridSpan w:val="2"/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b/>
                <w:i/>
                <w:color w:val="auto"/>
                <w:sz w:val="24"/>
              </w:rPr>
              <w:t xml:space="preserve">1</w:t>
            </w:r>
            <w:r>
              <w:rPr>
                <w:b/>
                <w:i/>
                <w:color w:val="auto"/>
                <w:sz w:val="24"/>
              </w:rPr>
              <w:t xml:space="preserve">5</w:t>
            </w:r>
            <w:r>
              <w:rPr>
                <w:color w:val="auto"/>
                <w:sz w:val="24"/>
                <w:highlight w:val="white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numPr>
                <w:ilvl w:val="0"/>
                <w:numId w:val="90"/>
              </w:numPr>
              <w:ind w:left="0" w:firstLine="0"/>
              <w:tabs>
                <w:tab w:val="left" w:pos="425" w:leader="none"/>
              </w:tabs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auto"/>
                <w:sz w:val="24"/>
                <w:highlight w:val="white"/>
              </w:rPr>
              <w:t xml:space="preserve">начальник відділу</w:t>
            </w:r>
            <w:r>
              <w:rPr>
                <w:color w:val="auto"/>
                <w:sz w:val="24"/>
                <w:highlight w:val="white"/>
              </w:rPr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auto"/>
                <w:sz w:val="24"/>
                <w:highlight w:val="white"/>
              </w:rPr>
              <w:t xml:space="preserve">1</w:t>
            </w:r>
            <w:r>
              <w:rPr>
                <w:color w:val="auto"/>
                <w:sz w:val="24"/>
                <w:highlight w:val="white"/>
              </w:rPr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b/>
                <w:color w:val="auto"/>
                <w:sz w:val="24"/>
                <w:highlight w:val="white"/>
              </w:rPr>
              <w:t xml:space="preserve">+</w:t>
            </w:r>
            <w:r>
              <w:rPr>
                <w:color w:val="auto"/>
                <w:sz w:val="24"/>
                <w:highlight w:val="white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numPr>
                <w:ilvl w:val="0"/>
                <w:numId w:val="90"/>
              </w:numPr>
              <w:ind w:left="0" w:firstLine="0"/>
              <w:tabs>
                <w:tab w:val="left" w:pos="425" w:leader="none"/>
              </w:tabs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auto"/>
                <w:sz w:val="24"/>
                <w:highlight w:val="white"/>
              </w:rPr>
              <w:t xml:space="preserve">заступник начальника відділу</w:t>
            </w:r>
            <w:r>
              <w:rPr>
                <w:color w:val="auto"/>
                <w:sz w:val="24"/>
                <w:highlight w:val="white"/>
              </w:rPr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auto"/>
                <w:sz w:val="24"/>
                <w:highlight w:val="white"/>
              </w:rPr>
              <w:t xml:space="preserve">1</w:t>
            </w:r>
            <w:r>
              <w:rPr>
                <w:color w:val="auto"/>
                <w:sz w:val="24"/>
                <w:highlight w:val="white"/>
              </w:rPr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b/>
                <w:color w:val="auto"/>
                <w:sz w:val="24"/>
                <w:highlight w:val="white"/>
              </w:rPr>
              <w:t xml:space="preserve">+</w:t>
            </w:r>
            <w:r>
              <w:rPr>
                <w:color w:val="auto"/>
                <w:sz w:val="24"/>
                <w:highlight w:val="white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numPr>
                <w:ilvl w:val="0"/>
                <w:numId w:val="90"/>
              </w:numPr>
              <w:ind w:left="0" w:firstLine="0"/>
              <w:tabs>
                <w:tab w:val="left" w:pos="425" w:leader="none"/>
              </w:tabs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auto"/>
                <w:sz w:val="24"/>
                <w:highlight w:val="white"/>
              </w:rPr>
              <w:t xml:space="preserve">адміністратор</w:t>
            </w:r>
            <w:r>
              <w:rPr>
                <w:color w:val="auto"/>
                <w:sz w:val="24"/>
                <w:highlight w:val="white"/>
              </w:rPr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auto"/>
                <w:sz w:val="24"/>
              </w:rPr>
              <w:t xml:space="preserve">5</w:t>
            </w:r>
            <w:r>
              <w:rPr>
                <w:color w:val="auto"/>
                <w:sz w:val="24"/>
                <w:highlight w:val="white"/>
              </w:rPr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b/>
                <w:color w:val="auto"/>
                <w:sz w:val="24"/>
                <w:highlight w:val="white"/>
              </w:rPr>
              <w:t xml:space="preserve">+</w:t>
            </w:r>
            <w:r>
              <w:rPr>
                <w:color w:val="auto"/>
                <w:sz w:val="24"/>
                <w:highlight w:val="white"/>
              </w:rPr>
            </w:r>
            <w:r/>
          </w:p>
        </w:tc>
      </w:tr>
      <w:tr>
        <w:trPr>
          <w:trHeight w:val="276"/>
        </w:trPr>
        <w:tc>
          <w:tcPr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numPr>
                <w:ilvl w:val="0"/>
                <w:numId w:val="90"/>
              </w:numPr>
              <w:ind w:left="0" w:firstLine="0"/>
              <w:tabs>
                <w:tab w:val="left" w:pos="425" w:leader="none"/>
              </w:tabs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auto"/>
                <w:sz w:val="24"/>
                <w:highlight w:val="white"/>
              </w:rPr>
              <w:t xml:space="preserve">адміністратор</w:t>
            </w:r>
            <w:r>
              <w:rPr>
                <w:color w:val="auto"/>
                <w:sz w:val="24"/>
                <w:highlight w:val="white"/>
              </w:rPr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auto"/>
                <w:sz w:val="24"/>
              </w:rPr>
              <w:t xml:space="preserve">2</w:t>
            </w:r>
            <w:r>
              <w:rPr>
                <w:color w:val="auto"/>
                <w:sz w:val="24"/>
                <w:highlight w:val="white"/>
              </w:rPr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b/>
                <w:color w:val="auto"/>
                <w:sz w:val="24"/>
              </w:rPr>
              <w:t xml:space="preserve">+</w:t>
            </w:r>
            <w:r>
              <w:rPr>
                <w:b/>
                <w:color w:val="auto"/>
                <w:sz w:val="24"/>
              </w:rPr>
            </w:r>
            <w:r/>
          </w:p>
          <w:p>
            <w:pPr>
              <w:ind w:firstLine="0"/>
              <w:jc w:val="center"/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b/>
                <w:color w:val="auto"/>
                <w:sz w:val="14"/>
              </w:rPr>
              <w:t xml:space="preserve">(</w:t>
            </w:r>
            <w:r>
              <w:rPr>
                <w:b/>
                <w:color w:val="auto"/>
                <w:sz w:val="14"/>
              </w:rPr>
              <w:t xml:space="preserve">стар.окр</w:t>
            </w:r>
            <w:r>
              <w:rPr>
                <w:b/>
                <w:color w:val="auto"/>
                <w:sz w:val="14"/>
              </w:rPr>
              <w:t xml:space="preserve">.)</w:t>
            </w:r>
            <w:r>
              <w:rPr>
                <w:b/>
                <w:color w:val="auto"/>
                <w:sz w:val="24"/>
                <w:highlight w:val="white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numPr>
                <w:ilvl w:val="0"/>
                <w:numId w:val="90"/>
              </w:numPr>
              <w:ind w:left="0" w:firstLine="0"/>
              <w:tabs>
                <w:tab w:val="left" w:pos="425" w:leader="none"/>
              </w:tabs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auto"/>
                <w:sz w:val="24"/>
                <w:highlight w:val="white"/>
              </w:rPr>
              <w:t xml:space="preserve">державний реєстратор</w:t>
            </w:r>
            <w:r>
              <w:rPr>
                <w:color w:val="auto"/>
                <w:sz w:val="24"/>
                <w:highlight w:val="white"/>
              </w:rPr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auto"/>
                <w:sz w:val="24"/>
                <w:highlight w:val="white"/>
              </w:rPr>
              <w:t xml:space="preserve">3</w:t>
            </w:r>
            <w:r>
              <w:rPr>
                <w:color w:val="auto"/>
                <w:sz w:val="24"/>
                <w:highlight w:val="white"/>
              </w:rPr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b/>
                <w:color w:val="auto"/>
                <w:sz w:val="24"/>
                <w:highlight w:val="white"/>
              </w:rPr>
              <w:t xml:space="preserve">+</w:t>
            </w:r>
            <w:r>
              <w:rPr>
                <w:color w:val="auto"/>
                <w:sz w:val="24"/>
                <w:highlight w:val="white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numPr>
                <w:ilvl w:val="0"/>
                <w:numId w:val="90"/>
              </w:numPr>
              <w:ind w:left="0" w:firstLine="0"/>
              <w:tabs>
                <w:tab w:val="left" w:pos="425" w:leader="none"/>
              </w:tabs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auto"/>
                <w:sz w:val="24"/>
                <w:highlight w:val="white"/>
              </w:rPr>
              <w:t xml:space="preserve">головний спеціаліст</w:t>
            </w:r>
            <w:r>
              <w:rPr>
                <w:color w:val="auto"/>
                <w:sz w:val="24"/>
                <w:highlight w:val="white"/>
              </w:rPr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auto"/>
                <w:sz w:val="24"/>
              </w:rPr>
              <w:t xml:space="preserve">1</w:t>
            </w:r>
            <w:r>
              <w:rPr>
                <w:color w:val="auto"/>
                <w:sz w:val="24"/>
                <w:highlight w:val="white"/>
              </w:rPr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b/>
                <w:color w:val="auto"/>
                <w:sz w:val="24"/>
                <w:highlight w:val="white"/>
              </w:rPr>
              <w:t xml:space="preserve">+</w:t>
            </w:r>
            <w:r>
              <w:rPr>
                <w:color w:val="auto"/>
                <w:sz w:val="24"/>
                <w:highlight w:val="white"/>
              </w:rPr>
            </w:r>
            <w:r/>
          </w:p>
        </w:tc>
      </w:tr>
      <w:tr>
        <w:trPr>
          <w:trHeight w:val="333"/>
        </w:trPr>
        <w:tc>
          <w:tcPr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numPr>
                <w:ilvl w:val="0"/>
                <w:numId w:val="90"/>
              </w:numPr>
              <w:ind w:left="0" w:firstLine="0"/>
              <w:tabs>
                <w:tab w:val="left" w:pos="425" w:leader="none"/>
              </w:tabs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auto"/>
                <w:sz w:val="24"/>
                <w:highlight w:val="white"/>
              </w:rPr>
              <w:t xml:space="preserve">провідний спеціаліст</w:t>
            </w:r>
            <w:r>
              <w:rPr>
                <w:color w:val="auto"/>
                <w:sz w:val="24"/>
                <w:highlight w:val="white"/>
              </w:rPr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auto"/>
                <w:sz w:val="24"/>
                <w:highlight w:val="white"/>
              </w:rPr>
              <w:t xml:space="preserve">2</w:t>
            </w:r>
            <w:r>
              <w:rPr>
                <w:color w:val="auto"/>
                <w:sz w:val="24"/>
                <w:highlight w:val="white"/>
              </w:rPr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b/>
                <w:color w:val="auto"/>
                <w:sz w:val="24"/>
                <w:highlight w:val="white"/>
              </w:rPr>
              <w:t xml:space="preserve">+</w:t>
            </w:r>
            <w:r>
              <w:rPr>
                <w:color w:val="auto"/>
                <w:sz w:val="24"/>
                <w:highlight w:val="white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pStyle w:val="887"/>
              <w:numPr>
                <w:ilvl w:val="0"/>
                <w:numId w:val="91"/>
              </w:numPr>
              <w:ind w:left="0" w:firstLine="0"/>
              <w:tabs>
                <w:tab w:val="left" w:pos="447" w:leader="none"/>
              </w:tabs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b/>
                <w:i/>
                <w:sz w:val="24"/>
                <w:highlight w:val="white"/>
              </w:rPr>
              <w:t xml:space="preserve">Обслуговуючий персонал</w:t>
            </w:r>
            <w:r>
              <w:rPr>
                <w:b/>
                <w:i/>
                <w:color w:val="auto"/>
                <w:sz w:val="24"/>
                <w:highlight w:val="white"/>
              </w:rPr>
            </w:r>
            <w:r/>
          </w:p>
        </w:tc>
        <w:tc>
          <w:tcPr>
            <w:gridSpan w:val="2"/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b/>
                <w:i/>
                <w:color w:val="auto"/>
                <w:sz w:val="24"/>
              </w:rPr>
              <w:t xml:space="preserve">12</w:t>
            </w:r>
            <w:r>
              <w:rPr>
                <w:b/>
                <w:i/>
                <w:color w:val="auto"/>
                <w:sz w:val="24"/>
                <w:highlight w:val="white"/>
              </w:rPr>
              <w:t xml:space="preserve">,75</w:t>
            </w:r>
            <w:r>
              <w:rPr>
                <w:color w:val="auto"/>
                <w:sz w:val="24"/>
                <w:highlight w:val="white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numPr>
                <w:ilvl w:val="0"/>
                <w:numId w:val="90"/>
              </w:numPr>
              <w:ind w:left="0" w:firstLine="0"/>
              <w:tabs>
                <w:tab w:val="left" w:pos="425" w:leader="none"/>
              </w:tabs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auto"/>
                <w:sz w:val="24"/>
                <w:highlight w:val="white"/>
              </w:rPr>
              <w:t xml:space="preserve">прибиральник приміщень</w:t>
            </w:r>
            <w:r>
              <w:rPr>
                <w:color w:val="auto"/>
                <w:sz w:val="24"/>
                <w:highlight w:val="white"/>
              </w:rPr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auto"/>
                <w:sz w:val="24"/>
                <w:highlight w:val="white"/>
              </w:rPr>
              <w:t xml:space="preserve">3</w:t>
            </w:r>
            <w:r>
              <w:rPr>
                <w:color w:val="auto"/>
                <w:sz w:val="24"/>
                <w:highlight w:val="white"/>
              </w:rPr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auto"/>
                <w:sz w:val="24"/>
                <w:highlight w:val="white"/>
              </w:rPr>
            </w:r>
            <w:r>
              <w:rPr>
                <w:color w:val="auto"/>
                <w:sz w:val="24"/>
                <w:highlight w:val="white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numPr>
                <w:ilvl w:val="0"/>
                <w:numId w:val="90"/>
              </w:numPr>
              <w:ind w:left="0" w:firstLine="0"/>
              <w:tabs>
                <w:tab w:val="left" w:pos="425" w:leader="none"/>
              </w:tabs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auto"/>
                <w:sz w:val="24"/>
                <w:highlight w:val="white"/>
              </w:rPr>
              <w:t xml:space="preserve">водій</w:t>
            </w:r>
            <w:r>
              <w:rPr>
                <w:color w:val="auto"/>
                <w:sz w:val="24"/>
                <w:highlight w:val="white"/>
              </w:rPr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auto"/>
                <w:sz w:val="24"/>
              </w:rPr>
              <w:t xml:space="preserve">2</w:t>
            </w:r>
            <w:r>
              <w:rPr>
                <w:color w:val="auto"/>
                <w:sz w:val="24"/>
                <w:highlight w:val="white"/>
              </w:rPr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auto"/>
                <w:sz w:val="24"/>
                <w:highlight w:val="white"/>
              </w:rPr>
            </w:r>
            <w:r>
              <w:rPr>
                <w:color w:val="auto"/>
                <w:sz w:val="24"/>
                <w:highlight w:val="white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numPr>
                <w:ilvl w:val="0"/>
                <w:numId w:val="90"/>
              </w:numPr>
              <w:ind w:left="0" w:firstLine="0"/>
              <w:tabs>
                <w:tab w:val="left" w:pos="425" w:leader="none"/>
              </w:tabs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auto"/>
                <w:sz w:val="24"/>
                <w:highlight w:val="white"/>
              </w:rPr>
              <w:t xml:space="preserve">опалювач</w:t>
            </w:r>
            <w:r>
              <w:rPr>
                <w:color w:val="auto"/>
                <w:sz w:val="24"/>
                <w:highlight w:val="white"/>
              </w:rPr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auto"/>
                <w:sz w:val="24"/>
                <w:highlight w:val="white"/>
              </w:rPr>
              <w:t xml:space="preserve">7,75</w:t>
            </w:r>
            <w:r>
              <w:rPr>
                <w:color w:val="auto"/>
                <w:sz w:val="24"/>
                <w:highlight w:val="white"/>
              </w:rPr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auto"/>
                <w:sz w:val="24"/>
                <w:highlight w:val="white"/>
              </w:rPr>
            </w:r>
            <w:r>
              <w:rPr>
                <w:color w:val="auto"/>
                <w:sz w:val="24"/>
                <w:highlight w:val="white"/>
              </w:rPr>
            </w:r>
            <w:r/>
          </w:p>
        </w:tc>
      </w:tr>
    </w:tbl>
    <w:p>
      <w:pPr>
        <w:shd w:val="nil" w:color="000000"/>
        <w:rPr>
          <w:color w:val="auto"/>
          <w:highlight w:val="white"/>
        </w:rPr>
      </w:pPr>
      <w:r>
        <w:rPr>
          <w:b w:val="false"/>
          <w:sz w:val="20"/>
          <w:highlight w:val="none"/>
          <w:lang w:val="uk-UA"/>
        </w:rPr>
      </w:r>
      <w:r/>
    </w:p>
    <w:sectPr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separator/>
      </w:r>
      <w:r/>
    </w:p>
  </w:endnote>
  <w:endnote w:type="continuationSeparator" w:id="0">
    <w:p>
      <w:p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separator/>
      </w:r>
      <w:r/>
    </w:p>
  </w:footnote>
  <w:footnote w:type="continuationSeparator" w:id="0">
    <w:p>
      <w:p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1">
    <w:multiLevelType w:val="hybridMultilevel"/>
    <w:lvl w:ilvl="0">
      <w:start w:val="9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rFonts w:cs="Times New Roman" w:hint="default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  <w:rPr>
        <w:rFonts w:cs="Times New Roman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rFonts w:cs="Times New Roman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  <w:rPr>
        <w:rFonts w:cs="Times New Roman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  <w:rPr>
        <w:rFonts w:cs="Times New Roman"/>
      </w:r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  <w:rPr>
        <w:rFonts w:cs="Times New Roman"/>
      </w:r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  <w:rPr>
        <w:rFonts w:cs="Times New Roman"/>
      </w:r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  <w:rPr>
        <w:rFonts w:cs="Times New Roman"/>
      </w:r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  <w:rPr>
        <w:rFonts w:cs="Times New Roman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rFonts w:cs="Times New Roman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  <w:rPr>
        <w:rFonts w:cs="Times New Roman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  <w:rPr>
        <w:rFonts w:cs="Times New Roman"/>
      </w:r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  <w:rPr>
        <w:rFonts w:cs="Times New Roman"/>
      </w:r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  <w:rPr>
        <w:rFonts w:cs="Times New Roman"/>
      </w:r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  <w:rPr>
        <w:rFonts w:cs="Times New Roman"/>
      </w:r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  <w:rPr>
        <w:rFonts w:cs="Times New Roman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eastAsia="Times New Roman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eastAsia="Times New Roman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eastAsia="Times New Roman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eastAsia="Times New Roman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eastAsia="Times New Roman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eastAsia="Times New Roman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eastAsia="Times New Roman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eastAsia="Times New Roman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eastAsia="Times New Roman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eastAsia="Times New Roman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eastAsia="Times New Roman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eastAsia="Times New Roman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eastAsia="Times New Roman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eastAsia="Times New Roman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eastAsia="Times New Roman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eastAsia="Times New Roman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eastAsia="Times New Roman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eastAsia="Times New Roman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eastAsia="Times New Roman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eastAsia="Times New Roman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eastAsia="Times New Roman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eastAsia="Times New Roman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eastAsia="Times New Roman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eastAsia="Times New Roman"/>
      </w:r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eastAsia="Times New Roman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eastAsia="Times New Roman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eastAsia="Times New Roman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eastAsia="Times New Roman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eastAsia="Times New Roman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eastAsia="Times New Roman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eastAsia="Times New Roman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eastAsia="Times New Roman"/>
      </w:r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rFonts w:cs="Times New Roman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  <w:rPr>
        <w:rFonts w:cs="Times New Roman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  <w:rPr>
        <w:rFonts w:cs="Times New Roman"/>
      </w:r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  <w:rPr>
        <w:rFonts w:cs="Times New Roman"/>
      </w:r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  <w:rPr>
        <w:rFonts w:cs="Times New Roman"/>
      </w:r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  <w:rPr>
        <w:rFonts w:cs="Times New Roman"/>
      </w:r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  <w:rPr>
        <w:rFonts w:cs="Times New Roman"/>
      </w:r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rFonts w:cs="Times New Roman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  <w:rPr>
        <w:rFonts w:cs="Times New Roman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  <w:rPr>
        <w:rFonts w:cs="Times New Roman"/>
      </w:r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  <w:rPr>
        <w:rFonts w:cs="Times New Roman"/>
      </w:r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  <w:rPr>
        <w:rFonts w:cs="Times New Roman"/>
      </w:r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  <w:rPr>
        <w:rFonts w:cs="Times New Roman"/>
      </w:r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  <w:rPr>
        <w:rFonts w:cs="Times New Roman"/>
      </w:r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eastAsia="Times New Roman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eastAsia="Times New Roman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eastAsia="Times New Roman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eastAsia="Times New Roman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eastAsia="Times New Roman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eastAsia="Times New Roman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eastAsia="Times New Roman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eastAsia="Times New Roman"/>
      </w:r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rFonts w:cs="Times New Roman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  <w:rPr>
        <w:rFonts w:cs="Times New Roman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  <w:rPr>
        <w:rFonts w:cs="Times New Roman"/>
      </w:r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  <w:rPr>
        <w:rFonts w:cs="Times New Roman"/>
      </w:r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  <w:rPr>
        <w:rFonts w:cs="Times New Roman"/>
      </w:r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  <w:rPr>
        <w:rFonts w:cs="Times New Roman"/>
      </w:r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  <w:rPr>
        <w:rFonts w:cs="Times New Roman"/>
      </w:rPr>
    </w:lvl>
  </w:abstractNum>
  <w:abstractNum w:abstractNumId="2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rFonts w:cs="Times New Roman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  <w:rPr>
        <w:rFonts w:cs="Times New Roman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  <w:rPr>
        <w:rFonts w:cs="Times New Roman"/>
      </w:r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  <w:rPr>
        <w:rFonts w:cs="Times New Roman"/>
      </w:r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  <w:rPr>
        <w:rFonts w:cs="Times New Roman"/>
      </w:r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  <w:rPr>
        <w:rFonts w:cs="Times New Roman"/>
      </w:r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  <w:rPr>
        <w:rFonts w:cs="Times New Roman"/>
      </w:r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rFonts w:cs="Times New Roman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  <w:rPr>
        <w:rFonts w:cs="Times New Roman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  <w:rPr>
        <w:rFonts w:cs="Times New Roman"/>
      </w:r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  <w:rPr>
        <w:rFonts w:cs="Times New Roman"/>
      </w:r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  <w:rPr>
        <w:rFonts w:cs="Times New Roman"/>
      </w:r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  <w:rPr>
        <w:rFonts w:cs="Times New Roman"/>
      </w:r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  <w:rPr>
        <w:rFonts w:cs="Times New Roman"/>
      </w:r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rFonts w:cs="Times New Roman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  <w:rPr>
        <w:rFonts w:cs="Times New Roman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  <w:rPr>
        <w:rFonts w:cs="Times New Roman"/>
      </w:r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  <w:rPr>
        <w:rFonts w:cs="Times New Roman"/>
      </w:r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  <w:rPr>
        <w:rFonts w:cs="Times New Roman"/>
      </w:r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  <w:rPr>
        <w:rFonts w:cs="Times New Roman"/>
      </w:r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  <w:rPr>
        <w:rFonts w:cs="Times New Roman"/>
      </w:r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rFonts w:cs="Times New Roman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  <w:rPr>
        <w:rFonts w:cs="Times New Roman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  <w:rPr>
        <w:rFonts w:cs="Times New Roman"/>
      </w:r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  <w:rPr>
        <w:rFonts w:cs="Times New Roman"/>
      </w:r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  <w:rPr>
        <w:rFonts w:cs="Times New Roman"/>
      </w:r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  <w:rPr>
        <w:rFonts w:cs="Times New Roman"/>
      </w:r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  <w:rPr>
        <w:rFonts w:cs="Times New Roman"/>
      </w:rPr>
    </w:lvl>
  </w:abstractNum>
  <w:abstractNum w:abstractNumId="2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eastAsia="Times New Roman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eastAsia="Times New Roman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eastAsia="Times New Roman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eastAsia="Times New Roman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eastAsia="Times New Roman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eastAsia="Times New Roman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eastAsia="Times New Roman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eastAsia="Times New Roman"/>
      </w:rPr>
    </w:lvl>
  </w:abstractNum>
  <w:abstractNum w:abstractNumId="2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eastAsia="Times New Roman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eastAsia="Times New Roman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eastAsia="Times New Roman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eastAsia="Times New Roman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eastAsia="Times New Roman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eastAsia="Times New Roman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eastAsia="Times New Roman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eastAsia="Times New Roman"/>
      </w:rPr>
    </w:lvl>
  </w:abstractNum>
  <w:abstractNum w:abstractNumId="2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/>
        <w:b/>
        <w:bCs w:val="false"/>
        <w:i/>
        <w:iCs w:val="false"/>
        <w:u w:val="singl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rFonts w:cs="Times New Roman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  <w:rPr>
        <w:rFonts w:cs="Times New Roman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  <w:rPr>
        <w:rFonts w:cs="Times New Roman"/>
      </w:r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  <w:rPr>
        <w:rFonts w:cs="Times New Roman"/>
      </w:r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  <w:rPr>
        <w:rFonts w:cs="Times New Roman"/>
      </w:r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  <w:rPr>
        <w:rFonts w:cs="Times New Roman"/>
      </w:r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  <w:rPr>
        <w:rFonts w:cs="Times New Roman"/>
      </w:rPr>
    </w:lvl>
  </w:abstractNum>
  <w:abstractNum w:abstractNumId="3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3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3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rFonts w:cs="Times New Roman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  <w:rPr>
        <w:rFonts w:cs="Times New Roman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  <w:rPr>
        <w:rFonts w:cs="Times New Roman"/>
      </w:r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  <w:rPr>
        <w:rFonts w:cs="Times New Roman"/>
      </w:r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  <w:rPr>
        <w:rFonts w:cs="Times New Roman"/>
      </w:r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  <w:rPr>
        <w:rFonts w:cs="Times New Roman"/>
      </w:r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  <w:rPr>
        <w:rFonts w:cs="Times New Roman"/>
      </w:rPr>
    </w:lvl>
  </w:abstractNum>
  <w:abstractNum w:abstractNumId="3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34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eastAsia="Times New Roman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eastAsia="Times New Roman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eastAsia="Times New Roman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eastAsia="Times New Roman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eastAsia="Times New Roman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eastAsia="Times New Roman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eastAsia="Times New Roman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eastAsia="Times New Roman"/>
      </w:rPr>
    </w:lvl>
  </w:abstractNum>
  <w:abstractNum w:abstractNumId="3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3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3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3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3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4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4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4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cs="Times New Roman"/>
        <w:b/>
        <w:bCs w:val="false"/>
        <w:i/>
        <w:iCs w:val="false"/>
        <w:u w:val="singl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  <w:b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4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rFonts w:cs="Times New Roman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  <w:rPr>
        <w:rFonts w:cs="Times New Roman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  <w:rPr>
        <w:rFonts w:cs="Times New Roman"/>
      </w:r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  <w:rPr>
        <w:rFonts w:cs="Times New Roman"/>
      </w:r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  <w:rPr>
        <w:rFonts w:cs="Times New Roman"/>
      </w:r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  <w:rPr>
        <w:rFonts w:cs="Times New Roman"/>
      </w:r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  <w:rPr>
        <w:rFonts w:cs="Times New Roman"/>
      </w:rPr>
    </w:lvl>
  </w:abstractNum>
  <w:abstractNum w:abstractNumId="4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46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eastAsia="Times New Roman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eastAsia="Times New Roman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eastAsia="Times New Roman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eastAsia="Times New Roman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eastAsia="Times New Roman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eastAsia="Times New Roman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eastAsia="Times New Roman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eastAsia="Times New Roman"/>
      </w:rPr>
    </w:lvl>
  </w:abstractNum>
  <w:abstractNum w:abstractNumId="4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4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4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5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eastAsia="Times New Roman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eastAsia="Times New Roman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eastAsia="Times New Roman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eastAsia="Times New Roman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eastAsia="Times New Roman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eastAsia="Times New Roman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eastAsia="Times New Roman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eastAsia="Times New Roman"/>
      </w:rPr>
    </w:lvl>
  </w:abstractNum>
  <w:abstractNum w:abstractNumId="51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eastAsia="Times New Roman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eastAsia="Times New Roman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eastAsia="Times New Roman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eastAsia="Times New Roman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eastAsia="Times New Roman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eastAsia="Times New Roman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eastAsia="Times New Roman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eastAsia="Times New Roman"/>
      </w:rPr>
    </w:lvl>
  </w:abstractNum>
  <w:abstractNum w:abstractNumId="5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rFonts w:cs="Times New Roman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  <w:rPr>
        <w:rFonts w:cs="Times New Roman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  <w:rPr>
        <w:rFonts w:cs="Times New Roman"/>
      </w:r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  <w:rPr>
        <w:rFonts w:cs="Times New Roman"/>
      </w:r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  <w:rPr>
        <w:rFonts w:cs="Times New Roman"/>
      </w:r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  <w:rPr>
        <w:rFonts w:cs="Times New Roman"/>
      </w:r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  <w:rPr>
        <w:rFonts w:cs="Times New Roman"/>
      </w:rPr>
    </w:lvl>
  </w:abstractNum>
  <w:abstractNum w:abstractNumId="5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5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5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5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rFonts w:cs="Times New Roman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  <w:rPr>
        <w:rFonts w:cs="Times New Roman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  <w:rPr>
        <w:rFonts w:cs="Times New Roman"/>
      </w:r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  <w:rPr>
        <w:rFonts w:cs="Times New Roman"/>
      </w:r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  <w:rPr>
        <w:rFonts w:cs="Times New Roman"/>
      </w:r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  <w:rPr>
        <w:rFonts w:cs="Times New Roman"/>
      </w:r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  <w:rPr>
        <w:rFonts w:cs="Times New Roman"/>
      </w:rPr>
    </w:lvl>
  </w:abstractNum>
  <w:abstractNum w:abstractNumId="5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rFonts w:cs="Times New Roman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  <w:rPr>
        <w:rFonts w:cs="Times New Roman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  <w:rPr>
        <w:rFonts w:cs="Times New Roman"/>
      </w:r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  <w:rPr>
        <w:rFonts w:cs="Times New Roman"/>
      </w:r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  <w:rPr>
        <w:rFonts w:cs="Times New Roman"/>
      </w:r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  <w:rPr>
        <w:rFonts w:cs="Times New Roman"/>
      </w:r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  <w:rPr>
        <w:rFonts w:cs="Times New Roman"/>
      </w:rPr>
    </w:lvl>
  </w:abstractNum>
  <w:abstractNum w:abstractNumId="5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5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6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6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6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eastAsia="Times New Roman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eastAsia="Times New Roman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eastAsia="Times New Roman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eastAsia="Times New Roman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eastAsia="Times New Roman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eastAsia="Times New Roman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eastAsia="Times New Roman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eastAsia="Times New Roman"/>
      </w:rPr>
    </w:lvl>
  </w:abstractNum>
  <w:abstractNum w:abstractNumId="6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6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6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6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rFonts w:cs="Times New Roman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  <w:rPr>
        <w:rFonts w:cs="Times New Roman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  <w:rPr>
        <w:rFonts w:cs="Times New Roman"/>
      </w:r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  <w:rPr>
        <w:rFonts w:cs="Times New Roman"/>
      </w:r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  <w:rPr>
        <w:rFonts w:cs="Times New Roman"/>
      </w:r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  <w:rPr>
        <w:rFonts w:cs="Times New Roman"/>
      </w:r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  <w:rPr>
        <w:rFonts w:cs="Times New Roman"/>
      </w:rPr>
    </w:lvl>
  </w:abstractNum>
  <w:abstractNum w:abstractNumId="6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6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rFonts w:cs="Times New Roman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  <w:rPr>
        <w:rFonts w:cs="Times New Roman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  <w:rPr>
        <w:rFonts w:cs="Times New Roman"/>
      </w:r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  <w:rPr>
        <w:rFonts w:cs="Times New Roman"/>
      </w:r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  <w:rPr>
        <w:rFonts w:cs="Times New Roman"/>
      </w:r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  <w:rPr>
        <w:rFonts w:cs="Times New Roman"/>
      </w:r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  <w:rPr>
        <w:rFonts w:cs="Times New Roman"/>
      </w:rPr>
    </w:lvl>
  </w:abstractNum>
  <w:abstractNum w:abstractNumId="6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7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7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7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/>
        <w:b/>
        <w:bCs w:val="false"/>
        <w:i/>
        <w:iCs w:val="false"/>
        <w:u w:val="singl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7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7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7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rFonts w:cs="Times New Roman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  <w:rPr>
        <w:rFonts w:cs="Times New Roman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  <w:rPr>
        <w:rFonts w:cs="Times New Roman"/>
      </w:r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  <w:rPr>
        <w:rFonts w:cs="Times New Roman"/>
      </w:r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  <w:rPr>
        <w:rFonts w:cs="Times New Roman"/>
      </w:r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  <w:rPr>
        <w:rFonts w:cs="Times New Roman"/>
      </w:r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  <w:rPr>
        <w:rFonts w:cs="Times New Roman"/>
      </w:rPr>
    </w:lvl>
  </w:abstractNum>
  <w:abstractNum w:abstractNumId="7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7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7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rFonts w:cs="Times New Roman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  <w:rPr>
        <w:rFonts w:cs="Times New Roman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  <w:rPr>
        <w:rFonts w:cs="Times New Roman"/>
      </w:r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  <w:rPr>
        <w:rFonts w:cs="Times New Roman"/>
      </w:r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  <w:rPr>
        <w:rFonts w:cs="Times New Roman"/>
      </w:r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  <w:rPr>
        <w:rFonts w:cs="Times New Roman"/>
      </w:r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  <w:rPr>
        <w:rFonts w:cs="Times New Roman"/>
      </w:rPr>
    </w:lvl>
  </w:abstractNum>
  <w:abstractNum w:abstractNumId="8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eastAsia="Times New Roman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eastAsia="Times New Roman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eastAsia="Times New Roman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eastAsia="Times New Roman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eastAsia="Times New Roman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eastAsia="Times New Roman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eastAsia="Times New Roman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eastAsia="Times New Roman"/>
      </w:rPr>
    </w:lvl>
  </w:abstractNum>
  <w:abstractNum w:abstractNumId="8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rFonts w:cs="Times New Roman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  <w:rPr>
        <w:rFonts w:cs="Times New Roman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  <w:rPr>
        <w:rFonts w:cs="Times New Roman"/>
      </w:r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  <w:rPr>
        <w:rFonts w:cs="Times New Roman"/>
      </w:r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  <w:rPr>
        <w:rFonts w:cs="Times New Roman"/>
      </w:r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  <w:rPr>
        <w:rFonts w:cs="Times New Roman"/>
      </w:r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  <w:rPr>
        <w:rFonts w:cs="Times New Roman"/>
      </w:rPr>
    </w:lvl>
  </w:abstractNum>
  <w:abstractNum w:abstractNumId="8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8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8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8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86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88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9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eastAsia="Times New Roman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eastAsia="Times New Roman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eastAsia="Times New Roman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eastAsia="Times New Roman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eastAsia="Times New Roman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eastAsia="Times New Roman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eastAsia="Times New Roman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eastAsia="Times New Roman"/>
      </w:rPr>
    </w:lvl>
  </w:abstractNum>
  <w:abstractNum w:abstractNumId="9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cs="Times New Roman"/>
        <w:b/>
        <w:bCs w:val="false"/>
        <w:i/>
        <w:iCs w:val="false"/>
        <w:u w:val="singl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  <w:b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1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eastAsia="Times New Roman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eastAsia="Times New Roman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eastAsia="Times New Roman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eastAsia="Times New Roman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eastAsia="Times New Roman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eastAsia="Times New Roman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eastAsia="Times New Roman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eastAsia="Times New Roman"/>
      </w:rPr>
    </w:lvl>
  </w:abstractNum>
  <w:abstractNum w:abstractNumId="92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eastAsia="Times New Roman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eastAsia="Times New Roman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eastAsia="Times New Roman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eastAsia="Times New Roman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eastAsia="Times New Roman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eastAsia="Times New Roman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eastAsia="Times New Roman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eastAsia="Times New Roman"/>
      </w:rPr>
    </w:lvl>
  </w:abstractNum>
  <w:abstractNum w:abstractNumId="9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9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num w:numId="1">
    <w:abstractNumId w:val="14"/>
  </w:num>
  <w:num w:numId="2">
    <w:abstractNumId w:val="46"/>
  </w:num>
  <w:num w:numId="3">
    <w:abstractNumId w:val="42"/>
  </w:num>
  <w:num w:numId="4">
    <w:abstractNumId w:val="10"/>
  </w:num>
  <w:num w:numId="5">
    <w:abstractNumId w:val="51"/>
  </w:num>
  <w:num w:numId="6">
    <w:abstractNumId w:val="28"/>
  </w:num>
  <w:num w:numId="7">
    <w:abstractNumId w:val="50"/>
  </w:num>
  <w:num w:numId="8">
    <w:abstractNumId w:val="18"/>
  </w:num>
  <w:num w:numId="9">
    <w:abstractNumId w:val="62"/>
  </w:num>
  <w:num w:numId="10">
    <w:abstractNumId w:val="15"/>
  </w:num>
  <w:num w:numId="11">
    <w:abstractNumId w:val="25"/>
  </w:num>
  <w:num w:numId="12">
    <w:abstractNumId w:val="13"/>
  </w:num>
  <w:num w:numId="13">
    <w:abstractNumId w:val="34"/>
  </w:num>
  <w:num w:numId="14">
    <w:abstractNumId w:val="11"/>
  </w:num>
  <w:num w:numId="15">
    <w:abstractNumId w:val="80"/>
  </w:num>
  <w:num w:numId="16">
    <w:abstractNumId w:val="26"/>
  </w:num>
  <w:num w:numId="17">
    <w:abstractNumId w:val="76"/>
  </w:num>
  <w:num w:numId="18">
    <w:abstractNumId w:val="19"/>
  </w:num>
  <w:num w:numId="19">
    <w:abstractNumId w:val="52"/>
  </w:num>
  <w:num w:numId="20">
    <w:abstractNumId w:val="8"/>
  </w:num>
  <w:num w:numId="21">
    <w:abstractNumId w:val="6"/>
  </w:num>
  <w:num w:numId="22">
    <w:abstractNumId w:val="81"/>
  </w:num>
  <w:num w:numId="23">
    <w:abstractNumId w:val="24"/>
  </w:num>
  <w:num w:numId="24">
    <w:abstractNumId w:val="65"/>
  </w:num>
  <w:num w:numId="25">
    <w:abstractNumId w:val="36"/>
  </w:num>
  <w:num w:numId="26">
    <w:abstractNumId w:val="12"/>
  </w:num>
  <w:num w:numId="27">
    <w:abstractNumId w:val="79"/>
  </w:num>
  <w:num w:numId="28">
    <w:abstractNumId w:val="7"/>
  </w:num>
  <w:num w:numId="29">
    <w:abstractNumId w:val="41"/>
  </w:num>
  <w:num w:numId="30">
    <w:abstractNumId w:val="69"/>
  </w:num>
  <w:num w:numId="31">
    <w:abstractNumId w:val="60"/>
  </w:num>
  <w:num w:numId="32">
    <w:abstractNumId w:val="67"/>
  </w:num>
  <w:num w:numId="33">
    <w:abstractNumId w:val="48"/>
  </w:num>
  <w:num w:numId="34">
    <w:abstractNumId w:val="66"/>
  </w:num>
  <w:num w:numId="35">
    <w:abstractNumId w:val="3"/>
  </w:num>
  <w:num w:numId="36">
    <w:abstractNumId w:val="58"/>
  </w:num>
  <w:num w:numId="37">
    <w:abstractNumId w:val="84"/>
  </w:num>
  <w:num w:numId="38">
    <w:abstractNumId w:val="23"/>
  </w:num>
  <w:num w:numId="39">
    <w:abstractNumId w:val="55"/>
  </w:num>
  <w:num w:numId="40">
    <w:abstractNumId w:val="70"/>
  </w:num>
  <w:num w:numId="41">
    <w:abstractNumId w:val="74"/>
  </w:num>
  <w:num w:numId="42">
    <w:abstractNumId w:val="44"/>
  </w:num>
  <w:num w:numId="43">
    <w:abstractNumId w:val="9"/>
  </w:num>
  <w:num w:numId="44">
    <w:abstractNumId w:val="49"/>
  </w:num>
  <w:num w:numId="45">
    <w:abstractNumId w:val="77"/>
  </w:num>
  <w:num w:numId="46">
    <w:abstractNumId w:val="32"/>
  </w:num>
  <w:num w:numId="47">
    <w:abstractNumId w:val="82"/>
  </w:num>
  <w:num w:numId="48">
    <w:abstractNumId w:val="64"/>
  </w:num>
  <w:num w:numId="49">
    <w:abstractNumId w:val="5"/>
  </w:num>
  <w:num w:numId="50">
    <w:abstractNumId w:val="29"/>
  </w:num>
  <w:num w:numId="51">
    <w:abstractNumId w:val="54"/>
  </w:num>
  <w:num w:numId="52">
    <w:abstractNumId w:val="43"/>
  </w:num>
  <w:num w:numId="53">
    <w:abstractNumId w:val="45"/>
  </w:num>
  <w:num w:numId="54">
    <w:abstractNumId w:val="57"/>
  </w:num>
  <w:num w:numId="55">
    <w:abstractNumId w:val="35"/>
  </w:num>
  <w:num w:numId="56">
    <w:abstractNumId w:val="27"/>
  </w:num>
  <w:num w:numId="57">
    <w:abstractNumId w:val="47"/>
  </w:num>
  <w:num w:numId="58">
    <w:abstractNumId w:val="16"/>
  </w:num>
  <w:num w:numId="59">
    <w:abstractNumId w:val="59"/>
  </w:num>
  <w:num w:numId="60">
    <w:abstractNumId w:val="20"/>
  </w:num>
  <w:num w:numId="61">
    <w:abstractNumId w:val="21"/>
  </w:num>
  <w:num w:numId="62">
    <w:abstractNumId w:val="31"/>
  </w:num>
  <w:num w:numId="63">
    <w:abstractNumId w:val="0"/>
  </w:num>
  <w:num w:numId="64">
    <w:abstractNumId w:val="17"/>
  </w:num>
  <w:num w:numId="65">
    <w:abstractNumId w:val="37"/>
  </w:num>
  <w:num w:numId="66">
    <w:abstractNumId w:val="40"/>
  </w:num>
  <w:num w:numId="67">
    <w:abstractNumId w:val="56"/>
  </w:num>
  <w:num w:numId="68">
    <w:abstractNumId w:val="38"/>
  </w:num>
  <w:num w:numId="69">
    <w:abstractNumId w:val="75"/>
  </w:num>
  <w:num w:numId="70">
    <w:abstractNumId w:val="68"/>
  </w:num>
  <w:num w:numId="71">
    <w:abstractNumId w:val="53"/>
  </w:num>
  <w:num w:numId="72">
    <w:abstractNumId w:val="73"/>
  </w:num>
  <w:num w:numId="73">
    <w:abstractNumId w:val="22"/>
  </w:num>
  <w:num w:numId="74">
    <w:abstractNumId w:val="33"/>
  </w:num>
  <w:num w:numId="75">
    <w:abstractNumId w:val="83"/>
  </w:num>
  <w:num w:numId="76">
    <w:abstractNumId w:val="2"/>
  </w:num>
  <w:num w:numId="77">
    <w:abstractNumId w:val="71"/>
  </w:num>
  <w:num w:numId="78">
    <w:abstractNumId w:val="39"/>
  </w:num>
  <w:num w:numId="79">
    <w:abstractNumId w:val="78"/>
  </w:num>
  <w:num w:numId="80">
    <w:abstractNumId w:val="61"/>
  </w:num>
  <w:num w:numId="81">
    <w:abstractNumId w:val="87"/>
  </w:num>
  <w:num w:numId="82">
    <w:abstractNumId w:val="30"/>
  </w:num>
  <w:num w:numId="83">
    <w:abstractNumId w:val="85"/>
  </w:num>
  <w:num w:numId="84">
    <w:abstractNumId w:val="63"/>
  </w:num>
  <w:num w:numId="85">
    <w:abstractNumId w:val="4"/>
  </w:num>
  <w:num w:numId="86">
    <w:abstractNumId w:val="72"/>
  </w:num>
  <w:num w:numId="87">
    <w:abstractNumId w:val="1"/>
  </w:num>
  <w:num w:numId="88">
    <w:abstractNumId w:val="86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9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824">
    <w:name w:val="Caption"/>
    <w:basedOn w:val="849"/>
    <w:next w:val="849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825">
    <w:name w:val="Caption Char"/>
    <w:basedOn w:val="824"/>
    <w:link w:val="899"/>
    <w:uiPriority w:val="99"/>
  </w:style>
  <w:style w:type="table" w:styleId="826">
    <w:name w:val="Plain Table 1"/>
    <w:basedOn w:val="86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27">
    <w:name w:val="Plain Table 2"/>
    <w:basedOn w:val="86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28">
    <w:name w:val="Plain Table 3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29">
    <w:name w:val="Plain Table 4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>
    <w:name w:val="Plain Table 5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831">
    <w:name w:val="Grid Table 1 Light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>
    <w:name w:val="Grid Table 2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833">
    <w:name w:val="Grid Table 3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34">
    <w:name w:val="Grid Table 4"/>
    <w:basedOn w:val="8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35">
    <w:name w:val="Grid Table 5 Dark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36">
    <w:name w:val="Grid Table 6 Colorful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37">
    <w:name w:val="Grid Table 7 Colorful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38">
    <w:name w:val="List Table 1 Light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39">
    <w:name w:val="List Table 2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840">
    <w:name w:val="List Table 3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>
    <w:name w:val="List Table 4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>
    <w:name w:val="List Table 5 Dark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3">
    <w:name w:val="List Table 6 Colorful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44">
    <w:name w:val="List Table 7 Colorful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paragraph" w:styleId="845">
    <w:name w:val="endnote text"/>
    <w:basedOn w:val="849"/>
    <w:link w:val="846"/>
    <w:uiPriority w:val="99"/>
    <w:semiHidden/>
    <w:unhideWhenUsed/>
    <w:rPr>
      <w:sz w:val="20"/>
    </w:rPr>
    <w:pPr>
      <w:spacing w:lineRule="auto" w:line="240" w:after="0"/>
    </w:pPr>
  </w:style>
  <w:style w:type="character" w:styleId="846">
    <w:name w:val="Endnote Text Char"/>
    <w:link w:val="845"/>
    <w:uiPriority w:val="99"/>
    <w:rPr>
      <w:sz w:val="20"/>
    </w:rPr>
  </w:style>
  <w:style w:type="character" w:styleId="847">
    <w:name w:val="endnote reference"/>
    <w:basedOn w:val="859"/>
    <w:uiPriority w:val="99"/>
    <w:semiHidden/>
    <w:unhideWhenUsed/>
    <w:rPr>
      <w:vertAlign w:val="superscript"/>
    </w:rPr>
  </w:style>
  <w:style w:type="paragraph" w:styleId="848">
    <w:name w:val="table of figures"/>
    <w:basedOn w:val="849"/>
    <w:next w:val="849"/>
    <w:uiPriority w:val="99"/>
    <w:unhideWhenUsed/>
    <w:pPr>
      <w:spacing w:after="0" w:afterAutospacing="0"/>
    </w:pPr>
  </w:style>
  <w:style w:type="paragraph" w:styleId="849" w:default="1">
    <w:name w:val="Normal"/>
    <w:qFormat/>
    <w:rPr>
      <w:rFonts w:ascii="Times New Roman" w:hAnsi="Times New Roman" w:cs="Times New Roman" w:eastAsia="Times New Roman"/>
      <w:color w:val="000000"/>
      <w:sz w:val="28"/>
      <w:szCs w:val="22"/>
      <w:lang w:val="uk-UA" w:eastAsia="en-US"/>
    </w:rPr>
    <w:pPr>
      <w:ind w:firstLine="720"/>
      <w:jc w:val="both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850">
    <w:name w:val="Heading 1"/>
    <w:basedOn w:val="849"/>
    <w:next w:val="849"/>
    <w:link w:val="878"/>
    <w:qFormat/>
    <w:uiPriority w:val="99"/>
    <w:rPr>
      <w:rFonts w:eastAsia="Calibri"/>
      <w:b/>
      <w:color w:val="auto"/>
      <w:sz w:val="20"/>
      <w:szCs w:val="20"/>
      <w:lang w:val="ru-RU" w:eastAsia="ru-RU"/>
    </w:rPr>
    <w:pPr>
      <w:ind w:right="5103" w:firstLine="0"/>
      <w:spacing w:after="142" w:before="142"/>
      <w:tabs>
        <w:tab w:val="left" w:pos="4395" w:leader="none"/>
      </w:tabs>
      <w:outlineLvl w:val="0"/>
    </w:pPr>
  </w:style>
  <w:style w:type="paragraph" w:styleId="851">
    <w:name w:val="Heading 2"/>
    <w:basedOn w:val="849"/>
    <w:next w:val="849"/>
    <w:link w:val="879"/>
    <w:qFormat/>
    <w:uiPriority w:val="99"/>
    <w:rPr>
      <w:rFonts w:ascii="Arial" w:hAnsi="Arial" w:eastAsia="Calibri"/>
      <w:color w:val="auto"/>
      <w:sz w:val="34"/>
      <w:szCs w:val="20"/>
      <w:lang w:val="ru-RU" w:eastAsia="ru-RU"/>
    </w:rPr>
    <w:pPr>
      <w:keepLines/>
      <w:keepNext/>
      <w:spacing w:after="200" w:before="360"/>
      <w:outlineLvl w:val="1"/>
    </w:pPr>
  </w:style>
  <w:style w:type="paragraph" w:styleId="852">
    <w:name w:val="Heading 3"/>
    <w:basedOn w:val="849"/>
    <w:next w:val="849"/>
    <w:link w:val="880"/>
    <w:qFormat/>
    <w:uiPriority w:val="99"/>
    <w:rPr>
      <w:rFonts w:ascii="Arial" w:hAnsi="Arial" w:eastAsia="Calibri"/>
      <w:color w:val="auto"/>
      <w:sz w:val="30"/>
      <w:szCs w:val="30"/>
      <w:lang w:val="ru-RU" w:eastAsia="ru-RU"/>
    </w:rPr>
    <w:pPr>
      <w:keepLines/>
      <w:keepNext/>
      <w:spacing w:after="200" w:before="320"/>
      <w:outlineLvl w:val="2"/>
    </w:pPr>
  </w:style>
  <w:style w:type="paragraph" w:styleId="853">
    <w:name w:val="Heading 4"/>
    <w:basedOn w:val="849"/>
    <w:next w:val="849"/>
    <w:link w:val="881"/>
    <w:qFormat/>
    <w:uiPriority w:val="99"/>
    <w:rPr>
      <w:rFonts w:ascii="Arial" w:hAnsi="Arial" w:eastAsia="Calibri"/>
      <w:b/>
      <w:bCs/>
      <w:color w:val="auto"/>
      <w:sz w:val="26"/>
      <w:szCs w:val="26"/>
      <w:lang w:val="ru-RU" w:eastAsia="ru-RU"/>
    </w:rPr>
    <w:pPr>
      <w:keepLines/>
      <w:keepNext/>
      <w:spacing w:after="200" w:before="320"/>
      <w:outlineLvl w:val="3"/>
    </w:pPr>
  </w:style>
  <w:style w:type="paragraph" w:styleId="854">
    <w:name w:val="Heading 5"/>
    <w:basedOn w:val="849"/>
    <w:next w:val="849"/>
    <w:link w:val="882"/>
    <w:qFormat/>
    <w:uiPriority w:val="99"/>
    <w:rPr>
      <w:rFonts w:ascii="Arial" w:hAnsi="Arial" w:eastAsia="Calibri"/>
      <w:b/>
      <w:bCs/>
      <w:color w:val="auto"/>
      <w:sz w:val="24"/>
      <w:szCs w:val="24"/>
      <w:lang w:val="ru-RU" w:eastAsia="ru-RU"/>
    </w:rPr>
    <w:pPr>
      <w:keepLines/>
      <w:keepNext/>
      <w:spacing w:after="200" w:before="320"/>
      <w:outlineLvl w:val="4"/>
    </w:pPr>
  </w:style>
  <w:style w:type="paragraph" w:styleId="855">
    <w:name w:val="Heading 6"/>
    <w:basedOn w:val="849"/>
    <w:next w:val="849"/>
    <w:link w:val="883"/>
    <w:qFormat/>
    <w:uiPriority w:val="99"/>
    <w:rPr>
      <w:rFonts w:ascii="Arial" w:hAnsi="Arial" w:eastAsia="Calibri"/>
      <w:b/>
      <w:bCs/>
      <w:color w:val="auto"/>
      <w:sz w:val="22"/>
      <w:lang w:val="ru-RU" w:eastAsia="ru-RU"/>
    </w:rPr>
    <w:pPr>
      <w:keepLines/>
      <w:keepNext/>
      <w:spacing w:after="200" w:before="320"/>
      <w:outlineLvl w:val="5"/>
    </w:pPr>
  </w:style>
  <w:style w:type="paragraph" w:styleId="856">
    <w:name w:val="Heading 7"/>
    <w:basedOn w:val="849"/>
    <w:next w:val="849"/>
    <w:link w:val="884"/>
    <w:qFormat/>
    <w:uiPriority w:val="99"/>
    <w:rPr>
      <w:rFonts w:ascii="Arial" w:hAnsi="Arial" w:eastAsia="Calibri"/>
      <w:b/>
      <w:bCs/>
      <w:i/>
      <w:iCs/>
      <w:color w:val="auto"/>
      <w:sz w:val="22"/>
      <w:lang w:val="ru-RU" w:eastAsia="ru-RU"/>
    </w:rPr>
    <w:pPr>
      <w:keepLines/>
      <w:keepNext/>
      <w:spacing w:after="200" w:before="320"/>
      <w:outlineLvl w:val="6"/>
    </w:pPr>
  </w:style>
  <w:style w:type="paragraph" w:styleId="857">
    <w:name w:val="Heading 8"/>
    <w:basedOn w:val="849"/>
    <w:next w:val="849"/>
    <w:link w:val="885"/>
    <w:qFormat/>
    <w:uiPriority w:val="99"/>
    <w:rPr>
      <w:rFonts w:ascii="Arial" w:hAnsi="Arial" w:eastAsia="Calibri"/>
      <w:i/>
      <w:iCs/>
      <w:color w:val="auto"/>
      <w:sz w:val="22"/>
      <w:lang w:val="ru-RU" w:eastAsia="ru-RU"/>
    </w:rPr>
    <w:pPr>
      <w:keepLines/>
      <w:keepNext/>
      <w:spacing w:after="200" w:before="320"/>
      <w:outlineLvl w:val="7"/>
    </w:pPr>
  </w:style>
  <w:style w:type="paragraph" w:styleId="858">
    <w:name w:val="Heading 9"/>
    <w:basedOn w:val="849"/>
    <w:next w:val="849"/>
    <w:link w:val="886"/>
    <w:qFormat/>
    <w:uiPriority w:val="99"/>
    <w:rPr>
      <w:rFonts w:ascii="Arial" w:hAnsi="Arial" w:eastAsia="Calibri"/>
      <w:i/>
      <w:iCs/>
      <w:color w:val="auto"/>
      <w:sz w:val="21"/>
      <w:szCs w:val="21"/>
      <w:lang w:val="ru-RU" w:eastAsia="ru-RU"/>
    </w:rPr>
    <w:pPr>
      <w:keepLines/>
      <w:keepNext/>
      <w:spacing w:after="200" w:before="320"/>
      <w:outlineLvl w:val="8"/>
    </w:pPr>
  </w:style>
  <w:style w:type="character" w:styleId="859" w:default="1">
    <w:name w:val="Default Paragraph Font"/>
    <w:uiPriority w:val="1"/>
    <w:semiHidden/>
    <w:unhideWhenUsed/>
  </w:style>
  <w:style w:type="table" w:styleId="86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61" w:default="1">
    <w:name w:val="No List"/>
    <w:uiPriority w:val="99"/>
    <w:semiHidden/>
    <w:unhideWhenUsed/>
  </w:style>
  <w:style w:type="character" w:styleId="862" w:customStyle="1">
    <w:name w:val="Heading 1 Char"/>
    <w:uiPriority w:val="99"/>
    <w:rPr>
      <w:rFonts w:ascii="Arial" w:hAnsi="Arial"/>
      <w:sz w:val="40"/>
    </w:rPr>
  </w:style>
  <w:style w:type="character" w:styleId="863" w:customStyle="1">
    <w:name w:val="Heading 2 Char"/>
    <w:uiPriority w:val="99"/>
    <w:rPr>
      <w:rFonts w:ascii="Arial" w:hAnsi="Arial"/>
      <w:sz w:val="34"/>
    </w:rPr>
  </w:style>
  <w:style w:type="character" w:styleId="864" w:customStyle="1">
    <w:name w:val="Heading 3 Char"/>
    <w:uiPriority w:val="99"/>
    <w:rPr>
      <w:rFonts w:ascii="Arial" w:hAnsi="Arial"/>
      <w:sz w:val="30"/>
    </w:rPr>
  </w:style>
  <w:style w:type="character" w:styleId="865" w:customStyle="1">
    <w:name w:val="Heading 4 Char"/>
    <w:uiPriority w:val="99"/>
    <w:rPr>
      <w:rFonts w:ascii="Arial" w:hAnsi="Arial"/>
      <w:b/>
      <w:sz w:val="26"/>
    </w:rPr>
  </w:style>
  <w:style w:type="character" w:styleId="866" w:customStyle="1">
    <w:name w:val="Heading 5 Char"/>
    <w:uiPriority w:val="99"/>
    <w:rPr>
      <w:rFonts w:ascii="Arial" w:hAnsi="Arial"/>
      <w:b/>
      <w:sz w:val="24"/>
    </w:rPr>
  </w:style>
  <w:style w:type="character" w:styleId="867" w:customStyle="1">
    <w:name w:val="Heading 6 Char"/>
    <w:uiPriority w:val="99"/>
    <w:rPr>
      <w:rFonts w:ascii="Arial" w:hAnsi="Arial"/>
      <w:b/>
      <w:sz w:val="22"/>
    </w:rPr>
  </w:style>
  <w:style w:type="character" w:styleId="868" w:customStyle="1">
    <w:name w:val="Heading 7 Char"/>
    <w:uiPriority w:val="99"/>
    <w:rPr>
      <w:rFonts w:ascii="Arial" w:hAnsi="Arial"/>
      <w:b/>
      <w:i/>
      <w:sz w:val="22"/>
    </w:rPr>
  </w:style>
  <w:style w:type="character" w:styleId="869" w:customStyle="1">
    <w:name w:val="Heading 8 Char"/>
    <w:uiPriority w:val="99"/>
    <w:rPr>
      <w:rFonts w:ascii="Arial" w:hAnsi="Arial"/>
      <w:i/>
      <w:sz w:val="22"/>
    </w:rPr>
  </w:style>
  <w:style w:type="character" w:styleId="870" w:customStyle="1">
    <w:name w:val="Heading 9 Char"/>
    <w:uiPriority w:val="99"/>
    <w:rPr>
      <w:rFonts w:ascii="Arial" w:hAnsi="Arial"/>
      <w:i/>
      <w:sz w:val="21"/>
    </w:rPr>
  </w:style>
  <w:style w:type="character" w:styleId="871" w:customStyle="1">
    <w:name w:val="Title Char"/>
    <w:uiPriority w:val="99"/>
    <w:rPr>
      <w:sz w:val="48"/>
    </w:rPr>
  </w:style>
  <w:style w:type="character" w:styleId="872" w:customStyle="1">
    <w:name w:val="Subtitle Char"/>
    <w:uiPriority w:val="99"/>
    <w:rPr>
      <w:sz w:val="24"/>
    </w:rPr>
  </w:style>
  <w:style w:type="character" w:styleId="873" w:customStyle="1">
    <w:name w:val="Quote Char"/>
    <w:uiPriority w:val="99"/>
    <w:rPr>
      <w:i/>
    </w:rPr>
  </w:style>
  <w:style w:type="character" w:styleId="874" w:customStyle="1">
    <w:name w:val="Intense Quote Char"/>
    <w:uiPriority w:val="99"/>
    <w:rPr>
      <w:i/>
    </w:rPr>
  </w:style>
  <w:style w:type="character" w:styleId="875" w:customStyle="1">
    <w:name w:val="Header Char"/>
    <w:uiPriority w:val="99"/>
  </w:style>
  <w:style w:type="character" w:styleId="876" w:customStyle="1">
    <w:name w:val="Footer Char"/>
    <w:uiPriority w:val="99"/>
  </w:style>
  <w:style w:type="character" w:styleId="877" w:customStyle="1">
    <w:name w:val="Footnote Text Char"/>
    <w:uiPriority w:val="99"/>
    <w:rPr>
      <w:sz w:val="18"/>
    </w:rPr>
  </w:style>
  <w:style w:type="character" w:styleId="878" w:customStyle="1">
    <w:name w:val="Заголовок 1 Знак"/>
    <w:link w:val="850"/>
    <w:uiPriority w:val="99"/>
    <w:rPr>
      <w:rFonts w:ascii="Times New Roman" w:hAnsi="Times New Roman"/>
      <w:b/>
      <w:sz w:val="28"/>
    </w:rPr>
  </w:style>
  <w:style w:type="character" w:styleId="879" w:customStyle="1">
    <w:name w:val="Заголовок 2 Знак"/>
    <w:link w:val="851"/>
    <w:uiPriority w:val="99"/>
    <w:rPr>
      <w:rFonts w:ascii="Arial" w:hAnsi="Arial"/>
      <w:sz w:val="34"/>
    </w:rPr>
  </w:style>
  <w:style w:type="character" w:styleId="880" w:customStyle="1">
    <w:name w:val="Заголовок 3 Знак"/>
    <w:link w:val="852"/>
    <w:uiPriority w:val="99"/>
    <w:rPr>
      <w:rFonts w:ascii="Arial" w:hAnsi="Arial"/>
      <w:sz w:val="30"/>
    </w:rPr>
  </w:style>
  <w:style w:type="character" w:styleId="881" w:customStyle="1">
    <w:name w:val="Заголовок 4 Знак"/>
    <w:link w:val="853"/>
    <w:uiPriority w:val="99"/>
    <w:rPr>
      <w:rFonts w:ascii="Arial" w:hAnsi="Arial"/>
      <w:b/>
      <w:sz w:val="26"/>
    </w:rPr>
  </w:style>
  <w:style w:type="character" w:styleId="882" w:customStyle="1">
    <w:name w:val="Заголовок 5 Знак"/>
    <w:link w:val="854"/>
    <w:uiPriority w:val="99"/>
    <w:rPr>
      <w:rFonts w:ascii="Arial" w:hAnsi="Arial"/>
      <w:b/>
      <w:sz w:val="24"/>
    </w:rPr>
  </w:style>
  <w:style w:type="character" w:styleId="883" w:customStyle="1">
    <w:name w:val="Заголовок 6 Знак"/>
    <w:link w:val="855"/>
    <w:uiPriority w:val="99"/>
    <w:rPr>
      <w:rFonts w:ascii="Arial" w:hAnsi="Arial"/>
      <w:b/>
      <w:sz w:val="22"/>
    </w:rPr>
  </w:style>
  <w:style w:type="character" w:styleId="884" w:customStyle="1">
    <w:name w:val="Заголовок 7 Знак"/>
    <w:link w:val="856"/>
    <w:uiPriority w:val="99"/>
    <w:rPr>
      <w:rFonts w:ascii="Arial" w:hAnsi="Arial"/>
      <w:b/>
      <w:i/>
      <w:sz w:val="22"/>
    </w:rPr>
  </w:style>
  <w:style w:type="character" w:styleId="885" w:customStyle="1">
    <w:name w:val="Заголовок 8 Знак"/>
    <w:link w:val="857"/>
    <w:uiPriority w:val="99"/>
    <w:rPr>
      <w:rFonts w:ascii="Arial" w:hAnsi="Arial"/>
      <w:i/>
      <w:sz w:val="22"/>
    </w:rPr>
  </w:style>
  <w:style w:type="character" w:styleId="886" w:customStyle="1">
    <w:name w:val="Заголовок 9 Знак"/>
    <w:link w:val="858"/>
    <w:uiPriority w:val="99"/>
    <w:rPr>
      <w:rFonts w:ascii="Arial" w:hAnsi="Arial"/>
      <w:i/>
      <w:sz w:val="21"/>
    </w:rPr>
  </w:style>
  <w:style w:type="paragraph" w:styleId="887">
    <w:name w:val="List Paragraph"/>
    <w:basedOn w:val="849"/>
    <w:qFormat/>
    <w:uiPriority w:val="99"/>
    <w:pPr>
      <w:contextualSpacing w:val="true"/>
      <w:ind w:left="720"/>
    </w:pPr>
  </w:style>
  <w:style w:type="paragraph" w:styleId="888">
    <w:name w:val="No Spacing"/>
    <w:qFormat/>
    <w:uiPriority w:val="99"/>
    <w:rPr>
      <w:sz w:val="22"/>
      <w:szCs w:val="22"/>
      <w:lang w:val="uk-UA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889">
    <w:name w:val="Title"/>
    <w:basedOn w:val="849"/>
    <w:next w:val="849"/>
    <w:link w:val="890"/>
    <w:qFormat/>
    <w:uiPriority w:val="99"/>
    <w:rPr>
      <w:rFonts w:ascii="Calibri" w:hAnsi="Calibri" w:eastAsia="Calibri"/>
      <w:color w:val="auto"/>
      <w:sz w:val="48"/>
      <w:szCs w:val="48"/>
      <w:lang w:val="ru-RU" w:eastAsia="ru-RU"/>
    </w:rPr>
    <w:pPr>
      <w:contextualSpacing w:val="true"/>
      <w:spacing w:after="200" w:before="300"/>
    </w:pPr>
  </w:style>
  <w:style w:type="character" w:styleId="890" w:customStyle="1">
    <w:name w:val="Назва Знак"/>
    <w:link w:val="889"/>
    <w:uiPriority w:val="99"/>
    <w:rPr>
      <w:sz w:val="48"/>
    </w:rPr>
  </w:style>
  <w:style w:type="paragraph" w:styleId="891">
    <w:name w:val="Subtitle"/>
    <w:basedOn w:val="849"/>
    <w:next w:val="849"/>
    <w:link w:val="892"/>
    <w:qFormat/>
    <w:uiPriority w:val="99"/>
    <w:rPr>
      <w:rFonts w:ascii="Calibri" w:hAnsi="Calibri" w:eastAsia="Calibri"/>
      <w:color w:val="auto"/>
      <w:sz w:val="24"/>
      <w:szCs w:val="24"/>
      <w:lang w:val="ru-RU" w:eastAsia="ru-RU"/>
    </w:rPr>
    <w:pPr>
      <w:spacing w:after="200" w:before="200"/>
    </w:pPr>
  </w:style>
  <w:style w:type="character" w:styleId="892" w:customStyle="1">
    <w:name w:val="Підзаголовок Знак"/>
    <w:link w:val="891"/>
    <w:uiPriority w:val="99"/>
    <w:rPr>
      <w:sz w:val="24"/>
    </w:rPr>
  </w:style>
  <w:style w:type="paragraph" w:styleId="893">
    <w:name w:val="Quote"/>
    <w:basedOn w:val="849"/>
    <w:next w:val="849"/>
    <w:link w:val="894"/>
    <w:qFormat/>
    <w:uiPriority w:val="99"/>
    <w:rPr>
      <w:rFonts w:ascii="Calibri" w:hAnsi="Calibri" w:eastAsia="Calibri"/>
      <w:i/>
      <w:color w:val="auto"/>
      <w:sz w:val="20"/>
      <w:szCs w:val="20"/>
      <w:lang w:val="ru-RU" w:eastAsia="ru-RU"/>
    </w:rPr>
    <w:pPr>
      <w:ind w:left="720" w:right="720"/>
    </w:pPr>
  </w:style>
  <w:style w:type="character" w:styleId="894" w:customStyle="1">
    <w:name w:val="Цитата Знак"/>
    <w:link w:val="893"/>
    <w:uiPriority w:val="99"/>
    <w:rPr>
      <w:i/>
    </w:rPr>
  </w:style>
  <w:style w:type="paragraph" w:styleId="895">
    <w:name w:val="Intense Quote"/>
    <w:basedOn w:val="849"/>
    <w:next w:val="849"/>
    <w:link w:val="896"/>
    <w:qFormat/>
    <w:uiPriority w:val="99"/>
    <w:rPr>
      <w:rFonts w:ascii="Calibri" w:hAnsi="Calibri" w:eastAsia="Calibri"/>
      <w:i/>
      <w:color w:val="auto"/>
      <w:sz w:val="20"/>
      <w:szCs w:val="20"/>
      <w:lang w:val="ru-RU" w:eastAsia="ru-RU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96" w:customStyle="1">
    <w:name w:val="Насичена цитата Знак"/>
    <w:link w:val="895"/>
    <w:uiPriority w:val="99"/>
    <w:rPr>
      <w:i/>
    </w:rPr>
  </w:style>
  <w:style w:type="paragraph" w:styleId="897">
    <w:name w:val="Header"/>
    <w:basedOn w:val="849"/>
    <w:link w:val="898"/>
    <w:uiPriority w:val="99"/>
    <w:rPr>
      <w:rFonts w:ascii="Calibri" w:hAnsi="Calibri" w:eastAsia="Calibri"/>
      <w:color w:val="auto"/>
      <w:sz w:val="20"/>
      <w:szCs w:val="20"/>
      <w:lang w:val="ru-RU" w:eastAsia="ru-RU"/>
    </w:rPr>
    <w:pPr>
      <w:tabs>
        <w:tab w:val="center" w:pos="7143" w:leader="none"/>
        <w:tab w:val="right" w:pos="14287" w:leader="none"/>
      </w:tabs>
    </w:pPr>
  </w:style>
  <w:style w:type="character" w:styleId="898" w:customStyle="1">
    <w:name w:val="Верхній колонтитул Знак"/>
    <w:basedOn w:val="859"/>
    <w:link w:val="897"/>
    <w:uiPriority w:val="99"/>
  </w:style>
  <w:style w:type="paragraph" w:styleId="899">
    <w:name w:val="Footer"/>
    <w:basedOn w:val="849"/>
    <w:link w:val="900"/>
    <w:uiPriority w:val="99"/>
    <w:rPr>
      <w:rFonts w:ascii="Calibri" w:hAnsi="Calibri" w:eastAsia="Calibri"/>
      <w:color w:val="auto"/>
      <w:sz w:val="20"/>
      <w:szCs w:val="20"/>
      <w:lang w:val="ru-RU" w:eastAsia="ru-RU"/>
    </w:rPr>
    <w:pPr>
      <w:tabs>
        <w:tab w:val="center" w:pos="7143" w:leader="none"/>
        <w:tab w:val="right" w:pos="14287" w:leader="none"/>
      </w:tabs>
    </w:pPr>
  </w:style>
  <w:style w:type="character" w:styleId="900" w:customStyle="1">
    <w:name w:val="Нижній колонтитул Знак"/>
    <w:basedOn w:val="859"/>
    <w:link w:val="899"/>
    <w:uiPriority w:val="99"/>
  </w:style>
  <w:style w:type="table" w:styleId="901">
    <w:name w:val="Table Grid"/>
    <w:basedOn w:val="860"/>
    <w:uiPriority w:val="99"/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902" w:customStyle="1">
    <w:name w:val="Table Grid Light"/>
    <w:uiPriority w:val="99"/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03" w:customStyle="1">
    <w:name w:val="Звичайна таблиця 11"/>
    <w:uiPriority w:val="99"/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04" w:customStyle="1">
    <w:name w:val="Звичайна таблиця 21"/>
    <w:uiPriority w:val="99"/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05" w:customStyle="1">
    <w:name w:val="Звичайна таблиця 31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906" w:customStyle="1">
    <w:name w:val="Звичайна таблиця 41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907" w:customStyle="1">
    <w:name w:val="Звичайна таблиця 51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908" w:customStyle="1">
    <w:name w:val="Таблиця-сітка 1 (світла)1"/>
    <w:uiPriority w:val="99"/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09" w:customStyle="1">
    <w:name w:val="Grid Table 1 Light - Accent 1"/>
    <w:uiPriority w:val="99"/>
    <w:tblPr>
      <w:tblStyleRowBandSize w:val="1"/>
      <w:tblStyleColBandSize w:val="1"/>
      <w:tblInd w:w="0" w:type="dxa"/>
      <w:tblBorders>
        <w:left w:val="single" w:color="EBE2C1" w:sz="4" w:space="0"/>
        <w:top w:val="single" w:color="EBE2C1" w:sz="4" w:space="0"/>
        <w:right w:val="single" w:color="EBE2C1" w:sz="4" w:space="0"/>
        <w:bottom w:val="single" w:color="EBE2C1" w:sz="4" w:space="0"/>
        <w:insideV w:val="single" w:color="EBE2C1" w:sz="4" w:space="0"/>
        <w:insideH w:val="single" w:color="EBE2C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10" w:customStyle="1">
    <w:name w:val="Grid Table 1 Light - Accent 2"/>
    <w:uiPriority w:val="99"/>
    <w:tblPr>
      <w:tblStyleRowBandSize w:val="1"/>
      <w:tblStyleColBandSize w:val="1"/>
      <w:tblInd w:w="0" w:type="dxa"/>
      <w:tblBorders>
        <w:left w:val="single" w:color="D6DFCD" w:sz="4" w:space="0"/>
        <w:top w:val="single" w:color="D6DFCD" w:sz="4" w:space="0"/>
        <w:right w:val="single" w:color="D6DFCD" w:sz="4" w:space="0"/>
        <w:bottom w:val="single" w:color="D6DFCD" w:sz="4" w:space="0"/>
        <w:insideV w:val="single" w:color="D6DFCD" w:sz="4" w:space="0"/>
        <w:insideH w:val="single" w:color="D6DFC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11" w:customStyle="1">
    <w:name w:val="Grid Table 1 Light - Accent 3"/>
    <w:uiPriority w:val="99"/>
    <w:tblPr>
      <w:tblStyleRowBandSize w:val="1"/>
      <w:tblStyleColBandSize w:val="1"/>
      <w:tblInd w:w="0" w:type="dxa"/>
      <w:tblBorders>
        <w:left w:val="single" w:color="C3DFE9" w:sz="4" w:space="0"/>
        <w:top w:val="single" w:color="C3DFE9" w:sz="4" w:space="0"/>
        <w:right w:val="single" w:color="C3DFE9" w:sz="4" w:space="0"/>
        <w:bottom w:val="single" w:color="C3DFE9" w:sz="4" w:space="0"/>
        <w:insideV w:val="single" w:color="C3DFE9" w:sz="4" w:space="0"/>
        <w:insideH w:val="single" w:color="C3DFE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12" w:customStyle="1">
    <w:name w:val="Grid Table 1 Light - Accent 4"/>
    <w:uiPriority w:val="99"/>
    <w:tblPr>
      <w:tblStyleRowBandSize w:val="1"/>
      <w:tblStyleColBandSize w:val="1"/>
      <w:tblInd w:w="0" w:type="dxa"/>
      <w:tblBorders>
        <w:left w:val="single" w:color="C0CDEB" w:sz="4" w:space="0"/>
        <w:top w:val="single" w:color="C0CDEB" w:sz="4" w:space="0"/>
        <w:right w:val="single" w:color="C0CDEB" w:sz="4" w:space="0"/>
        <w:bottom w:val="single" w:color="C0CDEB" w:sz="4" w:space="0"/>
        <w:insideV w:val="single" w:color="C0CDEB" w:sz="4" w:space="0"/>
        <w:insideH w:val="single" w:color="C0CDE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13" w:customStyle="1">
    <w:name w:val="Grid Table 1 Light - Accent 5"/>
    <w:uiPriority w:val="99"/>
    <w:tblPr>
      <w:tblStyleRowBandSize w:val="1"/>
      <w:tblStyleColBandSize w:val="1"/>
      <w:tblInd w:w="0" w:type="dxa"/>
      <w:tblBorders>
        <w:left w:val="single" w:color="CAC3E9" w:sz="4" w:space="0"/>
        <w:top w:val="single" w:color="CAC3E9" w:sz="4" w:space="0"/>
        <w:right w:val="single" w:color="CAC3E9" w:sz="4" w:space="0"/>
        <w:bottom w:val="single" w:color="CAC3E9" w:sz="4" w:space="0"/>
        <w:insideV w:val="single" w:color="CAC3E9" w:sz="4" w:space="0"/>
        <w:insideH w:val="single" w:color="CAC3E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14" w:customStyle="1">
    <w:name w:val="Grid Table 1 Light - Accent 6"/>
    <w:uiPriority w:val="99"/>
    <w:tblPr>
      <w:tblStyleRowBandSize w:val="1"/>
      <w:tblStyleColBandSize w:val="1"/>
      <w:tblInd w:w="0" w:type="dxa"/>
      <w:tblBorders>
        <w:left w:val="single" w:color="D9C8E3" w:sz="4" w:space="0"/>
        <w:top w:val="single" w:color="D9C8E3" w:sz="4" w:space="0"/>
        <w:right w:val="single" w:color="D9C8E3" w:sz="4" w:space="0"/>
        <w:bottom w:val="single" w:color="D9C8E3" w:sz="4" w:space="0"/>
        <w:insideV w:val="single" w:color="D9C8E3" w:sz="4" w:space="0"/>
        <w:insideH w:val="single" w:color="D9C8E3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15" w:customStyle="1">
    <w:name w:val="Таблиця-сітка 21"/>
    <w:uiPriority w:val="99"/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16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D2BE72" w:sz="4" w:space="0"/>
        <w:insideV w:val="single" w:color="D2BE72" w:sz="4" w:space="0"/>
        <w:insideH w:val="single" w:color="D2BE7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17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C4D0B6" w:sz="4" w:space="0"/>
        <w:insideV w:val="single" w:color="C4D0B6" w:sz="4" w:space="0"/>
        <w:insideH w:val="single" w:color="C4D0B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18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6BB0C9" w:sz="4" w:space="0"/>
        <w:insideV w:val="single" w:color="6BB0C9" w:sz="4" w:space="0"/>
        <w:insideH w:val="single" w:color="6BB0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19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A2B5E2" w:sz="4" w:space="0"/>
        <w:insideV w:val="single" w:color="A2B5E2" w:sz="4" w:space="0"/>
        <w:insideH w:val="single" w:color="A2B5E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20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7E6BC9" w:sz="4" w:space="0"/>
        <w:insideV w:val="single" w:color="7E6BC9" w:sz="4" w:space="0"/>
        <w:insideH w:val="single" w:color="7E6B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21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A379BB" w:sz="4" w:space="0"/>
        <w:insideV w:val="single" w:color="A379BB" w:sz="4" w:space="0"/>
        <w:insideH w:val="single" w:color="A379B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22" w:customStyle="1">
    <w:name w:val="Таблиця-сітка 31"/>
    <w:uiPriority w:val="99"/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23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D2BE72" w:sz="4" w:space="0"/>
        <w:insideV w:val="single" w:color="D2BE72" w:sz="4" w:space="0"/>
        <w:insideH w:val="single" w:color="D2BE7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24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C4D0B6" w:sz="4" w:space="0"/>
        <w:insideV w:val="single" w:color="C4D0B6" w:sz="4" w:space="0"/>
        <w:insideH w:val="single" w:color="C4D0B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25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6BB0C9" w:sz="4" w:space="0"/>
        <w:insideV w:val="single" w:color="6BB0C9" w:sz="4" w:space="0"/>
        <w:insideH w:val="single" w:color="6BB0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26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A2B5E2" w:sz="4" w:space="0"/>
        <w:insideV w:val="single" w:color="A2B5E2" w:sz="4" w:space="0"/>
        <w:insideH w:val="single" w:color="A2B5E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27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7E6BC9" w:sz="4" w:space="0"/>
        <w:insideV w:val="single" w:color="7E6BC9" w:sz="4" w:space="0"/>
        <w:insideH w:val="single" w:color="7E6B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28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A379BB" w:sz="4" w:space="0"/>
        <w:insideV w:val="single" w:color="A379BB" w:sz="4" w:space="0"/>
        <w:insideH w:val="single" w:color="A379B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29" w:customStyle="1">
    <w:name w:val="Таблиця-сітка 41"/>
    <w:uiPriority w:val="99"/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30" w:customStyle="1">
    <w:name w:val="Grid Table 4 - Accent 1"/>
    <w:uiPriority w:val="99"/>
    <w:tblPr>
      <w:tblStyleRowBandSize w:val="1"/>
      <w:tblStyleColBandSize w:val="1"/>
      <w:tblInd w:w="0" w:type="dxa"/>
      <w:tblBorders>
        <w:left w:val="single" w:color="E3D7A8" w:sz="4" w:space="0"/>
        <w:top w:val="single" w:color="E3D7A8" w:sz="4" w:space="0"/>
        <w:right w:val="single" w:color="E3D7A8" w:sz="4" w:space="0"/>
        <w:bottom w:val="single" w:color="E3D7A8" w:sz="4" w:space="0"/>
        <w:insideV w:val="single" w:color="E3D7A8" w:sz="4" w:space="0"/>
        <w:insideH w:val="single" w:color="E3D7A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31" w:customStyle="1">
    <w:name w:val="Grid Table 4 - Accent 2"/>
    <w:uiPriority w:val="99"/>
    <w:tblPr>
      <w:tblStyleRowBandSize w:val="1"/>
      <w:tblStyleColBandSize w:val="1"/>
      <w:tblInd w:w="0" w:type="dxa"/>
      <w:tblBorders>
        <w:left w:val="single" w:color="C6D2B9" w:sz="4" w:space="0"/>
        <w:top w:val="single" w:color="C6D2B9" w:sz="4" w:space="0"/>
        <w:right w:val="single" w:color="C6D2B9" w:sz="4" w:space="0"/>
        <w:bottom w:val="single" w:color="C6D2B9" w:sz="4" w:space="0"/>
        <w:insideV w:val="single" w:color="C6D2B9" w:sz="4" w:space="0"/>
        <w:insideH w:val="single" w:color="C6D2B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32" w:customStyle="1">
    <w:name w:val="Grid Table 4 - Accent 3"/>
    <w:uiPriority w:val="99"/>
    <w:tblPr>
      <w:tblStyleRowBandSize w:val="1"/>
      <w:tblStyleColBandSize w:val="1"/>
      <w:tblInd w:w="0" w:type="dxa"/>
      <w:tblBorders>
        <w:left w:val="single" w:color="ABD2E0" w:sz="4" w:space="0"/>
        <w:top w:val="single" w:color="ABD2E0" w:sz="4" w:space="0"/>
        <w:right w:val="single" w:color="ABD2E0" w:sz="4" w:space="0"/>
        <w:bottom w:val="single" w:color="ABD2E0" w:sz="4" w:space="0"/>
        <w:insideV w:val="single" w:color="ABD2E0" w:sz="4" w:space="0"/>
        <w:insideH w:val="single" w:color="ABD2E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33" w:customStyle="1">
    <w:name w:val="Grid Table 4 - Accent 4"/>
    <w:uiPriority w:val="99"/>
    <w:tblPr>
      <w:tblStyleRowBandSize w:val="1"/>
      <w:tblStyleColBandSize w:val="1"/>
      <w:tblInd w:w="0" w:type="dxa"/>
      <w:tblBorders>
        <w:left w:val="single" w:color="A7B9E3" w:sz="4" w:space="0"/>
        <w:top w:val="single" w:color="A7B9E3" w:sz="4" w:space="0"/>
        <w:right w:val="single" w:color="A7B9E3" w:sz="4" w:space="0"/>
        <w:bottom w:val="single" w:color="A7B9E3" w:sz="4" w:space="0"/>
        <w:insideV w:val="single" w:color="A7B9E3" w:sz="4" w:space="0"/>
        <w:insideH w:val="single" w:color="A7B9E3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34" w:customStyle="1">
    <w:name w:val="Grid Table 4 - Accent 5"/>
    <w:uiPriority w:val="99"/>
    <w:tblPr>
      <w:tblStyleRowBandSize w:val="1"/>
      <w:tblStyleColBandSize w:val="1"/>
      <w:tblInd w:w="0" w:type="dxa"/>
      <w:tblBorders>
        <w:left w:val="single" w:color="B5ABE0" w:sz="4" w:space="0"/>
        <w:top w:val="single" w:color="B5ABE0" w:sz="4" w:space="0"/>
        <w:right w:val="single" w:color="B5ABE0" w:sz="4" w:space="0"/>
        <w:bottom w:val="single" w:color="B5ABE0" w:sz="4" w:space="0"/>
        <w:insideV w:val="single" w:color="B5ABE0" w:sz="4" w:space="0"/>
        <w:insideH w:val="single" w:color="B5ABE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35" w:customStyle="1">
    <w:name w:val="Grid Table 4 - Accent 6"/>
    <w:uiPriority w:val="99"/>
    <w:tblPr>
      <w:tblStyleRowBandSize w:val="1"/>
      <w:tblStyleColBandSize w:val="1"/>
      <w:tblInd w:w="0" w:type="dxa"/>
      <w:tblBorders>
        <w:left w:val="single" w:color="CAB3D8" w:sz="4" w:space="0"/>
        <w:top w:val="single" w:color="CAB3D8" w:sz="4" w:space="0"/>
        <w:right w:val="single" w:color="CAB3D8" w:sz="4" w:space="0"/>
        <w:bottom w:val="single" w:color="CAB3D8" w:sz="4" w:space="0"/>
        <w:insideV w:val="single" w:color="CAB3D8" w:sz="4" w:space="0"/>
        <w:insideH w:val="single" w:color="CAB3D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36" w:customStyle="1">
    <w:name w:val="Таблиця-сітка 5 (темна)1"/>
    <w:uiPriority w:val="99"/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37" w:customStyle="1">
    <w:name w:val="Grid Table 5 Dark- Accent 1"/>
    <w:uiPriority w:val="99"/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38" w:customStyle="1">
    <w:name w:val="Grid Table 5 Dark - Accent 2"/>
    <w:uiPriority w:val="99"/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39" w:customStyle="1">
    <w:name w:val="Grid Table 5 Dark - Accent 3"/>
    <w:uiPriority w:val="99"/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40" w:customStyle="1">
    <w:name w:val="Grid Table 5 Dark- Accent 4"/>
    <w:uiPriority w:val="99"/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41" w:customStyle="1">
    <w:name w:val="Grid Table 5 Dark - Accent 5"/>
    <w:uiPriority w:val="99"/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42" w:customStyle="1">
    <w:name w:val="Grid Table 5 Dark - Accent 6"/>
    <w:uiPriority w:val="99"/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43" w:customStyle="1">
    <w:name w:val="Таблиця-сітка 6 (кольорова)1"/>
    <w:uiPriority w:val="99"/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44" w:customStyle="1">
    <w:name w:val="Grid Table 6 Colorful - Accent 1"/>
    <w:uiPriority w:val="99"/>
    <w:tblPr>
      <w:tblStyleRowBandSize w:val="1"/>
      <w:tblStyleColBandSize w:val="1"/>
      <w:tblInd w:w="0" w:type="dxa"/>
      <w:tblBorders>
        <w:left w:val="single" w:color="E6DBB2" w:sz="4" w:space="0"/>
        <w:top w:val="single" w:color="E6DBB2" w:sz="4" w:space="0"/>
        <w:right w:val="single" w:color="E6DBB2" w:sz="4" w:space="0"/>
        <w:bottom w:val="single" w:color="E6DBB2" w:sz="4" w:space="0"/>
        <w:insideV w:val="single" w:color="E6DBB2" w:sz="4" w:space="0"/>
        <w:insideH w:val="single" w:color="E6DBB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45" w:customStyle="1">
    <w:name w:val="Grid Table 6 Colorful - Accent 2"/>
    <w:uiPriority w:val="99"/>
    <w:tblPr>
      <w:tblStyleRowBandSize w:val="1"/>
      <w:tblStyleColBandSize w:val="1"/>
      <w:tblInd w:w="0" w:type="dxa"/>
      <w:tblBorders>
        <w:left w:val="single" w:color="C4D0B6" w:sz="4" w:space="0"/>
        <w:top w:val="single" w:color="C4D0B6" w:sz="4" w:space="0"/>
        <w:right w:val="single" w:color="C4D0B6" w:sz="4" w:space="0"/>
        <w:bottom w:val="single" w:color="C4D0B6" w:sz="4" w:space="0"/>
        <w:insideV w:val="single" w:color="C4D0B6" w:sz="4" w:space="0"/>
        <w:insideH w:val="single" w:color="C4D0B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46" w:customStyle="1">
    <w:name w:val="Grid Table 6 Colorful - Accent 3"/>
    <w:uiPriority w:val="99"/>
    <w:tblPr>
      <w:tblStyleRowBandSize w:val="1"/>
      <w:tblStyleColBandSize w:val="1"/>
      <w:tblInd w:w="0" w:type="dxa"/>
      <w:tblBorders>
        <w:left w:val="single" w:color="6BB0C9" w:sz="4" w:space="0"/>
        <w:top w:val="single" w:color="6BB0C9" w:sz="4" w:space="0"/>
        <w:right w:val="single" w:color="6BB0C9" w:sz="4" w:space="0"/>
        <w:bottom w:val="single" w:color="6BB0C9" w:sz="4" w:space="0"/>
        <w:insideV w:val="single" w:color="6BB0C9" w:sz="4" w:space="0"/>
        <w:insideH w:val="single" w:color="6BB0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47" w:customStyle="1">
    <w:name w:val="Grid Table 6 Colorful - Accent 4"/>
    <w:uiPriority w:val="99"/>
    <w:tblPr>
      <w:tblStyleRowBandSize w:val="1"/>
      <w:tblStyleColBandSize w:val="1"/>
      <w:tblInd w:w="0" w:type="dxa"/>
      <w:tblBorders>
        <w:left w:val="single" w:color="A2B5E2" w:sz="4" w:space="0"/>
        <w:top w:val="single" w:color="A2B5E2" w:sz="4" w:space="0"/>
        <w:right w:val="single" w:color="A2B5E2" w:sz="4" w:space="0"/>
        <w:bottom w:val="single" w:color="A2B5E2" w:sz="4" w:space="0"/>
        <w:insideV w:val="single" w:color="A2B5E2" w:sz="4" w:space="0"/>
        <w:insideH w:val="single" w:color="A2B5E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48" w:customStyle="1">
    <w:name w:val="Grid Table 6 Colorful - Accent 5"/>
    <w:uiPriority w:val="99"/>
    <w:tblPr>
      <w:tblStyleRowBandSize w:val="1"/>
      <w:tblStyleColBandSize w:val="1"/>
      <w:tblInd w:w="0" w:type="dxa"/>
      <w:tblBorders>
        <w:left w:val="single" w:color="7E6BC9" w:sz="4" w:space="0"/>
        <w:top w:val="single" w:color="7E6BC9" w:sz="4" w:space="0"/>
        <w:right w:val="single" w:color="7E6BC9" w:sz="4" w:space="0"/>
        <w:bottom w:val="single" w:color="7E6BC9" w:sz="4" w:space="0"/>
        <w:insideV w:val="single" w:color="7E6BC9" w:sz="4" w:space="0"/>
        <w:insideH w:val="single" w:color="7E6B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49" w:customStyle="1">
    <w:name w:val="Grid Table 6 Colorful - Accent 6"/>
    <w:uiPriority w:val="99"/>
    <w:tblPr>
      <w:tblStyleRowBandSize w:val="1"/>
      <w:tblStyleColBandSize w:val="1"/>
      <w:tblInd w:w="0" w:type="dxa"/>
      <w:tblBorders>
        <w:left w:val="single" w:color="A379BB" w:sz="4" w:space="0"/>
        <w:top w:val="single" w:color="A379BB" w:sz="4" w:space="0"/>
        <w:right w:val="single" w:color="A379BB" w:sz="4" w:space="0"/>
        <w:bottom w:val="single" w:color="A379BB" w:sz="4" w:space="0"/>
        <w:insideV w:val="single" w:color="A379BB" w:sz="4" w:space="0"/>
        <w:insideH w:val="single" w:color="A379B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50" w:customStyle="1">
    <w:name w:val="Таблиця-сітка 7 (кольорова)1"/>
    <w:uiPriority w:val="99"/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51" w:customStyle="1">
    <w:name w:val="Grid Table 7 Colorful - Accent 1"/>
    <w:uiPriority w:val="99"/>
    <w:tblPr>
      <w:tblStyleRowBandSize w:val="1"/>
      <w:tblStyleColBandSize w:val="1"/>
      <w:tblInd w:w="0" w:type="dxa"/>
      <w:tblBorders>
        <w:right w:val="single" w:color="E6DBB2" w:sz="4" w:space="0"/>
        <w:bottom w:val="single" w:color="E6DBB2" w:sz="4" w:space="0"/>
        <w:insideV w:val="single" w:color="E6DBB2" w:sz="4" w:space="0"/>
        <w:insideH w:val="single" w:color="E6DBB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52" w:customStyle="1">
    <w:name w:val="Grid Table 7 Colorful - Accent 2"/>
    <w:uiPriority w:val="99"/>
    <w:tblPr>
      <w:tblStyleRowBandSize w:val="1"/>
      <w:tblStyleColBandSize w:val="1"/>
      <w:tblInd w:w="0" w:type="dxa"/>
      <w:tblBorders>
        <w:right w:val="single" w:color="C4D0B6" w:sz="4" w:space="0"/>
        <w:bottom w:val="single" w:color="C4D0B6" w:sz="4" w:space="0"/>
        <w:insideV w:val="single" w:color="C4D0B6" w:sz="4" w:space="0"/>
        <w:insideH w:val="single" w:color="C4D0B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53" w:customStyle="1">
    <w:name w:val="Grid Table 7 Colorful - Accent 3"/>
    <w:uiPriority w:val="99"/>
    <w:tblPr>
      <w:tblStyleRowBandSize w:val="1"/>
      <w:tblStyleColBandSize w:val="1"/>
      <w:tblInd w:w="0" w:type="dxa"/>
      <w:tblBorders>
        <w:right w:val="single" w:color="6BB0C9" w:sz="4" w:space="0"/>
        <w:bottom w:val="single" w:color="6BB0C9" w:sz="4" w:space="0"/>
        <w:insideV w:val="single" w:color="6BB0C9" w:sz="4" w:space="0"/>
        <w:insideH w:val="single" w:color="6BB0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54" w:customStyle="1">
    <w:name w:val="Grid Table 7 Colorful - Accent 4"/>
    <w:uiPriority w:val="99"/>
    <w:tblPr>
      <w:tblStyleRowBandSize w:val="1"/>
      <w:tblStyleColBandSize w:val="1"/>
      <w:tblInd w:w="0" w:type="dxa"/>
      <w:tblBorders>
        <w:right w:val="single" w:color="A2B5E2" w:sz="4" w:space="0"/>
        <w:bottom w:val="single" w:color="A2B5E2" w:sz="4" w:space="0"/>
        <w:insideV w:val="single" w:color="A2B5E2" w:sz="4" w:space="0"/>
        <w:insideH w:val="single" w:color="A2B5E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55" w:customStyle="1">
    <w:name w:val="Grid Table 7 Colorful - Accent 5"/>
    <w:uiPriority w:val="99"/>
    <w:tblPr>
      <w:tblStyleRowBandSize w:val="1"/>
      <w:tblStyleColBandSize w:val="1"/>
      <w:tblInd w:w="0" w:type="dxa"/>
      <w:tblBorders>
        <w:right w:val="single" w:color="B5ABE0" w:sz="4" w:space="0"/>
        <w:bottom w:val="single" w:color="B5ABE0" w:sz="4" w:space="0"/>
        <w:insideV w:val="single" w:color="B5ABE0" w:sz="4" w:space="0"/>
        <w:insideH w:val="single" w:color="B5ABE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56" w:customStyle="1">
    <w:name w:val="Grid Table 7 Colorful - Accent 6"/>
    <w:uiPriority w:val="99"/>
    <w:tblPr>
      <w:tblStyleRowBandSize w:val="1"/>
      <w:tblStyleColBandSize w:val="1"/>
      <w:tblInd w:w="0" w:type="dxa"/>
      <w:tblBorders>
        <w:right w:val="single" w:color="CAB3D8" w:sz="4" w:space="0"/>
        <w:bottom w:val="single" w:color="CAB3D8" w:sz="4" w:space="0"/>
        <w:insideV w:val="single" w:color="CAB3D8" w:sz="4" w:space="0"/>
        <w:insideH w:val="single" w:color="CAB3D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57" w:customStyle="1">
    <w:name w:val="Таблиця-список 1 (світлий)1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958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959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960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961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962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963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964" w:customStyle="1">
    <w:name w:val="Таблиця-список 21"/>
    <w:uiPriority w:val="99"/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65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E3D7A8" w:sz="4" w:space="0"/>
        <w:bottom w:val="single" w:color="E3D7A8" w:sz="4" w:space="0"/>
        <w:insideH w:val="single" w:color="E3D7A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66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C6D2B9" w:sz="4" w:space="0"/>
        <w:bottom w:val="single" w:color="C6D2B9" w:sz="4" w:space="0"/>
        <w:insideH w:val="single" w:color="C6D2B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67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ABD2E0" w:sz="4" w:space="0"/>
        <w:bottom w:val="single" w:color="ABD2E0" w:sz="4" w:space="0"/>
        <w:insideH w:val="single" w:color="ABD2E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68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A7B9E3" w:sz="4" w:space="0"/>
        <w:bottom w:val="single" w:color="A7B9E3" w:sz="4" w:space="0"/>
        <w:insideH w:val="single" w:color="A7B9E3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69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B5ABE0" w:sz="4" w:space="0"/>
        <w:bottom w:val="single" w:color="B5ABE0" w:sz="4" w:space="0"/>
        <w:insideH w:val="single" w:color="B5ABE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70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CAB3D8" w:sz="4" w:space="0"/>
        <w:bottom w:val="single" w:color="CAB3D8" w:sz="4" w:space="0"/>
        <w:insideH w:val="single" w:color="CAB3D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71" w:customStyle="1">
    <w:name w:val="Таблиця-список 31"/>
    <w:uiPriority w:val="99"/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72" w:customStyle="1">
    <w:name w:val="List Table 3 - Accent 1"/>
    <w:uiPriority w:val="99"/>
    <w:tblPr>
      <w:tblStyleRowBandSize w:val="1"/>
      <w:tblStyleColBandSize w:val="1"/>
      <w:tblInd w:w="0" w:type="dxa"/>
      <w:tblBorders>
        <w:left w:val="single" w:color="CEB966" w:sz="4" w:space="0"/>
        <w:top w:val="single" w:color="CEB966" w:sz="4" w:space="0"/>
        <w:right w:val="single" w:color="CEB966" w:sz="4" w:space="0"/>
        <w:bottom w:val="single" w:color="CEB96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73" w:customStyle="1">
    <w:name w:val="List Table 3 - Accent 2"/>
    <w:uiPriority w:val="99"/>
    <w:tblPr>
      <w:tblStyleRowBandSize w:val="1"/>
      <w:tblStyleColBandSize w:val="1"/>
      <w:tblInd w:w="0" w:type="dxa"/>
      <w:tblBorders>
        <w:left w:val="single" w:color="C4D0B6" w:sz="4" w:space="0"/>
        <w:top w:val="single" w:color="C4D0B6" w:sz="4" w:space="0"/>
        <w:right w:val="single" w:color="C4D0B6" w:sz="4" w:space="0"/>
        <w:bottom w:val="single" w:color="C4D0B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74" w:customStyle="1">
    <w:name w:val="List Table 3 - Accent 3"/>
    <w:uiPriority w:val="99"/>
    <w:tblPr>
      <w:tblStyleRowBandSize w:val="1"/>
      <w:tblStyleColBandSize w:val="1"/>
      <w:tblInd w:w="0" w:type="dxa"/>
      <w:tblBorders>
        <w:left w:val="single" w:color="A6D0DE" w:sz="4" w:space="0"/>
        <w:top w:val="single" w:color="A6D0DE" w:sz="4" w:space="0"/>
        <w:right w:val="single" w:color="A6D0DE" w:sz="4" w:space="0"/>
        <w:bottom w:val="single" w:color="A6D0D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75" w:customStyle="1">
    <w:name w:val="List Table 3 - Accent 4"/>
    <w:uiPriority w:val="99"/>
    <w:tblPr>
      <w:tblStyleRowBandSize w:val="1"/>
      <w:tblStyleColBandSize w:val="1"/>
      <w:tblInd w:w="0" w:type="dxa"/>
      <w:tblBorders>
        <w:left w:val="single" w:color="A2B5E2" w:sz="4" w:space="0"/>
        <w:top w:val="single" w:color="A2B5E2" w:sz="4" w:space="0"/>
        <w:right w:val="single" w:color="A2B5E2" w:sz="4" w:space="0"/>
        <w:bottom w:val="single" w:color="A2B5E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76" w:customStyle="1">
    <w:name w:val="List Table 3 - Accent 5"/>
    <w:uiPriority w:val="99"/>
    <w:tblPr>
      <w:tblStyleRowBandSize w:val="1"/>
      <w:tblStyleColBandSize w:val="1"/>
      <w:tblInd w:w="0" w:type="dxa"/>
      <w:tblBorders>
        <w:left w:val="single" w:color="B0A5DE" w:sz="4" w:space="0"/>
        <w:top w:val="single" w:color="B0A5DE" w:sz="4" w:space="0"/>
        <w:right w:val="single" w:color="B0A5DE" w:sz="4" w:space="0"/>
        <w:bottom w:val="single" w:color="B0A5D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77" w:customStyle="1">
    <w:name w:val="List Table 3 - Accent 6"/>
    <w:uiPriority w:val="99"/>
    <w:tblPr>
      <w:tblStyleRowBandSize w:val="1"/>
      <w:tblStyleColBandSize w:val="1"/>
      <w:tblInd w:w="0" w:type="dxa"/>
      <w:tblBorders>
        <w:left w:val="single" w:color="C8AED6" w:sz="4" w:space="0"/>
        <w:top w:val="single" w:color="C8AED6" w:sz="4" w:space="0"/>
        <w:right w:val="single" w:color="C8AED6" w:sz="4" w:space="0"/>
        <w:bottom w:val="single" w:color="C8AED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78" w:customStyle="1">
    <w:name w:val="Таблиця-список 41"/>
    <w:uiPriority w:val="99"/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79" w:customStyle="1">
    <w:name w:val="List Table 4 - Accent 1"/>
    <w:uiPriority w:val="99"/>
    <w:tblPr>
      <w:tblStyleRowBandSize w:val="1"/>
      <w:tblStyleColBandSize w:val="1"/>
      <w:tblInd w:w="0" w:type="dxa"/>
      <w:tblBorders>
        <w:left w:val="single" w:color="E3D7A8" w:sz="4" w:space="0"/>
        <w:top w:val="single" w:color="E3D7A8" w:sz="4" w:space="0"/>
        <w:right w:val="single" w:color="E3D7A8" w:sz="4" w:space="0"/>
        <w:bottom w:val="single" w:color="E3D7A8" w:sz="4" w:space="0"/>
        <w:insideH w:val="single" w:color="E3D7A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80" w:customStyle="1">
    <w:name w:val="List Table 4 - Accent 2"/>
    <w:uiPriority w:val="99"/>
    <w:tblPr>
      <w:tblStyleRowBandSize w:val="1"/>
      <w:tblStyleColBandSize w:val="1"/>
      <w:tblInd w:w="0" w:type="dxa"/>
      <w:tblBorders>
        <w:left w:val="single" w:color="C6D2B9" w:sz="4" w:space="0"/>
        <w:top w:val="single" w:color="C6D2B9" w:sz="4" w:space="0"/>
        <w:right w:val="single" w:color="C6D2B9" w:sz="4" w:space="0"/>
        <w:bottom w:val="single" w:color="C6D2B9" w:sz="4" w:space="0"/>
        <w:insideH w:val="single" w:color="C6D2B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81" w:customStyle="1">
    <w:name w:val="List Table 4 - Accent 3"/>
    <w:uiPriority w:val="99"/>
    <w:tblPr>
      <w:tblStyleRowBandSize w:val="1"/>
      <w:tblStyleColBandSize w:val="1"/>
      <w:tblInd w:w="0" w:type="dxa"/>
      <w:tblBorders>
        <w:left w:val="single" w:color="ABD2E0" w:sz="4" w:space="0"/>
        <w:top w:val="single" w:color="ABD2E0" w:sz="4" w:space="0"/>
        <w:right w:val="single" w:color="ABD2E0" w:sz="4" w:space="0"/>
        <w:bottom w:val="single" w:color="ABD2E0" w:sz="4" w:space="0"/>
        <w:insideH w:val="single" w:color="ABD2E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82" w:customStyle="1">
    <w:name w:val="List Table 4 - Accent 4"/>
    <w:uiPriority w:val="99"/>
    <w:tblPr>
      <w:tblStyleRowBandSize w:val="1"/>
      <w:tblStyleColBandSize w:val="1"/>
      <w:tblInd w:w="0" w:type="dxa"/>
      <w:tblBorders>
        <w:left w:val="single" w:color="A7B9E3" w:sz="4" w:space="0"/>
        <w:top w:val="single" w:color="A7B9E3" w:sz="4" w:space="0"/>
        <w:right w:val="single" w:color="A7B9E3" w:sz="4" w:space="0"/>
        <w:bottom w:val="single" w:color="A7B9E3" w:sz="4" w:space="0"/>
        <w:insideH w:val="single" w:color="A7B9E3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83" w:customStyle="1">
    <w:name w:val="List Table 4 - Accent 5"/>
    <w:uiPriority w:val="99"/>
    <w:tblPr>
      <w:tblStyleRowBandSize w:val="1"/>
      <w:tblStyleColBandSize w:val="1"/>
      <w:tblInd w:w="0" w:type="dxa"/>
      <w:tblBorders>
        <w:left w:val="single" w:color="B5ABE0" w:sz="4" w:space="0"/>
        <w:top w:val="single" w:color="B5ABE0" w:sz="4" w:space="0"/>
        <w:right w:val="single" w:color="B5ABE0" w:sz="4" w:space="0"/>
        <w:bottom w:val="single" w:color="B5ABE0" w:sz="4" w:space="0"/>
        <w:insideH w:val="single" w:color="B5ABE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84" w:customStyle="1">
    <w:name w:val="List Table 4 - Accent 6"/>
    <w:uiPriority w:val="99"/>
    <w:tblPr>
      <w:tblStyleRowBandSize w:val="1"/>
      <w:tblStyleColBandSize w:val="1"/>
      <w:tblInd w:w="0" w:type="dxa"/>
      <w:tblBorders>
        <w:left w:val="single" w:color="CAB3D8" w:sz="4" w:space="0"/>
        <w:top w:val="single" w:color="CAB3D8" w:sz="4" w:space="0"/>
        <w:right w:val="single" w:color="CAB3D8" w:sz="4" w:space="0"/>
        <w:bottom w:val="single" w:color="CAB3D8" w:sz="4" w:space="0"/>
        <w:insideH w:val="single" w:color="CAB3D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85" w:customStyle="1">
    <w:name w:val="Таблиця-список 5 (темний)1"/>
    <w:uiPriority w:val="99"/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86" w:customStyle="1">
    <w:name w:val="List Table 5 Dark - Accent 1"/>
    <w:uiPriority w:val="99"/>
    <w:tblPr>
      <w:tblStyleRowBandSize w:val="1"/>
      <w:tblStyleColBandSize w:val="1"/>
      <w:tblInd w:w="0" w:type="dxa"/>
      <w:tblBorders>
        <w:left w:val="single" w:color="CEB966" w:sz="32" w:space="0"/>
        <w:top w:val="single" w:color="CEB966" w:sz="32" w:space="0"/>
        <w:right w:val="single" w:color="CEB966" w:sz="32" w:space="0"/>
        <w:bottom w:val="single" w:color="CEB966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87" w:customStyle="1">
    <w:name w:val="List Table 5 Dark - Accent 2"/>
    <w:uiPriority w:val="99"/>
    <w:tblPr>
      <w:tblStyleRowBandSize w:val="1"/>
      <w:tblStyleColBandSize w:val="1"/>
      <w:tblInd w:w="0" w:type="dxa"/>
      <w:tblBorders>
        <w:left w:val="single" w:color="C4D0B6" w:sz="32" w:space="0"/>
        <w:top w:val="single" w:color="C4D0B6" w:sz="32" w:space="0"/>
        <w:right w:val="single" w:color="C4D0B6" w:sz="32" w:space="0"/>
        <w:bottom w:val="single" w:color="C4D0B6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88" w:customStyle="1">
    <w:name w:val="List Table 5 Dark - Accent 3"/>
    <w:uiPriority w:val="99"/>
    <w:tblPr>
      <w:tblStyleRowBandSize w:val="1"/>
      <w:tblStyleColBandSize w:val="1"/>
      <w:tblInd w:w="0" w:type="dxa"/>
      <w:tblBorders>
        <w:left w:val="single" w:color="A6D0DE" w:sz="32" w:space="0"/>
        <w:top w:val="single" w:color="A6D0DE" w:sz="32" w:space="0"/>
        <w:right w:val="single" w:color="A6D0DE" w:sz="32" w:space="0"/>
        <w:bottom w:val="single" w:color="A6D0DE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89" w:customStyle="1">
    <w:name w:val="List Table 5 Dark - Accent 4"/>
    <w:uiPriority w:val="99"/>
    <w:tblPr>
      <w:tblStyleRowBandSize w:val="1"/>
      <w:tblStyleColBandSize w:val="1"/>
      <w:tblInd w:w="0" w:type="dxa"/>
      <w:tblBorders>
        <w:left w:val="single" w:color="A2B5E2" w:sz="32" w:space="0"/>
        <w:top w:val="single" w:color="A2B5E2" w:sz="32" w:space="0"/>
        <w:right w:val="single" w:color="A2B5E2" w:sz="32" w:space="0"/>
        <w:bottom w:val="single" w:color="A2B5E2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90" w:customStyle="1">
    <w:name w:val="List Table 5 Dark - Accent 5"/>
    <w:uiPriority w:val="99"/>
    <w:tblPr>
      <w:tblStyleRowBandSize w:val="1"/>
      <w:tblStyleColBandSize w:val="1"/>
      <w:tblInd w:w="0" w:type="dxa"/>
      <w:tblBorders>
        <w:left w:val="single" w:color="B0A5DE" w:sz="32" w:space="0"/>
        <w:top w:val="single" w:color="B0A5DE" w:sz="32" w:space="0"/>
        <w:right w:val="single" w:color="B0A5DE" w:sz="32" w:space="0"/>
        <w:bottom w:val="single" w:color="B0A5DE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91" w:customStyle="1">
    <w:name w:val="List Table 5 Dark - Accent 6"/>
    <w:uiPriority w:val="99"/>
    <w:tblPr>
      <w:tblStyleRowBandSize w:val="1"/>
      <w:tblStyleColBandSize w:val="1"/>
      <w:tblInd w:w="0" w:type="dxa"/>
      <w:tblBorders>
        <w:left w:val="single" w:color="C8AED6" w:sz="32" w:space="0"/>
        <w:top w:val="single" w:color="C8AED6" w:sz="32" w:space="0"/>
        <w:right w:val="single" w:color="C8AED6" w:sz="32" w:space="0"/>
        <w:bottom w:val="single" w:color="C8AED6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92" w:customStyle="1">
    <w:name w:val="Таблиця-список 6 (кольоровий)1"/>
    <w:uiPriority w:val="99"/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93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CEB966" w:sz="4" w:space="0"/>
        <w:bottom w:val="single" w:color="CEB96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94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C4D0B6" w:sz="4" w:space="0"/>
        <w:bottom w:val="single" w:color="C4D0B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95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A6D0DE" w:sz="4" w:space="0"/>
        <w:bottom w:val="single" w:color="A6D0D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96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A2B5E2" w:sz="4" w:space="0"/>
        <w:bottom w:val="single" w:color="A2B5E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97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B0A5DE" w:sz="4" w:space="0"/>
        <w:bottom w:val="single" w:color="B0A5D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98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C8AED6" w:sz="4" w:space="0"/>
        <w:bottom w:val="single" w:color="C8AED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99" w:customStyle="1">
    <w:name w:val="Таблиця-список 7 (кольоровий)1"/>
    <w:uiPriority w:val="99"/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1000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CEB96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1001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C4D0B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1002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A6D0D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1003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A2B5E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1004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B0A5D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1005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C8AED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1006" w:customStyle="1">
    <w:name w:val="Lined - Accent"/>
    <w:uiPriority w:val="99"/>
    <w:rPr>
      <w:color w:val="40404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1007" w:customStyle="1">
    <w:name w:val="Lined - Accent 1"/>
    <w:uiPriority w:val="99"/>
    <w:rPr>
      <w:color w:val="40404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1008" w:customStyle="1">
    <w:name w:val="Lined - Accent 2"/>
    <w:uiPriority w:val="99"/>
    <w:rPr>
      <w:color w:val="40404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1009" w:customStyle="1">
    <w:name w:val="Lined - Accent 3"/>
    <w:uiPriority w:val="99"/>
    <w:rPr>
      <w:color w:val="40404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1010" w:customStyle="1">
    <w:name w:val="Lined - Accent 4"/>
    <w:uiPriority w:val="99"/>
    <w:rPr>
      <w:color w:val="40404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1011" w:customStyle="1">
    <w:name w:val="Lined - Accent 5"/>
    <w:uiPriority w:val="99"/>
    <w:rPr>
      <w:color w:val="40404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1012" w:customStyle="1">
    <w:name w:val="Lined - Accent 6"/>
    <w:uiPriority w:val="99"/>
    <w:rPr>
      <w:color w:val="40404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1013" w:customStyle="1">
    <w:name w:val="Bordered &amp; Lined - Accent"/>
    <w:uiPriority w:val="99"/>
    <w:rPr>
      <w:color w:val="404040"/>
      <w:lang w:eastAsia="uk-UA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1014" w:customStyle="1">
    <w:name w:val="Bordered &amp; Lined - Accent 1"/>
    <w:uiPriority w:val="99"/>
    <w:rPr>
      <w:color w:val="404040"/>
      <w:lang w:eastAsia="uk-UA"/>
    </w:rPr>
    <w:tblPr>
      <w:tblStyleRowBandSize w:val="1"/>
      <w:tblStyleColBandSize w:val="1"/>
      <w:tblInd w:w="0" w:type="dxa"/>
      <w:tblBorders>
        <w:left w:val="single" w:color="88752B" w:sz="4" w:space="0"/>
        <w:top w:val="single" w:color="88752B" w:sz="4" w:space="0"/>
        <w:right w:val="single" w:color="88752B" w:sz="4" w:space="0"/>
        <w:bottom w:val="single" w:color="88752B" w:sz="4" w:space="0"/>
        <w:insideV w:val="single" w:color="88752B" w:sz="4" w:space="0"/>
        <w:insideH w:val="single" w:color="88752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1015" w:customStyle="1">
    <w:name w:val="Bordered &amp; Lined - Accent 2"/>
    <w:uiPriority w:val="99"/>
    <w:rPr>
      <w:color w:val="404040"/>
      <w:lang w:eastAsia="uk-UA"/>
    </w:rPr>
    <w:tblPr>
      <w:tblStyleRowBandSize w:val="1"/>
      <w:tblStyleColBandSize w:val="1"/>
      <w:tblInd w:w="0" w:type="dxa"/>
      <w:tblBorders>
        <w:left w:val="single" w:color="5B6D46" w:sz="4" w:space="0"/>
        <w:top w:val="single" w:color="5B6D46" w:sz="4" w:space="0"/>
        <w:right w:val="single" w:color="5B6D46" w:sz="4" w:space="0"/>
        <w:bottom w:val="single" w:color="5B6D46" w:sz="4" w:space="0"/>
        <w:insideV w:val="single" w:color="5B6D46" w:sz="4" w:space="0"/>
        <w:insideH w:val="single" w:color="5B6D4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1016" w:customStyle="1">
    <w:name w:val="Bordered &amp; Lined - Accent 3"/>
    <w:uiPriority w:val="99"/>
    <w:rPr>
      <w:color w:val="404040"/>
      <w:lang w:eastAsia="uk-UA"/>
    </w:rPr>
    <w:tblPr>
      <w:tblStyleRowBandSize w:val="1"/>
      <w:tblStyleColBandSize w:val="1"/>
      <w:tblInd w:w="0" w:type="dxa"/>
      <w:tblBorders>
        <w:left w:val="single" w:color="306D83" w:sz="4" w:space="0"/>
        <w:top w:val="single" w:color="306D83" w:sz="4" w:space="0"/>
        <w:right w:val="single" w:color="306D83" w:sz="4" w:space="0"/>
        <w:bottom w:val="single" w:color="306D83" w:sz="4" w:space="0"/>
        <w:insideV w:val="single" w:color="306D83" w:sz="4" w:space="0"/>
        <w:insideH w:val="single" w:color="306D83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1017" w:customStyle="1">
    <w:name w:val="Bordered &amp; Lined - Accent 4"/>
    <w:uiPriority w:val="99"/>
    <w:rPr>
      <w:color w:val="404040"/>
      <w:lang w:eastAsia="uk-UA"/>
    </w:rPr>
    <w:tblPr>
      <w:tblStyleRowBandSize w:val="1"/>
      <w:tblStyleColBandSize w:val="1"/>
      <w:tblInd w:w="0" w:type="dxa"/>
      <w:tblBorders>
        <w:left w:val="single" w:color="2A4688" w:sz="4" w:space="0"/>
        <w:top w:val="single" w:color="2A4688" w:sz="4" w:space="0"/>
        <w:right w:val="single" w:color="2A4688" w:sz="4" w:space="0"/>
        <w:bottom w:val="single" w:color="2A4688" w:sz="4" w:space="0"/>
        <w:insideV w:val="single" w:color="2A4688" w:sz="4" w:space="0"/>
        <w:insideH w:val="single" w:color="2A468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1018" w:customStyle="1">
    <w:name w:val="Bordered &amp; Lined - Accent 5"/>
    <w:uiPriority w:val="99"/>
    <w:rPr>
      <w:color w:val="404040"/>
      <w:lang w:eastAsia="uk-UA"/>
    </w:rPr>
    <w:tblPr>
      <w:tblStyleRowBandSize w:val="1"/>
      <w:tblStyleColBandSize w:val="1"/>
      <w:tblInd w:w="0" w:type="dxa"/>
      <w:tblBorders>
        <w:left w:val="single" w:color="403083" w:sz="4" w:space="0"/>
        <w:top w:val="single" w:color="403083" w:sz="4" w:space="0"/>
        <w:right w:val="single" w:color="403083" w:sz="4" w:space="0"/>
        <w:bottom w:val="single" w:color="403083" w:sz="4" w:space="0"/>
        <w:insideV w:val="single" w:color="403083" w:sz="4" w:space="0"/>
        <w:insideH w:val="single" w:color="403083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1019" w:customStyle="1">
    <w:name w:val="Bordered &amp; Lined - Accent 6"/>
    <w:uiPriority w:val="99"/>
    <w:rPr>
      <w:color w:val="404040"/>
      <w:lang w:eastAsia="uk-UA"/>
    </w:rPr>
    <w:tblPr>
      <w:tblStyleRowBandSize w:val="1"/>
      <w:tblStyleColBandSize w:val="1"/>
      <w:tblInd w:w="0" w:type="dxa"/>
      <w:tblBorders>
        <w:left w:val="single" w:color="613C77" w:sz="4" w:space="0"/>
        <w:top w:val="single" w:color="613C77" w:sz="4" w:space="0"/>
        <w:right w:val="single" w:color="613C77" w:sz="4" w:space="0"/>
        <w:bottom w:val="single" w:color="613C77" w:sz="4" w:space="0"/>
        <w:insideV w:val="single" w:color="613C77" w:sz="4" w:space="0"/>
        <w:insideH w:val="single" w:color="613C7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1020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1021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EBE2C1" w:sz="4" w:space="0"/>
        <w:top w:val="single" w:color="EBE2C1" w:sz="4" w:space="0"/>
        <w:right w:val="single" w:color="EBE2C1" w:sz="4" w:space="0"/>
        <w:bottom w:val="single" w:color="EBE2C1" w:sz="4" w:space="0"/>
        <w:insideV w:val="single" w:color="EBE2C1" w:sz="4" w:space="0"/>
        <w:insideH w:val="single" w:color="EBE2C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1022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D6DFCD" w:sz="4" w:space="0"/>
        <w:top w:val="single" w:color="D6DFCD" w:sz="4" w:space="0"/>
        <w:right w:val="single" w:color="D6DFCD" w:sz="4" w:space="0"/>
        <w:bottom w:val="single" w:color="D6DFCD" w:sz="4" w:space="0"/>
        <w:insideV w:val="single" w:color="D6DFCD" w:sz="4" w:space="0"/>
        <w:insideH w:val="single" w:color="D6DFC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1023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C3DFE9" w:sz="4" w:space="0"/>
        <w:top w:val="single" w:color="C3DFE9" w:sz="4" w:space="0"/>
        <w:right w:val="single" w:color="C3DFE9" w:sz="4" w:space="0"/>
        <w:bottom w:val="single" w:color="C3DFE9" w:sz="4" w:space="0"/>
        <w:insideV w:val="single" w:color="C3DFE9" w:sz="4" w:space="0"/>
        <w:insideH w:val="single" w:color="C3DFE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1024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0CDEB" w:sz="4" w:space="0"/>
        <w:top w:val="single" w:color="C0CDEB" w:sz="4" w:space="0"/>
        <w:right w:val="single" w:color="C0CDEB" w:sz="4" w:space="0"/>
        <w:bottom w:val="single" w:color="C0CDEB" w:sz="4" w:space="0"/>
        <w:insideV w:val="single" w:color="C0CDEB" w:sz="4" w:space="0"/>
        <w:insideH w:val="single" w:color="C0CDE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1025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CAC3E9" w:sz="4" w:space="0"/>
        <w:top w:val="single" w:color="CAC3E9" w:sz="4" w:space="0"/>
        <w:right w:val="single" w:color="CAC3E9" w:sz="4" w:space="0"/>
        <w:bottom w:val="single" w:color="CAC3E9" w:sz="4" w:space="0"/>
        <w:insideV w:val="single" w:color="CAC3E9" w:sz="4" w:space="0"/>
        <w:insideH w:val="single" w:color="CAC3E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1026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D9C8E3" w:sz="4" w:space="0"/>
        <w:top w:val="single" w:color="D9C8E3" w:sz="4" w:space="0"/>
        <w:right w:val="single" w:color="D9C8E3" w:sz="4" w:space="0"/>
        <w:bottom w:val="single" w:color="D9C8E3" w:sz="4" w:space="0"/>
        <w:insideV w:val="single" w:color="D9C8E3" w:sz="4" w:space="0"/>
        <w:insideH w:val="single" w:color="D9C8E3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1027">
    <w:name w:val="Hyperlink"/>
    <w:uiPriority w:val="99"/>
    <w:rPr>
      <w:rFonts w:cs="Times New Roman"/>
      <w:color w:val="410082"/>
      <w:u w:val="single"/>
    </w:rPr>
  </w:style>
  <w:style w:type="paragraph" w:styleId="1028">
    <w:name w:val="footnote text"/>
    <w:basedOn w:val="849"/>
    <w:link w:val="1029"/>
    <w:uiPriority w:val="99"/>
    <w:semiHidden/>
    <w:rPr>
      <w:rFonts w:ascii="Calibri" w:hAnsi="Calibri" w:eastAsia="Calibri"/>
      <w:color w:val="auto"/>
      <w:sz w:val="18"/>
      <w:szCs w:val="20"/>
      <w:lang w:val="ru-RU" w:eastAsia="ru-RU"/>
    </w:rPr>
    <w:pPr>
      <w:spacing w:after="40"/>
    </w:pPr>
  </w:style>
  <w:style w:type="character" w:styleId="1029" w:customStyle="1">
    <w:name w:val="Текст виноски Знак"/>
    <w:link w:val="1028"/>
    <w:uiPriority w:val="99"/>
    <w:rPr>
      <w:sz w:val="18"/>
    </w:rPr>
  </w:style>
  <w:style w:type="character" w:styleId="1030">
    <w:name w:val="footnote reference"/>
    <w:uiPriority w:val="99"/>
    <w:rPr>
      <w:rFonts w:cs="Times New Roman"/>
      <w:vertAlign w:val="superscript"/>
    </w:rPr>
  </w:style>
  <w:style w:type="paragraph" w:styleId="1031">
    <w:name w:val="toc 1"/>
    <w:basedOn w:val="849"/>
    <w:next w:val="849"/>
    <w:uiPriority w:val="99"/>
    <w:pPr>
      <w:ind w:firstLine="0"/>
      <w:spacing w:after="57"/>
    </w:pPr>
  </w:style>
  <w:style w:type="paragraph" w:styleId="1032">
    <w:name w:val="toc 2"/>
    <w:basedOn w:val="849"/>
    <w:next w:val="849"/>
    <w:uiPriority w:val="99"/>
    <w:pPr>
      <w:ind w:left="283" w:firstLine="0"/>
      <w:spacing w:after="57"/>
    </w:pPr>
  </w:style>
  <w:style w:type="paragraph" w:styleId="1033">
    <w:name w:val="toc 3"/>
    <w:basedOn w:val="849"/>
    <w:next w:val="849"/>
    <w:uiPriority w:val="99"/>
    <w:pPr>
      <w:ind w:left="567" w:firstLine="0"/>
      <w:spacing w:after="57"/>
    </w:pPr>
  </w:style>
  <w:style w:type="paragraph" w:styleId="1034">
    <w:name w:val="toc 4"/>
    <w:basedOn w:val="849"/>
    <w:next w:val="849"/>
    <w:uiPriority w:val="99"/>
    <w:pPr>
      <w:ind w:left="850" w:firstLine="0"/>
      <w:spacing w:after="57"/>
    </w:pPr>
  </w:style>
  <w:style w:type="paragraph" w:styleId="1035">
    <w:name w:val="toc 5"/>
    <w:basedOn w:val="849"/>
    <w:next w:val="849"/>
    <w:uiPriority w:val="99"/>
    <w:pPr>
      <w:ind w:left="1134" w:firstLine="0"/>
      <w:spacing w:after="57"/>
    </w:pPr>
  </w:style>
  <w:style w:type="paragraph" w:styleId="1036">
    <w:name w:val="toc 6"/>
    <w:basedOn w:val="849"/>
    <w:next w:val="849"/>
    <w:uiPriority w:val="99"/>
    <w:pPr>
      <w:ind w:left="1417" w:firstLine="0"/>
      <w:spacing w:after="57"/>
    </w:pPr>
  </w:style>
  <w:style w:type="paragraph" w:styleId="1037">
    <w:name w:val="toc 7"/>
    <w:basedOn w:val="849"/>
    <w:next w:val="849"/>
    <w:uiPriority w:val="99"/>
    <w:pPr>
      <w:ind w:left="1701" w:firstLine="0"/>
      <w:spacing w:after="57"/>
    </w:pPr>
  </w:style>
  <w:style w:type="paragraph" w:styleId="1038">
    <w:name w:val="toc 8"/>
    <w:basedOn w:val="849"/>
    <w:next w:val="849"/>
    <w:uiPriority w:val="99"/>
    <w:pPr>
      <w:ind w:left="1984" w:firstLine="0"/>
      <w:spacing w:after="57"/>
    </w:pPr>
  </w:style>
  <w:style w:type="paragraph" w:styleId="1039">
    <w:name w:val="toc 9"/>
    <w:basedOn w:val="849"/>
    <w:next w:val="849"/>
    <w:uiPriority w:val="99"/>
    <w:pPr>
      <w:ind w:left="2268" w:firstLine="0"/>
      <w:spacing w:after="57"/>
    </w:pPr>
  </w:style>
  <w:style w:type="paragraph" w:styleId="1040">
    <w:name w:val="TOC Heading"/>
    <w:basedOn w:val="850"/>
    <w:qFormat/>
    <w:uiPriority w:val="99"/>
    <w:rPr>
      <w:rFonts w:ascii="Calibri" w:hAnsi="Calibri" w:cs="Calibri"/>
      <w:b w:val="false"/>
      <w:sz w:val="22"/>
      <w:szCs w:val="22"/>
      <w:lang w:val="uk-UA" w:eastAsia="en-US"/>
    </w:rPr>
    <w:pPr>
      <w:ind w:right="0"/>
      <w:jc w:val="left"/>
      <w:spacing w:lineRule="auto" w:line="276" w:after="200" w:before="0"/>
      <w:tabs>
        <w:tab w:val="clear" w:pos="4395" w:leader="none"/>
      </w:tabs>
      <w:outlineLvl w:val="9"/>
    </w:pPr>
  </w:style>
  <w:style w:type="paragraph" w:styleId="1041">
    <w:name w:val="Normal (Web)"/>
    <w:basedOn w:val="849"/>
    <w:uiPriority w:val="99"/>
    <w:rPr>
      <w:rFonts w:eastAsia="Calibri"/>
      <w:color w:val="auto"/>
      <w:sz w:val="24"/>
      <w:szCs w:val="24"/>
      <w:lang w:val="ru-RU" w:eastAsia="ru-RU"/>
    </w:rPr>
    <w:pPr>
      <w:ind w:firstLine="0"/>
      <w:jc w:val="left"/>
      <w:spacing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paragraph" w:styleId="1042">
    <w:name w:val="Balloon Text"/>
    <w:basedOn w:val="849"/>
    <w:link w:val="1043"/>
    <w:uiPriority w:val="99"/>
    <w:semiHidden/>
    <w:rPr>
      <w:rFonts w:ascii="Arial" w:hAnsi="Arial"/>
      <w:sz w:val="18"/>
      <w:szCs w:val="18"/>
    </w:rPr>
  </w:style>
  <w:style w:type="character" w:styleId="1043" w:customStyle="1">
    <w:name w:val="Текст у виносці Знак"/>
    <w:link w:val="1042"/>
    <w:uiPriority w:val="99"/>
    <w:semiHidden/>
    <w:rPr>
      <w:rFonts w:ascii="Arial" w:hAnsi="Arial"/>
      <w:color w:val="000000"/>
      <w:sz w:val="18"/>
      <w:lang w:val="uk-UA" w:eastAsia="en-US"/>
    </w:rPr>
  </w:style>
  <w:style w:type="character" w:styleId="1044" w:customStyle="1">
    <w:name w:val="docdata"/>
    <w:uiPriority w:val="99"/>
    <w:rPr>
      <w:rFonts w:cs="Times New Roman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igor</dc:creator>
  <cp:keywords/>
  <dc:description/>
  <cp:lastModifiedBy>Adminov Admin </cp:lastModifiedBy>
  <cp:revision>28</cp:revision>
  <dcterms:created xsi:type="dcterms:W3CDTF">2021-08-12T02:55:00Z</dcterms:created>
  <dcterms:modified xsi:type="dcterms:W3CDTF">2021-09-09T14:18:30Z</dcterms:modified>
</cp:coreProperties>
</file>