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B22" w:rsidRDefault="009064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7524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B22" w:rsidRDefault="009064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603B22" w:rsidRDefault="009064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603B22" w:rsidRDefault="009064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603B22" w:rsidRDefault="009064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603B22" w:rsidRDefault="00495160" w:rsidP="004951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3"/>
          <w:tab w:val="left" w:pos="6946"/>
          <w:tab w:val="left" w:pos="7088"/>
        </w:tabs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</w:t>
      </w:r>
      <w:r w:rsidR="0090644C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EA1E36" w:rsidRDefault="00EA1E36" w:rsidP="00EA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3"/>
        </w:tabs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03B22" w:rsidRDefault="00EA1E36" w:rsidP="00EA1E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3"/>
        </w:tabs>
        <w:rPr>
          <w:rFonts w:ascii="Times New Roman" w:eastAsia="Times New Roman" w:hAnsi="Times New Roman"/>
          <w:sz w:val="28"/>
          <w:szCs w:val="28"/>
          <w:lang w:eastAsia="ar-SA" w:bidi="ar-SA"/>
        </w:rPr>
      </w:pPr>
      <w:r w:rsidRPr="00EA1E3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02 </w:t>
      </w:r>
      <w:r>
        <w:rPr>
          <w:rFonts w:ascii="Times New Roman" w:eastAsia="Times New Roman" w:hAnsi="Times New Roman"/>
          <w:sz w:val="28"/>
          <w:szCs w:val="28"/>
          <w:lang w:eastAsia="ar-SA" w:bidi="ar-SA"/>
        </w:rPr>
        <w:t xml:space="preserve">серпня </w:t>
      </w:r>
      <w:r w:rsidR="00495160">
        <w:rPr>
          <w:rFonts w:ascii="Times New Roman" w:eastAsia="Times New Roman" w:hAnsi="Times New Roman"/>
          <w:sz w:val="28"/>
          <w:szCs w:val="28"/>
          <w:lang w:eastAsia="ar-SA" w:bidi="ar-SA"/>
        </w:rPr>
        <w:t>2021 року</w:t>
      </w:r>
      <w:r w:rsidR="00495160">
        <w:rPr>
          <w:rFonts w:ascii="Times New Roman" w:eastAsia="Times New Roman" w:hAnsi="Times New Roman"/>
          <w:sz w:val="28"/>
          <w:szCs w:val="28"/>
          <w:lang w:eastAsia="ar-SA" w:bidi="ar-SA"/>
        </w:rPr>
        <w:tab/>
        <w:t xml:space="preserve">м. </w:t>
      </w:r>
      <w:proofErr w:type="spellStart"/>
      <w:r w:rsidR="00495160">
        <w:rPr>
          <w:rFonts w:ascii="Times New Roman" w:eastAsia="Times New Roman" w:hAnsi="Times New Roman"/>
          <w:sz w:val="28"/>
          <w:szCs w:val="28"/>
          <w:lang w:eastAsia="ar-SA" w:bidi="ar-SA"/>
        </w:rPr>
        <w:t>Мена</w:t>
      </w:r>
      <w:proofErr w:type="spellEnd"/>
      <w:r w:rsidR="00495160">
        <w:rPr>
          <w:rFonts w:ascii="Times New Roman" w:eastAsia="Times New Roman" w:hAnsi="Times New Roman"/>
          <w:sz w:val="28"/>
          <w:szCs w:val="28"/>
          <w:lang w:eastAsia="ar-SA" w:bidi="ar-SA"/>
        </w:rPr>
        <w:tab/>
      </w:r>
      <w:r w:rsidR="00495160">
        <w:rPr>
          <w:rFonts w:ascii="Times New Roman" w:eastAsia="Times New Roman" w:hAnsi="Times New Roman"/>
          <w:sz w:val="28"/>
          <w:szCs w:val="28"/>
          <w:lang w:eastAsia="ar-SA" w:bidi="ar-SA"/>
        </w:rPr>
        <w:tab/>
      </w:r>
      <w:r w:rsidR="00495160">
        <w:rPr>
          <w:rFonts w:ascii="Times New Roman" w:eastAsia="Times New Roman" w:hAnsi="Times New Roman"/>
          <w:sz w:val="28"/>
          <w:szCs w:val="28"/>
          <w:lang w:eastAsia="ar-SA" w:bidi="ar-SA"/>
        </w:rPr>
        <w:tab/>
        <w:t>№ 214</w:t>
      </w:r>
    </w:p>
    <w:p w:rsidR="00603B22" w:rsidRDefault="00603B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" w:hanging="15"/>
        <w:jc w:val="center"/>
        <w:rPr>
          <w:rFonts w:ascii="Times New Roman" w:eastAsia="Times New Roman" w:hAnsi="Times New Roman"/>
          <w:sz w:val="28"/>
          <w:szCs w:val="28"/>
          <w:lang w:eastAsia="ar-SA" w:bidi="ar-SA"/>
        </w:rPr>
      </w:pPr>
    </w:p>
    <w:p w:rsidR="00603B22" w:rsidRDefault="0090644C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4395"/>
        </w:tabs>
        <w:ind w:hanging="576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ar-SA" w:bidi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 w:bidi="ar-SA"/>
        </w:rPr>
        <w:t xml:space="preserve">       </w:t>
      </w:r>
    </w:p>
    <w:p w:rsidR="00603B22" w:rsidRDefault="0090644C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4395"/>
        </w:tabs>
        <w:ind w:right="5102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 w:bidi="ar-SA"/>
        </w:rPr>
        <w:t>Про розміщення зовнішньої реклами</w:t>
      </w:r>
    </w:p>
    <w:p w:rsidR="00603B22" w:rsidRDefault="00603B22">
      <w:pPr>
        <w:ind w:right="510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03B22" w:rsidRDefault="0090644C" w:rsidP="00EA1E36">
      <w:pPr>
        <w:pStyle w:val="afb"/>
        <w:spacing w:after="0"/>
        <w:rPr>
          <w:lang w:val="uk-UA" w:eastAsia="ru-RU"/>
        </w:rPr>
      </w:pPr>
      <w:r>
        <w:rPr>
          <w:szCs w:val="28"/>
          <w:lang w:val="uk-UA"/>
        </w:rPr>
        <w:t xml:space="preserve">Розглянувши звернення представника за дорученням ТОВ «ДП Зернятко» </w:t>
      </w:r>
      <w:proofErr w:type="spellStart"/>
      <w:r>
        <w:rPr>
          <w:szCs w:val="28"/>
          <w:lang w:val="uk-UA"/>
        </w:rPr>
        <w:t>Волевача</w:t>
      </w:r>
      <w:proofErr w:type="spellEnd"/>
      <w:r>
        <w:rPr>
          <w:szCs w:val="28"/>
          <w:lang w:val="uk-UA"/>
        </w:rPr>
        <w:t xml:space="preserve"> Л.М. від 19.07.2021 р. щодо отримання дозволу на встановлення об’єкту зовнішньої реклами на території міста </w:t>
      </w:r>
      <w:proofErr w:type="spellStart"/>
      <w:r>
        <w:rPr>
          <w:szCs w:val="28"/>
          <w:lang w:val="uk-UA"/>
        </w:rPr>
        <w:t>Мена</w:t>
      </w:r>
      <w:proofErr w:type="spellEnd"/>
      <w:r>
        <w:rPr>
          <w:szCs w:val="28"/>
          <w:lang w:val="uk-UA"/>
        </w:rPr>
        <w:t>, враховуючи погодження утримувачів інженерних комунікацій, що проходять на території її встановлення, керуючись ст.</w:t>
      </w:r>
      <w:r w:rsidR="0049516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30 п.</w:t>
      </w:r>
      <w:r w:rsidR="00495160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13  Закону України «Про місцеве самоврядування в Україні», ч. 1 ст. 16 Закону України «Про рекламу», п.20 Типових правил розміщення зовнішньої реклами, затверджених постановою Кабінету Міністрів України від 29.12.2003 року №</w:t>
      </w:r>
      <w:r w:rsidR="0049516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2067 та «Правилами розміщення зовнішньої реклами в місті </w:t>
      </w:r>
      <w:proofErr w:type="spellStart"/>
      <w:r>
        <w:rPr>
          <w:szCs w:val="28"/>
          <w:lang w:val="uk-UA"/>
        </w:rPr>
        <w:t>Мена</w:t>
      </w:r>
      <w:proofErr w:type="spellEnd"/>
      <w:r>
        <w:rPr>
          <w:szCs w:val="28"/>
          <w:lang w:val="uk-UA"/>
        </w:rPr>
        <w:t xml:space="preserve">», затвердженими рішенням 9 сесії 7 скликання Менської міської ради, </w:t>
      </w:r>
      <w:r>
        <w:rPr>
          <w:lang w:val="uk-UA" w:eastAsia="ru-RU"/>
        </w:rPr>
        <w:t>виконавчий комітет Менської міської ради</w:t>
      </w:r>
    </w:p>
    <w:p w:rsidR="00603B22" w:rsidRPr="00EA1E36" w:rsidRDefault="00EA1E36" w:rsidP="00495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8"/>
        </w:tabs>
        <w:jc w:val="both"/>
        <w:rPr>
          <w:rFonts w:ascii="Times New Roman" w:eastAsia="Times New Roman" w:hAnsi="Times New Roman"/>
          <w:sz w:val="28"/>
          <w:szCs w:val="24"/>
          <w:lang w:eastAsia="ru-RU" w:bidi="ar-SA"/>
        </w:rPr>
      </w:pPr>
      <w:r>
        <w:rPr>
          <w:rFonts w:ascii="Times New Roman" w:eastAsia="Times New Roman" w:hAnsi="Times New Roman"/>
          <w:sz w:val="28"/>
          <w:szCs w:val="24"/>
          <w:lang w:eastAsia="ru-RU" w:bidi="ar-SA"/>
        </w:rPr>
        <w:t>ВИРІШИ</w:t>
      </w:r>
      <w:r w:rsidR="0090644C" w:rsidRPr="00EA1E36">
        <w:rPr>
          <w:rFonts w:ascii="Times New Roman" w:eastAsia="Times New Roman" w:hAnsi="Times New Roman"/>
          <w:sz w:val="28"/>
          <w:szCs w:val="24"/>
          <w:lang w:eastAsia="ru-RU" w:bidi="ar-SA"/>
        </w:rPr>
        <w:t>В:</w:t>
      </w:r>
    </w:p>
    <w:p w:rsidR="00603B22" w:rsidRDefault="0090644C" w:rsidP="00495160">
      <w:pPr>
        <w:pStyle w:val="a3"/>
        <w:widowControl w:val="0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Надати дозвіл ТОВ «ДП Зернятко» на розміщення зовнішньої реклами по вулиці Сіверський шлях (напроти повороту на вулицю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Гастелло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) в м.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Мена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Чернігівської області у вигляді рекламного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білборду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на металевих опорах висотою 3,5 м, розміром 6х3 м.</w:t>
      </w:r>
    </w:p>
    <w:p w:rsidR="00603B22" w:rsidRDefault="0090644C">
      <w:pPr>
        <w:pStyle w:val="a3"/>
        <w:widowControl w:val="0"/>
        <w:numPr>
          <w:ilvl w:val="0"/>
          <w:numId w:val="6"/>
        </w:numPr>
        <w:spacing w:before="120"/>
        <w:ind w:left="0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Замовнику укласти Договір на право тимчасового користування місцем розташування рекламного засобу з Менською міською радою.</w:t>
      </w:r>
    </w:p>
    <w:p w:rsidR="00603B22" w:rsidRDefault="0090644C">
      <w:pPr>
        <w:pStyle w:val="a3"/>
        <w:widowControl w:val="0"/>
        <w:numPr>
          <w:ilvl w:val="0"/>
          <w:numId w:val="6"/>
        </w:numPr>
        <w:spacing w:before="120"/>
        <w:ind w:left="0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До виконання робіт,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язаних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з розташуванням рекламного засобу, приступити після отримання дозволу на розміщення зовнішньої реклами.</w:t>
      </w:r>
    </w:p>
    <w:p w:rsidR="00603B22" w:rsidRDefault="0090644C">
      <w:pPr>
        <w:pStyle w:val="a3"/>
        <w:widowControl w:val="0"/>
        <w:numPr>
          <w:ilvl w:val="0"/>
          <w:numId w:val="6"/>
        </w:numPr>
        <w:spacing w:before="120"/>
        <w:ind w:left="0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Контроль за повнотою надходження плати за тимчасове користування місцем для розташування спеці</w:t>
      </w:r>
      <w:r w:rsidR="00495160">
        <w:rPr>
          <w:rFonts w:ascii="Times New Roman" w:hAnsi="Times New Roman"/>
          <w:bCs/>
          <w:iCs/>
          <w:sz w:val="28"/>
          <w:szCs w:val="28"/>
        </w:rPr>
        <w:t>альної конструкції здійснювати Ф</w:t>
      </w:r>
      <w:r>
        <w:rPr>
          <w:rFonts w:ascii="Times New Roman" w:hAnsi="Times New Roman"/>
          <w:bCs/>
          <w:iCs/>
          <w:sz w:val="28"/>
          <w:szCs w:val="28"/>
        </w:rPr>
        <w:t>інансовому управлінню М</w:t>
      </w:r>
      <w:r w:rsidR="00495160">
        <w:rPr>
          <w:rFonts w:ascii="Times New Roman" w:hAnsi="Times New Roman"/>
          <w:bCs/>
          <w:iCs/>
          <w:sz w:val="28"/>
          <w:szCs w:val="28"/>
        </w:rPr>
        <w:t>енської міської ради спільно з В</w:t>
      </w:r>
      <w:r>
        <w:rPr>
          <w:rFonts w:ascii="Times New Roman" w:hAnsi="Times New Roman"/>
          <w:bCs/>
          <w:iCs/>
          <w:sz w:val="28"/>
          <w:szCs w:val="28"/>
        </w:rPr>
        <w:t>ідділом архітектури та містобудування Менської міської ради.</w:t>
      </w:r>
    </w:p>
    <w:p w:rsidR="00603B22" w:rsidRDefault="0090644C">
      <w:pPr>
        <w:pStyle w:val="a3"/>
        <w:widowControl w:val="0"/>
        <w:numPr>
          <w:ilvl w:val="0"/>
          <w:numId w:val="6"/>
        </w:numPr>
        <w:spacing w:before="12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Контроль за виконанням рішення покласти на заступника міського голови з питань діяльності виконавчих органів ради Гнипа В.І.</w:t>
      </w:r>
    </w:p>
    <w:p w:rsidR="00603B22" w:rsidRDefault="00603B22">
      <w:pPr>
        <w:widowControl w:val="0"/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603B22" w:rsidRDefault="0090644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 w:rsidR="00495160">
        <w:rPr>
          <w:rFonts w:ascii="Times New Roman" w:hAnsi="Times New Roman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Г.А.  Примаков</w:t>
      </w:r>
    </w:p>
    <w:p w:rsidR="00603B22" w:rsidRDefault="00603B22">
      <w:pPr>
        <w:rPr>
          <w:szCs w:val="28"/>
        </w:rPr>
      </w:pPr>
    </w:p>
    <w:sectPr w:rsidR="00603B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18B" w:rsidRDefault="001C118B">
      <w:r>
        <w:separator/>
      </w:r>
    </w:p>
  </w:endnote>
  <w:endnote w:type="continuationSeparator" w:id="0">
    <w:p w:rsidR="001C118B" w:rsidRDefault="001C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18B" w:rsidRDefault="001C118B">
      <w:r>
        <w:separator/>
      </w:r>
    </w:p>
  </w:footnote>
  <w:footnote w:type="continuationSeparator" w:id="0">
    <w:p w:rsidR="001C118B" w:rsidRDefault="001C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4892"/>
    <w:multiLevelType w:val="hybridMultilevel"/>
    <w:tmpl w:val="9BD0F90E"/>
    <w:lvl w:ilvl="0" w:tplc="2096A3F4">
      <w:start w:val="1"/>
      <w:numFmt w:val="decimal"/>
      <w:lvlText w:val="%1."/>
      <w:lvlJc w:val="left"/>
      <w:pPr>
        <w:ind w:left="1429" w:hanging="359"/>
      </w:pPr>
    </w:lvl>
    <w:lvl w:ilvl="1" w:tplc="554CA2D8">
      <w:start w:val="1"/>
      <w:numFmt w:val="lowerLetter"/>
      <w:lvlText w:val="%2."/>
      <w:lvlJc w:val="left"/>
      <w:pPr>
        <w:ind w:left="2149" w:hanging="359"/>
      </w:pPr>
    </w:lvl>
    <w:lvl w:ilvl="2" w:tplc="D68C7BCC">
      <w:start w:val="1"/>
      <w:numFmt w:val="lowerRoman"/>
      <w:lvlText w:val="%3."/>
      <w:lvlJc w:val="right"/>
      <w:pPr>
        <w:ind w:left="2869" w:hanging="179"/>
      </w:pPr>
    </w:lvl>
    <w:lvl w:ilvl="3" w:tplc="B46C39FE">
      <w:start w:val="1"/>
      <w:numFmt w:val="decimal"/>
      <w:lvlText w:val="%4."/>
      <w:lvlJc w:val="left"/>
      <w:pPr>
        <w:ind w:left="3589" w:hanging="359"/>
      </w:pPr>
    </w:lvl>
    <w:lvl w:ilvl="4" w:tplc="5400EB52">
      <w:start w:val="1"/>
      <w:numFmt w:val="lowerLetter"/>
      <w:lvlText w:val="%5."/>
      <w:lvlJc w:val="left"/>
      <w:pPr>
        <w:ind w:left="4309" w:hanging="359"/>
      </w:pPr>
    </w:lvl>
    <w:lvl w:ilvl="5" w:tplc="6A1A0404">
      <w:start w:val="1"/>
      <w:numFmt w:val="lowerRoman"/>
      <w:lvlText w:val="%6."/>
      <w:lvlJc w:val="right"/>
      <w:pPr>
        <w:ind w:left="5029" w:hanging="179"/>
      </w:pPr>
    </w:lvl>
    <w:lvl w:ilvl="6" w:tplc="6D8E5140">
      <w:start w:val="1"/>
      <w:numFmt w:val="decimal"/>
      <w:lvlText w:val="%7."/>
      <w:lvlJc w:val="left"/>
      <w:pPr>
        <w:ind w:left="5749" w:hanging="359"/>
      </w:pPr>
    </w:lvl>
    <w:lvl w:ilvl="7" w:tplc="97E84B50">
      <w:start w:val="1"/>
      <w:numFmt w:val="lowerLetter"/>
      <w:lvlText w:val="%8."/>
      <w:lvlJc w:val="left"/>
      <w:pPr>
        <w:ind w:left="6469" w:hanging="359"/>
      </w:pPr>
    </w:lvl>
    <w:lvl w:ilvl="8" w:tplc="92148226">
      <w:start w:val="1"/>
      <w:numFmt w:val="lowerRoman"/>
      <w:lvlText w:val="%9."/>
      <w:lvlJc w:val="right"/>
      <w:pPr>
        <w:ind w:left="7189" w:hanging="179"/>
      </w:pPr>
    </w:lvl>
  </w:abstractNum>
  <w:abstractNum w:abstractNumId="1" w15:restartNumberingAfterBreak="0">
    <w:nsid w:val="0FEE4163"/>
    <w:multiLevelType w:val="hybridMultilevel"/>
    <w:tmpl w:val="72A80CA4"/>
    <w:lvl w:ilvl="0" w:tplc="2D36B640">
      <w:start w:val="1"/>
      <w:numFmt w:val="decimal"/>
      <w:lvlText w:val="%1."/>
      <w:lvlJc w:val="left"/>
      <w:pPr>
        <w:ind w:left="720" w:hanging="359"/>
      </w:pPr>
    </w:lvl>
    <w:lvl w:ilvl="1" w:tplc="30B297BE">
      <w:start w:val="1"/>
      <w:numFmt w:val="lowerLetter"/>
      <w:lvlText w:val="%2."/>
      <w:lvlJc w:val="left"/>
      <w:pPr>
        <w:ind w:left="1440" w:hanging="359"/>
      </w:pPr>
    </w:lvl>
    <w:lvl w:ilvl="2" w:tplc="F3BC0D16">
      <w:start w:val="1"/>
      <w:numFmt w:val="lowerRoman"/>
      <w:lvlText w:val="%3."/>
      <w:lvlJc w:val="right"/>
      <w:pPr>
        <w:ind w:left="2160" w:hanging="179"/>
      </w:pPr>
    </w:lvl>
    <w:lvl w:ilvl="3" w:tplc="57247BC6">
      <w:start w:val="1"/>
      <w:numFmt w:val="decimal"/>
      <w:lvlText w:val="%4."/>
      <w:lvlJc w:val="left"/>
      <w:pPr>
        <w:ind w:left="2880" w:hanging="359"/>
      </w:pPr>
    </w:lvl>
    <w:lvl w:ilvl="4" w:tplc="EEEEC680">
      <w:start w:val="1"/>
      <w:numFmt w:val="lowerLetter"/>
      <w:lvlText w:val="%5."/>
      <w:lvlJc w:val="left"/>
      <w:pPr>
        <w:ind w:left="3600" w:hanging="359"/>
      </w:pPr>
    </w:lvl>
    <w:lvl w:ilvl="5" w:tplc="CDE0BF58">
      <w:start w:val="1"/>
      <w:numFmt w:val="lowerRoman"/>
      <w:lvlText w:val="%6."/>
      <w:lvlJc w:val="right"/>
      <w:pPr>
        <w:ind w:left="4320" w:hanging="179"/>
      </w:pPr>
    </w:lvl>
    <w:lvl w:ilvl="6" w:tplc="2B2C9A94">
      <w:start w:val="1"/>
      <w:numFmt w:val="decimal"/>
      <w:lvlText w:val="%7."/>
      <w:lvlJc w:val="left"/>
      <w:pPr>
        <w:ind w:left="5040" w:hanging="359"/>
      </w:pPr>
    </w:lvl>
    <w:lvl w:ilvl="7" w:tplc="A3D46CAC">
      <w:start w:val="1"/>
      <w:numFmt w:val="lowerLetter"/>
      <w:lvlText w:val="%8."/>
      <w:lvlJc w:val="left"/>
      <w:pPr>
        <w:ind w:left="5760" w:hanging="359"/>
      </w:pPr>
    </w:lvl>
    <w:lvl w:ilvl="8" w:tplc="8C1239A0">
      <w:start w:val="1"/>
      <w:numFmt w:val="lowerRoman"/>
      <w:lvlText w:val="%9."/>
      <w:lvlJc w:val="right"/>
      <w:pPr>
        <w:ind w:left="6480" w:hanging="179"/>
      </w:pPr>
    </w:lvl>
  </w:abstractNum>
  <w:abstractNum w:abstractNumId="2" w15:restartNumberingAfterBreak="0">
    <w:nsid w:val="20342FE8"/>
    <w:multiLevelType w:val="hybridMultilevel"/>
    <w:tmpl w:val="08DE6706"/>
    <w:lvl w:ilvl="0" w:tplc="D45427B4">
      <w:start w:val="1"/>
      <w:numFmt w:val="bullet"/>
      <w:lvlText w:val="-"/>
      <w:lvlJc w:val="left"/>
      <w:pPr>
        <w:tabs>
          <w:tab w:val="left" w:pos="1710"/>
        </w:tabs>
        <w:ind w:left="1710" w:hanging="389"/>
      </w:pPr>
      <w:rPr>
        <w:rFonts w:ascii="Times New Roman" w:eastAsia="Times New Roman" w:hAnsi="Times New Roman"/>
      </w:rPr>
    </w:lvl>
    <w:lvl w:ilvl="1" w:tplc="7840D0A4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B09AA86C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A37EA7B0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7BC221F0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56B82500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C9BA586C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8C52A200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41F49FEA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3" w15:restartNumberingAfterBreak="0">
    <w:nsid w:val="326F10CF"/>
    <w:multiLevelType w:val="hybridMultilevel"/>
    <w:tmpl w:val="35BCEB5C"/>
    <w:lvl w:ilvl="0" w:tplc="C8C60CD0">
      <w:start w:val="1"/>
      <w:numFmt w:val="bullet"/>
      <w:lvlText w:val="-"/>
      <w:lvlJc w:val="left"/>
      <w:pPr>
        <w:ind w:left="1069" w:hanging="359"/>
      </w:pPr>
      <w:rPr>
        <w:rFonts w:ascii="Times New Roman" w:eastAsia="Calibri" w:hAnsi="Times New Roman"/>
      </w:rPr>
    </w:lvl>
    <w:lvl w:ilvl="1" w:tplc="018C9B52">
      <w:start w:val="1"/>
      <w:numFmt w:val="bullet"/>
      <w:lvlText w:val="o"/>
      <w:lvlJc w:val="left"/>
      <w:pPr>
        <w:ind w:left="1789" w:hanging="359"/>
      </w:pPr>
      <w:rPr>
        <w:rFonts w:ascii="Courier New" w:hAnsi="Courier New"/>
      </w:rPr>
    </w:lvl>
    <w:lvl w:ilvl="2" w:tplc="1CAE94D6">
      <w:start w:val="1"/>
      <w:numFmt w:val="bullet"/>
      <w:lvlText w:val=""/>
      <w:lvlJc w:val="left"/>
      <w:pPr>
        <w:ind w:left="2509" w:hanging="359"/>
      </w:pPr>
      <w:rPr>
        <w:rFonts w:ascii="Wingdings" w:hAnsi="Wingdings"/>
      </w:rPr>
    </w:lvl>
    <w:lvl w:ilvl="3" w:tplc="4C2455E4">
      <w:start w:val="1"/>
      <w:numFmt w:val="bullet"/>
      <w:lvlText w:val=""/>
      <w:lvlJc w:val="left"/>
      <w:pPr>
        <w:ind w:left="3229" w:hanging="359"/>
      </w:pPr>
      <w:rPr>
        <w:rFonts w:ascii="Symbol" w:hAnsi="Symbol"/>
      </w:rPr>
    </w:lvl>
    <w:lvl w:ilvl="4" w:tplc="79F8959A">
      <w:start w:val="1"/>
      <w:numFmt w:val="bullet"/>
      <w:lvlText w:val="o"/>
      <w:lvlJc w:val="left"/>
      <w:pPr>
        <w:ind w:left="3949" w:hanging="359"/>
      </w:pPr>
      <w:rPr>
        <w:rFonts w:ascii="Courier New" w:hAnsi="Courier New"/>
      </w:rPr>
    </w:lvl>
    <w:lvl w:ilvl="5" w:tplc="BF641A88">
      <w:start w:val="1"/>
      <w:numFmt w:val="bullet"/>
      <w:lvlText w:val=""/>
      <w:lvlJc w:val="left"/>
      <w:pPr>
        <w:ind w:left="4669" w:hanging="359"/>
      </w:pPr>
      <w:rPr>
        <w:rFonts w:ascii="Wingdings" w:hAnsi="Wingdings"/>
      </w:rPr>
    </w:lvl>
    <w:lvl w:ilvl="6" w:tplc="58007634">
      <w:start w:val="1"/>
      <w:numFmt w:val="bullet"/>
      <w:lvlText w:val=""/>
      <w:lvlJc w:val="left"/>
      <w:pPr>
        <w:ind w:left="5389" w:hanging="359"/>
      </w:pPr>
      <w:rPr>
        <w:rFonts w:ascii="Symbol" w:hAnsi="Symbol"/>
      </w:rPr>
    </w:lvl>
    <w:lvl w:ilvl="7" w:tplc="2542AD52">
      <w:start w:val="1"/>
      <w:numFmt w:val="bullet"/>
      <w:lvlText w:val="o"/>
      <w:lvlJc w:val="left"/>
      <w:pPr>
        <w:ind w:left="6109" w:hanging="359"/>
      </w:pPr>
      <w:rPr>
        <w:rFonts w:ascii="Courier New" w:hAnsi="Courier New"/>
      </w:rPr>
    </w:lvl>
    <w:lvl w:ilvl="8" w:tplc="A4E20766">
      <w:start w:val="1"/>
      <w:numFmt w:val="bullet"/>
      <w:lvlText w:val=""/>
      <w:lvlJc w:val="left"/>
      <w:pPr>
        <w:ind w:left="6829" w:hanging="359"/>
      </w:pPr>
      <w:rPr>
        <w:rFonts w:ascii="Wingdings" w:hAnsi="Wingdings"/>
      </w:rPr>
    </w:lvl>
  </w:abstractNum>
  <w:abstractNum w:abstractNumId="4" w15:restartNumberingAfterBreak="0">
    <w:nsid w:val="37823758"/>
    <w:multiLevelType w:val="hybridMultilevel"/>
    <w:tmpl w:val="AE044A88"/>
    <w:lvl w:ilvl="0" w:tplc="AFC81E24">
      <w:start w:val="1"/>
      <w:numFmt w:val="decimal"/>
      <w:lvlText w:val="%1."/>
      <w:lvlJc w:val="left"/>
      <w:pPr>
        <w:ind w:left="1110" w:hanging="359"/>
      </w:pPr>
    </w:lvl>
    <w:lvl w:ilvl="1" w:tplc="BE2C581E">
      <w:start w:val="1"/>
      <w:numFmt w:val="lowerLetter"/>
      <w:lvlText w:val="%2."/>
      <w:lvlJc w:val="left"/>
      <w:pPr>
        <w:ind w:left="1830" w:hanging="359"/>
      </w:pPr>
    </w:lvl>
    <w:lvl w:ilvl="2" w:tplc="10862872">
      <w:start w:val="1"/>
      <w:numFmt w:val="lowerRoman"/>
      <w:lvlText w:val="%3."/>
      <w:lvlJc w:val="right"/>
      <w:pPr>
        <w:ind w:left="2550" w:hanging="179"/>
      </w:pPr>
    </w:lvl>
    <w:lvl w:ilvl="3" w:tplc="27FC63B2">
      <w:start w:val="1"/>
      <w:numFmt w:val="decimal"/>
      <w:lvlText w:val="%4."/>
      <w:lvlJc w:val="left"/>
      <w:pPr>
        <w:ind w:left="3270" w:hanging="359"/>
      </w:pPr>
    </w:lvl>
    <w:lvl w:ilvl="4" w:tplc="12046826">
      <w:start w:val="1"/>
      <w:numFmt w:val="lowerLetter"/>
      <w:lvlText w:val="%5."/>
      <w:lvlJc w:val="left"/>
      <w:pPr>
        <w:ind w:left="3990" w:hanging="359"/>
      </w:pPr>
    </w:lvl>
    <w:lvl w:ilvl="5" w:tplc="F2820162">
      <w:start w:val="1"/>
      <w:numFmt w:val="lowerRoman"/>
      <w:lvlText w:val="%6."/>
      <w:lvlJc w:val="right"/>
      <w:pPr>
        <w:ind w:left="4710" w:hanging="179"/>
      </w:pPr>
    </w:lvl>
    <w:lvl w:ilvl="6" w:tplc="78F005DA">
      <w:start w:val="1"/>
      <w:numFmt w:val="decimal"/>
      <w:lvlText w:val="%7."/>
      <w:lvlJc w:val="left"/>
      <w:pPr>
        <w:ind w:left="5430" w:hanging="359"/>
      </w:pPr>
    </w:lvl>
    <w:lvl w:ilvl="7" w:tplc="C9624200">
      <w:start w:val="1"/>
      <w:numFmt w:val="lowerLetter"/>
      <w:lvlText w:val="%8."/>
      <w:lvlJc w:val="left"/>
      <w:pPr>
        <w:ind w:left="6150" w:hanging="359"/>
      </w:pPr>
    </w:lvl>
    <w:lvl w:ilvl="8" w:tplc="7996CE18">
      <w:start w:val="1"/>
      <w:numFmt w:val="lowerRoman"/>
      <w:lvlText w:val="%9."/>
      <w:lvlJc w:val="right"/>
      <w:pPr>
        <w:ind w:left="6870" w:hanging="179"/>
      </w:pPr>
    </w:lvl>
  </w:abstractNum>
  <w:abstractNum w:abstractNumId="5" w15:restartNumberingAfterBreak="0">
    <w:nsid w:val="4768216C"/>
    <w:multiLevelType w:val="hybridMultilevel"/>
    <w:tmpl w:val="A558B4DC"/>
    <w:lvl w:ilvl="0" w:tplc="C9C4E01E">
      <w:start w:val="1"/>
      <w:numFmt w:val="bullet"/>
      <w:lvlText w:val="–"/>
      <w:lvlJc w:val="left"/>
      <w:pPr>
        <w:ind w:left="720" w:hanging="359"/>
      </w:pPr>
      <w:rPr>
        <w:rFonts w:ascii="Arial" w:eastAsia="Arial" w:hAnsi="Arial" w:cs="Arial" w:hint="default"/>
      </w:rPr>
    </w:lvl>
    <w:lvl w:ilvl="1" w:tplc="79F059C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C4604D5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89D4125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512C543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CD188D6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420AC68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A99EB07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8946EB4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6" w15:restartNumberingAfterBreak="0">
    <w:nsid w:val="57B158CF"/>
    <w:multiLevelType w:val="hybridMultilevel"/>
    <w:tmpl w:val="A9220B8A"/>
    <w:lvl w:ilvl="0" w:tplc="1FA8CEE6">
      <w:start w:val="1"/>
      <w:numFmt w:val="bullet"/>
      <w:lvlText w:val="–"/>
      <w:lvlJc w:val="left"/>
      <w:pPr>
        <w:ind w:left="1417" w:hanging="359"/>
      </w:pPr>
      <w:rPr>
        <w:rFonts w:ascii="Arial" w:eastAsia="Arial" w:hAnsi="Arial" w:cs="Arial"/>
      </w:rPr>
    </w:lvl>
    <w:lvl w:ilvl="1" w:tplc="C4B4D8F0">
      <w:start w:val="1"/>
      <w:numFmt w:val="bullet"/>
      <w:lvlText w:val="o"/>
      <w:lvlJc w:val="left"/>
      <w:pPr>
        <w:ind w:left="2137" w:hanging="359"/>
      </w:pPr>
      <w:rPr>
        <w:rFonts w:ascii="Courier New" w:eastAsia="Courier New" w:hAnsi="Courier New" w:cs="Courier New"/>
      </w:rPr>
    </w:lvl>
    <w:lvl w:ilvl="2" w:tplc="F86E286A">
      <w:start w:val="1"/>
      <w:numFmt w:val="bullet"/>
      <w:lvlText w:val="§"/>
      <w:lvlJc w:val="left"/>
      <w:pPr>
        <w:ind w:left="2857" w:hanging="359"/>
      </w:pPr>
      <w:rPr>
        <w:rFonts w:ascii="Wingdings" w:eastAsia="Wingdings" w:hAnsi="Wingdings" w:cs="Wingdings"/>
      </w:rPr>
    </w:lvl>
    <w:lvl w:ilvl="3" w:tplc="E95E4802">
      <w:start w:val="1"/>
      <w:numFmt w:val="bullet"/>
      <w:lvlText w:val="·"/>
      <w:lvlJc w:val="left"/>
      <w:pPr>
        <w:ind w:left="3577" w:hanging="359"/>
      </w:pPr>
      <w:rPr>
        <w:rFonts w:ascii="Symbol" w:eastAsia="Symbol" w:hAnsi="Symbol" w:cs="Symbol"/>
      </w:rPr>
    </w:lvl>
    <w:lvl w:ilvl="4" w:tplc="F4FC2ED0">
      <w:start w:val="1"/>
      <w:numFmt w:val="bullet"/>
      <w:lvlText w:val="o"/>
      <w:lvlJc w:val="left"/>
      <w:pPr>
        <w:ind w:left="4297" w:hanging="359"/>
      </w:pPr>
      <w:rPr>
        <w:rFonts w:ascii="Courier New" w:eastAsia="Courier New" w:hAnsi="Courier New" w:cs="Courier New"/>
      </w:rPr>
    </w:lvl>
    <w:lvl w:ilvl="5" w:tplc="26FE21C6">
      <w:start w:val="1"/>
      <w:numFmt w:val="bullet"/>
      <w:lvlText w:val="§"/>
      <w:lvlJc w:val="left"/>
      <w:pPr>
        <w:ind w:left="5017" w:hanging="359"/>
      </w:pPr>
      <w:rPr>
        <w:rFonts w:ascii="Wingdings" w:eastAsia="Wingdings" w:hAnsi="Wingdings" w:cs="Wingdings"/>
      </w:rPr>
    </w:lvl>
    <w:lvl w:ilvl="6" w:tplc="FE5E27EA">
      <w:start w:val="1"/>
      <w:numFmt w:val="bullet"/>
      <w:lvlText w:val="·"/>
      <w:lvlJc w:val="left"/>
      <w:pPr>
        <w:ind w:left="5737" w:hanging="359"/>
      </w:pPr>
      <w:rPr>
        <w:rFonts w:ascii="Symbol" w:eastAsia="Symbol" w:hAnsi="Symbol" w:cs="Symbol"/>
      </w:rPr>
    </w:lvl>
    <w:lvl w:ilvl="7" w:tplc="9AAE6FB2">
      <w:start w:val="1"/>
      <w:numFmt w:val="bullet"/>
      <w:lvlText w:val="o"/>
      <w:lvlJc w:val="left"/>
      <w:pPr>
        <w:ind w:left="6457" w:hanging="359"/>
      </w:pPr>
      <w:rPr>
        <w:rFonts w:ascii="Courier New" w:eastAsia="Courier New" w:hAnsi="Courier New" w:cs="Courier New"/>
      </w:rPr>
    </w:lvl>
    <w:lvl w:ilvl="8" w:tplc="9C9EE5D6">
      <w:start w:val="1"/>
      <w:numFmt w:val="bullet"/>
      <w:lvlText w:val="§"/>
      <w:lvlJc w:val="left"/>
      <w:pPr>
        <w:ind w:left="7177" w:hanging="359"/>
      </w:pPr>
      <w:rPr>
        <w:rFonts w:ascii="Wingdings" w:eastAsia="Wingdings" w:hAnsi="Wingdings" w:cs="Wingdings"/>
      </w:rPr>
    </w:lvl>
  </w:abstractNum>
  <w:abstractNum w:abstractNumId="7" w15:restartNumberingAfterBreak="0">
    <w:nsid w:val="75A1015D"/>
    <w:multiLevelType w:val="hybridMultilevel"/>
    <w:tmpl w:val="D3E8244A"/>
    <w:lvl w:ilvl="0" w:tplc="6EAE9B22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10B8A436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D146CB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551694F8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98D491DC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2721FFE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DDE2C0CE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CAF2EA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B766492E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7C050DA3"/>
    <w:multiLevelType w:val="hybridMultilevel"/>
    <w:tmpl w:val="B61032CA"/>
    <w:lvl w:ilvl="0" w:tplc="DD602590">
      <w:start w:val="1"/>
      <w:numFmt w:val="decimal"/>
      <w:lvlText w:val="%1."/>
      <w:lvlJc w:val="left"/>
      <w:pPr>
        <w:ind w:left="750" w:hanging="389"/>
      </w:pPr>
    </w:lvl>
    <w:lvl w:ilvl="1" w:tplc="674AFE32">
      <w:start w:val="1"/>
      <w:numFmt w:val="lowerLetter"/>
      <w:lvlText w:val="%2."/>
      <w:lvlJc w:val="left"/>
      <w:pPr>
        <w:ind w:left="1440" w:hanging="359"/>
      </w:pPr>
    </w:lvl>
    <w:lvl w:ilvl="2" w:tplc="87B463A0">
      <w:start w:val="1"/>
      <w:numFmt w:val="lowerRoman"/>
      <w:lvlText w:val="%3."/>
      <w:lvlJc w:val="right"/>
      <w:pPr>
        <w:ind w:left="2160" w:hanging="179"/>
      </w:pPr>
    </w:lvl>
    <w:lvl w:ilvl="3" w:tplc="755E05FE">
      <w:start w:val="1"/>
      <w:numFmt w:val="decimal"/>
      <w:lvlText w:val="%4."/>
      <w:lvlJc w:val="left"/>
      <w:pPr>
        <w:ind w:left="2880" w:hanging="359"/>
      </w:pPr>
    </w:lvl>
    <w:lvl w:ilvl="4" w:tplc="5538E086">
      <w:start w:val="1"/>
      <w:numFmt w:val="lowerLetter"/>
      <w:lvlText w:val="%5."/>
      <w:lvlJc w:val="left"/>
      <w:pPr>
        <w:ind w:left="3600" w:hanging="359"/>
      </w:pPr>
    </w:lvl>
    <w:lvl w:ilvl="5" w:tplc="F658501C">
      <w:start w:val="1"/>
      <w:numFmt w:val="lowerRoman"/>
      <w:lvlText w:val="%6."/>
      <w:lvlJc w:val="right"/>
      <w:pPr>
        <w:ind w:left="4320" w:hanging="179"/>
      </w:pPr>
    </w:lvl>
    <w:lvl w:ilvl="6" w:tplc="A912C47E">
      <w:start w:val="1"/>
      <w:numFmt w:val="decimal"/>
      <w:lvlText w:val="%7."/>
      <w:lvlJc w:val="left"/>
      <w:pPr>
        <w:ind w:left="5040" w:hanging="359"/>
      </w:pPr>
    </w:lvl>
    <w:lvl w:ilvl="7" w:tplc="B5285992">
      <w:start w:val="1"/>
      <w:numFmt w:val="lowerLetter"/>
      <w:lvlText w:val="%8."/>
      <w:lvlJc w:val="left"/>
      <w:pPr>
        <w:ind w:left="5760" w:hanging="359"/>
      </w:pPr>
    </w:lvl>
    <w:lvl w:ilvl="8" w:tplc="9A4E267A">
      <w:start w:val="1"/>
      <w:numFmt w:val="lowerRoman"/>
      <w:lvlText w:val="%9."/>
      <w:lvlJc w:val="right"/>
      <w:pPr>
        <w:ind w:left="6480" w:hanging="179"/>
      </w:pPr>
    </w:lvl>
  </w:abstractNum>
  <w:abstractNum w:abstractNumId="9" w15:restartNumberingAfterBreak="0">
    <w:nsid w:val="7D556ADC"/>
    <w:multiLevelType w:val="hybridMultilevel"/>
    <w:tmpl w:val="92765C88"/>
    <w:lvl w:ilvl="0" w:tplc="65F02E18">
      <w:start w:val="1"/>
      <w:numFmt w:val="bullet"/>
      <w:lvlText w:val="–"/>
      <w:lvlJc w:val="left"/>
      <w:pPr>
        <w:ind w:left="720" w:hanging="359"/>
      </w:pPr>
      <w:rPr>
        <w:rFonts w:ascii="Arial" w:eastAsia="Arial" w:hAnsi="Arial" w:cs="Arial" w:hint="default"/>
      </w:rPr>
    </w:lvl>
    <w:lvl w:ilvl="1" w:tplc="B4F6D66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/>
      </w:rPr>
    </w:lvl>
    <w:lvl w:ilvl="2" w:tplc="37F2BA3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/>
      </w:rPr>
    </w:lvl>
    <w:lvl w:ilvl="3" w:tplc="799E260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/>
      </w:rPr>
    </w:lvl>
    <w:lvl w:ilvl="4" w:tplc="597665A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/>
      </w:rPr>
    </w:lvl>
    <w:lvl w:ilvl="5" w:tplc="1D221CC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/>
      </w:rPr>
    </w:lvl>
    <w:lvl w:ilvl="6" w:tplc="8780C67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/>
      </w:rPr>
    </w:lvl>
    <w:lvl w:ilvl="7" w:tplc="5FD2837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/>
      </w:rPr>
    </w:lvl>
    <w:lvl w:ilvl="8" w:tplc="E31E89A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/>
      </w:rPr>
    </w:lvl>
  </w:abstractNum>
  <w:abstractNum w:abstractNumId="10" w15:restartNumberingAfterBreak="0">
    <w:nsid w:val="7E0257D1"/>
    <w:multiLevelType w:val="hybridMultilevel"/>
    <w:tmpl w:val="68260D4E"/>
    <w:lvl w:ilvl="0" w:tplc="EC32E2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7B84660">
      <w:start w:val="1"/>
      <w:numFmt w:val="lowerLetter"/>
      <w:lvlText w:val="%2."/>
      <w:lvlJc w:val="left"/>
      <w:pPr>
        <w:ind w:left="1788" w:hanging="360"/>
      </w:pPr>
    </w:lvl>
    <w:lvl w:ilvl="2" w:tplc="506CCD3E">
      <w:start w:val="1"/>
      <w:numFmt w:val="lowerRoman"/>
      <w:lvlText w:val="%3."/>
      <w:lvlJc w:val="right"/>
      <w:pPr>
        <w:ind w:left="2508" w:hanging="180"/>
      </w:pPr>
    </w:lvl>
    <w:lvl w:ilvl="3" w:tplc="4A6EE25E">
      <w:start w:val="1"/>
      <w:numFmt w:val="decimal"/>
      <w:lvlText w:val="%4."/>
      <w:lvlJc w:val="left"/>
      <w:pPr>
        <w:ind w:left="3228" w:hanging="360"/>
      </w:pPr>
    </w:lvl>
    <w:lvl w:ilvl="4" w:tplc="BD12D56E">
      <w:start w:val="1"/>
      <w:numFmt w:val="lowerLetter"/>
      <w:lvlText w:val="%5."/>
      <w:lvlJc w:val="left"/>
      <w:pPr>
        <w:ind w:left="3948" w:hanging="360"/>
      </w:pPr>
    </w:lvl>
    <w:lvl w:ilvl="5" w:tplc="679E87FC">
      <w:start w:val="1"/>
      <w:numFmt w:val="lowerRoman"/>
      <w:lvlText w:val="%6."/>
      <w:lvlJc w:val="right"/>
      <w:pPr>
        <w:ind w:left="4668" w:hanging="180"/>
      </w:pPr>
    </w:lvl>
    <w:lvl w:ilvl="6" w:tplc="512802EC">
      <w:start w:val="1"/>
      <w:numFmt w:val="decimal"/>
      <w:lvlText w:val="%7."/>
      <w:lvlJc w:val="left"/>
      <w:pPr>
        <w:ind w:left="5388" w:hanging="360"/>
      </w:pPr>
    </w:lvl>
    <w:lvl w:ilvl="7" w:tplc="7DF2198E">
      <w:start w:val="1"/>
      <w:numFmt w:val="lowerLetter"/>
      <w:lvlText w:val="%8."/>
      <w:lvlJc w:val="left"/>
      <w:pPr>
        <w:ind w:left="6108" w:hanging="360"/>
      </w:pPr>
    </w:lvl>
    <w:lvl w:ilvl="8" w:tplc="AC2249F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B22"/>
    <w:rsid w:val="001C118B"/>
    <w:rsid w:val="00495160"/>
    <w:rsid w:val="00603B22"/>
    <w:rsid w:val="0090644C"/>
    <w:rsid w:val="00EA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3AA2"/>
  <w15:docId w15:val="{106F4DFB-3F13-46A6-A3C1-70342A61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semiHidden/>
    <w:pPr>
      <w:spacing w:before="240" w:after="60" w:line="259" w:lineRule="auto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styleId="af1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Balloon Text"/>
    <w:basedOn w:val="a"/>
    <w:link w:val="af8"/>
    <w:semiHidden/>
    <w:rPr>
      <w:rFonts w:ascii="Tahoma" w:hAnsi="Tahoma"/>
      <w:sz w:val="16"/>
      <w:szCs w:val="16"/>
    </w:rPr>
  </w:style>
  <w:style w:type="character" w:customStyle="1" w:styleId="af8">
    <w:name w:val="Текст у виносці Знак"/>
    <w:link w:val="af7"/>
    <w:semiHidden/>
    <w:rPr>
      <w:rFonts w:ascii="Tahoma" w:hAnsi="Tahoma"/>
      <w:sz w:val="16"/>
      <w:szCs w:val="16"/>
    </w:rPr>
  </w:style>
  <w:style w:type="character" w:customStyle="1" w:styleId="70">
    <w:name w:val="Заголовок 7 Знак"/>
    <w:link w:val="7"/>
    <w:semiHidden/>
    <w:rPr>
      <w:rFonts w:ascii="Calibri" w:eastAsia="Times New Roman" w:hAnsi="Calibri"/>
      <w:sz w:val="24"/>
      <w:szCs w:val="24"/>
      <w:lang w:val="en-US"/>
    </w:rPr>
  </w:style>
  <w:style w:type="character" w:styleId="af9">
    <w:name w:val="Strong"/>
    <w:rPr>
      <w:b/>
    </w:rPr>
  </w:style>
  <w:style w:type="paragraph" w:styleId="afa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b">
    <w:name w:val="Body Text"/>
    <w:basedOn w:val="a"/>
    <w:link w:val="a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firstLine="709"/>
      <w:jc w:val="both"/>
    </w:pPr>
    <w:rPr>
      <w:rFonts w:ascii="Times New Roman" w:eastAsia="Times New Roman" w:hAnsi="Times New Roman"/>
      <w:sz w:val="28"/>
      <w:szCs w:val="24"/>
      <w:lang w:val="ru-RU" w:eastAsia="ar-SA" w:bidi="ar-SA"/>
    </w:rPr>
  </w:style>
  <w:style w:type="character" w:customStyle="1" w:styleId="afc">
    <w:name w:val="Основний текст Знак"/>
    <w:basedOn w:val="a0"/>
    <w:link w:val="afb"/>
    <w:rPr>
      <w:rFonts w:ascii="Times New Roman" w:eastAsia="Times New Roman" w:hAnsi="Times New Roman"/>
      <w:sz w:val="28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1143</Words>
  <Characters>652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Usher</cp:lastModifiedBy>
  <cp:revision>6</cp:revision>
  <dcterms:created xsi:type="dcterms:W3CDTF">2021-07-23T12:27:00Z</dcterms:created>
  <dcterms:modified xsi:type="dcterms:W3CDTF">2021-08-02T13:02:00Z</dcterms:modified>
</cp:coreProperties>
</file>