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795"/>
        <w:tblpPr w:horzAnchor="margin" w:tblpX="-289" w:vertAnchor="page" w:tblpY="826" w:leftFromText="180" w:topFromText="0" w:rightFromText="180" w:bottomFromText="0"/>
        <w:tblW w:w="9785" w:type="dxa"/>
        <w:tblLayout w:type="fixed"/>
        <w:tblLook w:val="04A0" w:firstRow="1" w:lastRow="0" w:firstColumn="1" w:lastColumn="0" w:noHBand="0" w:noVBand="1"/>
      </w:tblPr>
      <w:tblGrid>
        <w:gridCol w:w="846"/>
        <w:gridCol w:w="2835"/>
        <w:gridCol w:w="6104"/>
      </w:tblGrid>
      <w:tr>
        <w:trPr>
          <w:trHeight w:val="976"/>
        </w:trPr>
        <w:tc>
          <w:tcPr>
            <w:gridSpan w:val="3"/>
            <w:tcBorders>
              <w:left w:val="none" w:color="000000" w:sz="4" w:space="0"/>
              <w:top w:val="none" w:color="000000" w:sz="4" w:space="0"/>
              <w:right w:val="none" w:color="000000" w:sz="4" w:space="0"/>
              <w:bottom w:val="none" w:color="000000" w:sz="4" w:space="0"/>
            </w:tcBorders>
            <w:tcW w:w="9785" w:type="dxa"/>
            <w:textDirection w:val="lrTb"/>
            <w:noWrap/>
          </w:tcPr>
          <w:p>
            <w:pPr>
              <w:ind w:left="5669" w:right="0" w:firstLine="0"/>
              <w:jc w:val="both"/>
              <w:spacing w:lineRule="auto" w:line="240" w:after="0" w:afterAutospacing="0" w:before="0" w:beforeAutospacing="0"/>
              <w:rPr>
                <w:rFonts w:ascii="Times New Roman" w:hAnsi="Times New Roman" w:cs="Times New Roman" w:eastAsia="Times New Roman"/>
                <w:bCs/>
                <w:color w:val="000000"/>
                <w:sz w:val="20"/>
                <w:lang w:val="uk-UA"/>
              </w:rPr>
            </w:pPr>
            <w:r>
              <w:rPr>
                <w:rFonts w:ascii="Times New Roman" w:hAnsi="Times New Roman" w:cs="Times New Roman" w:eastAsia="Times New Roman"/>
                <w:color w:val="000000" w:themeColor="text1"/>
                <w:sz w:val="20"/>
                <w:lang w:val="uk-UA"/>
              </w:rPr>
              <w:t xml:space="preserve">Додаток </w:t>
            </w:r>
            <w:r>
              <w:rPr>
                <w:rFonts w:ascii="Times New Roman" w:hAnsi="Times New Roman" w:cs="Times New Roman" w:eastAsia="Times New Roman"/>
                <w:color w:val="000000" w:themeColor="text1"/>
                <w:sz w:val="20"/>
                <w:lang w:val="uk-UA"/>
              </w:rPr>
              <w:t xml:space="preserve">2</w:t>
            </w:r>
            <w:r>
              <w:rPr>
                <w:rFonts w:ascii="Times New Roman" w:hAnsi="Times New Roman" w:cs="Times New Roman" w:eastAsia="Times New Roman"/>
                <w:color w:val="000000" w:themeColor="text1"/>
                <w:sz w:val="20"/>
                <w:lang w:val="uk-UA"/>
              </w:rPr>
              <w:t xml:space="preserve"> до рішення  сесії Менської міської ради 8 скликання від  </w:t>
            </w:r>
            <w:r>
              <w:rPr>
                <w:rFonts w:ascii="Times New Roman" w:hAnsi="Times New Roman" w:cs="Times New Roman" w:eastAsia="Times New Roman"/>
                <w:color w:val="000000" w:themeColor="text1"/>
                <w:sz w:val="20"/>
                <w:lang w:val="uk-UA"/>
              </w:rPr>
              <w:t xml:space="preserve">30</w:t>
            </w:r>
            <w:r>
              <w:rPr>
                <w:rFonts w:ascii="Times New Roman" w:hAnsi="Times New Roman" w:cs="Times New Roman" w:eastAsia="Times New Roman"/>
                <w:color w:val="000000" w:themeColor="text1"/>
                <w:sz w:val="20"/>
                <w:lang w:val="uk-UA"/>
              </w:rPr>
              <w:t xml:space="preserve">.0</w:t>
            </w:r>
            <w:r>
              <w:rPr>
                <w:rFonts w:ascii="Times New Roman" w:hAnsi="Times New Roman" w:cs="Times New Roman" w:eastAsia="Times New Roman"/>
                <w:color w:val="000000" w:themeColor="text1"/>
                <w:sz w:val="20"/>
                <w:lang w:val="uk-UA"/>
              </w:rPr>
              <w:t xml:space="preserve">7</w:t>
            </w:r>
            <w:r>
              <w:rPr>
                <w:rFonts w:ascii="Times New Roman" w:hAnsi="Times New Roman" w:cs="Times New Roman" w:eastAsia="Times New Roman"/>
                <w:color w:val="000000" w:themeColor="text1"/>
                <w:sz w:val="20"/>
                <w:lang w:val="uk-UA"/>
              </w:rPr>
              <w:t xml:space="preserve">.2020 №389 </w:t>
            </w:r>
            <w:r>
              <w:rPr>
                <w:rFonts w:ascii="Times New Roman" w:hAnsi="Times New Roman" w:cs="Times New Roman" w:eastAsia="Times New Roman"/>
                <w:color w:val="000000" w:themeColor="text1"/>
                <w:sz w:val="20"/>
                <w:szCs w:val="28"/>
                <w:lang w:val="uk-UA"/>
              </w:rPr>
              <w:t xml:space="preserve">«</w:t>
            </w:r>
            <w:r>
              <w:rPr>
                <w:rFonts w:ascii="Times New Roman" w:hAnsi="Times New Roman" w:cs="Times New Roman" w:eastAsia="Times New Roman"/>
                <w:color w:val="000000" w:themeColor="text1"/>
                <w:sz w:val="20"/>
                <w:szCs w:val="28"/>
                <w:lang w:val="uk-UA"/>
              </w:rPr>
              <w:t xml:space="preserve">Про </w:t>
            </w:r>
            <w:r>
              <w:rPr>
                <w:rFonts w:ascii="Times New Roman" w:hAnsi="Times New Roman" w:cs="Times New Roman" w:eastAsia="Times New Roman"/>
                <w:color w:val="000000" w:themeColor="text1"/>
                <w:sz w:val="20"/>
                <w:szCs w:val="28"/>
                <w:lang w:val="uk-UA"/>
              </w:rPr>
              <w:t xml:space="preserve">внесення змін до Переліку адміністративних послуг, які надаються через відділ «Центр надання адміністративних послуг», </w:t>
            </w:r>
            <w:r>
              <w:rPr>
                <w:rFonts w:ascii="Times New Roman" w:hAnsi="Times New Roman" w:cs="Times New Roman" w:eastAsia="Times New Roman"/>
                <w:color w:val="000000" w:themeColor="text1"/>
                <w:sz w:val="20"/>
                <w:szCs w:val="28"/>
                <w:lang w:val="uk-UA"/>
              </w:rPr>
              <w:t xml:space="preserve">і Пер</w:t>
            </w:r>
            <w:r>
              <w:rPr>
                <w:rFonts w:ascii="Times New Roman" w:hAnsi="Times New Roman" w:cs="Times New Roman" w:eastAsia="Times New Roman"/>
                <w:color w:val="000000" w:themeColor="text1"/>
                <w:sz w:val="20"/>
                <w:szCs w:val="28"/>
                <w:lang w:val="uk-UA"/>
              </w:rPr>
              <w:t xml:space="preserve">еліку адміністративних послуг, які надаються через ВРМ відділу «Центр надання адміністративних послуг»  та затвердження інформаційних і технологічних карток, які надаються через відділ «Центр надання адміністративних послуг»</w:t>
            </w:r>
            <w:r>
              <w:t xml:space="preserve">»</w:t>
            </w:r>
            <w:r>
              <w:rPr>
                <w:rFonts w:ascii="Times New Roman" w:hAnsi="Times New Roman" w:cs="Times New Roman" w:eastAsia="Times New Roman"/>
                <w:color w:val="000000" w:themeColor="text1"/>
                <w:sz w:val="20"/>
                <w:lang w:val="uk-UA"/>
              </w:rPr>
            </w:r>
            <w:r/>
            <w:r>
              <w:rPr>
                <w:rFonts w:ascii="Times New Roman" w:hAnsi="Times New Roman" w:cs="Times New Roman"/>
                <w:b/>
                <w:sz w:val="28"/>
                <w:szCs w:val="28"/>
                <w:lang w:val="uk-UA"/>
              </w:rPr>
            </w:r>
            <w:r/>
          </w:p>
        </w:tc>
      </w:tr>
      <w:tr>
        <w:trPr>
          <w:trHeight w:val="976"/>
        </w:trPr>
        <w:tc>
          <w:tcPr>
            <w:gridSpan w:val="3"/>
            <w:tcBorders>
              <w:left w:val="none" w:color="000000" w:sz="4" w:space="0"/>
              <w:top w:val="none" w:color="000000" w:sz="4" w:space="0"/>
              <w:right w:val="none" w:color="000000" w:sz="4" w:space="0"/>
              <w:bottom w:val="none" w:color="000000" w:sz="4" w:space="0"/>
            </w:tcBorders>
            <w:tcW w:w="9785" w:type="dxa"/>
            <w:textDirection w:val="lrTb"/>
            <w:noWrap/>
          </w:tcPr>
          <w:p>
            <w:pPr>
              <w:pStyle w:val="794"/>
              <w:jc w:val="center"/>
              <w:spacing w:lineRule="auto" w:line="240" w:after="0" w:afterAutospacing="0" w:before="0" w:beforeAutospacing="0"/>
              <w:rPr>
                <w:rFonts w:ascii="Times New Roman" w:hAnsi="Times New Roman" w:cs="Times New Roman"/>
                <w:b/>
                <w:sz w:val="28"/>
                <w:szCs w:val="28"/>
                <w:lang w:val="uk-UA"/>
              </w:rPr>
              <w:pBdr>
                <w:left w:val="none" w:sz="0" w:space="0" w:color="auto"/>
                <w:top w:val="none" w:sz="0" w:space="0" w:color="auto"/>
                <w:right w:val="none" w:sz="0" w:space="0" w:color="auto"/>
                <w:bottom w:val="single" w:sz="4" w:space="0" w:color="auto"/>
                <w:between w:val="none" w:sz="0" w:space="0" w:color="auto"/>
              </w:pBdr>
            </w:pPr>
            <w:r>
              <w:rPr>
                <w:rFonts w:ascii="Times New Roman" w:hAnsi="Times New Roman" w:cs="Times New Roman"/>
                <w:b/>
                <w:sz w:val="28"/>
                <w:szCs w:val="28"/>
                <w:lang w:val="uk-UA"/>
              </w:rPr>
              <w:t xml:space="preserve">ІНФОРМАЦІЙНА КАРТКА</w:t>
            </w:r>
            <w:r/>
          </w:p>
          <w:p>
            <w:pPr>
              <w:pStyle w:val="794"/>
              <w:jc w:val="center"/>
              <w:spacing w:lineRule="auto" w:line="240" w:after="0" w:afterAutospacing="0" w:before="0" w:beforeAutospacing="0"/>
              <w:rPr>
                <w:rFonts w:ascii="Times New Roman" w:hAnsi="Times New Roman" w:cs="Times New Roman"/>
                <w:b/>
                <w:sz w:val="28"/>
                <w:szCs w:val="28"/>
                <w:lang w:val="uk-UA"/>
              </w:rPr>
              <w:pBdr>
                <w:left w:val="none" w:sz="0" w:space="0" w:color="auto"/>
                <w:top w:val="none" w:sz="0" w:space="0" w:color="auto"/>
                <w:right w:val="none" w:sz="0" w:space="0" w:color="auto"/>
                <w:bottom w:val="single" w:sz="4" w:space="0" w:color="auto"/>
                <w:between w:val="none" w:sz="0" w:space="0" w:color="auto"/>
              </w:pBdr>
            </w:pPr>
            <w:r>
              <w:rPr>
                <w:rFonts w:ascii="Times New Roman" w:hAnsi="Times New Roman" w:cs="Times New Roman"/>
                <w:b/>
                <w:sz w:val="28"/>
                <w:szCs w:val="28"/>
                <w:lang w:val="uk-UA"/>
              </w:rPr>
              <w:t xml:space="preserve">адміністративної послуги</w:t>
            </w:r>
            <w:r/>
          </w:p>
          <w:p>
            <w:pPr>
              <w:jc w:val="center"/>
              <w:spacing w:lineRule="auto" w:line="240" w:after="0" w:afterAutospacing="0" w:before="0" w:beforeAutospacing="0"/>
              <w:tabs>
                <w:tab w:val="left" w:pos="3969" w:leader="none"/>
              </w:tabs>
              <w:rPr>
                <w:rFonts w:ascii="Times New Roman" w:hAnsi="Times New Roman" w:cs="Times New Roman" w:eastAsia="Calibri"/>
                <w:b/>
                <w:bCs/>
                <w:i/>
                <w:iCs/>
                <w:sz w:val="28"/>
                <w:szCs w:val="28"/>
                <w:u w:val="single"/>
              </w:rPr>
              <w:pBdr>
                <w:left w:val="none" w:sz="0" w:space="0" w:color="auto"/>
                <w:top w:val="none" w:sz="0" w:space="0" w:color="auto"/>
                <w:right w:val="none" w:sz="0" w:space="0" w:color="auto"/>
                <w:bottom w:val="single" w:sz="4" w:space="0" w:color="auto"/>
                <w:between w:val="none" w:sz="0" w:space="0" w:color="auto"/>
              </w:pBdr>
            </w:pPr>
            <w:r>
              <w:rPr>
                <w:rFonts w:ascii="Times New Roman" w:hAnsi="Times New Roman" w:cs="Times New Roman" w:eastAsia="Calibri"/>
                <w:b/>
                <w:bCs/>
                <w:sz w:val="28"/>
                <w:szCs w:val="28"/>
                <w:u w:val="single"/>
              </w:rPr>
              <w:t xml:space="preserve">Комплексна </w:t>
            </w:r>
            <w:r>
              <w:rPr>
                <w:rFonts w:ascii="Times New Roman" w:hAnsi="Times New Roman" w:cs="Times New Roman" w:eastAsia="Calibri"/>
                <w:b/>
                <w:bCs/>
                <w:sz w:val="28"/>
                <w:szCs w:val="28"/>
                <w:u w:val="single"/>
              </w:rPr>
              <w:t xml:space="preserve">послуга</w:t>
            </w:r>
            <w:r>
              <w:rPr>
                <w:rFonts w:ascii="Times New Roman" w:hAnsi="Times New Roman" w:cs="Times New Roman" w:eastAsia="Calibri"/>
                <w:b/>
                <w:bCs/>
                <w:sz w:val="28"/>
                <w:szCs w:val="28"/>
                <w:u w:val="single"/>
              </w:rPr>
              <w:t xml:space="preserve"> “</w:t>
            </w:r>
            <w:r>
              <w:rPr>
                <w:rFonts w:ascii="Times New Roman" w:hAnsi="Times New Roman" w:cs="Times New Roman" w:eastAsia="Calibri"/>
                <w:b/>
                <w:bCs/>
                <w:sz w:val="28"/>
                <w:szCs w:val="28"/>
                <w:u w:val="single"/>
              </w:rPr>
              <w:t xml:space="preserve">єМалятко</w:t>
            </w:r>
            <w:r>
              <w:rPr>
                <w:rFonts w:ascii="Times New Roman" w:hAnsi="Times New Roman" w:cs="Times New Roman" w:eastAsia="Calibri"/>
                <w:b/>
                <w:bCs/>
                <w:i/>
                <w:iCs/>
                <w:sz w:val="28"/>
                <w:szCs w:val="28"/>
                <w:u w:val="single"/>
              </w:rPr>
              <w:t xml:space="preserve">”</w:t>
            </w:r>
            <w:r/>
          </w:p>
          <w:p>
            <w:pPr>
              <w:jc w:val="center"/>
              <w:spacing w:lineRule="auto" w:line="240" w:after="0" w:afterAutospacing="0" w:before="0" w:beforeAutospacing="0"/>
              <w:tabs>
                <w:tab w:val="left" w:pos="3969" w:leader="none"/>
              </w:tabs>
              <w:rPr>
                <w:rFonts w:ascii="Times New Roman" w:hAnsi="Times New Roman"/>
                <w:b/>
                <w:sz w:val="28"/>
                <w:szCs w:val="28"/>
                <w:lang w:eastAsia="uk-UA"/>
              </w:rPr>
              <w:pBdr>
                <w:left w:val="none" w:sz="0" w:space="0" w:color="auto"/>
                <w:top w:val="none" w:sz="0" w:space="0" w:color="auto"/>
                <w:right w:val="none" w:sz="0" w:space="0" w:color="auto"/>
                <w:bottom w:val="single" w:sz="4" w:space="0" w:color="auto"/>
                <w:between w:val="none" w:sz="0" w:space="0" w:color="auto"/>
              </w:pBdr>
            </w:pPr>
            <w:r/>
            <w:bookmarkStart w:id="1" w:name="_Hlk76650707"/>
            <w:r>
              <w:rPr>
                <w:rFonts w:ascii="Times New Roman" w:hAnsi="Times New Roman"/>
                <w:b/>
                <w:sz w:val="28"/>
                <w:szCs w:val="28"/>
                <w:lang w:val="uk-UA" w:eastAsia="uk-UA"/>
              </w:rPr>
              <w:t xml:space="preserve">В</w:t>
            </w:r>
            <w:r>
              <w:rPr>
                <w:rFonts w:ascii="Times New Roman" w:hAnsi="Times New Roman"/>
                <w:b/>
                <w:sz w:val="28"/>
                <w:szCs w:val="28"/>
                <w:lang w:eastAsia="uk-UA"/>
              </w:rPr>
              <w:t xml:space="preserve">ідділ</w:t>
            </w:r>
            <w:r>
              <w:rPr>
                <w:rFonts w:ascii="Times New Roman" w:hAnsi="Times New Roman"/>
                <w:b/>
                <w:sz w:val="28"/>
                <w:szCs w:val="28"/>
                <w:lang w:eastAsia="uk-UA"/>
              </w:rPr>
              <w:t xml:space="preserve"> «Центр </w:t>
            </w:r>
            <w:r>
              <w:rPr>
                <w:rFonts w:ascii="Times New Roman" w:hAnsi="Times New Roman"/>
                <w:b/>
                <w:sz w:val="28"/>
                <w:szCs w:val="28"/>
                <w:lang w:eastAsia="uk-UA"/>
              </w:rPr>
              <w:t xml:space="preserve">надання</w:t>
            </w:r>
            <w:r>
              <w:rPr>
                <w:rFonts w:ascii="Times New Roman" w:hAnsi="Times New Roman"/>
                <w:b/>
                <w:sz w:val="28"/>
                <w:szCs w:val="28"/>
                <w:lang w:eastAsia="uk-UA"/>
              </w:rPr>
              <w:t xml:space="preserve"> </w:t>
            </w:r>
            <w:r>
              <w:rPr>
                <w:rFonts w:ascii="Times New Roman" w:hAnsi="Times New Roman"/>
                <w:b/>
                <w:sz w:val="28"/>
                <w:szCs w:val="28"/>
                <w:lang w:eastAsia="uk-UA"/>
              </w:rPr>
              <w:t xml:space="preserve">адміністративних</w:t>
            </w:r>
            <w:r>
              <w:rPr>
                <w:rFonts w:ascii="Times New Roman" w:hAnsi="Times New Roman"/>
                <w:b/>
                <w:sz w:val="28"/>
                <w:szCs w:val="28"/>
                <w:lang w:eastAsia="uk-UA"/>
              </w:rPr>
              <w:t xml:space="preserve"> </w:t>
            </w:r>
            <w:r>
              <w:rPr>
                <w:rFonts w:ascii="Times New Roman" w:hAnsi="Times New Roman"/>
                <w:b/>
                <w:sz w:val="28"/>
                <w:szCs w:val="28"/>
                <w:lang w:eastAsia="uk-UA"/>
              </w:rPr>
              <w:t xml:space="preserve">послуг</w:t>
            </w:r>
            <w:r>
              <w:rPr>
                <w:rFonts w:ascii="Times New Roman" w:hAnsi="Times New Roman"/>
                <w:b/>
                <w:sz w:val="28"/>
                <w:szCs w:val="28"/>
                <w:lang w:eastAsia="uk-UA"/>
              </w:rPr>
              <w:t xml:space="preserve">» </w:t>
            </w:r>
            <w:r>
              <w:rPr>
                <w:rFonts w:ascii="Times New Roman" w:hAnsi="Times New Roman"/>
                <w:b/>
                <w:sz w:val="28"/>
                <w:szCs w:val="28"/>
                <w:lang w:eastAsia="uk-UA"/>
              </w:rPr>
              <w:t xml:space="preserve">Менської</w:t>
            </w:r>
            <w:r>
              <w:rPr>
                <w:rFonts w:ascii="Times New Roman" w:hAnsi="Times New Roman"/>
                <w:b/>
                <w:sz w:val="28"/>
                <w:szCs w:val="28"/>
                <w:lang w:eastAsia="uk-UA"/>
              </w:rPr>
              <w:t xml:space="preserve"> </w:t>
            </w:r>
            <w:r>
              <w:rPr>
                <w:rFonts w:ascii="Times New Roman" w:hAnsi="Times New Roman"/>
                <w:b/>
                <w:sz w:val="28"/>
                <w:szCs w:val="28"/>
                <w:lang w:eastAsia="uk-UA"/>
              </w:rPr>
              <w:t xml:space="preserve">міської</w:t>
            </w:r>
            <w:r>
              <w:rPr>
                <w:rFonts w:ascii="Times New Roman" w:hAnsi="Times New Roman"/>
                <w:b/>
                <w:sz w:val="28"/>
                <w:szCs w:val="28"/>
                <w:lang w:eastAsia="uk-UA"/>
              </w:rPr>
              <w:t xml:space="preserve"> ради</w:t>
            </w:r>
            <w:bookmarkEnd w:id="1"/>
            <w:r/>
            <w:r/>
          </w:p>
        </w:tc>
      </w:tr>
      <w:tr>
        <w:trPr/>
        <w:tc>
          <w:tcPr>
            <w:gridSpan w:val="3"/>
            <w:tcBorders>
              <w:top w:val="none" w:color="000000" w:sz="4" w:space="0"/>
            </w:tcBorders>
            <w:tcW w:w="9785" w:type="dxa"/>
            <w:textDirection w:val="lrTb"/>
            <w:noWrap/>
          </w:tcPr>
          <w:p>
            <w:pPr>
              <w:pStyle w:val="794"/>
              <w:jc w:val="center"/>
              <w:spacing w:lineRule="auto" w:line="240" w:after="0" w:afterAutospacing="0" w:before="0" w:beforeAutospacing="0"/>
              <w:rPr>
                <w:rFonts w:ascii="Times New Roman" w:hAnsi="Times New Roman" w:cs="Times New Roman"/>
                <w:b/>
                <w:sz w:val="28"/>
                <w:szCs w:val="28"/>
                <w:lang w:val="uk-UA"/>
              </w:rPr>
              <w:pBdr>
                <w:left w:val="none" w:sz="0" w:space="0" w:color="auto"/>
                <w:top w:val="single" w:sz="4" w:space="0" w:color="auto"/>
                <w:right w:val="none" w:sz="0" w:space="0" w:color="auto"/>
                <w:bottom w:val="none" w:sz="0" w:space="0" w:color="auto"/>
                <w:between w:val="none" w:sz="0" w:space="0" w:color="auto"/>
              </w:pBdr>
            </w:pPr>
            <w:r>
              <w:rPr>
                <w:rFonts w:ascii="Times New Roman" w:hAnsi="Times New Roman" w:cs="Times New Roman"/>
                <w:b/>
                <w:sz w:val="28"/>
                <w:szCs w:val="28"/>
                <w:lang w:val="uk-UA"/>
              </w:rPr>
              <w:t xml:space="preserve">Інформація про центр надання адміністративної послуги</w:t>
            </w:r>
            <w:r/>
          </w:p>
        </w:tc>
      </w:tr>
      <w:tr>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1.</w:t>
            </w:r>
            <w:r/>
          </w:p>
        </w:tc>
        <w:tc>
          <w:tcPr>
            <w:tcW w:w="2835" w:type="dxa"/>
            <w:textDirection w:val="lrTb"/>
            <w:noWrap/>
          </w:tcPr>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Місцезнаходження:</w:t>
            </w:r>
            <w:r/>
          </w:p>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ЦНАП</w:t>
            </w:r>
            <w:r/>
          </w:p>
        </w:tc>
        <w:tc>
          <w:tcPr>
            <w:tcW w:w="6104" w:type="dxa"/>
            <w:textDirection w:val="lrTb"/>
            <w:noWrap/>
          </w:tcPr>
          <w:p>
            <w:pPr>
              <w:pStyle w:val="794"/>
              <w:jc w:val="both"/>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fill="FFFFFF" w:color="auto"/>
              </w:rPr>
              <w:t xml:space="preserve">15600, </w:t>
            </w:r>
            <w:r>
              <w:rPr>
                <w:rFonts w:ascii="Times New Roman" w:hAnsi="Times New Roman" w:cs="Times New Roman"/>
                <w:color w:val="000000" w:themeColor="text1"/>
                <w:sz w:val="28"/>
                <w:szCs w:val="28"/>
                <w:shd w:val="clear" w:fill="FFFFFF" w:color="auto"/>
              </w:rPr>
              <w:t xml:space="preserve">Чернігівська</w:t>
            </w:r>
            <w:r>
              <w:rPr>
                <w:rFonts w:ascii="Times New Roman" w:hAnsi="Times New Roman" w:cs="Times New Roman"/>
                <w:color w:val="000000" w:themeColor="text1"/>
                <w:sz w:val="28"/>
                <w:szCs w:val="28"/>
                <w:shd w:val="clear" w:fill="FFFFFF" w:color="auto"/>
              </w:rPr>
              <w:t xml:space="preserve"> область, м. Мена, </w:t>
            </w:r>
            <w:r>
              <w:rPr>
                <w:rFonts w:ascii="Times New Roman" w:hAnsi="Times New Roman" w:cs="Times New Roman"/>
                <w:color w:val="000000" w:themeColor="text1"/>
                <w:sz w:val="28"/>
                <w:szCs w:val="28"/>
                <w:shd w:val="clear" w:fill="FFFFFF" w:color="auto"/>
              </w:rPr>
              <w:t xml:space="preserve">вул</w:t>
            </w:r>
            <w:r>
              <w:rPr>
                <w:rFonts w:ascii="Times New Roman" w:hAnsi="Times New Roman" w:cs="Times New Roman"/>
                <w:color w:val="000000" w:themeColor="text1"/>
                <w:sz w:val="28"/>
                <w:szCs w:val="28"/>
                <w:shd w:val="clear" w:fill="FFFFFF" w:color="auto"/>
              </w:rPr>
              <w:t xml:space="preserve">. </w:t>
            </w:r>
            <w:r>
              <w:rPr>
                <w:rFonts w:ascii="Times New Roman" w:hAnsi="Times New Roman" w:cs="Times New Roman"/>
                <w:color w:val="000000" w:themeColor="text1"/>
                <w:sz w:val="28"/>
                <w:szCs w:val="28"/>
                <w:shd w:val="clear" w:fill="FFFFFF" w:color="auto"/>
              </w:rPr>
              <w:t xml:space="preserve">Героїв</w:t>
            </w:r>
            <w:r>
              <w:rPr>
                <w:rFonts w:ascii="Times New Roman" w:hAnsi="Times New Roman" w:cs="Times New Roman"/>
                <w:color w:val="000000" w:themeColor="text1"/>
                <w:sz w:val="28"/>
                <w:szCs w:val="28"/>
                <w:shd w:val="clear" w:fill="FFFFFF" w:color="auto"/>
              </w:rPr>
              <w:t xml:space="preserve"> АТО, 6</w:t>
            </w:r>
            <w:r/>
          </w:p>
        </w:tc>
      </w:tr>
      <w:tr>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2.</w:t>
            </w:r>
            <w:r/>
          </w:p>
        </w:tc>
        <w:tc>
          <w:tcPr>
            <w:tcW w:w="2835"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щодо режиму</w:t>
            </w:r>
            <w:r/>
          </w:p>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роботи ЦНАП</w:t>
            </w:r>
            <w:r/>
          </w:p>
        </w:tc>
        <w:tc>
          <w:tcPr>
            <w:tcW w:w="6104" w:type="dxa"/>
            <w:textDirection w:val="lrTb"/>
            <w:noWrap/>
          </w:tcPr>
          <w:p>
            <w:pPr>
              <w:pStyle w:val="794"/>
              <w:jc w:val="both"/>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Понеділок</w:t>
            </w:r>
            <w:r>
              <w:rPr>
                <w:rFonts w:ascii="Times New Roman" w:hAnsi="Times New Roman" w:cs="Times New Roman"/>
                <w:color w:val="000000" w:themeColor="text1"/>
                <w:sz w:val="28"/>
                <w:szCs w:val="28"/>
                <w:lang w:val="uk-UA"/>
              </w:rPr>
              <w:t xml:space="preserve">, вівторок, середа: </w:t>
            </w:r>
            <w:r>
              <w:rPr>
                <w:rFonts w:ascii="Times New Roman" w:hAnsi="Times New Roman" w:cs="Times New Roman"/>
                <w:color w:val="000000" w:themeColor="text1"/>
                <w:sz w:val="28"/>
                <w:szCs w:val="28"/>
              </w:rPr>
              <w:t xml:space="preserve">08:30-16:30</w:t>
            </w:r>
            <w:r/>
          </w:p>
          <w:p>
            <w:pPr>
              <w:pStyle w:val="794"/>
              <w:jc w:val="both"/>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Четвер</w:t>
            </w:r>
            <w:r>
              <w:rPr>
                <w:rFonts w:ascii="Times New Roman" w:hAnsi="Times New Roman" w:cs="Times New Roman"/>
                <w:color w:val="000000" w:themeColor="text1"/>
                <w:sz w:val="28"/>
                <w:szCs w:val="28"/>
              </w:rPr>
              <w:t xml:space="preserve">: 08:30-20:00</w:t>
            </w:r>
            <w:r/>
          </w:p>
          <w:p>
            <w:pPr>
              <w:pStyle w:val="794"/>
              <w:jc w:val="both"/>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П’ятниця</w:t>
            </w:r>
            <w:r>
              <w:rPr>
                <w:rFonts w:ascii="Times New Roman" w:hAnsi="Times New Roman" w:cs="Times New Roman"/>
                <w:color w:val="000000" w:themeColor="text1"/>
                <w:sz w:val="28"/>
                <w:szCs w:val="28"/>
                <w:lang w:val="uk-UA"/>
              </w:rPr>
              <w:t xml:space="preserve">, субота:</w:t>
            </w:r>
            <w:r>
              <w:rPr>
                <w:rFonts w:ascii="Times New Roman" w:hAnsi="Times New Roman" w:cs="Times New Roman"/>
                <w:color w:val="000000" w:themeColor="text1"/>
                <w:sz w:val="28"/>
                <w:szCs w:val="28"/>
              </w:rPr>
              <w:t xml:space="preserve"> 08:30-15:30</w:t>
            </w:r>
            <w:r/>
          </w:p>
          <w:p>
            <w:pPr>
              <w:pStyle w:val="794"/>
              <w:jc w:val="both"/>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Вихідний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неділя</w:t>
            </w:r>
            <w:r/>
          </w:p>
        </w:tc>
      </w:tr>
      <w:tr>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3.</w:t>
            </w:r>
            <w:r/>
          </w:p>
        </w:tc>
        <w:tc>
          <w:tcPr>
            <w:tcW w:w="2835"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Телефон/факс (довідки), </w:t>
            </w:r>
            <w:r/>
            <w:r>
              <w:rPr>
                <w:rFonts w:ascii="Times New Roman" w:hAnsi="Times New Roman" w:cs="Times New Roman"/>
                <w:sz w:val="28"/>
                <w:szCs w:val="28"/>
                <w:lang w:val="uk-UA"/>
              </w:rPr>
              <w:t xml:space="preserve">адреса електронної пошти та </w:t>
            </w:r>
            <w:r/>
            <w:r>
              <w:rPr>
                <w:rFonts w:ascii="Times New Roman" w:hAnsi="Times New Roman" w:cs="Times New Roman"/>
                <w:sz w:val="28"/>
                <w:szCs w:val="28"/>
                <w:lang w:val="uk-UA"/>
              </w:rPr>
              <w:t xml:space="preserve">веб-сайт: ЦНАП</w:t>
            </w:r>
            <w:r/>
          </w:p>
        </w:tc>
        <w:tc>
          <w:tcPr>
            <w:tcW w:w="6104" w:type="dxa"/>
            <w:textDirection w:val="lrTb"/>
            <w:noWrap/>
          </w:tcPr>
          <w:p>
            <w:pPr>
              <w:pStyle w:val="794"/>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sz w:val="28"/>
                <w:szCs w:val="28"/>
                <w:lang w:val="uk-UA"/>
              </w:rPr>
              <w:t xml:space="preserve">Тел</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(04644)2-16-81</w:t>
            </w:r>
            <w:r/>
          </w:p>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en-US"/>
              </w:rPr>
              <w:t xml:space="preserve">e</w:t>
            </w:r>
            <w:r>
              <w:rPr>
                <w:rFonts w:ascii="Times New Roman" w:hAnsi="Times New Roman" w:cs="Times New Roman"/>
                <w:sz w:val="28"/>
                <w:szCs w:val="28"/>
              </w:rPr>
              <w:t xml:space="preserve">-</w:t>
            </w:r>
            <w:r>
              <w:rPr>
                <w:rFonts w:ascii="Times New Roman" w:hAnsi="Times New Roman" w:cs="Times New Roman"/>
                <w:sz w:val="28"/>
                <w:szCs w:val="28"/>
                <w:lang w:val="en-US"/>
              </w:rPr>
              <w:t xml:space="preserve">mail</w:t>
            </w:r>
            <w:r>
              <w:rPr>
                <w:rFonts w:ascii="Times New Roman" w:hAnsi="Times New Roman" w:cs="Times New Roman"/>
                <w:sz w:val="28"/>
                <w:szCs w:val="28"/>
              </w:rPr>
              <w:t xml:space="preserve">:</w:t>
            </w:r>
            <w:hyperlink r:id="rId10" w:tooltip="mailto:cnapradamena@cg.gov.ua" w:history="1">
              <w:r>
                <w:rPr>
                  <w:rStyle w:val="796"/>
                  <w:rFonts w:ascii="Times New Roman" w:hAnsi="Times New Roman" w:cs="Times New Roman"/>
                  <w:sz w:val="28"/>
                  <w:szCs w:val="28"/>
                  <w:lang w:val="en-US"/>
                </w:rPr>
                <w:t xml:space="preserve"> cnapradamena@cg.gov.ua</w:t>
              </w:r>
              <w:r>
                <w:rPr>
                  <w:rStyle w:val="796"/>
                  <w:rFonts w:ascii="Times New Roman" w:hAnsi="Times New Roman" w:cs="Times New Roman"/>
                  <w:sz w:val="28"/>
                  <w:szCs w:val="28"/>
                  <w:lang w:val="en-US"/>
                </w:rPr>
              </w:r>
            </w:hyperlink>
            <w:r/>
            <w:r/>
          </w:p>
          <w:p>
            <w:pPr>
              <w:pStyle w:val="794"/>
              <w:jc w:val="both"/>
              <w:spacing w:lineRule="auto" w:line="240" w:after="0" w:afterAutospacing="0" w:before="0" w:beforeAutospacing="0"/>
              <w:rPr>
                <w:rStyle w:val="796"/>
                <w:rFonts w:ascii="Times New Roman" w:hAnsi="Times New Roman" w:cs="Times New Roman"/>
                <w:sz w:val="28"/>
                <w:szCs w:val="28"/>
              </w:rPr>
            </w:pPr>
            <w:r>
              <w:rPr>
                <w:rFonts w:ascii="Times New Roman" w:hAnsi="Times New Roman" w:cs="Times New Roman"/>
                <w:sz w:val="28"/>
                <w:szCs w:val="28"/>
                <w:lang w:val="uk-UA"/>
              </w:rPr>
              <w:t xml:space="preserve">Веб-сайт: </w:t>
            </w:r>
            <w:hyperlink r:id="rId11" w:tooltip="http://mena.cg.gov.ua/" w:history="1">
              <w:r>
                <w:rPr>
                  <w:rStyle w:val="796"/>
                  <w:rFonts w:ascii="Times New Roman" w:hAnsi="Times New Roman" w:cs="Times New Roman"/>
                  <w:sz w:val="28"/>
                  <w:szCs w:val="28"/>
                </w:rPr>
                <w:t xml:space="preserve">htt</w:t>
              </w:r>
              <w:r>
                <w:rPr>
                  <w:rStyle w:val="796"/>
                  <w:rFonts w:ascii="Times New Roman" w:hAnsi="Times New Roman" w:cs="Times New Roman"/>
                  <w:sz w:val="28"/>
                  <w:szCs w:val="28"/>
                </w:rPr>
                <w:t xml:space="preserve">p://</w:t>
              </w:r>
              <w:r>
                <w:rPr>
                  <w:rStyle w:val="796"/>
                  <w:rFonts w:ascii="Times New Roman" w:hAnsi="Times New Roman" w:cs="Times New Roman"/>
                  <w:sz w:val="28"/>
                  <w:szCs w:val="28"/>
                </w:rPr>
                <w:t xml:space="preserve">mena.cg.gov.u</w:t>
              </w:r>
              <w:r>
                <w:rPr>
                  <w:rStyle w:val="796"/>
                  <w:rFonts w:ascii="Times New Roman" w:hAnsi="Times New Roman" w:cs="Times New Roman"/>
                  <w:sz w:val="28"/>
                </w:rPr>
              </w:r>
              <w:r>
                <w:rPr>
                  <w:rStyle w:val="796"/>
                  <w:rFonts w:ascii="Times New Roman" w:hAnsi="Times New Roman" w:cs="Times New Roman"/>
                  <w:sz w:val="28"/>
                  <w:szCs w:val="28"/>
                </w:rPr>
                <w:t xml:space="preserve">a/</w:t>
              </w:r>
            </w:hyperlink>
            <w:r>
              <w:rPr>
                <w:rStyle w:val="796"/>
                <w:rFonts w:ascii="Times New Roman" w:hAnsi="Times New Roman" w:cs="Times New Roman"/>
                <w:sz w:val="28"/>
              </w:rPr>
            </w:r>
            <w:r>
              <w:rPr>
                <w:rStyle w:val="796"/>
                <w:rFonts w:ascii="Times New Roman" w:hAnsi="Times New Roman" w:cs="Times New Roman"/>
                <w:sz w:val="28"/>
              </w:rPr>
            </w:r>
          </w:p>
        </w:tc>
      </w:tr>
      <w:tr>
        <w:trPr/>
        <w:tc>
          <w:tcPr>
            <w:gridSpan w:val="3"/>
            <w:tcW w:w="9785" w:type="dxa"/>
            <w:textDirection w:val="lrTb"/>
            <w:noWrap/>
          </w:tcPr>
          <w:p>
            <w:pPr>
              <w:pStyle w:val="794"/>
              <w:jc w:val="center"/>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b/>
                <w:sz w:val="28"/>
                <w:szCs w:val="28"/>
                <w:lang w:val="uk-UA"/>
              </w:rPr>
              <w:t xml:space="preserve">Нормативні акти, якими регламентується надання адміністративної послуги</w:t>
            </w:r>
            <w:r/>
          </w:p>
        </w:tc>
      </w:tr>
      <w:tr>
        <w:trPr>
          <w:trHeight w:val="894"/>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4.</w:t>
            </w:r>
            <w:r/>
          </w:p>
        </w:tc>
        <w:tc>
          <w:tcPr>
            <w:tcW w:w="2835"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Закони України</w:t>
            </w:r>
            <w:r/>
          </w:p>
        </w:tc>
        <w:tc>
          <w:tcPr>
            <w:tcW w:w="6104" w:type="dxa"/>
            <w:textDirection w:val="lrTb"/>
            <w:noWrap/>
          </w:tcPr>
          <w:p>
            <w:pPr>
              <w:pStyle w:val="797"/>
              <w:ind w:left="92" w:firstLine="217"/>
              <w:jc w:val="both"/>
              <w:spacing w:lineRule="auto" w:line="240" w:after="0" w:afterAutospacing="0" w:before="0" w:beforeAutospacing="0"/>
              <w:tabs>
                <w:tab w:val="left" w:pos="175" w:leader="none"/>
              </w:tabs>
              <w:rPr>
                <w:rFonts w:ascii="Times New Roman" w:hAnsi="Times New Roman" w:cs="Times New Roman"/>
                <w:sz w:val="28"/>
                <w:szCs w:val="28"/>
                <w:lang w:eastAsia="uk-UA"/>
              </w:rPr>
            </w:pPr>
            <w:r>
              <w:rPr>
                <w:rFonts w:ascii="Times New Roman" w:hAnsi="Times New Roman" w:cs="Times New Roman"/>
                <w:sz w:val="28"/>
                <w:szCs w:val="28"/>
                <w:lang w:eastAsia="uk-UA"/>
              </w:rPr>
              <w:t xml:space="preserve">1. </w:t>
            </w:r>
            <w:r>
              <w:rPr>
                <w:rFonts w:ascii="Times New Roman" w:hAnsi="Times New Roman" w:cs="Times New Roman"/>
                <w:sz w:val="28"/>
                <w:szCs w:val="28"/>
                <w:lang w:eastAsia="uk-UA"/>
              </w:rPr>
              <w:t xml:space="preserve">Цивільний</w:t>
            </w:r>
            <w:r>
              <w:rPr>
                <w:rFonts w:ascii="Times New Roman" w:hAnsi="Times New Roman" w:cs="Times New Roman"/>
                <w:sz w:val="28"/>
                <w:szCs w:val="28"/>
                <w:lang w:eastAsia="uk-UA"/>
              </w:rPr>
              <w:t xml:space="preserve"> кодекс </w:t>
            </w:r>
            <w:r>
              <w:rPr>
                <w:rFonts w:ascii="Times New Roman" w:hAnsi="Times New Roman" w:cs="Times New Roman"/>
                <w:sz w:val="28"/>
                <w:szCs w:val="28"/>
                <w:lang w:eastAsia="uk-UA"/>
              </w:rPr>
              <w:t xml:space="preserve">України</w:t>
            </w:r>
            <w:r>
              <w:rPr>
                <w:rFonts w:ascii="Times New Roman" w:hAnsi="Times New Roman" w:cs="Times New Roman"/>
                <w:sz w:val="28"/>
                <w:szCs w:val="28"/>
                <w:lang w:eastAsia="uk-UA"/>
              </w:rPr>
              <w:t xml:space="preserve">.</w:t>
            </w:r>
            <w:r/>
          </w:p>
          <w:p>
            <w:pPr>
              <w:pStyle w:val="797"/>
              <w:ind w:left="92" w:firstLine="217"/>
              <w:jc w:val="both"/>
              <w:spacing w:lineRule="auto" w:line="240" w:after="0" w:afterAutospacing="0" w:before="0" w:beforeAutospacing="0"/>
              <w:tabs>
                <w:tab w:val="left" w:pos="175" w:leader="none"/>
              </w:tabs>
              <w:rPr>
                <w:rFonts w:ascii="Times New Roman" w:hAnsi="Times New Roman" w:cs="Times New Roman"/>
                <w:sz w:val="28"/>
                <w:szCs w:val="28"/>
                <w:lang w:eastAsia="uk-UA"/>
              </w:rPr>
            </w:pPr>
            <w:r>
              <w:rPr>
                <w:rFonts w:ascii="Times New Roman" w:hAnsi="Times New Roman" w:cs="Times New Roman"/>
                <w:sz w:val="28"/>
                <w:szCs w:val="28"/>
                <w:lang w:eastAsia="uk-UA"/>
              </w:rPr>
              <w:t xml:space="preserve">2. </w:t>
            </w:r>
            <w:r>
              <w:rPr>
                <w:rFonts w:ascii="Times New Roman" w:hAnsi="Times New Roman" w:cs="Times New Roman"/>
                <w:sz w:val="28"/>
                <w:szCs w:val="28"/>
                <w:lang w:eastAsia="uk-UA"/>
              </w:rPr>
              <w:t xml:space="preserve">Сімейний</w:t>
            </w:r>
            <w:r>
              <w:rPr>
                <w:rFonts w:ascii="Times New Roman" w:hAnsi="Times New Roman" w:cs="Times New Roman"/>
                <w:sz w:val="28"/>
                <w:szCs w:val="28"/>
                <w:lang w:eastAsia="uk-UA"/>
              </w:rPr>
              <w:t xml:space="preserve"> кодекс </w:t>
            </w:r>
            <w:r>
              <w:rPr>
                <w:rFonts w:ascii="Times New Roman" w:hAnsi="Times New Roman" w:cs="Times New Roman"/>
                <w:sz w:val="28"/>
                <w:szCs w:val="28"/>
                <w:lang w:eastAsia="uk-UA"/>
              </w:rPr>
              <w:t xml:space="preserve">України</w:t>
            </w:r>
            <w:r>
              <w:rPr>
                <w:rFonts w:ascii="Times New Roman" w:hAnsi="Times New Roman" w:cs="Times New Roman"/>
                <w:sz w:val="28"/>
                <w:szCs w:val="28"/>
                <w:lang w:eastAsia="uk-UA"/>
              </w:rPr>
              <w:t xml:space="preserve">.</w:t>
            </w:r>
            <w:r/>
          </w:p>
          <w:p>
            <w:pPr>
              <w:pStyle w:val="797"/>
              <w:ind w:left="92" w:firstLine="217"/>
              <w:jc w:val="both"/>
              <w:spacing w:lineRule="auto" w:line="240" w:after="0" w:afterAutospacing="0" w:before="0" w:beforeAutospacing="0"/>
              <w:tabs>
                <w:tab w:val="left" w:pos="175" w:leader="none"/>
              </w:tabs>
              <w:rPr>
                <w:rFonts w:ascii="Times New Roman" w:hAnsi="Times New Roman" w:cs="Times New Roman"/>
                <w:sz w:val="28"/>
                <w:szCs w:val="28"/>
                <w:lang w:eastAsia="uk-UA"/>
              </w:rPr>
            </w:pPr>
            <w:r>
              <w:rPr>
                <w:rFonts w:ascii="Times New Roman" w:hAnsi="Times New Roman" w:cs="Times New Roman"/>
                <w:sz w:val="28"/>
                <w:szCs w:val="28"/>
                <w:lang w:eastAsia="uk-UA"/>
              </w:rPr>
              <w:t xml:space="preserve">3. Закон </w:t>
            </w:r>
            <w:r>
              <w:rPr>
                <w:rFonts w:ascii="Times New Roman" w:hAnsi="Times New Roman" w:cs="Times New Roman"/>
                <w:sz w:val="28"/>
                <w:szCs w:val="28"/>
                <w:lang w:eastAsia="uk-UA"/>
              </w:rPr>
              <w:t xml:space="preserve">України</w:t>
            </w:r>
            <w:r>
              <w:rPr>
                <w:rFonts w:ascii="Times New Roman" w:hAnsi="Times New Roman" w:cs="Times New Roman"/>
                <w:sz w:val="28"/>
                <w:szCs w:val="28"/>
                <w:lang w:eastAsia="uk-UA"/>
              </w:rPr>
              <w:t xml:space="preserve"> "Про </w:t>
            </w:r>
            <w:r>
              <w:rPr>
                <w:rFonts w:ascii="Times New Roman" w:hAnsi="Times New Roman" w:cs="Times New Roman"/>
                <w:sz w:val="28"/>
                <w:szCs w:val="28"/>
                <w:lang w:eastAsia="uk-UA"/>
              </w:rPr>
              <w:t xml:space="preserve">державну</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реєстрацію</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актів</w:t>
            </w:r>
            <w:r/>
          </w:p>
          <w:p>
            <w:pPr>
              <w:pStyle w:val="797"/>
              <w:ind w:left="92" w:firstLine="217"/>
              <w:jc w:val="both"/>
              <w:spacing w:lineRule="auto" w:line="240" w:after="0" w:afterAutospacing="0" w:before="0" w:beforeAutospacing="0"/>
              <w:tabs>
                <w:tab w:val="left" w:pos="175" w:leader="none"/>
              </w:tabs>
              <w:rPr>
                <w:rFonts w:ascii="Times New Roman" w:hAnsi="Times New Roman" w:cs="Times New Roman"/>
                <w:sz w:val="28"/>
                <w:szCs w:val="28"/>
                <w:lang w:eastAsia="uk-UA"/>
              </w:rPr>
            </w:pPr>
            <w:r>
              <w:rPr>
                <w:rFonts w:ascii="Times New Roman" w:hAnsi="Times New Roman" w:cs="Times New Roman"/>
                <w:sz w:val="28"/>
                <w:szCs w:val="28"/>
                <w:lang w:eastAsia="uk-UA"/>
              </w:rPr>
              <w:t xml:space="preserve">цивільного</w:t>
            </w:r>
            <w:r>
              <w:rPr>
                <w:rFonts w:ascii="Times New Roman" w:hAnsi="Times New Roman" w:cs="Times New Roman"/>
                <w:sz w:val="28"/>
                <w:szCs w:val="28"/>
                <w:lang w:eastAsia="uk-UA"/>
              </w:rPr>
              <w:t xml:space="preserve"> стану".</w:t>
            </w:r>
            <w:r/>
          </w:p>
          <w:p>
            <w:pPr>
              <w:pStyle w:val="797"/>
              <w:ind w:left="92" w:firstLine="217"/>
              <w:jc w:val="both"/>
              <w:spacing w:lineRule="auto" w:line="240" w:after="0" w:afterAutospacing="0" w:before="0" w:beforeAutospacing="0"/>
              <w:tabs>
                <w:tab w:val="left" w:pos="175" w:leader="none"/>
              </w:tabs>
              <w:rPr>
                <w:rFonts w:ascii="Times New Roman" w:hAnsi="Times New Roman" w:cs="Times New Roman"/>
                <w:sz w:val="28"/>
                <w:szCs w:val="28"/>
                <w:lang w:eastAsia="uk-UA"/>
              </w:rPr>
            </w:pPr>
            <w:r>
              <w:rPr>
                <w:rFonts w:ascii="Times New Roman" w:hAnsi="Times New Roman" w:cs="Times New Roman"/>
                <w:sz w:val="28"/>
                <w:szCs w:val="28"/>
                <w:lang w:eastAsia="uk-UA"/>
              </w:rPr>
              <w:t xml:space="preserve">4. Закон </w:t>
            </w:r>
            <w:r>
              <w:rPr>
                <w:rFonts w:ascii="Times New Roman" w:hAnsi="Times New Roman" w:cs="Times New Roman"/>
                <w:sz w:val="28"/>
                <w:szCs w:val="28"/>
                <w:lang w:eastAsia="uk-UA"/>
              </w:rPr>
              <w:t xml:space="preserve">України</w:t>
            </w:r>
            <w:r>
              <w:rPr>
                <w:rFonts w:ascii="Times New Roman" w:hAnsi="Times New Roman" w:cs="Times New Roman"/>
                <w:sz w:val="28"/>
                <w:szCs w:val="28"/>
                <w:lang w:eastAsia="uk-UA"/>
              </w:rPr>
              <w:t xml:space="preserve"> "Про </w:t>
            </w:r>
            <w:r>
              <w:rPr>
                <w:rFonts w:ascii="Times New Roman" w:hAnsi="Times New Roman" w:cs="Times New Roman"/>
                <w:sz w:val="28"/>
                <w:szCs w:val="28"/>
                <w:lang w:eastAsia="uk-UA"/>
              </w:rPr>
              <w:t xml:space="preserve">громадянство</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України</w:t>
            </w:r>
            <w:r>
              <w:rPr>
                <w:rFonts w:ascii="Times New Roman" w:hAnsi="Times New Roman" w:cs="Times New Roman"/>
                <w:sz w:val="28"/>
                <w:szCs w:val="28"/>
                <w:lang w:eastAsia="uk-UA"/>
              </w:rPr>
              <w:t xml:space="preserve">".</w:t>
            </w:r>
            <w:r/>
          </w:p>
          <w:p>
            <w:pPr>
              <w:pStyle w:val="797"/>
              <w:ind w:left="92" w:firstLine="217"/>
              <w:jc w:val="both"/>
              <w:spacing w:lineRule="auto" w:line="240" w:after="0" w:afterAutospacing="0" w:before="0" w:beforeAutospacing="0"/>
              <w:tabs>
                <w:tab w:val="left" w:pos="175" w:leader="none"/>
              </w:tabs>
              <w:rPr>
                <w:rFonts w:ascii="Times New Roman" w:hAnsi="Times New Roman" w:cs="Times New Roman"/>
                <w:sz w:val="28"/>
                <w:szCs w:val="28"/>
                <w:lang w:eastAsia="uk-UA"/>
              </w:rPr>
            </w:pPr>
            <w:r>
              <w:rPr>
                <w:rFonts w:ascii="Times New Roman" w:hAnsi="Times New Roman" w:cs="Times New Roman"/>
                <w:sz w:val="28"/>
                <w:szCs w:val="28"/>
                <w:lang w:eastAsia="uk-UA"/>
              </w:rPr>
              <w:t xml:space="preserve">5. Закон </w:t>
            </w:r>
            <w:r>
              <w:rPr>
                <w:rFonts w:ascii="Times New Roman" w:hAnsi="Times New Roman" w:cs="Times New Roman"/>
                <w:sz w:val="28"/>
                <w:szCs w:val="28"/>
                <w:lang w:eastAsia="uk-UA"/>
              </w:rPr>
              <w:t xml:space="preserve">України</w:t>
            </w:r>
            <w:r>
              <w:rPr>
                <w:rFonts w:ascii="Times New Roman" w:hAnsi="Times New Roman" w:cs="Times New Roman"/>
                <w:sz w:val="28"/>
                <w:szCs w:val="28"/>
                <w:lang w:eastAsia="uk-UA"/>
              </w:rPr>
              <w:t xml:space="preserve"> "Про свободу </w:t>
            </w:r>
            <w:r>
              <w:rPr>
                <w:rFonts w:ascii="Times New Roman" w:hAnsi="Times New Roman" w:cs="Times New Roman"/>
                <w:sz w:val="28"/>
                <w:szCs w:val="28"/>
                <w:lang w:eastAsia="uk-UA"/>
              </w:rPr>
              <w:t xml:space="preserve">пересування</w:t>
            </w:r>
            <w:r>
              <w:rPr>
                <w:rFonts w:ascii="Times New Roman" w:hAnsi="Times New Roman" w:cs="Times New Roman"/>
                <w:sz w:val="28"/>
                <w:szCs w:val="28"/>
                <w:lang w:eastAsia="uk-UA"/>
              </w:rPr>
              <w:t xml:space="preserve"> та </w:t>
            </w:r>
            <w:r>
              <w:rPr>
                <w:rFonts w:ascii="Times New Roman" w:hAnsi="Times New Roman" w:cs="Times New Roman"/>
                <w:sz w:val="28"/>
                <w:szCs w:val="28"/>
                <w:lang w:eastAsia="uk-UA"/>
              </w:rPr>
              <w:t xml:space="preserve">вільний</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вибір</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місця</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проживання</w:t>
            </w:r>
            <w:r>
              <w:rPr>
                <w:rFonts w:ascii="Times New Roman" w:hAnsi="Times New Roman" w:cs="Times New Roman"/>
                <w:sz w:val="28"/>
                <w:szCs w:val="28"/>
                <w:lang w:eastAsia="uk-UA"/>
              </w:rPr>
              <w:t xml:space="preserve"> в </w:t>
            </w:r>
            <w:r>
              <w:rPr>
                <w:rFonts w:ascii="Times New Roman" w:hAnsi="Times New Roman" w:cs="Times New Roman"/>
                <w:sz w:val="28"/>
                <w:szCs w:val="28"/>
                <w:lang w:eastAsia="uk-UA"/>
              </w:rPr>
              <w:t xml:space="preserve">Україні</w:t>
            </w:r>
            <w:r>
              <w:rPr>
                <w:rFonts w:ascii="Times New Roman" w:hAnsi="Times New Roman" w:cs="Times New Roman"/>
                <w:sz w:val="28"/>
                <w:szCs w:val="28"/>
                <w:lang w:eastAsia="uk-UA"/>
              </w:rPr>
              <w:t xml:space="preserve">".</w:t>
            </w:r>
            <w:r/>
          </w:p>
          <w:p>
            <w:pPr>
              <w:pStyle w:val="797"/>
              <w:ind w:left="92" w:firstLine="217"/>
              <w:jc w:val="both"/>
              <w:spacing w:lineRule="auto" w:line="240" w:after="0" w:afterAutospacing="0" w:before="0" w:beforeAutospacing="0"/>
              <w:tabs>
                <w:tab w:val="left" w:pos="175" w:leader="none"/>
              </w:tabs>
              <w:rPr>
                <w:rFonts w:ascii="Times New Roman" w:hAnsi="Times New Roman" w:cs="Times New Roman"/>
                <w:sz w:val="28"/>
                <w:szCs w:val="28"/>
                <w:lang w:eastAsia="uk-UA"/>
              </w:rPr>
            </w:pPr>
            <w:r>
              <w:rPr>
                <w:rFonts w:ascii="Times New Roman" w:hAnsi="Times New Roman" w:cs="Times New Roman"/>
                <w:sz w:val="28"/>
                <w:szCs w:val="28"/>
                <w:lang w:eastAsia="uk-UA"/>
              </w:rPr>
              <w:t xml:space="preserve">6. Закон </w:t>
            </w:r>
            <w:r>
              <w:rPr>
                <w:rFonts w:ascii="Times New Roman" w:hAnsi="Times New Roman" w:cs="Times New Roman"/>
                <w:sz w:val="28"/>
                <w:szCs w:val="28"/>
                <w:lang w:eastAsia="uk-UA"/>
              </w:rPr>
              <w:t xml:space="preserve">України</w:t>
            </w:r>
            <w:r>
              <w:rPr>
                <w:rFonts w:ascii="Times New Roman" w:hAnsi="Times New Roman" w:cs="Times New Roman"/>
                <w:sz w:val="28"/>
                <w:szCs w:val="28"/>
                <w:lang w:eastAsia="uk-UA"/>
              </w:rPr>
              <w:t xml:space="preserve"> "Про </w:t>
            </w:r>
            <w:r>
              <w:rPr>
                <w:rFonts w:ascii="Times New Roman" w:hAnsi="Times New Roman" w:cs="Times New Roman"/>
                <w:sz w:val="28"/>
                <w:szCs w:val="28"/>
                <w:lang w:eastAsia="uk-UA"/>
              </w:rPr>
              <w:t xml:space="preserve">адміністративні</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послуги</w:t>
            </w:r>
            <w:r>
              <w:rPr>
                <w:rFonts w:ascii="Times New Roman" w:hAnsi="Times New Roman" w:cs="Times New Roman"/>
                <w:sz w:val="28"/>
                <w:szCs w:val="28"/>
                <w:lang w:eastAsia="uk-UA"/>
              </w:rPr>
              <w:t xml:space="preserve">".</w:t>
            </w:r>
            <w:r/>
          </w:p>
          <w:p>
            <w:pPr>
              <w:pStyle w:val="797"/>
              <w:ind w:left="92" w:firstLine="217"/>
              <w:jc w:val="both"/>
              <w:spacing w:lineRule="auto" w:line="240" w:after="0" w:afterAutospacing="0" w:before="0" w:beforeAutospacing="0"/>
              <w:tabs>
                <w:tab w:val="left" w:pos="175" w:leader="none"/>
              </w:tabs>
              <w:rPr>
                <w:rFonts w:ascii="Times New Roman" w:hAnsi="Times New Roman" w:cs="Times New Roman"/>
                <w:sz w:val="28"/>
                <w:szCs w:val="28"/>
                <w:lang w:eastAsia="uk-UA"/>
              </w:rPr>
            </w:pPr>
            <w:r>
              <w:rPr>
                <w:rFonts w:ascii="Times New Roman" w:hAnsi="Times New Roman" w:cs="Times New Roman"/>
                <w:sz w:val="28"/>
                <w:szCs w:val="28"/>
                <w:lang w:eastAsia="uk-UA"/>
              </w:rPr>
              <w:t xml:space="preserve">7. Закон </w:t>
            </w:r>
            <w:r>
              <w:rPr>
                <w:rFonts w:ascii="Times New Roman" w:hAnsi="Times New Roman" w:cs="Times New Roman"/>
                <w:sz w:val="28"/>
                <w:szCs w:val="28"/>
                <w:lang w:eastAsia="uk-UA"/>
              </w:rPr>
              <w:t xml:space="preserve">України</w:t>
            </w:r>
            <w:r>
              <w:rPr>
                <w:rFonts w:ascii="Times New Roman" w:hAnsi="Times New Roman" w:cs="Times New Roman"/>
                <w:sz w:val="28"/>
                <w:szCs w:val="28"/>
                <w:lang w:eastAsia="uk-UA"/>
              </w:rPr>
              <w:t xml:space="preserve"> "Про </w:t>
            </w:r>
            <w:r>
              <w:rPr>
                <w:rFonts w:ascii="Times New Roman" w:hAnsi="Times New Roman" w:cs="Times New Roman"/>
                <w:sz w:val="28"/>
                <w:szCs w:val="28"/>
                <w:lang w:eastAsia="uk-UA"/>
              </w:rPr>
              <w:t xml:space="preserve">державну</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допомогу</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сім'ям</w:t>
            </w:r>
            <w:r>
              <w:rPr>
                <w:rFonts w:ascii="Times New Roman" w:hAnsi="Times New Roman" w:cs="Times New Roman"/>
                <w:sz w:val="28"/>
                <w:szCs w:val="28"/>
                <w:lang w:eastAsia="uk-UA"/>
              </w:rPr>
              <w:t xml:space="preserve"> з</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дітьми</w:t>
            </w:r>
            <w:r>
              <w:rPr>
                <w:rFonts w:ascii="Times New Roman" w:hAnsi="Times New Roman" w:cs="Times New Roman"/>
                <w:sz w:val="28"/>
                <w:szCs w:val="28"/>
                <w:lang w:eastAsia="uk-UA"/>
              </w:rPr>
              <w:t xml:space="preserve">".</w:t>
            </w:r>
            <w:r/>
          </w:p>
          <w:p>
            <w:pPr>
              <w:pStyle w:val="797"/>
              <w:ind w:left="92" w:firstLine="217"/>
              <w:jc w:val="both"/>
              <w:spacing w:lineRule="auto" w:line="240" w:after="0" w:afterAutospacing="0" w:before="0" w:beforeAutospacing="0"/>
              <w:tabs>
                <w:tab w:val="left" w:pos="175" w:leader="none"/>
              </w:tabs>
              <w:rPr>
                <w:rFonts w:ascii="Times New Roman" w:hAnsi="Times New Roman" w:cs="Times New Roman"/>
                <w:sz w:val="28"/>
                <w:szCs w:val="28"/>
                <w:lang w:eastAsia="uk-UA"/>
              </w:rPr>
            </w:pPr>
            <w:r>
              <w:rPr>
                <w:rFonts w:ascii="Times New Roman" w:hAnsi="Times New Roman" w:cs="Times New Roman"/>
                <w:sz w:val="28"/>
                <w:szCs w:val="28"/>
                <w:lang w:eastAsia="uk-UA"/>
              </w:rPr>
              <w:t xml:space="preserve">8. Закон </w:t>
            </w:r>
            <w:r>
              <w:rPr>
                <w:rFonts w:ascii="Times New Roman" w:hAnsi="Times New Roman" w:cs="Times New Roman"/>
                <w:sz w:val="28"/>
                <w:szCs w:val="28"/>
                <w:lang w:eastAsia="uk-UA"/>
              </w:rPr>
              <w:t xml:space="preserve">України</w:t>
            </w:r>
            <w:r>
              <w:rPr>
                <w:rFonts w:ascii="Times New Roman" w:hAnsi="Times New Roman" w:cs="Times New Roman"/>
                <w:sz w:val="28"/>
                <w:szCs w:val="28"/>
                <w:lang w:eastAsia="uk-UA"/>
              </w:rPr>
              <w:t xml:space="preserve"> "Про </w:t>
            </w:r>
            <w:r>
              <w:rPr>
                <w:rFonts w:ascii="Times New Roman" w:hAnsi="Times New Roman" w:cs="Times New Roman"/>
                <w:sz w:val="28"/>
                <w:szCs w:val="28"/>
                <w:lang w:eastAsia="uk-UA"/>
              </w:rPr>
              <w:t xml:space="preserve">охорону</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дитинства</w:t>
            </w:r>
            <w:r>
              <w:rPr>
                <w:rFonts w:ascii="Times New Roman" w:hAnsi="Times New Roman" w:cs="Times New Roman"/>
                <w:sz w:val="28"/>
                <w:szCs w:val="28"/>
                <w:lang w:eastAsia="uk-UA"/>
              </w:rPr>
              <w:t xml:space="preserve">".</w:t>
            </w:r>
            <w:r/>
          </w:p>
          <w:p>
            <w:pPr>
              <w:pStyle w:val="794"/>
              <w:ind w:firstLine="217"/>
              <w:jc w:val="both"/>
              <w:spacing w:lineRule="auto" w:line="240" w:after="0" w:afterAutospacing="0" w:before="0" w:beforeAutospacing="0"/>
              <w:tabs>
                <w:tab w:val="left" w:pos="175" w:leader="none"/>
              </w:tabs>
              <w:rPr>
                <w:rFonts w:ascii="Times New Roman" w:hAnsi="Times New Roman" w:cs="Times New Roman"/>
                <w:sz w:val="28"/>
                <w:szCs w:val="28"/>
                <w:lang w:val="uk-UA"/>
              </w:rPr>
            </w:pPr>
            <w:r>
              <w:rPr>
                <w:rFonts w:ascii="Times New Roman" w:hAnsi="Times New Roman" w:cs="Times New Roman"/>
                <w:sz w:val="28"/>
                <w:szCs w:val="28"/>
                <w:lang w:eastAsia="uk-UA"/>
              </w:rPr>
              <w:t xml:space="preserve">9. </w:t>
            </w:r>
            <w:r>
              <w:rPr>
                <w:rFonts w:ascii="Times New Roman" w:hAnsi="Times New Roman" w:cs="Times New Roman"/>
                <w:sz w:val="28"/>
                <w:szCs w:val="28"/>
                <w:lang w:eastAsia="uk-UA"/>
              </w:rPr>
              <w:t xml:space="preserve">Податковий</w:t>
            </w:r>
            <w:r>
              <w:rPr>
                <w:rFonts w:ascii="Times New Roman" w:hAnsi="Times New Roman" w:cs="Times New Roman"/>
                <w:sz w:val="28"/>
                <w:szCs w:val="28"/>
                <w:lang w:eastAsia="uk-UA"/>
              </w:rPr>
              <w:t xml:space="preserve"> кодекс </w:t>
            </w:r>
            <w:r>
              <w:rPr>
                <w:rFonts w:ascii="Times New Roman" w:hAnsi="Times New Roman" w:cs="Times New Roman"/>
                <w:sz w:val="28"/>
                <w:szCs w:val="28"/>
                <w:lang w:eastAsia="uk-UA"/>
              </w:rPr>
              <w:t xml:space="preserve">України</w:t>
            </w:r>
            <w:r>
              <w:rPr>
                <w:rFonts w:ascii="Times New Roman" w:hAnsi="Times New Roman" w:cs="Times New Roman"/>
                <w:sz w:val="28"/>
                <w:szCs w:val="28"/>
                <w:lang w:eastAsia="uk-UA"/>
              </w:rPr>
              <w:t xml:space="preserve">.</w:t>
            </w:r>
            <w:r/>
          </w:p>
        </w:tc>
      </w:tr>
      <w:tr>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p>
        </w:tc>
        <w:tc>
          <w:tcPr>
            <w:tcW w:w="2835"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eastAsia="uk-UA"/>
              </w:rPr>
              <w:t xml:space="preserve">Акти</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Кабінету</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Міністрів</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України</w:t>
            </w:r>
            <w:r/>
          </w:p>
        </w:tc>
        <w:tc>
          <w:tcPr>
            <w:tcBorders>
              <w:left w:val="single" w:color="000000" w:sz="6" w:space="0"/>
              <w:top w:val="single" w:color="000000" w:sz="6" w:space="0"/>
              <w:right w:val="single" w:color="000000" w:sz="6" w:space="0"/>
              <w:bottom w:val="single" w:color="000000" w:sz="6" w:space="0"/>
            </w:tcBorders>
            <w:tcW w:w="6104" w:type="dxa"/>
            <w:textDirection w:val="lrTb"/>
            <w:noWrap/>
          </w:tcPr>
          <w:p>
            <w:pPr>
              <w:ind w:firstLine="217"/>
              <w:jc w:val="both"/>
              <w:spacing w:lineRule="auto" w:line="240" w:after="0" w:afterAutospacing="0" w:before="0" w:beforeAutospacing="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 Декрет Кабінету Міністрів України від 21 січня 1993</w:t>
            </w:r>
            <w:r/>
          </w:p>
          <w:p>
            <w:pPr>
              <w:ind w:firstLine="217"/>
              <w:jc w:val="both"/>
              <w:spacing w:lineRule="auto" w:line="240" w:after="0" w:afterAutospacing="0" w:before="0" w:beforeAutospacing="0"/>
              <w:rPr>
                <w:rFonts w:ascii="Times New Roman" w:hAnsi="Times New Roman" w:cs="Times New Roman"/>
                <w:sz w:val="28"/>
                <w:szCs w:val="28"/>
                <w:lang w:eastAsia="uk-UA"/>
              </w:rPr>
            </w:pPr>
            <w:r>
              <w:rPr>
                <w:rFonts w:ascii="Times New Roman" w:hAnsi="Times New Roman" w:cs="Times New Roman"/>
                <w:sz w:val="28"/>
                <w:szCs w:val="28"/>
                <w:lang w:eastAsia="uk-UA"/>
              </w:rPr>
              <w:t xml:space="preserve">року № 7-93 «Про </w:t>
            </w:r>
            <w:r>
              <w:rPr>
                <w:rFonts w:ascii="Times New Roman" w:hAnsi="Times New Roman" w:cs="Times New Roman"/>
                <w:sz w:val="28"/>
                <w:szCs w:val="28"/>
                <w:lang w:eastAsia="uk-UA"/>
              </w:rPr>
              <w:t xml:space="preserve">державне</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мито</w:t>
            </w:r>
            <w:r>
              <w:rPr>
                <w:rFonts w:ascii="Times New Roman" w:hAnsi="Times New Roman" w:cs="Times New Roman"/>
                <w:sz w:val="28"/>
                <w:szCs w:val="28"/>
                <w:lang w:eastAsia="uk-UA"/>
              </w:rPr>
              <w:t xml:space="preserve">».</w:t>
            </w:r>
            <w:r/>
          </w:p>
          <w:p>
            <w:pPr>
              <w:ind w:firstLine="217"/>
              <w:jc w:val="both"/>
              <w:spacing w:lineRule="auto" w:line="240" w:after="0" w:afterAutospacing="0" w:before="0" w:beforeAutospacing="0"/>
              <w:rPr>
                <w:rFonts w:ascii="Times New Roman" w:hAnsi="Times New Roman" w:cs="Times New Roman"/>
                <w:sz w:val="28"/>
                <w:szCs w:val="28"/>
                <w:lang w:eastAsia="uk-UA"/>
              </w:rPr>
            </w:pPr>
            <w:r>
              <w:rPr>
                <w:rFonts w:ascii="Times New Roman" w:hAnsi="Times New Roman" w:cs="Times New Roman"/>
                <w:sz w:val="28"/>
                <w:szCs w:val="28"/>
                <w:lang w:eastAsia="uk-UA"/>
              </w:rPr>
              <w:t xml:space="preserve">2. Порядок </w:t>
            </w:r>
            <w:r>
              <w:rPr>
                <w:rFonts w:ascii="Times New Roman" w:hAnsi="Times New Roman" w:cs="Times New Roman"/>
                <w:sz w:val="28"/>
                <w:szCs w:val="28"/>
                <w:lang w:eastAsia="uk-UA"/>
              </w:rPr>
              <w:t xml:space="preserve">надання</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комплексної</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послуги</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єМалятко</w:t>
            </w:r>
            <w:r>
              <w:rPr>
                <w:rFonts w:ascii="Times New Roman" w:hAnsi="Times New Roman" w:cs="Times New Roman"/>
                <w:sz w:val="28"/>
                <w:szCs w:val="28"/>
                <w:lang w:eastAsia="uk-UA"/>
              </w:rPr>
              <w:t xml:space="preserve">",</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 xml:space="preserve">затвердженого</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постановою</w:t>
            </w:r>
            <w:r>
              <w:rPr>
                <w:rFonts w:ascii="Times New Roman" w:hAnsi="Times New Roman" w:cs="Times New Roman"/>
                <w:sz w:val="28"/>
                <w:szCs w:val="28"/>
                <w:lang w:eastAsia="uk-UA"/>
              </w:rPr>
              <w:t xml:space="preserve"> КМУ </w:t>
            </w:r>
            <w:r>
              <w:rPr>
                <w:rFonts w:ascii="Times New Roman" w:hAnsi="Times New Roman" w:cs="Times New Roman"/>
                <w:sz w:val="28"/>
                <w:szCs w:val="28"/>
                <w:lang w:eastAsia="uk-UA"/>
              </w:rPr>
              <w:t xml:space="preserve">від</w:t>
            </w:r>
            <w:r>
              <w:rPr>
                <w:rFonts w:ascii="Times New Roman" w:hAnsi="Times New Roman" w:cs="Times New Roman"/>
                <w:sz w:val="28"/>
                <w:szCs w:val="28"/>
                <w:lang w:eastAsia="uk-UA"/>
              </w:rPr>
              <w:t xml:space="preserve"> 10.07.2019 № 691.</w:t>
            </w:r>
            <w:r/>
          </w:p>
          <w:p>
            <w:pPr>
              <w:ind w:firstLine="217"/>
              <w:jc w:val="both"/>
              <w:spacing w:lineRule="auto" w:line="240" w:after="0" w:afterAutospacing="0" w:before="0" w:beforeAutospacing="0"/>
              <w:rPr>
                <w:rFonts w:ascii="Times New Roman" w:hAnsi="Times New Roman" w:cs="Times New Roman"/>
                <w:sz w:val="28"/>
                <w:szCs w:val="28"/>
                <w:lang w:eastAsia="uk-UA"/>
              </w:rPr>
            </w:pPr>
            <w:r>
              <w:rPr>
                <w:rFonts w:ascii="Times New Roman" w:hAnsi="Times New Roman" w:cs="Times New Roman"/>
                <w:sz w:val="28"/>
                <w:szCs w:val="28"/>
                <w:lang w:eastAsia="uk-UA"/>
              </w:rPr>
              <w:t xml:space="preserve">3. Порядок </w:t>
            </w:r>
            <w:r>
              <w:rPr>
                <w:rFonts w:ascii="Times New Roman" w:hAnsi="Times New Roman" w:cs="Times New Roman"/>
                <w:sz w:val="28"/>
                <w:szCs w:val="28"/>
                <w:lang w:eastAsia="uk-UA"/>
              </w:rPr>
              <w:t xml:space="preserve">ведення</w:t>
            </w:r>
            <w:r>
              <w:rPr>
                <w:rFonts w:ascii="Times New Roman" w:hAnsi="Times New Roman" w:cs="Times New Roman"/>
                <w:sz w:val="28"/>
                <w:szCs w:val="28"/>
                <w:lang w:eastAsia="uk-UA"/>
              </w:rPr>
              <w:t xml:space="preserve"> Державного </w:t>
            </w:r>
            <w:r>
              <w:rPr>
                <w:rFonts w:ascii="Times New Roman" w:hAnsi="Times New Roman" w:cs="Times New Roman"/>
                <w:sz w:val="28"/>
                <w:szCs w:val="28"/>
                <w:lang w:eastAsia="uk-UA"/>
              </w:rPr>
              <w:t xml:space="preserve">реєстру</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актів</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цивільного</w:t>
            </w:r>
            <w:r>
              <w:rPr>
                <w:rFonts w:ascii="Times New Roman" w:hAnsi="Times New Roman" w:cs="Times New Roman"/>
                <w:sz w:val="28"/>
                <w:szCs w:val="28"/>
                <w:lang w:eastAsia="uk-UA"/>
              </w:rPr>
              <w:t xml:space="preserve"> стану</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 xml:space="preserve">громадян</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затвердженого</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постановою</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Кабінету</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Міністрів</w:t>
            </w:r>
            <w:r/>
          </w:p>
          <w:p>
            <w:pPr>
              <w:ind w:firstLine="217"/>
              <w:jc w:val="both"/>
              <w:spacing w:lineRule="auto" w:line="240" w:after="0" w:afterAutospacing="0" w:before="0" w:beforeAutospacing="0"/>
              <w:rPr>
                <w:rFonts w:ascii="Times New Roman" w:hAnsi="Times New Roman" w:cs="Times New Roman"/>
                <w:sz w:val="28"/>
                <w:szCs w:val="28"/>
                <w:lang w:eastAsia="uk-UA"/>
              </w:rPr>
            </w:pPr>
            <w:r>
              <w:rPr>
                <w:rFonts w:ascii="Times New Roman" w:hAnsi="Times New Roman" w:cs="Times New Roman"/>
                <w:sz w:val="28"/>
                <w:szCs w:val="28"/>
                <w:lang w:eastAsia="uk-UA"/>
              </w:rPr>
              <w:t xml:space="preserve">України</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від</w:t>
            </w:r>
            <w:r>
              <w:rPr>
                <w:rFonts w:ascii="Times New Roman" w:hAnsi="Times New Roman" w:cs="Times New Roman"/>
                <w:sz w:val="28"/>
                <w:szCs w:val="28"/>
                <w:lang w:eastAsia="uk-UA"/>
              </w:rPr>
              <w:t xml:space="preserve"> 22 </w:t>
            </w:r>
            <w:r>
              <w:rPr>
                <w:rFonts w:ascii="Times New Roman" w:hAnsi="Times New Roman" w:cs="Times New Roman"/>
                <w:sz w:val="28"/>
                <w:szCs w:val="28"/>
                <w:lang w:eastAsia="uk-UA"/>
              </w:rPr>
              <w:t xml:space="preserve">серпня</w:t>
            </w:r>
            <w:r>
              <w:rPr>
                <w:rFonts w:ascii="Times New Roman" w:hAnsi="Times New Roman" w:cs="Times New Roman"/>
                <w:sz w:val="28"/>
                <w:szCs w:val="28"/>
                <w:lang w:eastAsia="uk-UA"/>
              </w:rPr>
              <w:t xml:space="preserve"> 2007 № 1064.</w:t>
            </w:r>
            <w:r/>
          </w:p>
          <w:p>
            <w:pPr>
              <w:ind w:firstLine="217"/>
              <w:jc w:val="both"/>
              <w:spacing w:lineRule="auto" w:line="240" w:after="0" w:afterAutospacing="0" w:before="0" w:beforeAutospacing="0"/>
              <w:rPr>
                <w:rFonts w:ascii="Times New Roman" w:hAnsi="Times New Roman" w:cs="Times New Roman"/>
                <w:sz w:val="28"/>
                <w:szCs w:val="28"/>
                <w:lang w:eastAsia="uk-UA"/>
              </w:rPr>
            </w:pPr>
            <w:r>
              <w:rPr>
                <w:rFonts w:ascii="Times New Roman" w:hAnsi="Times New Roman" w:cs="Times New Roman"/>
                <w:sz w:val="28"/>
                <w:szCs w:val="28"/>
                <w:lang w:eastAsia="uk-UA"/>
              </w:rPr>
              <w:t xml:space="preserve">4. </w:t>
            </w:r>
            <w:r>
              <w:rPr>
                <w:rFonts w:ascii="Times New Roman" w:hAnsi="Times New Roman" w:cs="Times New Roman"/>
                <w:sz w:val="28"/>
                <w:szCs w:val="28"/>
                <w:lang w:eastAsia="uk-UA"/>
              </w:rPr>
              <w:t xml:space="preserve">Розпорядження</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Кабінету</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Міністрів</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України</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від</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 xml:space="preserve">16.05.2014 № 523-р "</w:t>
            </w:r>
            <w:r>
              <w:rPr>
                <w:rFonts w:ascii="Times New Roman" w:hAnsi="Times New Roman" w:cs="Times New Roman"/>
                <w:sz w:val="28"/>
                <w:szCs w:val="28"/>
                <w:lang w:eastAsia="uk-UA"/>
              </w:rPr>
              <w:t xml:space="preserve">Деякі</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питання</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надання</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 xml:space="preserve">адміністративних</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послуг</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органів</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виконавчої</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влади</w:t>
            </w:r>
            <w:r>
              <w:rPr>
                <w:rFonts w:ascii="Times New Roman" w:hAnsi="Times New Roman" w:cs="Times New Roman"/>
                <w:sz w:val="28"/>
                <w:szCs w:val="28"/>
                <w:lang w:eastAsia="uk-UA"/>
              </w:rPr>
              <w:t xml:space="preserve"> через</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 xml:space="preserve">центри </w:t>
            </w:r>
            <w:r>
              <w:rPr>
                <w:rFonts w:ascii="Times New Roman" w:hAnsi="Times New Roman" w:cs="Times New Roman"/>
                <w:sz w:val="28"/>
                <w:szCs w:val="28"/>
                <w:lang w:eastAsia="uk-UA"/>
              </w:rPr>
              <w:t xml:space="preserve">надання</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адміністративних</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послуг</w:t>
            </w:r>
            <w:r>
              <w:rPr>
                <w:rFonts w:ascii="Times New Roman" w:hAnsi="Times New Roman" w:cs="Times New Roman"/>
                <w:sz w:val="28"/>
                <w:szCs w:val="28"/>
                <w:lang w:eastAsia="uk-UA"/>
              </w:rPr>
              <w:t xml:space="preserve">".</w:t>
            </w:r>
            <w:r/>
          </w:p>
          <w:p>
            <w:pPr>
              <w:ind w:firstLine="217"/>
              <w:jc w:val="both"/>
              <w:spacing w:lineRule="auto" w:line="240" w:after="0" w:afterAutospacing="0" w:before="0" w:beforeAutospacing="0"/>
              <w:rPr>
                <w:rFonts w:ascii="Times New Roman" w:hAnsi="Times New Roman" w:cs="Times New Roman"/>
                <w:sz w:val="28"/>
                <w:szCs w:val="28"/>
                <w:lang w:eastAsia="uk-UA"/>
              </w:rPr>
            </w:pPr>
            <w:r>
              <w:rPr>
                <w:rFonts w:ascii="Times New Roman" w:hAnsi="Times New Roman" w:cs="Times New Roman"/>
                <w:sz w:val="28"/>
                <w:szCs w:val="28"/>
                <w:lang w:eastAsia="uk-UA"/>
              </w:rPr>
              <w:t xml:space="preserve">5. Постанова КМУ </w:t>
            </w:r>
            <w:r>
              <w:rPr>
                <w:rFonts w:ascii="Times New Roman" w:hAnsi="Times New Roman" w:cs="Times New Roman"/>
                <w:sz w:val="28"/>
                <w:szCs w:val="28"/>
                <w:lang w:eastAsia="uk-UA"/>
              </w:rPr>
              <w:t xml:space="preserve">від</w:t>
            </w:r>
            <w:r>
              <w:rPr>
                <w:rFonts w:ascii="Times New Roman" w:hAnsi="Times New Roman" w:cs="Times New Roman"/>
                <w:sz w:val="28"/>
                <w:szCs w:val="28"/>
                <w:lang w:eastAsia="uk-UA"/>
              </w:rPr>
              <w:t xml:space="preserve"> 27.12.2001 №1751 "Про</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 xml:space="preserve">затвердження</w:t>
            </w:r>
            <w:r>
              <w:rPr>
                <w:rFonts w:ascii="Times New Roman" w:hAnsi="Times New Roman" w:cs="Times New Roman"/>
                <w:sz w:val="28"/>
                <w:szCs w:val="28"/>
                <w:lang w:eastAsia="uk-UA"/>
              </w:rPr>
              <w:t xml:space="preserve"> Порядку </w:t>
            </w:r>
            <w:r>
              <w:rPr>
                <w:rFonts w:ascii="Times New Roman" w:hAnsi="Times New Roman" w:cs="Times New Roman"/>
                <w:sz w:val="28"/>
                <w:szCs w:val="28"/>
                <w:lang w:eastAsia="uk-UA"/>
              </w:rPr>
              <w:t xml:space="preserve">призначення</w:t>
            </w:r>
            <w:r>
              <w:rPr>
                <w:rFonts w:ascii="Times New Roman" w:hAnsi="Times New Roman" w:cs="Times New Roman"/>
                <w:sz w:val="28"/>
                <w:szCs w:val="28"/>
                <w:lang w:eastAsia="uk-UA"/>
              </w:rPr>
              <w:t xml:space="preserve"> і </w:t>
            </w:r>
            <w:r>
              <w:rPr>
                <w:rFonts w:ascii="Times New Roman" w:hAnsi="Times New Roman" w:cs="Times New Roman"/>
                <w:sz w:val="28"/>
                <w:szCs w:val="28"/>
                <w:lang w:eastAsia="uk-UA"/>
              </w:rPr>
              <w:t xml:space="preserve">виплати</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державної</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 xml:space="preserve">допомоги</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сім'ям</w:t>
            </w:r>
            <w:r>
              <w:rPr>
                <w:rFonts w:ascii="Times New Roman" w:hAnsi="Times New Roman" w:cs="Times New Roman"/>
                <w:sz w:val="28"/>
                <w:szCs w:val="28"/>
                <w:lang w:eastAsia="uk-UA"/>
              </w:rPr>
              <w:t xml:space="preserve"> з </w:t>
            </w:r>
            <w:r>
              <w:rPr>
                <w:rFonts w:ascii="Times New Roman" w:hAnsi="Times New Roman" w:cs="Times New Roman"/>
                <w:sz w:val="28"/>
                <w:szCs w:val="28"/>
                <w:lang w:eastAsia="uk-UA"/>
              </w:rPr>
              <w:t xml:space="preserve">дітьми</w:t>
            </w:r>
            <w:r>
              <w:rPr>
                <w:rFonts w:ascii="Times New Roman" w:hAnsi="Times New Roman" w:cs="Times New Roman"/>
                <w:sz w:val="28"/>
                <w:szCs w:val="28"/>
                <w:lang w:eastAsia="uk-UA"/>
              </w:rPr>
              <w:t xml:space="preserve">".</w:t>
            </w:r>
            <w:r/>
          </w:p>
          <w:p>
            <w:pPr>
              <w:ind w:firstLine="217"/>
              <w:jc w:val="both"/>
              <w:spacing w:lineRule="auto" w:line="240" w:after="0" w:afterAutospacing="0" w:before="0" w:beforeAutospacing="0"/>
              <w:rPr>
                <w:rFonts w:ascii="Times New Roman" w:hAnsi="Times New Roman" w:cs="Times New Roman"/>
                <w:sz w:val="28"/>
                <w:szCs w:val="28"/>
                <w:lang w:eastAsia="uk-UA"/>
              </w:rPr>
            </w:pPr>
            <w:r>
              <w:rPr>
                <w:rFonts w:ascii="Times New Roman" w:hAnsi="Times New Roman" w:cs="Times New Roman"/>
                <w:sz w:val="28"/>
                <w:szCs w:val="28"/>
                <w:lang w:eastAsia="uk-UA"/>
              </w:rPr>
              <w:t xml:space="preserve">6. Постанова КМУ </w:t>
            </w:r>
            <w:r>
              <w:rPr>
                <w:rFonts w:ascii="Times New Roman" w:hAnsi="Times New Roman" w:cs="Times New Roman"/>
                <w:sz w:val="28"/>
                <w:szCs w:val="28"/>
                <w:lang w:eastAsia="uk-UA"/>
              </w:rPr>
              <w:t xml:space="preserve">від</w:t>
            </w:r>
            <w:r>
              <w:rPr>
                <w:rFonts w:ascii="Times New Roman" w:hAnsi="Times New Roman" w:cs="Times New Roman"/>
                <w:sz w:val="28"/>
                <w:szCs w:val="28"/>
                <w:lang w:eastAsia="uk-UA"/>
              </w:rPr>
              <w:t xml:space="preserve"> 18.10.2017 №784 "Про</w:t>
            </w:r>
            <w:r/>
          </w:p>
          <w:p>
            <w:pPr>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eastAsia="uk-UA"/>
              </w:rPr>
              <w:t xml:space="preserve">затвердження</w:t>
            </w:r>
            <w:r>
              <w:rPr>
                <w:rFonts w:ascii="Times New Roman" w:hAnsi="Times New Roman" w:cs="Times New Roman"/>
                <w:sz w:val="28"/>
                <w:szCs w:val="28"/>
                <w:lang w:eastAsia="uk-UA"/>
              </w:rPr>
              <w:t xml:space="preserve"> Порядку </w:t>
            </w:r>
            <w:r>
              <w:rPr>
                <w:rFonts w:ascii="Times New Roman" w:hAnsi="Times New Roman" w:cs="Times New Roman"/>
                <w:sz w:val="28"/>
                <w:szCs w:val="28"/>
                <w:lang w:eastAsia="uk-UA"/>
              </w:rPr>
              <w:t xml:space="preserve">ведення</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Єдиного</w:t>
            </w:r>
            <w:r>
              <w:rPr>
                <w:rFonts w:ascii="Times New Roman" w:hAnsi="Times New Roman" w:cs="Times New Roman"/>
                <w:sz w:val="28"/>
                <w:szCs w:val="28"/>
                <w:lang w:eastAsia="uk-UA"/>
              </w:rPr>
              <w:t xml:space="preserve"> державного</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 xml:space="preserve">демографічного</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 xml:space="preserve">реєстру</w:t>
            </w:r>
            <w:r>
              <w:rPr>
                <w:rFonts w:ascii="Times New Roman" w:hAnsi="Times New Roman" w:cs="Times New Roman"/>
                <w:sz w:val="28"/>
                <w:szCs w:val="28"/>
                <w:lang w:eastAsia="uk-UA"/>
              </w:rPr>
              <w:t xml:space="preserve"> та </w:t>
            </w:r>
            <w:r>
              <w:rPr>
                <w:rFonts w:ascii="Times New Roman" w:hAnsi="Times New Roman" w:cs="Times New Roman"/>
                <w:sz w:val="28"/>
                <w:szCs w:val="28"/>
                <w:lang w:eastAsia="uk-UA"/>
              </w:rPr>
              <w:t xml:space="preserve">надання</w:t>
            </w:r>
            <w:r>
              <w:rPr>
                <w:rFonts w:ascii="Times New Roman" w:hAnsi="Times New Roman" w:cs="Times New Roman"/>
                <w:sz w:val="28"/>
                <w:szCs w:val="28"/>
                <w:lang w:eastAsia="uk-UA"/>
              </w:rPr>
              <w:t xml:space="preserve"> з </w:t>
            </w:r>
            <w:r>
              <w:rPr>
                <w:rFonts w:ascii="Times New Roman" w:hAnsi="Times New Roman" w:cs="Times New Roman"/>
                <w:sz w:val="28"/>
                <w:szCs w:val="28"/>
                <w:lang w:eastAsia="uk-UA"/>
              </w:rPr>
              <w:t xml:space="preserve">нього</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інформації</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взаємодії</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між</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 xml:space="preserve">уповноваженими</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суб'єктами</w:t>
            </w:r>
            <w:r>
              <w:rPr>
                <w:rFonts w:ascii="Times New Roman" w:hAnsi="Times New Roman" w:cs="Times New Roman"/>
                <w:sz w:val="28"/>
                <w:szCs w:val="28"/>
                <w:lang w:eastAsia="uk-UA"/>
              </w:rPr>
              <w:t xml:space="preserve">, а </w:t>
            </w:r>
            <w:r>
              <w:rPr>
                <w:rFonts w:ascii="Times New Roman" w:hAnsi="Times New Roman" w:cs="Times New Roman"/>
                <w:sz w:val="28"/>
                <w:szCs w:val="28"/>
                <w:lang w:eastAsia="uk-UA"/>
              </w:rPr>
              <w:t xml:space="preserve">також</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здійснення</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 xml:space="preserve">ідентифікації</w:t>
            </w:r>
            <w:r>
              <w:rPr>
                <w:rFonts w:ascii="Times New Roman" w:hAnsi="Times New Roman" w:cs="Times New Roman"/>
                <w:sz w:val="28"/>
                <w:szCs w:val="28"/>
                <w:lang w:eastAsia="uk-UA"/>
              </w:rPr>
              <w:t xml:space="preserve"> та </w:t>
            </w:r>
            <w:r>
              <w:rPr>
                <w:rFonts w:ascii="Times New Roman" w:hAnsi="Times New Roman" w:cs="Times New Roman"/>
                <w:sz w:val="28"/>
                <w:szCs w:val="28"/>
                <w:lang w:eastAsia="uk-UA"/>
              </w:rPr>
              <w:t xml:space="preserve">верифікації</w:t>
            </w:r>
            <w:r>
              <w:rPr>
                <w:rFonts w:ascii="Times New Roman" w:hAnsi="Times New Roman" w:cs="Times New Roman"/>
                <w:sz w:val="28"/>
                <w:szCs w:val="28"/>
                <w:lang w:eastAsia="uk-UA"/>
              </w:rPr>
              <w:t xml:space="preserve">".</w:t>
            </w:r>
            <w:r/>
          </w:p>
        </w:tc>
      </w:tr>
      <w:tr>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p>
        </w:tc>
        <w:tc>
          <w:tcPr>
            <w:tcBorders>
              <w:left w:val="single" w:color="000000" w:sz="6" w:space="0"/>
              <w:top w:val="single" w:color="000000" w:sz="6" w:space="0"/>
              <w:right w:val="single" w:color="000000" w:sz="6" w:space="0"/>
              <w:bottom w:val="single" w:color="000000" w:sz="6" w:space="0"/>
            </w:tcBorders>
            <w:tcW w:w="2835"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eastAsia="uk-UA"/>
              </w:rPr>
              <w:t xml:space="preserve">Акти</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центральних</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органів</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виконавчої</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влади</w:t>
            </w:r>
            <w:r/>
          </w:p>
        </w:tc>
        <w:tc>
          <w:tcPr>
            <w:tcBorders>
              <w:left w:val="single" w:color="000000" w:sz="6" w:space="0"/>
              <w:top w:val="single" w:color="000000" w:sz="6" w:space="0"/>
              <w:right w:val="single" w:color="000000" w:sz="6" w:space="0"/>
              <w:bottom w:val="single" w:color="000000" w:sz="6" w:space="0"/>
            </w:tcBorders>
            <w:tcW w:w="6104" w:type="dxa"/>
            <w:textDirection w:val="lrTb"/>
            <w:noWrap/>
          </w:tcPr>
          <w:p>
            <w:pPr>
              <w:pStyle w:val="797"/>
              <w:ind w:left="9" w:firstLine="217"/>
              <w:jc w:val="both"/>
              <w:spacing w:lineRule="auto" w:line="240" w:after="0" w:afterAutospacing="0" w:before="0" w:beforeAutospacing="0"/>
              <w:tabs>
                <w:tab w:val="left" w:pos="0" w:leader="none"/>
              </w:tabs>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 Правила державної реєстрації актів цивільного стану в</w:t>
            </w:r>
            <w:r>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Україні, затверджені наказом Міністерства юстиції</w:t>
            </w:r>
            <w:r>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України від 18 жовтня 2000 року №52/5</w:t>
            </w:r>
            <w:r/>
          </w:p>
          <w:p>
            <w:pPr>
              <w:pStyle w:val="797"/>
              <w:ind w:left="9" w:firstLine="217"/>
              <w:jc w:val="both"/>
              <w:spacing w:lineRule="auto" w:line="240" w:after="0" w:afterAutospacing="0" w:before="0" w:beforeAutospacing="0"/>
              <w:tabs>
                <w:tab w:val="left" w:pos="0" w:leader="none"/>
              </w:tabs>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2. Наказ Міністерства соціальної політики України від</w:t>
            </w:r>
            <w:r>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21.04.2015 № 441 "Про затвердження форми заяви про</w:t>
            </w:r>
            <w:r>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призначення усіх видів соціальної допомоги, компенсацій</w:t>
            </w:r>
            <w:r>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та пільг.</w:t>
            </w:r>
            <w:r/>
          </w:p>
          <w:p>
            <w:pPr>
              <w:pStyle w:val="797"/>
              <w:ind w:left="9" w:firstLine="217"/>
              <w:jc w:val="both"/>
              <w:spacing w:lineRule="auto" w:line="240" w:after="0" w:afterAutospacing="0" w:before="0" w:beforeAutospacing="0"/>
              <w:tabs>
                <w:tab w:val="left" w:pos="0" w:leader="none"/>
              </w:tabs>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 Інструкція щодо порядку оформлення і ведення</w:t>
            </w:r>
            <w:r>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особових справ отримувачів усіх видів соціальної</w:t>
            </w:r>
            <w:r>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допомоги, затверджена Наказом Міністерства праці та</w:t>
            </w:r>
            <w:r>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соціальної політики України №345 від 19.09.2006.</w:t>
            </w:r>
            <w:r/>
          </w:p>
          <w:p>
            <w:pPr>
              <w:pStyle w:val="797"/>
              <w:ind w:left="9" w:firstLine="217"/>
              <w:jc w:val="both"/>
              <w:spacing w:lineRule="auto" w:line="240" w:after="0" w:afterAutospacing="0" w:before="0" w:beforeAutospacing="0"/>
              <w:tabs>
                <w:tab w:val="left" w:pos="0" w:leader="none"/>
              </w:tabs>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4. Наказ Міністерства фінансів України від 29.09.2017</w:t>
            </w:r>
            <w:r>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№822 "Про затвердження Положення про реєстрацію</w:t>
            </w:r>
            <w:r>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фізичних осіб у Державному реєстрі фізичних осіб-платників податків".</w:t>
            </w:r>
            <w:r/>
          </w:p>
          <w:p>
            <w:pPr>
              <w:pStyle w:val="797"/>
              <w:ind w:left="9" w:firstLine="217"/>
              <w:jc w:val="both"/>
              <w:spacing w:lineRule="auto" w:line="240" w:after="0" w:afterAutospacing="0" w:before="0" w:beforeAutospacing="0"/>
              <w:tabs>
                <w:tab w:val="left" w:pos="0" w:leader="none"/>
              </w:tabs>
              <w:rPr>
                <w:rFonts w:ascii="Times New Roman" w:hAnsi="Times New Roman" w:cs="Times New Roman"/>
                <w:sz w:val="28"/>
                <w:szCs w:val="28"/>
                <w:lang w:val="uk-UA"/>
              </w:rPr>
            </w:pPr>
            <w:r>
              <w:rPr>
                <w:rFonts w:ascii="Times New Roman" w:hAnsi="Times New Roman" w:cs="Times New Roman"/>
                <w:sz w:val="28"/>
                <w:szCs w:val="28"/>
                <w:lang w:eastAsia="uk-UA"/>
              </w:rPr>
              <w:t xml:space="preserve">5. </w:t>
            </w:r>
            <w:r>
              <w:rPr>
                <w:rFonts w:ascii="Times New Roman" w:hAnsi="Times New Roman" w:cs="Times New Roman"/>
                <w:sz w:val="28"/>
                <w:szCs w:val="28"/>
                <w:lang w:eastAsia="uk-UA"/>
              </w:rPr>
              <w:t xml:space="preserve">Додаток</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Формування</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унікального</w:t>
            </w:r>
            <w:r>
              <w:rPr>
                <w:rFonts w:ascii="Times New Roman" w:hAnsi="Times New Roman" w:cs="Times New Roman"/>
                <w:sz w:val="28"/>
                <w:szCs w:val="28"/>
                <w:lang w:eastAsia="uk-UA"/>
              </w:rPr>
              <w:t xml:space="preserve"> номера </w:t>
            </w:r>
            <w:r>
              <w:rPr>
                <w:rFonts w:ascii="Times New Roman" w:hAnsi="Times New Roman" w:cs="Times New Roman"/>
                <w:sz w:val="28"/>
                <w:szCs w:val="28"/>
                <w:lang w:eastAsia="uk-UA"/>
              </w:rPr>
              <w:t xml:space="preserve">запису</w:t>
            </w:r>
            <w:r>
              <w:rPr>
                <w:rFonts w:ascii="Times New Roman" w:hAnsi="Times New Roman" w:cs="Times New Roman"/>
                <w:sz w:val="28"/>
                <w:szCs w:val="28"/>
                <w:lang w:eastAsia="uk-UA"/>
              </w:rPr>
              <w:t xml:space="preserve"> в</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 xml:space="preserve">Єдиному</w:t>
            </w:r>
            <w:r>
              <w:rPr>
                <w:rFonts w:ascii="Times New Roman" w:hAnsi="Times New Roman" w:cs="Times New Roman"/>
                <w:sz w:val="28"/>
                <w:szCs w:val="28"/>
                <w:lang w:eastAsia="uk-UA"/>
              </w:rPr>
              <w:t xml:space="preserve"> державному </w:t>
            </w:r>
            <w:r>
              <w:rPr>
                <w:rFonts w:ascii="Times New Roman" w:hAnsi="Times New Roman" w:cs="Times New Roman"/>
                <w:sz w:val="28"/>
                <w:szCs w:val="28"/>
                <w:lang w:eastAsia="uk-UA"/>
              </w:rPr>
              <w:t xml:space="preserve">демографічному</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реєстрі</w:t>
            </w:r>
            <w:r>
              <w:rPr>
                <w:rFonts w:ascii="Times New Roman" w:hAnsi="Times New Roman" w:cs="Times New Roman"/>
                <w:sz w:val="28"/>
                <w:szCs w:val="28"/>
                <w:lang w:eastAsia="uk-UA"/>
              </w:rPr>
              <w:t xml:space="preserve">",</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 xml:space="preserve">затверджений</w:t>
            </w:r>
            <w:r>
              <w:rPr>
                <w:rFonts w:ascii="Times New Roman" w:hAnsi="Times New Roman" w:cs="Times New Roman"/>
                <w:sz w:val="28"/>
                <w:szCs w:val="28"/>
                <w:lang w:eastAsia="uk-UA"/>
              </w:rPr>
              <w:t xml:space="preserve"> Наказом </w:t>
            </w:r>
            <w:r>
              <w:rPr>
                <w:rFonts w:ascii="Times New Roman" w:hAnsi="Times New Roman" w:cs="Times New Roman"/>
                <w:sz w:val="28"/>
                <w:szCs w:val="28"/>
                <w:lang w:eastAsia="uk-UA"/>
              </w:rPr>
              <w:t xml:space="preserve">Міністерства</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внутрішніх</w:t>
            </w:r>
            <w:r>
              <w:rPr>
                <w:rFonts w:ascii="Times New Roman" w:hAnsi="Times New Roman" w:cs="Times New Roman"/>
                <w:sz w:val="28"/>
                <w:szCs w:val="28"/>
                <w:lang w:eastAsia="uk-UA"/>
              </w:rPr>
              <w:t xml:space="preserve"> справ</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 xml:space="preserve">України</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від</w:t>
            </w:r>
            <w:r>
              <w:rPr>
                <w:rFonts w:ascii="Times New Roman" w:hAnsi="Times New Roman" w:cs="Times New Roman"/>
                <w:sz w:val="28"/>
                <w:szCs w:val="28"/>
                <w:lang w:eastAsia="uk-UA"/>
              </w:rPr>
              <w:t xml:space="preserve"> 26.11.2014 №</w:t>
            </w:r>
            <w:r>
              <w:rPr>
                <w:rFonts w:ascii="Times New Roman" w:hAnsi="Times New Roman" w:cs="Times New Roman"/>
                <w:sz w:val="28"/>
                <w:szCs w:val="28"/>
                <w:lang w:eastAsia="uk-UA"/>
              </w:rPr>
              <w:t xml:space="preserve">1279 .</w:t>
            </w:r>
            <w:r/>
          </w:p>
        </w:tc>
      </w:tr>
      <w:tr>
        <w:trPr/>
        <w:tc>
          <w:tcPr>
            <w:gridSpan w:val="3"/>
            <w:tcW w:w="9785" w:type="dxa"/>
            <w:textDirection w:val="lrTb"/>
            <w:noWrap/>
          </w:tcPr>
          <w:p>
            <w:pPr>
              <w:pStyle w:val="794"/>
              <w:jc w:val="center"/>
              <w:spacing w:lineRule="auto" w:line="240" w:after="0" w:afterAutospacing="0" w:before="0" w:beforeAutospacing="0"/>
              <w:rPr>
                <w:rFonts w:ascii="Times New Roman" w:hAnsi="Times New Roman" w:cs="Times New Roman"/>
                <w:b/>
                <w:sz w:val="28"/>
                <w:szCs w:val="28"/>
                <w:lang w:val="uk-UA"/>
              </w:rPr>
            </w:pPr>
            <w:r>
              <w:rPr>
                <w:rFonts w:ascii="Times New Roman" w:hAnsi="Times New Roman" w:cs="Times New Roman"/>
                <w:b/>
                <w:sz w:val="28"/>
                <w:szCs w:val="28"/>
                <w:lang w:val="uk-UA"/>
              </w:rPr>
              <w:t xml:space="preserve">Умови отримання адміністративної послуги</w:t>
            </w:r>
            <w:r/>
          </w:p>
        </w:tc>
      </w:tr>
      <w:tr>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7.</w:t>
            </w:r>
            <w:r/>
          </w:p>
        </w:tc>
        <w:tc>
          <w:tcPr>
            <w:tcW w:w="2835" w:type="dxa"/>
            <w:textDirection w:val="lrTb"/>
            <w:noWrap/>
          </w:tcPr>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Підстава для одержання</w:t>
            </w:r>
            <w:r/>
          </w:p>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адміністративної послуги</w:t>
            </w:r>
            <w:r/>
          </w:p>
        </w:tc>
        <w:tc>
          <w:tcPr>
            <w:tcW w:w="6104" w:type="dxa"/>
            <w:textDirection w:val="lrTb"/>
            <w:noWrap/>
          </w:tcPr>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Народження дитини та намір фізичної особи отримати комплексну послугу «</w:t>
            </w:r>
            <w:r>
              <w:rPr>
                <w:rFonts w:ascii="Times New Roman" w:hAnsi="Times New Roman" w:cs="Times New Roman"/>
                <w:sz w:val="28"/>
                <w:szCs w:val="28"/>
                <w:lang w:val="uk-UA"/>
              </w:rPr>
              <w:t xml:space="preserve">єМалятко</w:t>
            </w:r>
            <w:r>
              <w:rPr>
                <w:rFonts w:ascii="Times New Roman" w:hAnsi="Times New Roman" w:cs="Times New Roman"/>
                <w:sz w:val="28"/>
                <w:szCs w:val="28"/>
                <w:lang w:val="uk-UA"/>
              </w:rPr>
              <w:t xml:space="preserve">»</w:t>
            </w:r>
            <w:r/>
          </w:p>
        </w:tc>
      </w:tr>
      <w:tr>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8.</w:t>
            </w:r>
            <w:r/>
          </w:p>
        </w:tc>
        <w:tc>
          <w:tcPr>
            <w:tcW w:w="2835" w:type="dxa"/>
            <w:textDirection w:val="lrTb"/>
            <w:noWrap/>
          </w:tcPr>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sz w:val="28"/>
                <w:szCs w:val="28"/>
                <w:lang w:eastAsia="uk-UA"/>
              </w:rPr>
              <w:t xml:space="preserve">Вичерпний</w:t>
            </w:r>
            <w:r>
              <w:rPr>
                <w:rFonts w:ascii="Times New Roman" w:hAnsi="Times New Roman"/>
                <w:sz w:val="28"/>
                <w:szCs w:val="28"/>
                <w:lang w:eastAsia="uk-UA"/>
              </w:rPr>
              <w:t xml:space="preserve"> </w:t>
            </w:r>
            <w:r>
              <w:rPr>
                <w:rFonts w:ascii="Times New Roman" w:hAnsi="Times New Roman"/>
                <w:sz w:val="28"/>
                <w:szCs w:val="28"/>
                <w:lang w:eastAsia="uk-UA"/>
              </w:rPr>
              <w:t xml:space="preserve">перелік</w:t>
            </w:r>
            <w:r>
              <w:rPr>
                <w:rFonts w:ascii="Times New Roman" w:hAnsi="Times New Roman"/>
                <w:sz w:val="28"/>
                <w:szCs w:val="28"/>
                <w:lang w:eastAsia="uk-UA"/>
              </w:rPr>
              <w:t xml:space="preserve"> </w:t>
            </w:r>
            <w:r>
              <w:rPr>
                <w:rFonts w:ascii="Times New Roman" w:hAnsi="Times New Roman"/>
                <w:sz w:val="28"/>
                <w:szCs w:val="28"/>
                <w:lang w:eastAsia="uk-UA"/>
              </w:rPr>
              <w:t xml:space="preserve">документів</w:t>
            </w:r>
            <w:r>
              <w:rPr>
                <w:rFonts w:ascii="Times New Roman" w:hAnsi="Times New Roman"/>
                <w:sz w:val="28"/>
                <w:szCs w:val="28"/>
                <w:lang w:eastAsia="uk-UA"/>
              </w:rPr>
              <w:t xml:space="preserve">, </w:t>
            </w:r>
            <w:r>
              <w:rPr>
                <w:rFonts w:ascii="Times New Roman" w:hAnsi="Times New Roman"/>
                <w:sz w:val="28"/>
                <w:szCs w:val="28"/>
                <w:lang w:eastAsia="uk-UA"/>
              </w:rPr>
              <w:t xml:space="preserve">необхідних</w:t>
            </w:r>
            <w:r>
              <w:rPr>
                <w:rFonts w:ascii="Times New Roman" w:hAnsi="Times New Roman"/>
                <w:sz w:val="28"/>
                <w:szCs w:val="28"/>
                <w:lang w:eastAsia="uk-UA"/>
              </w:rPr>
              <w:t xml:space="preserve"> для </w:t>
            </w:r>
            <w:r>
              <w:rPr>
                <w:rFonts w:ascii="Times New Roman" w:hAnsi="Times New Roman"/>
                <w:sz w:val="28"/>
                <w:szCs w:val="28"/>
                <w:lang w:eastAsia="uk-UA"/>
              </w:rPr>
              <w:t xml:space="preserve">отримання</w:t>
            </w:r>
            <w:r>
              <w:rPr>
                <w:rFonts w:ascii="Times New Roman" w:hAnsi="Times New Roman"/>
                <w:sz w:val="28"/>
                <w:szCs w:val="28"/>
                <w:lang w:eastAsia="uk-UA"/>
              </w:rPr>
              <w:t xml:space="preserve"> </w:t>
            </w:r>
            <w:r>
              <w:rPr>
                <w:rFonts w:ascii="Times New Roman" w:hAnsi="Times New Roman"/>
                <w:sz w:val="28"/>
                <w:szCs w:val="28"/>
                <w:lang w:eastAsia="uk-UA"/>
              </w:rPr>
              <w:t xml:space="preserve">адміністративної</w:t>
            </w:r>
            <w:r>
              <w:rPr>
                <w:rFonts w:ascii="Times New Roman" w:hAnsi="Times New Roman"/>
                <w:sz w:val="28"/>
                <w:szCs w:val="28"/>
                <w:lang w:eastAsia="uk-UA"/>
              </w:rPr>
              <w:t xml:space="preserve"> </w:t>
            </w:r>
            <w:r>
              <w:rPr>
                <w:rFonts w:ascii="Times New Roman" w:hAnsi="Times New Roman"/>
                <w:sz w:val="28"/>
                <w:szCs w:val="28"/>
                <w:lang w:eastAsia="uk-UA"/>
              </w:rPr>
              <w:t xml:space="preserve">послуги</w:t>
            </w:r>
            <w:r/>
          </w:p>
        </w:tc>
        <w:tc>
          <w:tcPr>
            <w:tcBorders>
              <w:left w:val="single" w:color="000000" w:sz="6" w:space="0"/>
              <w:top w:val="single" w:color="000000" w:sz="6" w:space="0"/>
              <w:right w:val="single" w:color="000000" w:sz="6" w:space="0"/>
              <w:bottom w:val="single" w:color="000000" w:sz="6" w:space="0"/>
            </w:tcBorders>
            <w:tcW w:w="6104" w:type="dxa"/>
            <w:textDirection w:val="lrTb"/>
            <w:noWrap/>
          </w:tcPr>
          <w:p>
            <w:pPr>
              <w:ind w:firstLine="223"/>
              <w:jc w:val="both"/>
              <w:spacing w:lineRule="auto" w:line="240" w:after="0" w:afterAutospacing="0" w:before="0" w:beforeAutospacing="0"/>
              <w:rPr>
                <w:rFonts w:ascii="Times New Roman" w:hAnsi="Times New Roman"/>
                <w:sz w:val="28"/>
                <w:szCs w:val="28"/>
                <w:lang w:val="uk-UA" w:eastAsia="uk-UA"/>
              </w:rPr>
            </w:pPr>
            <w:r>
              <w:rPr>
                <w:rFonts w:ascii="Times New Roman" w:hAnsi="Times New Roman"/>
                <w:sz w:val="28"/>
                <w:szCs w:val="28"/>
                <w:lang w:val="uk-UA" w:eastAsia="uk-UA"/>
              </w:rPr>
              <w:t xml:space="preserve">Заява встановленої форми.</w:t>
            </w:r>
            <w:r/>
          </w:p>
          <w:p>
            <w:pPr>
              <w:ind w:firstLine="223"/>
              <w:jc w:val="both"/>
              <w:spacing w:lineRule="auto" w:line="240" w:after="0" w:afterAutospacing="0" w:before="0" w:beforeAutospacing="0"/>
              <w:rPr>
                <w:rFonts w:ascii="Times New Roman" w:hAnsi="Times New Roman"/>
                <w:b/>
                <w:bCs/>
                <w:sz w:val="28"/>
                <w:szCs w:val="28"/>
                <w:lang w:val="uk-UA" w:eastAsia="uk-UA"/>
              </w:rPr>
            </w:pPr>
            <w:r>
              <w:rPr>
                <w:rFonts w:ascii="Times New Roman" w:hAnsi="Times New Roman"/>
                <w:b/>
                <w:bCs/>
                <w:sz w:val="28"/>
                <w:szCs w:val="28"/>
                <w:lang w:val="uk-UA" w:eastAsia="uk-UA"/>
              </w:rPr>
              <w:t xml:space="preserve">Для державної реєстрації народження дитини та її</w:t>
            </w:r>
            <w:r>
              <w:rPr>
                <w:rFonts w:ascii="Times New Roman" w:hAnsi="Times New Roman"/>
                <w:b/>
                <w:bCs/>
                <w:sz w:val="28"/>
                <w:szCs w:val="28"/>
                <w:lang w:val="uk-UA" w:eastAsia="uk-UA"/>
              </w:rPr>
              <w:t xml:space="preserve"> </w:t>
            </w:r>
            <w:r>
              <w:rPr>
                <w:rFonts w:ascii="Times New Roman" w:hAnsi="Times New Roman"/>
                <w:b/>
                <w:bCs/>
                <w:sz w:val="28"/>
                <w:szCs w:val="28"/>
                <w:lang w:val="uk-UA" w:eastAsia="uk-UA"/>
              </w:rPr>
              <w:t xml:space="preserve">походження, реєстрації дитини у Державному реєстрі</w:t>
            </w:r>
            <w:r>
              <w:rPr>
                <w:rFonts w:ascii="Times New Roman" w:hAnsi="Times New Roman"/>
                <w:b/>
                <w:bCs/>
                <w:sz w:val="28"/>
                <w:szCs w:val="28"/>
                <w:lang w:val="uk-UA" w:eastAsia="uk-UA"/>
              </w:rPr>
              <w:t xml:space="preserve"> </w:t>
            </w:r>
            <w:r>
              <w:rPr>
                <w:rFonts w:ascii="Times New Roman" w:hAnsi="Times New Roman"/>
                <w:b/>
                <w:bCs/>
                <w:sz w:val="28"/>
                <w:szCs w:val="28"/>
                <w:lang w:val="uk-UA" w:eastAsia="uk-UA"/>
              </w:rPr>
              <w:t xml:space="preserve">фізичних осіб-платників податків:</w:t>
            </w:r>
            <w:r/>
          </w:p>
          <w:p>
            <w:pPr>
              <w:ind w:firstLine="223"/>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1. Паспорт </w:t>
            </w:r>
            <w:r>
              <w:rPr>
                <w:rFonts w:ascii="Times New Roman" w:hAnsi="Times New Roman"/>
                <w:sz w:val="28"/>
                <w:szCs w:val="28"/>
                <w:lang w:eastAsia="uk-UA"/>
              </w:rPr>
              <w:t xml:space="preserve">громадянина</w:t>
            </w:r>
            <w:r>
              <w:rPr>
                <w:rFonts w:ascii="Times New Roman" w:hAnsi="Times New Roman"/>
                <w:sz w:val="28"/>
                <w:szCs w:val="28"/>
                <w:lang w:eastAsia="uk-UA"/>
              </w:rPr>
              <w:t xml:space="preserve"> </w:t>
            </w:r>
            <w:r>
              <w:rPr>
                <w:rFonts w:ascii="Times New Roman" w:hAnsi="Times New Roman"/>
                <w:sz w:val="28"/>
                <w:szCs w:val="28"/>
                <w:lang w:eastAsia="uk-UA"/>
              </w:rPr>
              <w:t xml:space="preserve">України</w:t>
            </w:r>
            <w:r>
              <w:rPr>
                <w:rFonts w:ascii="Times New Roman" w:hAnsi="Times New Roman"/>
                <w:sz w:val="28"/>
                <w:szCs w:val="28"/>
                <w:lang w:eastAsia="uk-UA"/>
              </w:rPr>
              <w:t xml:space="preserve"> </w:t>
            </w:r>
            <w:r>
              <w:rPr>
                <w:rFonts w:ascii="Times New Roman" w:hAnsi="Times New Roman"/>
                <w:sz w:val="28"/>
                <w:szCs w:val="28"/>
                <w:lang w:eastAsia="uk-UA"/>
              </w:rPr>
              <w:t xml:space="preserve">обох</w:t>
            </w:r>
            <w:r>
              <w:rPr>
                <w:rFonts w:ascii="Times New Roman" w:hAnsi="Times New Roman"/>
                <w:sz w:val="28"/>
                <w:szCs w:val="28"/>
                <w:lang w:eastAsia="uk-UA"/>
              </w:rPr>
              <w:t xml:space="preserve"> </w:t>
            </w:r>
            <w:r>
              <w:rPr>
                <w:rFonts w:ascii="Times New Roman" w:hAnsi="Times New Roman"/>
                <w:sz w:val="28"/>
                <w:szCs w:val="28"/>
                <w:lang w:eastAsia="uk-UA"/>
              </w:rPr>
              <w:t xml:space="preserve">батьків</w:t>
            </w:r>
            <w:r>
              <w:rPr>
                <w:rFonts w:ascii="Times New Roman" w:hAnsi="Times New Roman"/>
                <w:sz w:val="28"/>
                <w:szCs w:val="28"/>
                <w:lang w:eastAsia="uk-UA"/>
              </w:rPr>
              <w:t xml:space="preserve">.</w:t>
            </w:r>
            <w:r/>
          </w:p>
          <w:p>
            <w:pPr>
              <w:ind w:firstLine="223"/>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2. Документ про </w:t>
            </w:r>
            <w:r>
              <w:rPr>
                <w:rFonts w:ascii="Times New Roman" w:hAnsi="Times New Roman"/>
                <w:sz w:val="28"/>
                <w:szCs w:val="28"/>
                <w:lang w:eastAsia="uk-UA"/>
              </w:rPr>
              <w:t xml:space="preserve">присвоєння</w:t>
            </w:r>
            <w:r>
              <w:rPr>
                <w:rFonts w:ascii="Times New Roman" w:hAnsi="Times New Roman"/>
                <w:sz w:val="28"/>
                <w:szCs w:val="28"/>
                <w:lang w:eastAsia="uk-UA"/>
              </w:rPr>
              <w:t xml:space="preserve"> </w:t>
            </w:r>
            <w:r>
              <w:rPr>
                <w:rFonts w:ascii="Times New Roman" w:hAnsi="Times New Roman"/>
                <w:sz w:val="28"/>
                <w:szCs w:val="28"/>
                <w:lang w:eastAsia="uk-UA"/>
              </w:rPr>
              <w:t xml:space="preserve">реєстраційного</w:t>
            </w:r>
            <w:r>
              <w:rPr>
                <w:rFonts w:ascii="Times New Roman" w:hAnsi="Times New Roman"/>
                <w:sz w:val="28"/>
                <w:szCs w:val="28"/>
                <w:lang w:eastAsia="uk-UA"/>
              </w:rPr>
              <w:t xml:space="preserve"> номера</w:t>
            </w:r>
            <w:r>
              <w:rPr>
                <w:rFonts w:ascii="Times New Roman" w:hAnsi="Times New Roman"/>
                <w:sz w:val="28"/>
                <w:szCs w:val="28"/>
                <w:lang w:val="uk-UA" w:eastAsia="uk-UA"/>
              </w:rPr>
              <w:t xml:space="preserve"> </w:t>
            </w:r>
            <w:r>
              <w:rPr>
                <w:rFonts w:ascii="Times New Roman" w:hAnsi="Times New Roman"/>
                <w:sz w:val="28"/>
                <w:szCs w:val="28"/>
                <w:lang w:eastAsia="uk-UA"/>
              </w:rPr>
              <w:t xml:space="preserve">облікової</w:t>
            </w:r>
            <w:r>
              <w:rPr>
                <w:rFonts w:ascii="Times New Roman" w:hAnsi="Times New Roman"/>
                <w:sz w:val="28"/>
                <w:szCs w:val="28"/>
                <w:lang w:eastAsia="uk-UA"/>
              </w:rPr>
              <w:t xml:space="preserve"> </w:t>
            </w:r>
            <w:r>
              <w:rPr>
                <w:rFonts w:ascii="Times New Roman" w:hAnsi="Times New Roman"/>
                <w:sz w:val="28"/>
                <w:szCs w:val="28"/>
                <w:lang w:eastAsia="uk-UA"/>
              </w:rPr>
              <w:t xml:space="preserve">картки</w:t>
            </w:r>
            <w:r>
              <w:rPr>
                <w:rFonts w:ascii="Times New Roman" w:hAnsi="Times New Roman"/>
                <w:sz w:val="28"/>
                <w:szCs w:val="28"/>
                <w:lang w:eastAsia="uk-UA"/>
              </w:rPr>
              <w:t xml:space="preserve"> </w:t>
            </w:r>
            <w:r>
              <w:rPr>
                <w:rFonts w:ascii="Times New Roman" w:hAnsi="Times New Roman"/>
                <w:sz w:val="28"/>
                <w:szCs w:val="28"/>
                <w:lang w:eastAsia="uk-UA"/>
              </w:rPr>
              <w:t xml:space="preserve">платника</w:t>
            </w:r>
            <w:r>
              <w:rPr>
                <w:rFonts w:ascii="Times New Roman" w:hAnsi="Times New Roman"/>
                <w:sz w:val="28"/>
                <w:szCs w:val="28"/>
                <w:lang w:eastAsia="uk-UA"/>
              </w:rPr>
              <w:t xml:space="preserve"> </w:t>
            </w:r>
            <w:r>
              <w:rPr>
                <w:rFonts w:ascii="Times New Roman" w:hAnsi="Times New Roman"/>
                <w:sz w:val="28"/>
                <w:szCs w:val="28"/>
                <w:lang w:eastAsia="uk-UA"/>
              </w:rPr>
              <w:t xml:space="preserve">податків</w:t>
            </w:r>
            <w:r>
              <w:rPr>
                <w:rFonts w:ascii="Times New Roman" w:hAnsi="Times New Roman"/>
                <w:sz w:val="28"/>
                <w:szCs w:val="28"/>
                <w:lang w:eastAsia="uk-UA"/>
              </w:rPr>
              <w:t xml:space="preserve"> </w:t>
            </w:r>
            <w:r>
              <w:rPr>
                <w:rFonts w:ascii="Times New Roman" w:hAnsi="Times New Roman"/>
                <w:sz w:val="28"/>
                <w:szCs w:val="28"/>
                <w:lang w:eastAsia="uk-UA"/>
              </w:rPr>
              <w:t xml:space="preserve">обох</w:t>
            </w:r>
            <w:r>
              <w:rPr>
                <w:rFonts w:ascii="Times New Roman" w:hAnsi="Times New Roman"/>
                <w:sz w:val="28"/>
                <w:szCs w:val="28"/>
                <w:lang w:eastAsia="uk-UA"/>
              </w:rPr>
              <w:t xml:space="preserve"> </w:t>
            </w:r>
            <w:r>
              <w:rPr>
                <w:rFonts w:ascii="Times New Roman" w:hAnsi="Times New Roman"/>
                <w:sz w:val="28"/>
                <w:szCs w:val="28"/>
                <w:lang w:eastAsia="uk-UA"/>
              </w:rPr>
              <w:t xml:space="preserve">батьків</w:t>
            </w:r>
            <w:r>
              <w:rPr>
                <w:rFonts w:ascii="Times New Roman" w:hAnsi="Times New Roman"/>
                <w:sz w:val="28"/>
                <w:szCs w:val="28"/>
                <w:lang w:eastAsia="uk-UA"/>
              </w:rPr>
              <w:t xml:space="preserve">.</w:t>
            </w:r>
            <w:r/>
          </w:p>
          <w:p>
            <w:pPr>
              <w:ind w:firstLine="223"/>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3. </w:t>
            </w:r>
            <w:r>
              <w:rPr>
                <w:rFonts w:ascii="Times New Roman" w:hAnsi="Times New Roman"/>
                <w:sz w:val="28"/>
                <w:szCs w:val="28"/>
                <w:lang w:eastAsia="uk-UA"/>
              </w:rPr>
              <w:t xml:space="preserve">Свідоцтво</w:t>
            </w:r>
            <w:r>
              <w:rPr>
                <w:rFonts w:ascii="Times New Roman" w:hAnsi="Times New Roman"/>
                <w:sz w:val="28"/>
                <w:szCs w:val="28"/>
                <w:lang w:eastAsia="uk-UA"/>
              </w:rPr>
              <w:t xml:space="preserve"> про </w:t>
            </w:r>
            <w:r>
              <w:rPr>
                <w:rFonts w:ascii="Times New Roman" w:hAnsi="Times New Roman"/>
                <w:sz w:val="28"/>
                <w:szCs w:val="28"/>
                <w:lang w:eastAsia="uk-UA"/>
              </w:rPr>
              <w:t xml:space="preserve">шлюб</w:t>
            </w:r>
            <w:r>
              <w:rPr>
                <w:rFonts w:ascii="Times New Roman" w:hAnsi="Times New Roman"/>
                <w:sz w:val="28"/>
                <w:szCs w:val="28"/>
                <w:lang w:eastAsia="uk-UA"/>
              </w:rPr>
              <w:t xml:space="preserve">.</w:t>
            </w:r>
            <w:r/>
          </w:p>
          <w:p>
            <w:pPr>
              <w:ind w:firstLine="223"/>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4. </w:t>
            </w:r>
            <w:r>
              <w:rPr>
                <w:rFonts w:ascii="Times New Roman" w:hAnsi="Times New Roman"/>
                <w:sz w:val="28"/>
                <w:szCs w:val="28"/>
                <w:lang w:eastAsia="uk-UA"/>
              </w:rPr>
              <w:t xml:space="preserve">Медичне</w:t>
            </w:r>
            <w:r>
              <w:rPr>
                <w:rFonts w:ascii="Times New Roman" w:hAnsi="Times New Roman"/>
                <w:sz w:val="28"/>
                <w:szCs w:val="28"/>
                <w:lang w:eastAsia="uk-UA"/>
              </w:rPr>
              <w:t xml:space="preserve"> </w:t>
            </w:r>
            <w:r>
              <w:rPr>
                <w:rFonts w:ascii="Times New Roman" w:hAnsi="Times New Roman"/>
                <w:sz w:val="28"/>
                <w:szCs w:val="28"/>
                <w:lang w:eastAsia="uk-UA"/>
              </w:rPr>
              <w:t xml:space="preserve">свідоцтво</w:t>
            </w:r>
            <w:r>
              <w:rPr>
                <w:rFonts w:ascii="Times New Roman" w:hAnsi="Times New Roman"/>
                <w:sz w:val="28"/>
                <w:szCs w:val="28"/>
                <w:lang w:eastAsia="uk-UA"/>
              </w:rPr>
              <w:t xml:space="preserve"> про </w:t>
            </w:r>
            <w:r>
              <w:rPr>
                <w:rFonts w:ascii="Times New Roman" w:hAnsi="Times New Roman"/>
                <w:sz w:val="28"/>
                <w:szCs w:val="28"/>
                <w:lang w:eastAsia="uk-UA"/>
              </w:rPr>
              <w:t xml:space="preserve">народження</w:t>
            </w:r>
            <w:r>
              <w:rPr>
                <w:rFonts w:ascii="Times New Roman" w:hAnsi="Times New Roman"/>
                <w:sz w:val="28"/>
                <w:szCs w:val="28"/>
                <w:lang w:eastAsia="uk-UA"/>
              </w:rPr>
              <w:t xml:space="preserve"> (форма № 103/о).</w:t>
            </w:r>
            <w:r/>
          </w:p>
          <w:p>
            <w:pPr>
              <w:ind w:firstLine="223"/>
              <w:jc w:val="both"/>
              <w:spacing w:lineRule="auto" w:line="240" w:after="0" w:afterAutospacing="0" w:before="0" w:beforeAutospacing="0"/>
              <w:rPr>
                <w:rFonts w:ascii="Times New Roman" w:hAnsi="Times New Roman"/>
                <w:b/>
                <w:bCs/>
                <w:sz w:val="28"/>
                <w:szCs w:val="28"/>
                <w:lang w:eastAsia="uk-UA"/>
              </w:rPr>
            </w:pPr>
            <w:r>
              <w:rPr>
                <w:rFonts w:ascii="Times New Roman" w:hAnsi="Times New Roman"/>
                <w:b/>
                <w:bCs/>
                <w:sz w:val="28"/>
                <w:szCs w:val="28"/>
                <w:lang w:eastAsia="uk-UA"/>
              </w:rPr>
              <w:t xml:space="preserve">Для </w:t>
            </w:r>
            <w:r>
              <w:rPr>
                <w:rFonts w:ascii="Times New Roman" w:hAnsi="Times New Roman"/>
                <w:b/>
                <w:bCs/>
                <w:sz w:val="28"/>
                <w:szCs w:val="28"/>
                <w:lang w:eastAsia="uk-UA"/>
              </w:rPr>
              <w:t xml:space="preserve">внесення</w:t>
            </w:r>
            <w:r>
              <w:rPr>
                <w:rFonts w:ascii="Times New Roman" w:hAnsi="Times New Roman"/>
                <w:b/>
                <w:bCs/>
                <w:sz w:val="28"/>
                <w:szCs w:val="28"/>
                <w:lang w:eastAsia="uk-UA"/>
              </w:rPr>
              <w:t xml:space="preserve"> </w:t>
            </w:r>
            <w:r>
              <w:rPr>
                <w:rFonts w:ascii="Times New Roman" w:hAnsi="Times New Roman"/>
                <w:b/>
                <w:bCs/>
                <w:sz w:val="28"/>
                <w:szCs w:val="28"/>
                <w:lang w:eastAsia="uk-UA"/>
              </w:rPr>
              <w:t xml:space="preserve">інформації</w:t>
            </w:r>
            <w:r>
              <w:rPr>
                <w:rFonts w:ascii="Times New Roman" w:hAnsi="Times New Roman"/>
                <w:b/>
                <w:bCs/>
                <w:sz w:val="28"/>
                <w:szCs w:val="28"/>
                <w:lang w:eastAsia="uk-UA"/>
              </w:rPr>
              <w:t xml:space="preserve"> про </w:t>
            </w:r>
            <w:r>
              <w:rPr>
                <w:rFonts w:ascii="Times New Roman" w:hAnsi="Times New Roman"/>
                <w:b/>
                <w:bCs/>
                <w:sz w:val="28"/>
                <w:szCs w:val="28"/>
                <w:lang w:eastAsia="uk-UA"/>
              </w:rPr>
              <w:t xml:space="preserve">новонароджену</w:t>
            </w:r>
            <w:r>
              <w:rPr>
                <w:rFonts w:ascii="Times New Roman" w:hAnsi="Times New Roman"/>
                <w:b/>
                <w:bCs/>
                <w:sz w:val="28"/>
                <w:szCs w:val="28"/>
                <w:lang w:eastAsia="uk-UA"/>
              </w:rPr>
              <w:t xml:space="preserve"> </w:t>
            </w:r>
            <w:r>
              <w:rPr>
                <w:rFonts w:ascii="Times New Roman" w:hAnsi="Times New Roman"/>
                <w:b/>
                <w:bCs/>
                <w:sz w:val="28"/>
                <w:szCs w:val="28"/>
                <w:lang w:eastAsia="uk-UA"/>
              </w:rPr>
              <w:t xml:space="preserve">дитину</w:t>
            </w:r>
            <w:r>
              <w:rPr>
                <w:rFonts w:ascii="Times New Roman" w:hAnsi="Times New Roman"/>
                <w:b/>
                <w:bCs/>
                <w:sz w:val="28"/>
                <w:szCs w:val="28"/>
                <w:lang w:val="uk-UA" w:eastAsia="uk-UA"/>
              </w:rPr>
              <w:t xml:space="preserve"> </w:t>
            </w:r>
            <w:r>
              <w:rPr>
                <w:rFonts w:ascii="Times New Roman" w:hAnsi="Times New Roman"/>
                <w:b/>
                <w:bCs/>
                <w:sz w:val="28"/>
                <w:szCs w:val="28"/>
                <w:lang w:eastAsia="uk-UA"/>
              </w:rPr>
              <w:t xml:space="preserve">до </w:t>
            </w:r>
            <w:r>
              <w:rPr>
                <w:rFonts w:ascii="Times New Roman" w:hAnsi="Times New Roman"/>
                <w:b/>
                <w:bCs/>
                <w:sz w:val="28"/>
                <w:szCs w:val="28"/>
                <w:lang w:eastAsia="uk-UA"/>
              </w:rPr>
              <w:t xml:space="preserve">Єдиного</w:t>
            </w:r>
            <w:r>
              <w:rPr>
                <w:rFonts w:ascii="Times New Roman" w:hAnsi="Times New Roman"/>
                <w:b/>
                <w:bCs/>
                <w:sz w:val="28"/>
                <w:szCs w:val="28"/>
                <w:lang w:eastAsia="uk-UA"/>
              </w:rPr>
              <w:t xml:space="preserve"> державного </w:t>
            </w:r>
            <w:r>
              <w:rPr>
                <w:rFonts w:ascii="Times New Roman" w:hAnsi="Times New Roman"/>
                <w:b/>
                <w:bCs/>
                <w:sz w:val="28"/>
                <w:szCs w:val="28"/>
                <w:lang w:eastAsia="uk-UA"/>
              </w:rPr>
              <w:t xml:space="preserve">демографічного</w:t>
            </w:r>
            <w:r>
              <w:rPr>
                <w:rFonts w:ascii="Times New Roman" w:hAnsi="Times New Roman"/>
                <w:b/>
                <w:bCs/>
                <w:sz w:val="28"/>
                <w:szCs w:val="28"/>
                <w:lang w:eastAsia="uk-UA"/>
              </w:rPr>
              <w:t xml:space="preserve"> </w:t>
            </w:r>
            <w:r>
              <w:rPr>
                <w:rFonts w:ascii="Times New Roman" w:hAnsi="Times New Roman"/>
                <w:b/>
                <w:bCs/>
                <w:sz w:val="28"/>
                <w:szCs w:val="28"/>
                <w:lang w:eastAsia="uk-UA"/>
              </w:rPr>
              <w:t xml:space="preserve">реєстру</w:t>
            </w:r>
            <w:r>
              <w:rPr>
                <w:rFonts w:ascii="Times New Roman" w:hAnsi="Times New Roman"/>
                <w:b/>
                <w:bCs/>
                <w:sz w:val="28"/>
                <w:szCs w:val="28"/>
                <w:lang w:eastAsia="uk-UA"/>
              </w:rPr>
              <w:t xml:space="preserve"> з</w:t>
            </w:r>
            <w:r>
              <w:rPr>
                <w:rFonts w:ascii="Times New Roman" w:hAnsi="Times New Roman"/>
                <w:b/>
                <w:bCs/>
                <w:sz w:val="28"/>
                <w:szCs w:val="28"/>
                <w:lang w:val="uk-UA" w:eastAsia="uk-UA"/>
              </w:rPr>
              <w:t xml:space="preserve"> </w:t>
            </w:r>
            <w:r>
              <w:rPr>
                <w:rFonts w:ascii="Times New Roman" w:hAnsi="Times New Roman"/>
                <w:b/>
                <w:bCs/>
                <w:sz w:val="28"/>
                <w:szCs w:val="28"/>
                <w:lang w:eastAsia="uk-UA"/>
              </w:rPr>
              <w:t xml:space="preserve">присвоєнням</w:t>
            </w:r>
            <w:r>
              <w:rPr>
                <w:rFonts w:ascii="Times New Roman" w:hAnsi="Times New Roman"/>
                <w:b/>
                <w:bCs/>
                <w:sz w:val="28"/>
                <w:szCs w:val="28"/>
                <w:lang w:eastAsia="uk-UA"/>
              </w:rPr>
              <w:t xml:space="preserve"> </w:t>
            </w:r>
            <w:r>
              <w:rPr>
                <w:rFonts w:ascii="Times New Roman" w:hAnsi="Times New Roman"/>
                <w:b/>
                <w:bCs/>
                <w:sz w:val="28"/>
                <w:szCs w:val="28"/>
                <w:lang w:eastAsia="uk-UA"/>
              </w:rPr>
              <w:t xml:space="preserve">унікального</w:t>
            </w:r>
            <w:r>
              <w:rPr>
                <w:rFonts w:ascii="Times New Roman" w:hAnsi="Times New Roman"/>
                <w:b/>
                <w:bCs/>
                <w:sz w:val="28"/>
                <w:szCs w:val="28"/>
                <w:lang w:eastAsia="uk-UA"/>
              </w:rPr>
              <w:t xml:space="preserve"> номера </w:t>
            </w:r>
            <w:r>
              <w:rPr>
                <w:rFonts w:ascii="Times New Roman" w:hAnsi="Times New Roman"/>
                <w:b/>
                <w:bCs/>
                <w:sz w:val="28"/>
                <w:szCs w:val="28"/>
                <w:lang w:eastAsia="uk-UA"/>
              </w:rPr>
              <w:t xml:space="preserve">запису</w:t>
            </w:r>
            <w:r>
              <w:rPr>
                <w:rFonts w:ascii="Times New Roman" w:hAnsi="Times New Roman"/>
                <w:b/>
                <w:bCs/>
                <w:sz w:val="28"/>
                <w:szCs w:val="28"/>
                <w:lang w:eastAsia="uk-UA"/>
              </w:rPr>
              <w:t xml:space="preserve"> в </w:t>
            </w:r>
            <w:r>
              <w:rPr>
                <w:rFonts w:ascii="Times New Roman" w:hAnsi="Times New Roman"/>
                <w:b/>
                <w:bCs/>
                <w:sz w:val="28"/>
                <w:szCs w:val="28"/>
                <w:lang w:eastAsia="uk-UA"/>
              </w:rPr>
              <w:t xml:space="preserve">ньому</w:t>
            </w:r>
            <w:r>
              <w:rPr>
                <w:rFonts w:ascii="Times New Roman" w:hAnsi="Times New Roman"/>
                <w:b/>
                <w:bCs/>
                <w:sz w:val="28"/>
                <w:szCs w:val="28"/>
                <w:lang w:eastAsia="uk-UA"/>
              </w:rPr>
              <w:t xml:space="preserve">:</w:t>
            </w:r>
            <w:r/>
          </w:p>
          <w:p>
            <w:pPr>
              <w:ind w:firstLine="223"/>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Відомості</w:t>
            </w:r>
            <w:r>
              <w:rPr>
                <w:rFonts w:ascii="Times New Roman" w:hAnsi="Times New Roman"/>
                <w:sz w:val="28"/>
                <w:szCs w:val="28"/>
                <w:lang w:eastAsia="uk-UA"/>
              </w:rPr>
              <w:t xml:space="preserve"> про </w:t>
            </w:r>
            <w:r>
              <w:rPr>
                <w:rFonts w:ascii="Times New Roman" w:hAnsi="Times New Roman"/>
                <w:sz w:val="28"/>
                <w:szCs w:val="28"/>
                <w:lang w:eastAsia="uk-UA"/>
              </w:rPr>
              <w:t xml:space="preserve">присвоєння</w:t>
            </w:r>
            <w:r>
              <w:rPr>
                <w:rFonts w:ascii="Times New Roman" w:hAnsi="Times New Roman"/>
                <w:sz w:val="28"/>
                <w:szCs w:val="28"/>
                <w:lang w:eastAsia="uk-UA"/>
              </w:rPr>
              <w:t xml:space="preserve"> </w:t>
            </w:r>
            <w:r>
              <w:rPr>
                <w:rFonts w:ascii="Times New Roman" w:hAnsi="Times New Roman"/>
                <w:sz w:val="28"/>
                <w:szCs w:val="28"/>
                <w:lang w:eastAsia="uk-UA"/>
              </w:rPr>
              <w:t xml:space="preserve">унікального</w:t>
            </w:r>
            <w:r>
              <w:rPr>
                <w:rFonts w:ascii="Times New Roman" w:hAnsi="Times New Roman"/>
                <w:sz w:val="28"/>
                <w:szCs w:val="28"/>
                <w:lang w:eastAsia="uk-UA"/>
              </w:rPr>
              <w:t xml:space="preserve"> номера </w:t>
            </w:r>
            <w:r>
              <w:rPr>
                <w:rFonts w:ascii="Times New Roman" w:hAnsi="Times New Roman"/>
                <w:sz w:val="28"/>
                <w:szCs w:val="28"/>
                <w:lang w:eastAsia="uk-UA"/>
              </w:rPr>
              <w:t xml:space="preserve">запису</w:t>
            </w:r>
            <w:r>
              <w:rPr>
                <w:rFonts w:ascii="Times New Roman" w:hAnsi="Times New Roman"/>
                <w:sz w:val="28"/>
                <w:szCs w:val="28"/>
                <w:lang w:val="uk-UA" w:eastAsia="uk-UA"/>
              </w:rPr>
              <w:t xml:space="preserve"> </w:t>
            </w:r>
            <w:r>
              <w:rPr>
                <w:rFonts w:ascii="Times New Roman" w:hAnsi="Times New Roman"/>
                <w:sz w:val="28"/>
                <w:szCs w:val="28"/>
                <w:lang w:eastAsia="uk-UA"/>
              </w:rPr>
              <w:t xml:space="preserve">одному з </w:t>
            </w:r>
            <w:r>
              <w:rPr>
                <w:rFonts w:ascii="Times New Roman" w:hAnsi="Times New Roman"/>
                <w:sz w:val="28"/>
                <w:szCs w:val="28"/>
                <w:lang w:eastAsia="uk-UA"/>
              </w:rPr>
              <w:t xml:space="preserve">батьків</w:t>
            </w:r>
            <w:r>
              <w:rPr>
                <w:rFonts w:ascii="Times New Roman" w:hAnsi="Times New Roman"/>
                <w:sz w:val="28"/>
                <w:szCs w:val="28"/>
                <w:lang w:eastAsia="uk-UA"/>
              </w:rPr>
              <w:t xml:space="preserve">.</w:t>
            </w:r>
            <w:r/>
          </w:p>
          <w:p>
            <w:pPr>
              <w:ind w:firstLine="223"/>
              <w:jc w:val="both"/>
              <w:spacing w:lineRule="auto" w:line="240" w:after="0" w:afterAutospacing="0" w:before="0" w:beforeAutospacing="0"/>
              <w:rPr>
                <w:rFonts w:ascii="Times New Roman" w:hAnsi="Times New Roman"/>
                <w:b/>
                <w:bCs/>
                <w:sz w:val="28"/>
                <w:szCs w:val="28"/>
                <w:lang w:eastAsia="uk-UA"/>
              </w:rPr>
            </w:pPr>
            <w:r>
              <w:rPr>
                <w:rFonts w:ascii="Times New Roman" w:hAnsi="Times New Roman"/>
                <w:b/>
                <w:bCs/>
                <w:sz w:val="28"/>
                <w:szCs w:val="28"/>
                <w:lang w:eastAsia="uk-UA"/>
              </w:rPr>
              <w:t xml:space="preserve">Для </w:t>
            </w:r>
            <w:r>
              <w:rPr>
                <w:rFonts w:ascii="Times New Roman" w:hAnsi="Times New Roman"/>
                <w:b/>
                <w:bCs/>
                <w:sz w:val="28"/>
                <w:szCs w:val="28"/>
                <w:lang w:eastAsia="uk-UA"/>
              </w:rPr>
              <w:t xml:space="preserve">призначення</w:t>
            </w:r>
            <w:r>
              <w:rPr>
                <w:rFonts w:ascii="Times New Roman" w:hAnsi="Times New Roman"/>
                <w:b/>
                <w:bCs/>
                <w:sz w:val="28"/>
                <w:szCs w:val="28"/>
                <w:lang w:eastAsia="uk-UA"/>
              </w:rPr>
              <w:t xml:space="preserve"> </w:t>
            </w:r>
            <w:r>
              <w:rPr>
                <w:rFonts w:ascii="Times New Roman" w:hAnsi="Times New Roman"/>
                <w:b/>
                <w:bCs/>
                <w:sz w:val="28"/>
                <w:szCs w:val="28"/>
                <w:lang w:eastAsia="uk-UA"/>
              </w:rPr>
              <w:t xml:space="preserve">державної</w:t>
            </w:r>
            <w:r>
              <w:rPr>
                <w:rFonts w:ascii="Times New Roman" w:hAnsi="Times New Roman"/>
                <w:b/>
                <w:bCs/>
                <w:sz w:val="28"/>
                <w:szCs w:val="28"/>
                <w:lang w:eastAsia="uk-UA"/>
              </w:rPr>
              <w:t xml:space="preserve"> </w:t>
            </w:r>
            <w:r>
              <w:rPr>
                <w:rFonts w:ascii="Times New Roman" w:hAnsi="Times New Roman"/>
                <w:b/>
                <w:bCs/>
                <w:sz w:val="28"/>
                <w:szCs w:val="28"/>
                <w:lang w:eastAsia="uk-UA"/>
              </w:rPr>
              <w:t xml:space="preserve">допомоги</w:t>
            </w:r>
            <w:r>
              <w:rPr>
                <w:rFonts w:ascii="Times New Roman" w:hAnsi="Times New Roman"/>
                <w:b/>
                <w:bCs/>
                <w:sz w:val="28"/>
                <w:szCs w:val="28"/>
                <w:lang w:eastAsia="uk-UA"/>
              </w:rPr>
              <w:t xml:space="preserve"> при </w:t>
            </w:r>
            <w:r>
              <w:rPr>
                <w:rFonts w:ascii="Times New Roman" w:hAnsi="Times New Roman"/>
                <w:b/>
                <w:bCs/>
                <w:sz w:val="28"/>
                <w:szCs w:val="28"/>
                <w:lang w:eastAsia="uk-UA"/>
              </w:rPr>
              <w:t xml:space="preserve">народженні</w:t>
            </w:r>
            <w:r>
              <w:rPr>
                <w:rFonts w:ascii="Times New Roman" w:hAnsi="Times New Roman"/>
                <w:b/>
                <w:bCs/>
                <w:sz w:val="28"/>
                <w:szCs w:val="28"/>
                <w:lang w:val="uk-UA" w:eastAsia="uk-UA"/>
              </w:rPr>
              <w:t xml:space="preserve"> </w:t>
            </w:r>
            <w:r>
              <w:rPr>
                <w:rFonts w:ascii="Times New Roman" w:hAnsi="Times New Roman"/>
                <w:b/>
                <w:bCs/>
                <w:sz w:val="28"/>
                <w:szCs w:val="28"/>
                <w:lang w:eastAsia="uk-UA"/>
              </w:rPr>
              <w:t xml:space="preserve">дитини</w:t>
            </w:r>
            <w:r>
              <w:rPr>
                <w:rFonts w:ascii="Times New Roman" w:hAnsi="Times New Roman"/>
                <w:b/>
                <w:bCs/>
                <w:sz w:val="28"/>
                <w:szCs w:val="28"/>
                <w:lang w:val="uk-UA" w:eastAsia="uk-UA"/>
              </w:rPr>
              <w:t xml:space="preserve"> </w:t>
            </w:r>
            <w:r>
              <w:rPr>
                <w:rFonts w:ascii="Times New Roman" w:hAnsi="Times New Roman"/>
                <w:b/>
                <w:bCs/>
                <w:sz w:val="28"/>
                <w:szCs w:val="28"/>
                <w:lang w:eastAsia="uk-UA"/>
              </w:rPr>
              <w:t xml:space="preserve">та </w:t>
            </w:r>
            <w:r>
              <w:rPr>
                <w:rFonts w:ascii="Times New Roman" w:hAnsi="Times New Roman"/>
                <w:b/>
                <w:bCs/>
                <w:sz w:val="28"/>
                <w:szCs w:val="28"/>
                <w:lang w:eastAsia="uk-UA"/>
              </w:rPr>
              <w:t xml:space="preserve">призначення</w:t>
            </w:r>
            <w:r>
              <w:rPr>
                <w:rFonts w:ascii="Times New Roman" w:hAnsi="Times New Roman"/>
                <w:b/>
                <w:bCs/>
                <w:sz w:val="28"/>
                <w:szCs w:val="28"/>
                <w:lang w:eastAsia="uk-UA"/>
              </w:rPr>
              <w:t xml:space="preserve"> </w:t>
            </w:r>
            <w:r>
              <w:rPr>
                <w:rFonts w:ascii="Times New Roman" w:hAnsi="Times New Roman"/>
                <w:b/>
                <w:bCs/>
                <w:sz w:val="28"/>
                <w:szCs w:val="28"/>
                <w:lang w:eastAsia="uk-UA"/>
              </w:rPr>
              <w:t xml:space="preserve">допомоги</w:t>
            </w:r>
            <w:r>
              <w:rPr>
                <w:rFonts w:ascii="Times New Roman" w:hAnsi="Times New Roman"/>
                <w:b/>
                <w:bCs/>
                <w:sz w:val="28"/>
                <w:szCs w:val="28"/>
                <w:lang w:eastAsia="uk-UA"/>
              </w:rPr>
              <w:t xml:space="preserve"> на </w:t>
            </w:r>
            <w:r>
              <w:rPr>
                <w:rFonts w:ascii="Times New Roman" w:hAnsi="Times New Roman"/>
                <w:b/>
                <w:bCs/>
                <w:sz w:val="28"/>
                <w:szCs w:val="28"/>
                <w:lang w:eastAsia="uk-UA"/>
              </w:rPr>
              <w:t xml:space="preserve">дітей</w:t>
            </w:r>
            <w:r>
              <w:rPr>
                <w:rFonts w:ascii="Times New Roman" w:hAnsi="Times New Roman"/>
                <w:b/>
                <w:bCs/>
                <w:sz w:val="28"/>
                <w:szCs w:val="28"/>
                <w:lang w:eastAsia="uk-UA"/>
              </w:rPr>
              <w:t xml:space="preserve">, </w:t>
            </w:r>
            <w:r>
              <w:rPr>
                <w:rFonts w:ascii="Times New Roman" w:hAnsi="Times New Roman"/>
                <w:b/>
                <w:bCs/>
                <w:sz w:val="28"/>
                <w:szCs w:val="28"/>
                <w:lang w:eastAsia="uk-UA"/>
              </w:rPr>
              <w:t xml:space="preserve">які</w:t>
            </w:r>
            <w:r>
              <w:rPr>
                <w:rFonts w:ascii="Times New Roman" w:hAnsi="Times New Roman"/>
                <w:b/>
                <w:bCs/>
                <w:sz w:val="28"/>
                <w:szCs w:val="28"/>
                <w:lang w:eastAsia="uk-UA"/>
              </w:rPr>
              <w:t xml:space="preserve"> </w:t>
            </w:r>
            <w:r>
              <w:rPr>
                <w:rFonts w:ascii="Times New Roman" w:hAnsi="Times New Roman"/>
                <w:b/>
                <w:bCs/>
                <w:sz w:val="28"/>
                <w:szCs w:val="28"/>
                <w:lang w:eastAsia="uk-UA"/>
              </w:rPr>
              <w:t xml:space="preserve">виховуються</w:t>
            </w:r>
            <w:r>
              <w:rPr>
                <w:rFonts w:ascii="Times New Roman" w:hAnsi="Times New Roman"/>
                <w:b/>
                <w:bCs/>
                <w:sz w:val="28"/>
                <w:szCs w:val="28"/>
                <w:lang w:eastAsia="uk-UA"/>
              </w:rPr>
              <w:t xml:space="preserve"> у </w:t>
            </w:r>
            <w:r>
              <w:rPr>
                <w:rFonts w:ascii="Times New Roman" w:hAnsi="Times New Roman"/>
                <w:b/>
                <w:bCs/>
                <w:sz w:val="28"/>
                <w:szCs w:val="28"/>
                <w:lang w:eastAsia="uk-UA"/>
              </w:rPr>
              <w:t xml:space="preserve">багатодітних</w:t>
            </w:r>
            <w:r>
              <w:rPr>
                <w:rFonts w:ascii="Times New Roman" w:hAnsi="Times New Roman"/>
                <w:b/>
                <w:bCs/>
                <w:sz w:val="28"/>
                <w:szCs w:val="28"/>
                <w:lang w:eastAsia="uk-UA"/>
              </w:rPr>
              <w:t xml:space="preserve"> </w:t>
            </w:r>
            <w:r>
              <w:rPr>
                <w:rFonts w:ascii="Times New Roman" w:hAnsi="Times New Roman"/>
                <w:b/>
                <w:bCs/>
                <w:sz w:val="28"/>
                <w:szCs w:val="28"/>
                <w:lang w:eastAsia="uk-UA"/>
              </w:rPr>
              <w:t xml:space="preserve">сім'ях</w:t>
            </w:r>
            <w:r>
              <w:rPr>
                <w:rFonts w:ascii="Times New Roman" w:hAnsi="Times New Roman"/>
                <w:b/>
                <w:bCs/>
                <w:sz w:val="28"/>
                <w:szCs w:val="28"/>
                <w:lang w:eastAsia="uk-UA"/>
              </w:rPr>
              <w:t xml:space="preserve">:</w:t>
            </w:r>
            <w:r/>
          </w:p>
          <w:p>
            <w:pPr>
              <w:ind w:firstLine="223"/>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Розрахунковий</w:t>
            </w:r>
            <w:r>
              <w:rPr>
                <w:rFonts w:ascii="Times New Roman" w:hAnsi="Times New Roman"/>
                <w:sz w:val="28"/>
                <w:szCs w:val="28"/>
                <w:lang w:eastAsia="uk-UA"/>
              </w:rPr>
              <w:t xml:space="preserve"> </w:t>
            </w:r>
            <w:r>
              <w:rPr>
                <w:rFonts w:ascii="Times New Roman" w:hAnsi="Times New Roman"/>
                <w:sz w:val="28"/>
                <w:szCs w:val="28"/>
                <w:lang w:eastAsia="uk-UA"/>
              </w:rPr>
              <w:t xml:space="preserve">рахунок</w:t>
            </w:r>
            <w:r>
              <w:rPr>
                <w:rFonts w:ascii="Times New Roman" w:hAnsi="Times New Roman"/>
                <w:sz w:val="28"/>
                <w:szCs w:val="28"/>
                <w:lang w:eastAsia="uk-UA"/>
              </w:rPr>
              <w:t xml:space="preserve"> </w:t>
            </w:r>
            <w:r>
              <w:rPr>
                <w:rFonts w:ascii="Times New Roman" w:hAnsi="Times New Roman"/>
                <w:sz w:val="28"/>
                <w:szCs w:val="28"/>
                <w:lang w:eastAsia="uk-UA"/>
              </w:rPr>
              <w:t xml:space="preserve">заявника</w:t>
            </w:r>
            <w:r>
              <w:rPr>
                <w:rFonts w:ascii="Times New Roman" w:hAnsi="Times New Roman"/>
                <w:sz w:val="28"/>
                <w:szCs w:val="28"/>
                <w:lang w:eastAsia="uk-UA"/>
              </w:rPr>
              <w:t xml:space="preserve"> у </w:t>
            </w:r>
            <w:r>
              <w:rPr>
                <w:rFonts w:ascii="Times New Roman" w:hAnsi="Times New Roman"/>
                <w:sz w:val="28"/>
                <w:szCs w:val="28"/>
                <w:lang w:eastAsia="uk-UA"/>
              </w:rPr>
              <w:t xml:space="preserve">форматі</w:t>
            </w:r>
            <w:r>
              <w:rPr>
                <w:rFonts w:ascii="Times New Roman" w:hAnsi="Times New Roman"/>
                <w:sz w:val="28"/>
                <w:szCs w:val="28"/>
                <w:lang w:eastAsia="uk-UA"/>
              </w:rPr>
              <w:t xml:space="preserve"> (IBA№), на</w:t>
            </w:r>
            <w:r>
              <w:rPr>
                <w:rFonts w:ascii="Times New Roman" w:hAnsi="Times New Roman"/>
                <w:sz w:val="28"/>
                <w:szCs w:val="28"/>
                <w:lang w:val="uk-UA" w:eastAsia="uk-UA"/>
              </w:rPr>
              <w:t xml:space="preserve"> </w:t>
            </w:r>
            <w:r>
              <w:rPr>
                <w:rFonts w:ascii="Times New Roman" w:hAnsi="Times New Roman"/>
                <w:sz w:val="28"/>
                <w:szCs w:val="28"/>
                <w:lang w:eastAsia="uk-UA"/>
              </w:rPr>
              <w:t xml:space="preserve">який</w:t>
            </w:r>
            <w:r>
              <w:rPr>
                <w:rFonts w:ascii="Times New Roman" w:hAnsi="Times New Roman"/>
                <w:sz w:val="28"/>
                <w:szCs w:val="28"/>
                <w:lang w:eastAsia="uk-UA"/>
              </w:rPr>
              <w:t xml:space="preserve"> </w:t>
            </w:r>
            <w:r>
              <w:rPr>
                <w:rFonts w:ascii="Times New Roman" w:hAnsi="Times New Roman"/>
                <w:sz w:val="28"/>
                <w:szCs w:val="28"/>
                <w:lang w:eastAsia="uk-UA"/>
              </w:rPr>
              <w:t xml:space="preserve">будуть</w:t>
            </w:r>
            <w:r>
              <w:rPr>
                <w:rFonts w:ascii="Times New Roman" w:hAnsi="Times New Roman"/>
                <w:sz w:val="28"/>
                <w:szCs w:val="28"/>
                <w:lang w:eastAsia="uk-UA"/>
              </w:rPr>
              <w:t xml:space="preserve"> </w:t>
            </w:r>
            <w:r>
              <w:rPr>
                <w:rFonts w:ascii="Times New Roman" w:hAnsi="Times New Roman"/>
                <w:sz w:val="28"/>
                <w:szCs w:val="28"/>
                <w:lang w:eastAsia="uk-UA"/>
              </w:rPr>
              <w:t xml:space="preserve">зараховані</w:t>
            </w:r>
            <w:r>
              <w:rPr>
                <w:rFonts w:ascii="Times New Roman" w:hAnsi="Times New Roman"/>
                <w:sz w:val="28"/>
                <w:szCs w:val="28"/>
                <w:lang w:eastAsia="uk-UA"/>
              </w:rPr>
              <w:t xml:space="preserve"> </w:t>
            </w:r>
            <w:r>
              <w:rPr>
                <w:rFonts w:ascii="Times New Roman" w:hAnsi="Times New Roman"/>
                <w:sz w:val="28"/>
                <w:szCs w:val="28"/>
                <w:lang w:eastAsia="uk-UA"/>
              </w:rPr>
              <w:t xml:space="preserve">кошти</w:t>
            </w:r>
            <w:r>
              <w:rPr>
                <w:rFonts w:ascii="Times New Roman" w:hAnsi="Times New Roman"/>
                <w:sz w:val="28"/>
                <w:szCs w:val="28"/>
                <w:lang w:eastAsia="uk-UA"/>
              </w:rPr>
              <w:t xml:space="preserve">.</w:t>
            </w:r>
            <w:bookmarkStart w:id="2" w:name="n507"/>
            <w:r/>
            <w:bookmarkEnd w:id="2"/>
            <w:r/>
            <w:r/>
          </w:p>
          <w:p>
            <w:pPr>
              <w:pStyle w:val="794"/>
              <w:ind w:left="86" w:firstLine="56"/>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r>
            <w:r/>
          </w:p>
        </w:tc>
      </w:tr>
      <w:tr>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9.</w:t>
            </w:r>
            <w:r/>
          </w:p>
        </w:tc>
        <w:tc>
          <w:tcPr>
            <w:tcW w:w="2835" w:type="dxa"/>
            <w:textDirection w:val="lrTb"/>
            <w:noWrap/>
          </w:tcPr>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sz w:val="28"/>
                <w:szCs w:val="28"/>
                <w:lang w:eastAsia="uk-UA"/>
              </w:rPr>
              <w:t xml:space="preserve">Спосіб</w:t>
            </w:r>
            <w:r>
              <w:rPr>
                <w:rFonts w:ascii="Times New Roman" w:hAnsi="Times New Roman"/>
                <w:sz w:val="28"/>
                <w:szCs w:val="28"/>
                <w:lang w:eastAsia="uk-UA"/>
              </w:rPr>
              <w:t xml:space="preserve"> </w:t>
            </w:r>
            <w:r>
              <w:rPr>
                <w:rFonts w:ascii="Times New Roman" w:hAnsi="Times New Roman"/>
                <w:sz w:val="28"/>
                <w:szCs w:val="28"/>
                <w:lang w:eastAsia="uk-UA"/>
              </w:rPr>
              <w:t xml:space="preserve">подання</w:t>
            </w:r>
            <w:r>
              <w:rPr>
                <w:rFonts w:ascii="Times New Roman" w:hAnsi="Times New Roman"/>
                <w:sz w:val="28"/>
                <w:szCs w:val="28"/>
                <w:lang w:eastAsia="uk-UA"/>
              </w:rPr>
              <w:t xml:space="preserve"> </w:t>
            </w:r>
            <w:r>
              <w:rPr>
                <w:rFonts w:ascii="Times New Roman" w:hAnsi="Times New Roman"/>
                <w:sz w:val="28"/>
                <w:szCs w:val="28"/>
                <w:lang w:eastAsia="uk-UA"/>
              </w:rPr>
              <w:t xml:space="preserve">документів</w:t>
            </w:r>
            <w:r>
              <w:rPr>
                <w:rFonts w:ascii="Times New Roman" w:hAnsi="Times New Roman"/>
                <w:sz w:val="28"/>
                <w:szCs w:val="28"/>
                <w:lang w:eastAsia="uk-UA"/>
              </w:rPr>
              <w:t xml:space="preserve">, </w:t>
            </w:r>
            <w:r>
              <w:rPr>
                <w:rFonts w:ascii="Times New Roman" w:hAnsi="Times New Roman"/>
                <w:sz w:val="28"/>
                <w:szCs w:val="28"/>
                <w:lang w:eastAsia="uk-UA"/>
              </w:rPr>
              <w:t xml:space="preserve">необхідних</w:t>
            </w:r>
            <w:r>
              <w:rPr>
                <w:rFonts w:ascii="Times New Roman" w:hAnsi="Times New Roman"/>
                <w:sz w:val="28"/>
                <w:szCs w:val="28"/>
                <w:lang w:eastAsia="uk-UA"/>
              </w:rPr>
              <w:t xml:space="preserve"> для </w:t>
            </w:r>
            <w:r>
              <w:rPr>
                <w:rFonts w:ascii="Times New Roman" w:hAnsi="Times New Roman"/>
                <w:sz w:val="28"/>
                <w:szCs w:val="28"/>
                <w:lang w:eastAsia="uk-UA"/>
              </w:rPr>
              <w:t xml:space="preserve">отримання</w:t>
            </w:r>
            <w:r>
              <w:rPr>
                <w:rFonts w:ascii="Times New Roman" w:hAnsi="Times New Roman"/>
                <w:sz w:val="28"/>
                <w:szCs w:val="28"/>
                <w:lang w:eastAsia="uk-UA"/>
              </w:rPr>
              <w:t xml:space="preserve"> </w:t>
            </w:r>
            <w:r>
              <w:rPr>
                <w:rFonts w:ascii="Times New Roman" w:hAnsi="Times New Roman"/>
                <w:sz w:val="28"/>
                <w:szCs w:val="28"/>
                <w:lang w:eastAsia="uk-UA"/>
              </w:rPr>
              <w:t xml:space="preserve">адміністративної</w:t>
            </w:r>
            <w:r>
              <w:rPr>
                <w:rFonts w:ascii="Times New Roman" w:hAnsi="Times New Roman"/>
                <w:sz w:val="28"/>
                <w:szCs w:val="28"/>
                <w:lang w:eastAsia="uk-UA"/>
              </w:rPr>
              <w:t xml:space="preserve"> </w:t>
            </w:r>
            <w:r>
              <w:rPr>
                <w:rFonts w:ascii="Times New Roman" w:hAnsi="Times New Roman"/>
                <w:sz w:val="28"/>
                <w:szCs w:val="28"/>
                <w:lang w:eastAsia="uk-UA"/>
              </w:rPr>
              <w:t xml:space="preserve">послуги</w:t>
            </w:r>
            <w:r/>
          </w:p>
        </w:tc>
        <w:tc>
          <w:tcPr>
            <w:tcW w:w="6104" w:type="dxa"/>
            <w:textDirection w:val="lrTb"/>
            <w:noWrap/>
          </w:tcPr>
          <w:p>
            <w:pPr>
              <w:ind w:firstLine="217"/>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sz w:val="28"/>
                <w:szCs w:val="28"/>
                <w:lang w:val="uk-UA"/>
              </w:rPr>
            </w:pPr>
            <w:r>
              <w:rPr>
                <w:rFonts w:ascii="Times New Roman" w:hAnsi="Times New Roman"/>
                <w:sz w:val="28"/>
                <w:szCs w:val="28"/>
              </w:rPr>
              <w:t xml:space="preserve">Особисто</w:t>
            </w:r>
            <w:r>
              <w:rPr>
                <w:rFonts w:ascii="Times New Roman" w:hAnsi="Times New Roman"/>
                <w:sz w:val="28"/>
                <w:szCs w:val="28"/>
              </w:rPr>
              <w:t xml:space="preserve"> батьки </w:t>
            </w:r>
            <w:r>
              <w:rPr>
                <w:rFonts w:ascii="Times New Roman" w:hAnsi="Times New Roman"/>
                <w:sz w:val="28"/>
                <w:szCs w:val="28"/>
              </w:rPr>
              <w:t xml:space="preserve">дитини</w:t>
            </w:r>
            <w:r>
              <w:rPr>
                <w:rFonts w:ascii="Times New Roman" w:hAnsi="Times New Roman"/>
                <w:sz w:val="28"/>
                <w:szCs w:val="28"/>
              </w:rPr>
              <w:t xml:space="preserve">, </w:t>
            </w:r>
            <w:r>
              <w:rPr>
                <w:rFonts w:ascii="Times New Roman" w:hAnsi="Times New Roman"/>
                <w:sz w:val="28"/>
                <w:szCs w:val="28"/>
              </w:rPr>
              <w:t xml:space="preserve">які</w:t>
            </w:r>
            <w:r>
              <w:rPr>
                <w:rFonts w:ascii="Times New Roman" w:hAnsi="Times New Roman"/>
                <w:sz w:val="28"/>
                <w:szCs w:val="28"/>
              </w:rPr>
              <w:t xml:space="preserve"> є </w:t>
            </w:r>
            <w:r>
              <w:rPr>
                <w:rFonts w:ascii="Times New Roman" w:hAnsi="Times New Roman"/>
                <w:sz w:val="28"/>
                <w:szCs w:val="28"/>
              </w:rPr>
              <w:t xml:space="preserve">громадянами</w:t>
            </w:r>
            <w:r>
              <w:rPr>
                <w:rFonts w:ascii="Times New Roman" w:hAnsi="Times New Roman"/>
                <w:sz w:val="28"/>
                <w:szCs w:val="28"/>
              </w:rPr>
              <w:t xml:space="preserve"> </w:t>
            </w:r>
            <w:r>
              <w:rPr>
                <w:rFonts w:ascii="Times New Roman" w:hAnsi="Times New Roman"/>
                <w:sz w:val="28"/>
                <w:szCs w:val="28"/>
              </w:rPr>
              <w:t xml:space="preserve">України</w:t>
            </w:r>
            <w:r>
              <w:rPr>
                <w:rFonts w:ascii="Times New Roman" w:hAnsi="Times New Roman"/>
                <w:sz w:val="28"/>
                <w:szCs w:val="28"/>
              </w:rPr>
              <w:t xml:space="preserve">,</w:t>
            </w:r>
            <w:r>
              <w:rPr>
                <w:rFonts w:ascii="Times New Roman" w:hAnsi="Times New Roman"/>
                <w:sz w:val="28"/>
                <w:szCs w:val="28"/>
                <w:lang w:val="uk-UA"/>
              </w:rPr>
              <w:t xml:space="preserve"> </w:t>
            </w:r>
            <w:r>
              <w:rPr>
                <w:rFonts w:ascii="Times New Roman" w:hAnsi="Times New Roman"/>
                <w:sz w:val="28"/>
                <w:szCs w:val="28"/>
              </w:rPr>
              <w:t xml:space="preserve">перебувають</w:t>
            </w:r>
            <w:r>
              <w:rPr>
                <w:rFonts w:ascii="Times New Roman" w:hAnsi="Times New Roman"/>
                <w:sz w:val="28"/>
                <w:szCs w:val="28"/>
              </w:rPr>
              <w:t xml:space="preserve"> у </w:t>
            </w:r>
            <w:r>
              <w:rPr>
                <w:rFonts w:ascii="Times New Roman" w:hAnsi="Times New Roman"/>
                <w:sz w:val="28"/>
                <w:szCs w:val="28"/>
              </w:rPr>
              <w:t xml:space="preserve">зареєстрованому</w:t>
            </w:r>
            <w:r>
              <w:rPr>
                <w:rFonts w:ascii="Times New Roman" w:hAnsi="Times New Roman"/>
                <w:sz w:val="28"/>
                <w:szCs w:val="28"/>
              </w:rPr>
              <w:t xml:space="preserve"> </w:t>
            </w:r>
            <w:r>
              <w:rPr>
                <w:rFonts w:ascii="Times New Roman" w:hAnsi="Times New Roman"/>
                <w:sz w:val="28"/>
                <w:szCs w:val="28"/>
              </w:rPr>
              <w:t xml:space="preserve">шлюбі</w:t>
            </w:r>
            <w:r>
              <w:rPr>
                <w:rFonts w:ascii="Times New Roman" w:hAnsi="Times New Roman"/>
                <w:sz w:val="28"/>
                <w:szCs w:val="28"/>
              </w:rPr>
              <w:t xml:space="preserve">, </w:t>
            </w:r>
            <w:r>
              <w:rPr>
                <w:rFonts w:ascii="Times New Roman" w:hAnsi="Times New Roman"/>
                <w:sz w:val="28"/>
                <w:szCs w:val="28"/>
              </w:rPr>
              <w:t xml:space="preserve">або</w:t>
            </w:r>
            <w:r>
              <w:rPr>
                <w:rFonts w:ascii="Times New Roman" w:hAnsi="Times New Roman"/>
                <w:sz w:val="28"/>
                <w:szCs w:val="28"/>
              </w:rPr>
              <w:t xml:space="preserve"> </w:t>
            </w:r>
            <w:r>
              <w:rPr>
                <w:rFonts w:ascii="Times New Roman" w:hAnsi="Times New Roman"/>
                <w:sz w:val="28"/>
                <w:szCs w:val="28"/>
              </w:rPr>
              <w:t xml:space="preserve">мати</w:t>
            </w:r>
            <w:r>
              <w:rPr>
                <w:rFonts w:ascii="Times New Roman" w:hAnsi="Times New Roman"/>
                <w:sz w:val="28"/>
                <w:szCs w:val="28"/>
              </w:rPr>
              <w:t xml:space="preserve"> </w:t>
            </w:r>
            <w:r>
              <w:rPr>
                <w:rFonts w:ascii="Times New Roman" w:hAnsi="Times New Roman"/>
                <w:sz w:val="28"/>
                <w:szCs w:val="28"/>
              </w:rPr>
              <w:t xml:space="preserve">дитини</w:t>
            </w:r>
            <w:r>
              <w:rPr>
                <w:rFonts w:ascii="Times New Roman" w:hAnsi="Times New Roman"/>
                <w:sz w:val="28"/>
                <w:szCs w:val="28"/>
              </w:rPr>
              <w:t xml:space="preserve">,</w:t>
            </w:r>
            <w:r>
              <w:rPr>
                <w:rFonts w:ascii="Times New Roman" w:hAnsi="Times New Roman"/>
                <w:sz w:val="28"/>
                <w:szCs w:val="28"/>
                <w:lang w:val="uk-UA"/>
              </w:rPr>
              <w:t xml:space="preserve"> </w:t>
            </w:r>
            <w:r>
              <w:rPr>
                <w:rFonts w:ascii="Times New Roman" w:hAnsi="Times New Roman"/>
                <w:sz w:val="28"/>
                <w:szCs w:val="28"/>
              </w:rPr>
              <w:t xml:space="preserve">яка не </w:t>
            </w:r>
            <w:r>
              <w:rPr>
                <w:rFonts w:ascii="Times New Roman" w:hAnsi="Times New Roman"/>
                <w:sz w:val="28"/>
                <w:szCs w:val="28"/>
              </w:rPr>
              <w:t xml:space="preserve">перебуває</w:t>
            </w:r>
            <w:r>
              <w:rPr>
                <w:rFonts w:ascii="Times New Roman" w:hAnsi="Times New Roman"/>
                <w:sz w:val="28"/>
                <w:szCs w:val="28"/>
              </w:rPr>
              <w:t xml:space="preserve"> у </w:t>
            </w:r>
            <w:r>
              <w:rPr>
                <w:rFonts w:ascii="Times New Roman" w:hAnsi="Times New Roman"/>
                <w:sz w:val="28"/>
                <w:szCs w:val="28"/>
              </w:rPr>
              <w:t xml:space="preserve">шлюбі</w:t>
            </w:r>
            <w:r>
              <w:rPr>
                <w:rFonts w:ascii="Times New Roman" w:hAnsi="Times New Roman"/>
                <w:sz w:val="28"/>
                <w:szCs w:val="28"/>
              </w:rPr>
              <w:t xml:space="preserve">, за </w:t>
            </w:r>
            <w:r>
              <w:rPr>
                <w:rFonts w:ascii="Times New Roman" w:hAnsi="Times New Roman"/>
                <w:sz w:val="28"/>
                <w:szCs w:val="28"/>
              </w:rPr>
              <w:t xml:space="preserve">зареєстрованим</w:t>
            </w:r>
            <w:r>
              <w:rPr>
                <w:rFonts w:ascii="Times New Roman" w:hAnsi="Times New Roman"/>
                <w:sz w:val="28"/>
                <w:szCs w:val="28"/>
              </w:rPr>
              <w:t xml:space="preserve"> </w:t>
            </w:r>
            <w:r>
              <w:rPr>
                <w:rFonts w:ascii="Times New Roman" w:hAnsi="Times New Roman"/>
                <w:sz w:val="28"/>
                <w:szCs w:val="28"/>
              </w:rPr>
              <w:t xml:space="preserve">місцем</w:t>
            </w:r>
            <w:r>
              <w:rPr>
                <w:rFonts w:ascii="Times New Roman" w:hAnsi="Times New Roman"/>
                <w:sz w:val="28"/>
                <w:szCs w:val="28"/>
                <w:lang w:val="uk-UA"/>
              </w:rPr>
              <w:t xml:space="preserve"> </w:t>
            </w:r>
            <w:r>
              <w:rPr>
                <w:rFonts w:ascii="Times New Roman" w:hAnsi="Times New Roman"/>
                <w:sz w:val="28"/>
                <w:szCs w:val="28"/>
              </w:rPr>
              <w:t xml:space="preserve">проживання</w:t>
            </w:r>
            <w:r>
              <w:rPr>
                <w:rFonts w:ascii="Times New Roman" w:hAnsi="Times New Roman"/>
                <w:sz w:val="28"/>
                <w:szCs w:val="28"/>
              </w:rPr>
              <w:t xml:space="preserve"> </w:t>
            </w:r>
            <w:r>
              <w:rPr>
                <w:rFonts w:ascii="Times New Roman" w:hAnsi="Times New Roman"/>
                <w:sz w:val="28"/>
                <w:szCs w:val="28"/>
              </w:rPr>
              <w:t xml:space="preserve">одного з </w:t>
            </w:r>
            <w:r>
              <w:rPr>
                <w:rFonts w:ascii="Times New Roman" w:hAnsi="Times New Roman"/>
                <w:sz w:val="28"/>
                <w:szCs w:val="28"/>
              </w:rPr>
              <w:t xml:space="preserve">батьків</w:t>
            </w:r>
            <w:r>
              <w:rPr>
                <w:rFonts w:ascii="Times New Roman" w:hAnsi="Times New Roman"/>
                <w:sz w:val="28"/>
                <w:szCs w:val="28"/>
              </w:rPr>
              <w:t xml:space="preserve"> </w:t>
            </w:r>
            <w:r>
              <w:rPr>
                <w:rFonts w:ascii="Times New Roman" w:hAnsi="Times New Roman"/>
                <w:sz w:val="28"/>
                <w:szCs w:val="28"/>
              </w:rPr>
              <w:t xml:space="preserve">або</w:t>
            </w:r>
            <w:r>
              <w:rPr>
                <w:rFonts w:ascii="Times New Roman" w:hAnsi="Times New Roman"/>
                <w:sz w:val="28"/>
                <w:szCs w:val="28"/>
              </w:rPr>
              <w:t xml:space="preserve"> за </w:t>
            </w:r>
            <w:r>
              <w:rPr>
                <w:rFonts w:ascii="Times New Roman" w:hAnsi="Times New Roman"/>
                <w:sz w:val="28"/>
                <w:szCs w:val="28"/>
              </w:rPr>
              <w:t xml:space="preserve">місцем</w:t>
            </w:r>
            <w:r>
              <w:rPr>
                <w:rFonts w:ascii="Times New Roman" w:hAnsi="Times New Roman"/>
                <w:sz w:val="28"/>
                <w:szCs w:val="28"/>
              </w:rPr>
              <w:t xml:space="preserve"> </w:t>
            </w:r>
            <w:r>
              <w:rPr>
                <w:rFonts w:ascii="Times New Roman" w:hAnsi="Times New Roman"/>
                <w:sz w:val="28"/>
                <w:szCs w:val="28"/>
              </w:rPr>
              <w:t xml:space="preserve">народження</w:t>
            </w:r>
            <w:r>
              <w:rPr>
                <w:rFonts w:ascii="Times New Roman" w:hAnsi="Times New Roman"/>
                <w:sz w:val="28"/>
                <w:szCs w:val="28"/>
                <w:lang w:val="uk-UA"/>
              </w:rPr>
              <w:t xml:space="preserve"> </w:t>
            </w:r>
            <w:r>
              <w:rPr>
                <w:rFonts w:ascii="Times New Roman" w:hAnsi="Times New Roman"/>
                <w:sz w:val="28"/>
                <w:szCs w:val="28"/>
              </w:rPr>
              <w:t xml:space="preserve">дитини</w:t>
            </w:r>
            <w:r>
              <w:rPr>
                <w:rFonts w:ascii="Times New Roman" w:hAnsi="Times New Roman"/>
                <w:sz w:val="28"/>
                <w:szCs w:val="28"/>
              </w:rPr>
              <w:t xml:space="preserve">*</w:t>
            </w:r>
            <w:r/>
          </w:p>
          <w:p>
            <w:pPr>
              <w:spacing w:lineRule="auto" w:line="240" w:after="0" w:afterAutospacing="0" w:before="0" w:beforeAutospacing="0"/>
              <w:rPr>
                <w:rFonts w:ascii="Times New Roman Bold" w:hAnsi="Times New Roman Bold" w:cs="Times New Roman Bold" w:eastAsia="Calibri"/>
                <w:b/>
                <w:bCs/>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Bold" w:hAnsi="Times New Roman Bold" w:cs="Times New Roman Bold" w:eastAsia="Calibri"/>
                <w:b/>
                <w:bCs/>
                <w:sz w:val="24"/>
                <w:szCs w:val="24"/>
              </w:rPr>
              <w:t xml:space="preserve">* При </w:t>
            </w:r>
            <w:r>
              <w:rPr>
                <w:rFonts w:ascii="Times New Roman Bold" w:hAnsi="Times New Roman Bold" w:cs="Times New Roman Bold" w:eastAsia="Calibri"/>
                <w:b/>
                <w:bCs/>
                <w:sz w:val="24"/>
                <w:szCs w:val="24"/>
              </w:rPr>
              <w:t xml:space="preserve">різних</w:t>
            </w:r>
            <w:r>
              <w:rPr>
                <w:rFonts w:ascii="Times New Roman Bold" w:hAnsi="Times New Roman Bold" w:cs="Times New Roman Bold" w:eastAsia="Calibri"/>
                <w:b/>
                <w:bCs/>
                <w:sz w:val="24"/>
                <w:szCs w:val="24"/>
              </w:rPr>
              <w:t xml:space="preserve"> </w:t>
            </w:r>
            <w:r>
              <w:rPr>
                <w:rFonts w:ascii="Times New Roman Bold" w:hAnsi="Times New Roman Bold" w:cs="Times New Roman Bold" w:eastAsia="Calibri"/>
                <w:b/>
                <w:bCs/>
                <w:sz w:val="24"/>
                <w:szCs w:val="24"/>
              </w:rPr>
              <w:t xml:space="preserve">прізвищах</w:t>
            </w:r>
            <w:r>
              <w:rPr>
                <w:rFonts w:ascii="Times New Roman Bold" w:hAnsi="Times New Roman Bold" w:cs="Times New Roman Bold" w:eastAsia="Calibri"/>
                <w:b/>
                <w:bCs/>
                <w:sz w:val="24"/>
                <w:szCs w:val="24"/>
              </w:rPr>
              <w:t xml:space="preserve"> – батьки </w:t>
            </w:r>
            <w:r>
              <w:rPr>
                <w:rFonts w:ascii="Times New Roman Bold" w:hAnsi="Times New Roman Bold" w:cs="Times New Roman Bold" w:eastAsia="Calibri"/>
                <w:b/>
                <w:bCs/>
                <w:sz w:val="24"/>
                <w:szCs w:val="24"/>
              </w:rPr>
              <w:t xml:space="preserve">звертаються</w:t>
            </w:r>
            <w:r>
              <w:rPr>
                <w:rFonts w:ascii="Times New Roman Bold" w:hAnsi="Times New Roman Bold" w:cs="Times New Roman Bold" w:eastAsia="Calibri"/>
                <w:b/>
                <w:bCs/>
                <w:sz w:val="24"/>
                <w:szCs w:val="24"/>
              </w:rPr>
              <w:t xml:space="preserve"> разом;</w:t>
            </w:r>
            <w:r/>
          </w:p>
          <w:p>
            <w:pPr>
              <w:pStyle w:val="794"/>
              <w:spacing w:lineRule="auto" w:line="240" w:after="0" w:afterAutospacing="0" w:before="0" w:beforeAutospacing="0"/>
              <w:rPr>
                <w:rFonts w:ascii="Times New Roman" w:hAnsi="Times New Roman" w:cs="Times New Roman"/>
                <w:sz w:val="28"/>
                <w:szCs w:val="28"/>
                <w:lang w:val="uk-UA"/>
              </w:rPr>
            </w:pPr>
            <w:r>
              <w:rPr>
                <w:rFonts w:ascii="Times New Roman Bold" w:hAnsi="Times New Roman Bold" w:cs="Times New Roman Bold" w:eastAsia="Calibri"/>
                <w:b/>
                <w:bCs/>
                <w:sz w:val="24"/>
                <w:szCs w:val="24"/>
              </w:rPr>
              <w:t xml:space="preserve">При </w:t>
            </w:r>
            <w:r>
              <w:rPr>
                <w:rFonts w:ascii="Times New Roman Bold" w:hAnsi="Times New Roman Bold" w:cs="Times New Roman Bold" w:eastAsia="Calibri"/>
                <w:b/>
                <w:bCs/>
                <w:sz w:val="24"/>
                <w:szCs w:val="24"/>
              </w:rPr>
              <w:t xml:space="preserve">однакових</w:t>
            </w:r>
            <w:r>
              <w:rPr>
                <w:rFonts w:ascii="Times New Roman Bold" w:hAnsi="Times New Roman Bold" w:cs="Times New Roman Bold" w:eastAsia="Calibri"/>
                <w:b/>
                <w:bCs/>
                <w:sz w:val="24"/>
                <w:szCs w:val="24"/>
              </w:rPr>
              <w:t xml:space="preserve"> </w:t>
            </w:r>
            <w:r>
              <w:rPr>
                <w:rFonts w:ascii="Times New Roman Bold" w:hAnsi="Times New Roman Bold" w:cs="Times New Roman Bold" w:eastAsia="Calibri"/>
                <w:b/>
                <w:bCs/>
                <w:sz w:val="24"/>
                <w:szCs w:val="24"/>
              </w:rPr>
              <w:t xml:space="preserve">прізвищах</w:t>
            </w:r>
            <w:r>
              <w:rPr>
                <w:rFonts w:ascii="Times New Roman Bold" w:hAnsi="Times New Roman Bold" w:cs="Times New Roman Bold" w:eastAsia="Calibri"/>
                <w:b/>
                <w:bCs/>
                <w:sz w:val="24"/>
                <w:szCs w:val="24"/>
              </w:rPr>
              <w:t xml:space="preserve"> – один з </w:t>
            </w:r>
            <w:r>
              <w:rPr>
                <w:rFonts w:ascii="Times New Roman Bold" w:hAnsi="Times New Roman Bold" w:cs="Times New Roman Bold" w:eastAsia="Calibri"/>
                <w:b/>
                <w:bCs/>
                <w:sz w:val="24"/>
                <w:szCs w:val="24"/>
              </w:rPr>
              <w:t xml:space="preserve">батьків</w:t>
            </w:r>
            <w:r>
              <w:rPr>
                <w:rFonts w:ascii="Times New Roman Bold" w:hAnsi="Times New Roman Bold" w:cs="Times New Roman Bold" w:eastAsia="Calibri"/>
                <w:b/>
                <w:bCs/>
                <w:sz w:val="24"/>
                <w:szCs w:val="24"/>
              </w:rPr>
              <w:t xml:space="preserve">.</w:t>
            </w:r>
            <w:r/>
          </w:p>
        </w:tc>
      </w:tr>
      <w:tr>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10.</w:t>
            </w:r>
            <w:r/>
          </w:p>
        </w:tc>
        <w:tc>
          <w:tcPr>
            <w:tcW w:w="2835" w:type="dxa"/>
            <w:textDirection w:val="lrTb"/>
            <w:noWrap/>
          </w:tcPr>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Платність (безоплатність)</w:t>
            </w:r>
            <w:r/>
          </w:p>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адміністративної послуги</w:t>
            </w:r>
            <w:r/>
          </w:p>
        </w:tc>
        <w:tc>
          <w:tcPr>
            <w:tcW w:w="6104"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Безоплатно</w:t>
            </w:r>
            <w:r/>
          </w:p>
        </w:tc>
      </w:tr>
      <w:tr>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11.</w:t>
            </w:r>
            <w:r/>
          </w:p>
        </w:tc>
        <w:tc>
          <w:tcPr>
            <w:tcW w:w="2835" w:type="dxa"/>
            <w:textDirection w:val="lrTb"/>
            <w:noWrap/>
          </w:tcPr>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 Строк надання адміністративної послуги </w:t>
            </w:r>
            <w:r/>
          </w:p>
        </w:tc>
        <w:tc>
          <w:tcPr>
            <w:tcW w:w="6104" w:type="dxa"/>
            <w:textDirection w:val="lrTb"/>
            <w:noWrap/>
          </w:tcPr>
          <w:p>
            <w:pPr>
              <w:ind w:firstLine="217"/>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sz w:val="28"/>
                <w:szCs w:val="28"/>
                <w:lang w:val="uk-UA"/>
              </w:rPr>
            </w:pPr>
            <w:r>
              <w:rPr>
                <w:rFonts w:ascii="Times New Roman" w:hAnsi="Times New Roman"/>
                <w:sz w:val="28"/>
                <w:szCs w:val="28"/>
                <w:lang w:val="uk-UA"/>
              </w:rPr>
              <w:t xml:space="preserve">Для державної реєстрації народження дитини та її</w:t>
            </w:r>
            <w:r>
              <w:rPr>
                <w:rFonts w:ascii="Times New Roman" w:hAnsi="Times New Roman"/>
                <w:sz w:val="28"/>
                <w:szCs w:val="28"/>
                <w:lang w:val="uk-UA"/>
              </w:rPr>
              <w:t xml:space="preserve"> </w:t>
            </w:r>
            <w:r>
              <w:rPr>
                <w:rFonts w:ascii="Times New Roman" w:hAnsi="Times New Roman"/>
                <w:sz w:val="28"/>
                <w:szCs w:val="28"/>
                <w:lang w:val="uk-UA"/>
              </w:rPr>
              <w:t xml:space="preserve">походження, для реєстрації дитини у Державному реєстрі</w:t>
            </w:r>
            <w:r>
              <w:rPr>
                <w:rFonts w:ascii="Times New Roman" w:hAnsi="Times New Roman"/>
                <w:sz w:val="28"/>
                <w:szCs w:val="28"/>
                <w:lang w:val="uk-UA"/>
              </w:rPr>
              <w:t xml:space="preserve"> </w:t>
            </w:r>
            <w:r>
              <w:rPr>
                <w:rFonts w:ascii="Times New Roman" w:hAnsi="Times New Roman"/>
                <w:sz w:val="28"/>
                <w:szCs w:val="28"/>
                <w:lang w:val="uk-UA"/>
              </w:rPr>
              <w:t xml:space="preserve">фізичних осіб-платників податків, для внесення інформації</w:t>
            </w:r>
            <w:r>
              <w:rPr>
                <w:rFonts w:ascii="Times New Roman" w:hAnsi="Times New Roman"/>
                <w:sz w:val="28"/>
                <w:szCs w:val="28"/>
                <w:lang w:val="uk-UA"/>
              </w:rPr>
              <w:t xml:space="preserve"> </w:t>
            </w:r>
            <w:r>
              <w:rPr>
                <w:rFonts w:ascii="Times New Roman" w:hAnsi="Times New Roman"/>
                <w:sz w:val="28"/>
                <w:szCs w:val="28"/>
                <w:lang w:val="uk-UA"/>
              </w:rPr>
              <w:t xml:space="preserve">про дитину до Єдиного державного демографічного</w:t>
            </w:r>
            <w:r>
              <w:rPr>
                <w:rFonts w:ascii="Times New Roman" w:hAnsi="Times New Roman"/>
                <w:sz w:val="28"/>
                <w:szCs w:val="28"/>
                <w:lang w:val="uk-UA"/>
              </w:rPr>
              <w:t xml:space="preserve"> </w:t>
            </w:r>
            <w:r>
              <w:rPr>
                <w:rFonts w:ascii="Times New Roman" w:hAnsi="Times New Roman"/>
                <w:sz w:val="28"/>
                <w:szCs w:val="28"/>
                <w:lang w:val="uk-UA"/>
              </w:rPr>
              <w:t xml:space="preserve">реєстру з присвоєнням унікального номера запису в ньому</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b/>
                <w:bCs/>
                <w:sz w:val="28"/>
                <w:szCs w:val="28"/>
                <w:lang w:val="uk-UA"/>
              </w:rPr>
              <w:t xml:space="preserve">1 робочий день</w:t>
            </w:r>
            <w:r>
              <w:rPr>
                <w:rFonts w:ascii="Times New Roman" w:hAnsi="Times New Roman"/>
                <w:sz w:val="28"/>
                <w:szCs w:val="28"/>
                <w:lang w:val="uk-UA"/>
              </w:rPr>
              <w:t xml:space="preserve">.</w:t>
            </w:r>
            <w:r/>
          </w:p>
          <w:p>
            <w:pPr>
              <w:ind w:firstLine="217"/>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sz w:val="28"/>
                <w:szCs w:val="28"/>
                <w:lang w:val="uk-UA"/>
              </w:rPr>
            </w:pPr>
            <w:r>
              <w:rPr>
                <w:rFonts w:ascii="Times New Roman" w:hAnsi="Times New Roman"/>
                <w:sz w:val="28"/>
                <w:szCs w:val="28"/>
              </w:rPr>
              <w:t xml:space="preserve">Для </w:t>
            </w:r>
            <w:r>
              <w:rPr>
                <w:rFonts w:ascii="Times New Roman" w:hAnsi="Times New Roman"/>
                <w:sz w:val="28"/>
                <w:szCs w:val="28"/>
              </w:rPr>
              <w:t xml:space="preserve">призначення</w:t>
            </w:r>
            <w:r>
              <w:rPr>
                <w:rFonts w:ascii="Times New Roman" w:hAnsi="Times New Roman"/>
                <w:sz w:val="28"/>
                <w:szCs w:val="28"/>
              </w:rPr>
              <w:t xml:space="preserve"> </w:t>
            </w:r>
            <w:r>
              <w:rPr>
                <w:rFonts w:ascii="Times New Roman" w:hAnsi="Times New Roman"/>
                <w:sz w:val="28"/>
                <w:szCs w:val="28"/>
              </w:rPr>
              <w:t xml:space="preserve">державної</w:t>
            </w:r>
            <w:r>
              <w:rPr>
                <w:rFonts w:ascii="Times New Roman" w:hAnsi="Times New Roman"/>
                <w:sz w:val="28"/>
                <w:szCs w:val="28"/>
              </w:rPr>
              <w:t xml:space="preserve"> </w:t>
            </w:r>
            <w:r>
              <w:rPr>
                <w:rFonts w:ascii="Times New Roman" w:hAnsi="Times New Roman"/>
                <w:sz w:val="28"/>
                <w:szCs w:val="28"/>
              </w:rPr>
              <w:t xml:space="preserve">допомоги</w:t>
            </w:r>
            <w:r>
              <w:rPr>
                <w:rFonts w:ascii="Times New Roman" w:hAnsi="Times New Roman"/>
                <w:sz w:val="28"/>
                <w:szCs w:val="28"/>
              </w:rPr>
              <w:t xml:space="preserve"> при </w:t>
            </w:r>
            <w:r>
              <w:rPr>
                <w:rFonts w:ascii="Times New Roman" w:hAnsi="Times New Roman"/>
                <w:sz w:val="28"/>
                <w:szCs w:val="28"/>
              </w:rPr>
              <w:t xml:space="preserve">народженні</w:t>
            </w:r>
            <w:r>
              <w:rPr>
                <w:rFonts w:ascii="Times New Roman" w:hAnsi="Times New Roman"/>
                <w:sz w:val="28"/>
                <w:szCs w:val="28"/>
                <w:lang w:val="uk-UA"/>
              </w:rPr>
              <w:t xml:space="preserve"> </w:t>
            </w:r>
            <w:r>
              <w:rPr>
                <w:rFonts w:ascii="Times New Roman" w:hAnsi="Times New Roman"/>
                <w:sz w:val="28"/>
                <w:szCs w:val="28"/>
              </w:rPr>
              <w:t xml:space="preserve">дитини</w:t>
            </w:r>
            <w:r>
              <w:rPr>
                <w:rFonts w:ascii="Times New Roman" w:hAnsi="Times New Roman"/>
                <w:sz w:val="28"/>
                <w:szCs w:val="28"/>
              </w:rPr>
              <w:t xml:space="preserve"> </w:t>
            </w:r>
            <w:r>
              <w:rPr>
                <w:rFonts w:ascii="Times New Roman" w:hAnsi="Times New Roman"/>
                <w:sz w:val="28"/>
                <w:szCs w:val="28"/>
                <w:lang w:val="uk-UA"/>
              </w:rPr>
              <w:t xml:space="preserve">та </w:t>
            </w:r>
            <w:r>
              <w:rPr>
                <w:rFonts w:ascii="Times New Roman" w:hAnsi="Times New Roman"/>
                <w:sz w:val="28"/>
                <w:szCs w:val="28"/>
                <w:lang w:val="uk-UA"/>
              </w:rPr>
              <w:t xml:space="preserve">та</w:t>
            </w:r>
            <w:r>
              <w:rPr>
                <w:rFonts w:ascii="Times New Roman" w:hAnsi="Times New Roman"/>
                <w:sz w:val="28"/>
                <w:szCs w:val="28"/>
                <w:lang w:val="uk-UA"/>
              </w:rPr>
              <w:t xml:space="preserve"> призначенні допомоги на дітей, які виховуються</w:t>
            </w:r>
            <w:r>
              <w:rPr>
                <w:rFonts w:ascii="Times New Roman" w:hAnsi="Times New Roman"/>
                <w:sz w:val="28"/>
                <w:szCs w:val="28"/>
                <w:lang w:val="uk-UA"/>
              </w:rPr>
              <w:t xml:space="preserve"> </w:t>
            </w:r>
            <w:r>
              <w:rPr>
                <w:rFonts w:ascii="Times New Roman" w:hAnsi="Times New Roman"/>
                <w:sz w:val="28"/>
                <w:szCs w:val="28"/>
                <w:lang w:val="uk-UA"/>
              </w:rPr>
              <w:t xml:space="preserve">у багатодітних сім</w:t>
            </w:r>
            <w:r>
              <w:rPr>
                <w:rFonts w:ascii="Times New Roman" w:hAnsi="Times New Roman"/>
                <w:sz w:val="28"/>
                <w:szCs w:val="28"/>
                <w:lang w:val="uk-UA"/>
              </w:rPr>
              <w:t xml:space="preserve">’</w:t>
            </w:r>
            <w:r>
              <w:rPr>
                <w:rFonts w:ascii="Times New Roman" w:hAnsi="Times New Roman"/>
                <w:sz w:val="28"/>
                <w:szCs w:val="28"/>
                <w:lang w:val="uk-UA"/>
              </w:rPr>
              <w:t xml:space="preserve">ях</w:t>
            </w:r>
            <w:r>
              <w:rPr>
                <w:rFonts w:ascii="Times New Roman" w:hAnsi="Times New Roman"/>
                <w:sz w:val="28"/>
                <w:szCs w:val="28"/>
              </w:rPr>
              <w:t xml:space="preserve">– </w:t>
            </w:r>
            <w:r>
              <w:rPr>
                <w:rFonts w:ascii="Times New Roman" w:hAnsi="Times New Roman"/>
                <w:b/>
                <w:bCs/>
                <w:sz w:val="28"/>
                <w:szCs w:val="28"/>
                <w:lang w:val="uk-UA"/>
              </w:rPr>
              <w:t xml:space="preserve">1</w:t>
            </w:r>
            <w:r>
              <w:rPr>
                <w:rFonts w:ascii="Times New Roman" w:hAnsi="Times New Roman"/>
                <w:b/>
                <w:bCs/>
                <w:sz w:val="28"/>
                <w:szCs w:val="28"/>
              </w:rPr>
              <w:t xml:space="preserve">0 </w:t>
            </w:r>
            <w:r>
              <w:rPr>
                <w:rFonts w:ascii="Times New Roman" w:hAnsi="Times New Roman"/>
                <w:b/>
                <w:bCs/>
                <w:sz w:val="28"/>
                <w:szCs w:val="28"/>
              </w:rPr>
              <w:t xml:space="preserve">календарних</w:t>
            </w:r>
            <w:r>
              <w:rPr>
                <w:rFonts w:ascii="Times New Roman" w:hAnsi="Times New Roman"/>
                <w:b/>
                <w:bCs/>
                <w:sz w:val="28"/>
                <w:szCs w:val="28"/>
              </w:rPr>
              <w:t xml:space="preserve"> </w:t>
            </w:r>
            <w:r>
              <w:rPr>
                <w:rFonts w:ascii="Times New Roman" w:hAnsi="Times New Roman"/>
                <w:b/>
                <w:bCs/>
                <w:sz w:val="28"/>
                <w:szCs w:val="28"/>
              </w:rPr>
              <w:t xml:space="preserve">днів</w:t>
            </w:r>
            <w:r>
              <w:rPr>
                <w:rFonts w:ascii="Times New Roman" w:hAnsi="Times New Roman"/>
                <w:sz w:val="28"/>
                <w:szCs w:val="28"/>
              </w:rPr>
              <w:t xml:space="preserve">.</w:t>
            </w:r>
            <w:r>
              <w:rPr>
                <w:rFonts w:ascii="Times New Roman" w:hAnsi="Times New Roman"/>
                <w:sz w:val="28"/>
                <w:szCs w:val="28"/>
                <w:lang w:val="uk-UA"/>
              </w:rPr>
              <w:t xml:space="preserve"> </w:t>
            </w:r>
            <w:r>
              <w:rPr>
                <w:rFonts w:ascii="Times New Roman" w:hAnsi="Times New Roman"/>
                <w:sz w:val="28"/>
                <w:szCs w:val="28"/>
                <w:lang w:val="uk-UA"/>
              </w:rPr>
              <w:t xml:space="preserve">У разі</w:t>
            </w:r>
            <w:r>
              <w:rPr>
                <w:rFonts w:ascii="Times New Roman" w:hAnsi="Times New Roman"/>
                <w:sz w:val="28"/>
                <w:szCs w:val="28"/>
                <w:lang w:val="uk-UA"/>
              </w:rPr>
              <w:t xml:space="preserve"> </w:t>
            </w:r>
            <w:r>
              <w:rPr>
                <w:rFonts w:ascii="Times New Roman" w:hAnsi="Times New Roman"/>
                <w:sz w:val="28"/>
                <w:szCs w:val="28"/>
                <w:lang w:val="uk-UA"/>
              </w:rPr>
              <w:t xml:space="preserve">невідповідності пакету документів строк може бути</w:t>
            </w:r>
            <w:r>
              <w:rPr>
                <w:rFonts w:ascii="Times New Roman" w:hAnsi="Times New Roman"/>
                <w:sz w:val="28"/>
                <w:szCs w:val="28"/>
                <w:lang w:val="uk-UA"/>
              </w:rPr>
              <w:t xml:space="preserve"> </w:t>
            </w:r>
            <w:r>
              <w:rPr>
                <w:rFonts w:ascii="Times New Roman" w:hAnsi="Times New Roman"/>
                <w:sz w:val="28"/>
                <w:szCs w:val="28"/>
                <w:lang w:val="uk-UA"/>
              </w:rPr>
              <w:t xml:space="preserve">продовжено до 30 календарних днів та 10 календарних днів</w:t>
            </w:r>
            <w:r>
              <w:rPr>
                <w:rFonts w:ascii="Times New Roman" w:hAnsi="Times New Roman"/>
                <w:sz w:val="28"/>
                <w:szCs w:val="28"/>
                <w:lang w:val="uk-UA"/>
              </w:rPr>
              <w:t xml:space="preserve"> </w:t>
            </w:r>
            <w:r>
              <w:rPr>
                <w:rFonts w:ascii="Times New Roman" w:hAnsi="Times New Roman"/>
                <w:sz w:val="28"/>
                <w:szCs w:val="28"/>
                <w:lang w:val="uk-UA"/>
              </w:rPr>
              <w:t xml:space="preserve">для прийняття рішення.</w:t>
            </w:r>
            <w:r/>
          </w:p>
          <w:p>
            <w:pPr>
              <w:ind w:firstLine="217"/>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sz w:val="28"/>
                <w:szCs w:val="28"/>
              </w:rPr>
            </w:pPr>
            <w:r>
              <w:rPr>
                <w:rFonts w:ascii="Times New Roman" w:hAnsi="Times New Roman"/>
                <w:b/>
                <w:bCs/>
                <w:sz w:val="28"/>
                <w:szCs w:val="28"/>
              </w:rPr>
              <w:t xml:space="preserve">*</w:t>
            </w:r>
            <w:r>
              <w:rPr>
                <w:rFonts w:ascii="Times New Roman" w:hAnsi="Times New Roman"/>
                <w:b/>
                <w:bCs/>
                <w:sz w:val="28"/>
                <w:szCs w:val="28"/>
              </w:rPr>
              <w:t xml:space="preserve">Інформування</w:t>
            </w:r>
            <w:r>
              <w:rPr>
                <w:rFonts w:ascii="Times New Roman" w:hAnsi="Times New Roman"/>
                <w:b/>
                <w:bCs/>
                <w:sz w:val="28"/>
                <w:szCs w:val="28"/>
              </w:rPr>
              <w:t xml:space="preserve"> про </w:t>
            </w:r>
            <w:r>
              <w:rPr>
                <w:rFonts w:ascii="Times New Roman" w:hAnsi="Times New Roman"/>
                <w:b/>
                <w:bCs/>
                <w:sz w:val="28"/>
                <w:szCs w:val="28"/>
              </w:rPr>
              <w:t xml:space="preserve">результати</w:t>
            </w:r>
            <w:r>
              <w:rPr>
                <w:rFonts w:ascii="Times New Roman" w:hAnsi="Times New Roman"/>
                <w:b/>
                <w:bCs/>
                <w:sz w:val="28"/>
                <w:szCs w:val="28"/>
              </w:rPr>
              <w:t xml:space="preserve"> </w:t>
            </w:r>
            <w:r>
              <w:rPr>
                <w:rFonts w:ascii="Times New Roman" w:hAnsi="Times New Roman"/>
                <w:b/>
                <w:bCs/>
                <w:sz w:val="28"/>
                <w:szCs w:val="28"/>
              </w:rPr>
              <w:t xml:space="preserve">надання</w:t>
            </w:r>
            <w:r>
              <w:rPr>
                <w:rFonts w:ascii="Times New Roman" w:hAnsi="Times New Roman"/>
                <w:b/>
                <w:bCs/>
                <w:sz w:val="28"/>
                <w:szCs w:val="28"/>
              </w:rPr>
              <w:t xml:space="preserve"> </w:t>
            </w:r>
            <w:r>
              <w:rPr>
                <w:rFonts w:ascii="Times New Roman" w:hAnsi="Times New Roman"/>
                <w:sz w:val="28"/>
                <w:szCs w:val="28"/>
              </w:rPr>
              <w:t xml:space="preserve">послуг</w:t>
            </w:r>
            <w:r>
              <w:rPr>
                <w:rFonts w:ascii="Times New Roman" w:hAnsi="Times New Roman"/>
                <w:sz w:val="28"/>
                <w:szCs w:val="28"/>
                <w:lang w:val="uk-UA"/>
              </w:rPr>
              <w:t xml:space="preserve"> </w:t>
            </w:r>
            <w:r>
              <w:rPr>
                <w:rFonts w:ascii="Times New Roman" w:hAnsi="Times New Roman"/>
                <w:sz w:val="28"/>
                <w:szCs w:val="28"/>
              </w:rPr>
              <w:t xml:space="preserve">здійснюються</w:t>
            </w:r>
            <w:r>
              <w:rPr>
                <w:rFonts w:ascii="Times New Roman" w:hAnsi="Times New Roman"/>
                <w:sz w:val="28"/>
                <w:szCs w:val="28"/>
              </w:rPr>
              <w:t xml:space="preserve"> </w:t>
            </w:r>
            <w:r>
              <w:rPr>
                <w:rFonts w:ascii="Times New Roman" w:hAnsi="Times New Roman"/>
                <w:sz w:val="28"/>
                <w:szCs w:val="28"/>
              </w:rPr>
              <w:t xml:space="preserve">відповідним</w:t>
            </w:r>
            <w:r>
              <w:rPr>
                <w:rFonts w:ascii="Times New Roman" w:hAnsi="Times New Roman"/>
                <w:sz w:val="28"/>
                <w:szCs w:val="28"/>
              </w:rPr>
              <w:t xml:space="preserve"> органом </w:t>
            </w:r>
            <w:r>
              <w:rPr>
                <w:rFonts w:ascii="Times New Roman" w:hAnsi="Times New Roman"/>
                <w:sz w:val="28"/>
                <w:szCs w:val="28"/>
              </w:rPr>
              <w:t xml:space="preserve">державної</w:t>
            </w:r>
            <w:r>
              <w:rPr>
                <w:rFonts w:ascii="Times New Roman" w:hAnsi="Times New Roman"/>
                <w:sz w:val="28"/>
                <w:szCs w:val="28"/>
              </w:rPr>
              <w:t xml:space="preserve"> </w:t>
            </w:r>
            <w:r>
              <w:rPr>
                <w:rFonts w:ascii="Times New Roman" w:hAnsi="Times New Roman"/>
                <w:sz w:val="28"/>
                <w:szCs w:val="28"/>
              </w:rPr>
              <w:t xml:space="preserve">влади</w:t>
            </w:r>
            <w:r>
              <w:rPr>
                <w:rFonts w:ascii="Times New Roman" w:hAnsi="Times New Roman"/>
                <w:sz w:val="28"/>
                <w:szCs w:val="28"/>
              </w:rPr>
              <w:t xml:space="preserve">,</w:t>
            </w:r>
            <w:r>
              <w:rPr>
                <w:rFonts w:ascii="Times New Roman" w:hAnsi="Times New Roman"/>
                <w:sz w:val="28"/>
                <w:szCs w:val="28"/>
                <w:lang w:val="uk-UA"/>
              </w:rPr>
              <w:t xml:space="preserve"> </w:t>
            </w:r>
            <w:r>
              <w:rPr>
                <w:rFonts w:ascii="Times New Roman" w:hAnsi="Times New Roman"/>
                <w:sz w:val="28"/>
                <w:szCs w:val="28"/>
              </w:rPr>
              <w:t xml:space="preserve">органом </w:t>
            </w:r>
            <w:r>
              <w:rPr>
                <w:rFonts w:ascii="Times New Roman" w:hAnsi="Times New Roman"/>
                <w:sz w:val="28"/>
                <w:szCs w:val="28"/>
              </w:rPr>
              <w:t xml:space="preserve">місцевого</w:t>
            </w:r>
            <w:r>
              <w:rPr>
                <w:rFonts w:ascii="Times New Roman" w:hAnsi="Times New Roman"/>
                <w:sz w:val="28"/>
                <w:szCs w:val="28"/>
              </w:rPr>
              <w:t xml:space="preserve"> </w:t>
            </w:r>
            <w:r>
              <w:rPr>
                <w:rFonts w:ascii="Times New Roman" w:hAnsi="Times New Roman"/>
                <w:sz w:val="28"/>
                <w:szCs w:val="28"/>
              </w:rPr>
              <w:t xml:space="preserve">самоврядування</w:t>
            </w:r>
            <w:r>
              <w:rPr>
                <w:rFonts w:ascii="Times New Roman" w:hAnsi="Times New Roman"/>
                <w:sz w:val="28"/>
                <w:szCs w:val="28"/>
              </w:rPr>
              <w:t xml:space="preserve">, </w:t>
            </w:r>
            <w:r>
              <w:rPr>
                <w:rFonts w:ascii="Times New Roman" w:hAnsi="Times New Roman"/>
                <w:sz w:val="28"/>
                <w:szCs w:val="28"/>
              </w:rPr>
              <w:t xml:space="preserve">який</w:t>
            </w:r>
            <w:r>
              <w:rPr>
                <w:rFonts w:ascii="Times New Roman" w:hAnsi="Times New Roman"/>
                <w:sz w:val="28"/>
                <w:szCs w:val="28"/>
              </w:rPr>
              <w:t xml:space="preserve"> </w:t>
            </w:r>
            <w:r>
              <w:rPr>
                <w:rFonts w:ascii="Times New Roman" w:hAnsi="Times New Roman"/>
                <w:sz w:val="28"/>
                <w:szCs w:val="28"/>
              </w:rPr>
              <w:t xml:space="preserve">надав</w:t>
            </w:r>
            <w:r>
              <w:rPr>
                <w:rFonts w:ascii="Times New Roman" w:hAnsi="Times New Roman"/>
                <w:sz w:val="28"/>
                <w:szCs w:val="28"/>
              </w:rPr>
              <w:t xml:space="preserve"> </w:t>
            </w:r>
            <w:r>
              <w:rPr>
                <w:rFonts w:ascii="Times New Roman" w:hAnsi="Times New Roman"/>
                <w:sz w:val="28"/>
                <w:szCs w:val="28"/>
              </w:rPr>
              <w:t xml:space="preserve">таку</w:t>
            </w:r>
            <w:r>
              <w:rPr>
                <w:rFonts w:ascii="Times New Roman" w:hAnsi="Times New Roman"/>
                <w:sz w:val="28"/>
                <w:szCs w:val="28"/>
                <w:lang w:val="uk-UA"/>
              </w:rPr>
              <w:t xml:space="preserve"> </w:t>
            </w:r>
            <w:r>
              <w:rPr>
                <w:rFonts w:ascii="Times New Roman" w:hAnsi="Times New Roman"/>
                <w:sz w:val="28"/>
                <w:szCs w:val="28"/>
              </w:rPr>
              <w:t xml:space="preserve">послугу</w:t>
            </w:r>
            <w:r>
              <w:rPr>
                <w:rFonts w:ascii="Times New Roman" w:hAnsi="Times New Roman"/>
                <w:sz w:val="28"/>
                <w:szCs w:val="28"/>
              </w:rPr>
              <w:t xml:space="preserve">, </w:t>
            </w:r>
            <w:r>
              <w:rPr>
                <w:rFonts w:ascii="Times New Roman" w:hAnsi="Times New Roman"/>
                <w:b/>
                <w:bCs/>
                <w:sz w:val="28"/>
                <w:szCs w:val="28"/>
              </w:rPr>
              <w:t xml:space="preserve">в день </w:t>
            </w:r>
            <w:r>
              <w:rPr>
                <w:rFonts w:ascii="Times New Roman" w:hAnsi="Times New Roman"/>
                <w:b/>
                <w:bCs/>
                <w:sz w:val="28"/>
                <w:szCs w:val="28"/>
              </w:rPr>
              <w:t xml:space="preserve">її</w:t>
            </w:r>
            <w:r>
              <w:rPr>
                <w:rFonts w:ascii="Times New Roman" w:hAnsi="Times New Roman"/>
                <w:b/>
                <w:bCs/>
                <w:sz w:val="28"/>
                <w:szCs w:val="28"/>
              </w:rPr>
              <w:t xml:space="preserve"> </w:t>
            </w:r>
            <w:r>
              <w:rPr>
                <w:rFonts w:ascii="Times New Roman" w:hAnsi="Times New Roman"/>
                <w:b/>
                <w:bCs/>
                <w:sz w:val="28"/>
                <w:szCs w:val="28"/>
              </w:rPr>
              <w:t xml:space="preserve">надання</w:t>
            </w:r>
            <w:r>
              <w:rPr>
                <w:rFonts w:ascii="Times New Roman" w:hAnsi="Times New Roman"/>
                <w:b/>
                <w:bCs/>
                <w:sz w:val="28"/>
                <w:szCs w:val="28"/>
              </w:rPr>
              <w:t xml:space="preserve">.</w:t>
            </w:r>
            <w:r/>
          </w:p>
        </w:tc>
      </w:tr>
      <w:tr>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12.</w:t>
            </w:r>
            <w:r/>
          </w:p>
        </w:tc>
        <w:tc>
          <w:tcPr>
            <w:tcW w:w="2835" w:type="dxa"/>
            <w:textDirection w:val="lrTb"/>
            <w:noWrap/>
          </w:tcPr>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підстав для відмови у наданні адміністративної послуги</w:t>
            </w:r>
            <w:r/>
          </w:p>
        </w:tc>
        <w:tc>
          <w:tcPr>
            <w:tcW w:w="6104" w:type="dxa"/>
            <w:textDirection w:val="lrTb"/>
            <w:noWrap/>
          </w:tcPr>
          <w:p>
            <w:pPr>
              <w:ind w:firstLine="217"/>
              <w:jc w:val="both"/>
              <w:spacing w:lineRule="auto" w:line="240" w:after="0" w:afterAutospacing="0" w:before="0" w:beforeAutospacing="0"/>
              <w:tabs>
                <w:tab w:val="left" w:pos="-67" w:leader="none"/>
              </w:tabs>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 xml:space="preserve">Надання</w:t>
            </w:r>
            <w:r>
              <w:rPr>
                <w:rFonts w:ascii="Times New Roman" w:hAnsi="Times New Roman"/>
                <w:sz w:val="28"/>
                <w:szCs w:val="28"/>
              </w:rPr>
              <w:t xml:space="preserve"> </w:t>
            </w:r>
            <w:r>
              <w:rPr>
                <w:rFonts w:ascii="Times New Roman" w:hAnsi="Times New Roman"/>
                <w:sz w:val="28"/>
                <w:szCs w:val="28"/>
              </w:rPr>
              <w:t xml:space="preserve">послуги</w:t>
            </w:r>
            <w:r>
              <w:rPr>
                <w:rFonts w:ascii="Times New Roman" w:hAnsi="Times New Roman"/>
                <w:sz w:val="28"/>
                <w:szCs w:val="28"/>
              </w:rPr>
              <w:t xml:space="preserve"> </w:t>
            </w:r>
            <w:r>
              <w:rPr>
                <w:rFonts w:ascii="Times New Roman" w:hAnsi="Times New Roman"/>
                <w:sz w:val="28"/>
                <w:szCs w:val="28"/>
              </w:rPr>
              <w:t xml:space="preserve">суперечить</w:t>
            </w:r>
            <w:r>
              <w:rPr>
                <w:rFonts w:ascii="Times New Roman" w:hAnsi="Times New Roman"/>
                <w:sz w:val="28"/>
                <w:szCs w:val="28"/>
              </w:rPr>
              <w:t xml:space="preserve"> </w:t>
            </w:r>
            <w:r>
              <w:rPr>
                <w:rFonts w:ascii="Times New Roman" w:hAnsi="Times New Roman"/>
                <w:sz w:val="28"/>
                <w:szCs w:val="28"/>
              </w:rPr>
              <w:t xml:space="preserve">вимогам</w:t>
            </w:r>
            <w:r>
              <w:rPr>
                <w:rFonts w:ascii="Times New Roman" w:hAnsi="Times New Roman"/>
                <w:sz w:val="28"/>
                <w:szCs w:val="28"/>
              </w:rPr>
              <w:t xml:space="preserve"> </w:t>
            </w:r>
            <w:r>
              <w:rPr>
                <w:rFonts w:ascii="Times New Roman" w:hAnsi="Times New Roman"/>
                <w:sz w:val="28"/>
                <w:szCs w:val="28"/>
              </w:rPr>
              <w:t xml:space="preserve">законодавства</w:t>
            </w:r>
            <w:r>
              <w:rPr>
                <w:rFonts w:ascii="Times New Roman" w:hAnsi="Times New Roman"/>
                <w:sz w:val="28"/>
                <w:szCs w:val="28"/>
                <w:lang w:val="uk-UA"/>
              </w:rPr>
              <w:t xml:space="preserve"> </w:t>
            </w:r>
            <w:r>
              <w:rPr>
                <w:rFonts w:ascii="Times New Roman" w:hAnsi="Times New Roman"/>
                <w:sz w:val="28"/>
                <w:szCs w:val="28"/>
              </w:rPr>
              <w:t xml:space="preserve">України</w:t>
            </w:r>
            <w:r>
              <w:rPr>
                <w:rFonts w:ascii="Times New Roman" w:hAnsi="Times New Roman"/>
                <w:sz w:val="28"/>
                <w:szCs w:val="28"/>
              </w:rPr>
              <w:t xml:space="preserve">.</w:t>
            </w:r>
            <w:r/>
          </w:p>
          <w:p>
            <w:pPr>
              <w:ind w:firstLine="217"/>
              <w:jc w:val="both"/>
              <w:spacing w:lineRule="auto" w:line="240" w:after="0" w:afterAutospacing="0" w:before="0" w:beforeAutospacing="0"/>
              <w:tabs>
                <w:tab w:val="left" w:pos="-67" w:leader="none"/>
              </w:tabs>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 xml:space="preserve">Заява</w:t>
            </w:r>
            <w:r>
              <w:rPr>
                <w:rFonts w:ascii="Times New Roman" w:hAnsi="Times New Roman"/>
                <w:sz w:val="28"/>
                <w:szCs w:val="28"/>
              </w:rPr>
              <w:t xml:space="preserve"> подана </w:t>
            </w:r>
            <w:r>
              <w:rPr>
                <w:rFonts w:ascii="Times New Roman" w:hAnsi="Times New Roman"/>
                <w:sz w:val="28"/>
                <w:szCs w:val="28"/>
              </w:rPr>
              <w:t xml:space="preserve">недієздатною</w:t>
            </w:r>
            <w:r>
              <w:rPr>
                <w:rFonts w:ascii="Times New Roman" w:hAnsi="Times New Roman"/>
                <w:sz w:val="28"/>
                <w:szCs w:val="28"/>
              </w:rPr>
              <w:t xml:space="preserve"> особою </w:t>
            </w:r>
            <w:r>
              <w:rPr>
                <w:rFonts w:ascii="Times New Roman" w:hAnsi="Times New Roman"/>
                <w:sz w:val="28"/>
                <w:szCs w:val="28"/>
              </w:rPr>
              <w:t xml:space="preserve">або</w:t>
            </w:r>
            <w:r>
              <w:rPr>
                <w:rFonts w:ascii="Times New Roman" w:hAnsi="Times New Roman"/>
                <w:sz w:val="28"/>
                <w:szCs w:val="28"/>
              </w:rPr>
              <w:t xml:space="preserve"> особою, яка не</w:t>
            </w:r>
            <w:r>
              <w:rPr>
                <w:rFonts w:ascii="Times New Roman" w:hAnsi="Times New Roman"/>
                <w:sz w:val="28"/>
                <w:szCs w:val="28"/>
                <w:lang w:val="uk-UA"/>
              </w:rPr>
              <w:t xml:space="preserve"> </w:t>
            </w:r>
            <w:r>
              <w:rPr>
                <w:rFonts w:ascii="Times New Roman" w:hAnsi="Times New Roman"/>
                <w:sz w:val="28"/>
                <w:szCs w:val="28"/>
              </w:rPr>
              <w:t xml:space="preserve">має</w:t>
            </w:r>
            <w:r>
              <w:rPr>
                <w:rFonts w:ascii="Times New Roman" w:hAnsi="Times New Roman"/>
                <w:sz w:val="28"/>
                <w:szCs w:val="28"/>
              </w:rPr>
              <w:t xml:space="preserve"> </w:t>
            </w:r>
            <w:r>
              <w:rPr>
                <w:rFonts w:ascii="Times New Roman" w:hAnsi="Times New Roman"/>
                <w:sz w:val="28"/>
                <w:szCs w:val="28"/>
              </w:rPr>
              <w:t xml:space="preserve">необхідних</w:t>
            </w:r>
            <w:r>
              <w:rPr>
                <w:rFonts w:ascii="Times New Roman" w:hAnsi="Times New Roman"/>
                <w:sz w:val="28"/>
                <w:szCs w:val="28"/>
              </w:rPr>
              <w:t xml:space="preserve"> для </w:t>
            </w:r>
            <w:r>
              <w:rPr>
                <w:rFonts w:ascii="Times New Roman" w:hAnsi="Times New Roman"/>
                <w:sz w:val="28"/>
                <w:szCs w:val="28"/>
              </w:rPr>
              <w:t xml:space="preserve">цього</w:t>
            </w:r>
            <w:r>
              <w:rPr>
                <w:rFonts w:ascii="Times New Roman" w:hAnsi="Times New Roman"/>
                <w:sz w:val="28"/>
                <w:szCs w:val="28"/>
              </w:rPr>
              <w:t xml:space="preserve"> </w:t>
            </w:r>
            <w:r>
              <w:rPr>
                <w:rFonts w:ascii="Times New Roman" w:hAnsi="Times New Roman"/>
                <w:sz w:val="28"/>
                <w:szCs w:val="28"/>
              </w:rPr>
              <w:t xml:space="preserve">повноважень</w:t>
            </w:r>
            <w:r>
              <w:rPr>
                <w:rFonts w:ascii="Times New Roman" w:hAnsi="Times New Roman"/>
                <w:sz w:val="28"/>
                <w:szCs w:val="28"/>
              </w:rPr>
              <w:t xml:space="preserve">.</w:t>
            </w:r>
            <w:r/>
          </w:p>
          <w:p>
            <w:pPr>
              <w:ind w:firstLine="217"/>
              <w:jc w:val="both"/>
              <w:spacing w:lineRule="auto" w:line="240" w:after="0" w:afterAutospacing="0" w:before="0" w:beforeAutospacing="0"/>
              <w:tabs>
                <w:tab w:val="left" w:pos="-67" w:leader="none"/>
              </w:tabs>
              <w:rPr>
                <w:rFonts w:ascii="Times New Roman" w:hAnsi="Times New Roman"/>
                <w:sz w:val="28"/>
                <w:szCs w:val="28"/>
              </w:rPr>
            </w:pPr>
            <w:r>
              <w:rPr>
                <w:rFonts w:ascii="Times New Roman" w:hAnsi="Times New Roman"/>
                <w:sz w:val="28"/>
                <w:szCs w:val="28"/>
              </w:rPr>
              <w:t xml:space="preserve">3. У </w:t>
            </w:r>
            <w:r>
              <w:rPr>
                <w:rFonts w:ascii="Times New Roman" w:hAnsi="Times New Roman"/>
                <w:sz w:val="28"/>
                <w:szCs w:val="28"/>
              </w:rPr>
              <w:t xml:space="preserve">разі</w:t>
            </w:r>
            <w:r>
              <w:rPr>
                <w:rFonts w:ascii="Times New Roman" w:hAnsi="Times New Roman"/>
                <w:sz w:val="28"/>
                <w:szCs w:val="28"/>
              </w:rPr>
              <w:t xml:space="preserve"> </w:t>
            </w:r>
            <w:r>
              <w:rPr>
                <w:rFonts w:ascii="Times New Roman" w:hAnsi="Times New Roman"/>
                <w:sz w:val="28"/>
                <w:szCs w:val="28"/>
              </w:rPr>
              <w:t xml:space="preserve">надання</w:t>
            </w:r>
            <w:r>
              <w:rPr>
                <w:rFonts w:ascii="Times New Roman" w:hAnsi="Times New Roman"/>
                <w:sz w:val="28"/>
                <w:szCs w:val="28"/>
              </w:rPr>
              <w:t xml:space="preserve"> </w:t>
            </w:r>
            <w:r>
              <w:rPr>
                <w:rFonts w:ascii="Times New Roman" w:hAnsi="Times New Roman"/>
                <w:sz w:val="28"/>
                <w:szCs w:val="28"/>
              </w:rPr>
              <w:t xml:space="preserve">заявником</w:t>
            </w:r>
            <w:r>
              <w:rPr>
                <w:rFonts w:ascii="Times New Roman" w:hAnsi="Times New Roman"/>
                <w:sz w:val="28"/>
                <w:szCs w:val="28"/>
              </w:rPr>
              <w:t xml:space="preserve"> </w:t>
            </w:r>
            <w:r>
              <w:rPr>
                <w:rFonts w:ascii="Times New Roman" w:hAnsi="Times New Roman"/>
                <w:sz w:val="28"/>
                <w:szCs w:val="28"/>
              </w:rPr>
              <w:t xml:space="preserve">помилкових</w:t>
            </w:r>
            <w:r>
              <w:rPr>
                <w:rFonts w:ascii="Times New Roman" w:hAnsi="Times New Roman"/>
                <w:sz w:val="28"/>
                <w:szCs w:val="28"/>
              </w:rPr>
              <w:t xml:space="preserve"> </w:t>
            </w:r>
            <w:r>
              <w:rPr>
                <w:rFonts w:ascii="Times New Roman" w:hAnsi="Times New Roman"/>
                <w:sz w:val="28"/>
                <w:szCs w:val="28"/>
              </w:rPr>
              <w:t xml:space="preserve">або</w:t>
            </w:r>
            <w:r>
              <w:rPr>
                <w:rFonts w:ascii="Times New Roman" w:hAnsi="Times New Roman"/>
                <w:sz w:val="28"/>
                <w:szCs w:val="28"/>
                <w:lang w:val="uk-UA"/>
              </w:rPr>
              <w:t xml:space="preserve"> </w:t>
            </w:r>
            <w:r>
              <w:rPr>
                <w:rFonts w:ascii="Times New Roman" w:hAnsi="Times New Roman"/>
                <w:sz w:val="28"/>
                <w:szCs w:val="28"/>
              </w:rPr>
              <w:t xml:space="preserve">недостовірних</w:t>
            </w:r>
            <w:r>
              <w:rPr>
                <w:rFonts w:ascii="Times New Roman" w:hAnsi="Times New Roman"/>
                <w:sz w:val="28"/>
                <w:szCs w:val="28"/>
              </w:rPr>
              <w:t xml:space="preserve"> </w:t>
            </w:r>
            <w:r>
              <w:rPr>
                <w:rFonts w:ascii="Times New Roman" w:hAnsi="Times New Roman"/>
                <w:sz w:val="28"/>
                <w:szCs w:val="28"/>
              </w:rPr>
              <w:t xml:space="preserve">відомостей</w:t>
            </w:r>
            <w:r>
              <w:rPr>
                <w:rFonts w:ascii="Times New Roman" w:hAnsi="Times New Roman"/>
                <w:sz w:val="28"/>
                <w:szCs w:val="28"/>
              </w:rPr>
              <w:t xml:space="preserve">.</w:t>
            </w:r>
            <w:r/>
          </w:p>
        </w:tc>
      </w:tr>
      <w:tr>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13.</w:t>
            </w:r>
            <w:r/>
          </w:p>
        </w:tc>
        <w:tc>
          <w:tcPr>
            <w:tcW w:w="2835" w:type="dxa"/>
            <w:textDirection w:val="lrTb"/>
            <w:noWrap/>
          </w:tcPr>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 надання адміністративної послуги</w:t>
            </w:r>
            <w:r/>
          </w:p>
        </w:tc>
        <w:tc>
          <w:tcPr>
            <w:tcW w:w="6104" w:type="dxa"/>
            <w:textDirection w:val="lrTb"/>
            <w:noWrap/>
          </w:tcPr>
          <w:p>
            <w:pPr>
              <w:ind w:left="9" w:firstLine="208"/>
              <w:jc w:val="both"/>
              <w:spacing w:lineRule="auto" w:line="240" w:after="0" w:afterAutospacing="0" w:before="0" w:beforeAutospacing="0"/>
              <w:tabs>
                <w:tab w:val="left" w:pos="9" w:leader="none"/>
                <w:tab w:val="left" w:pos="449" w:leader="none"/>
              </w:tabs>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 xml:space="preserve">Видача</w:t>
            </w:r>
            <w:r>
              <w:rPr>
                <w:rFonts w:ascii="Times New Roman" w:hAnsi="Times New Roman"/>
                <w:sz w:val="28"/>
                <w:szCs w:val="28"/>
              </w:rPr>
              <w:t xml:space="preserve"> </w:t>
            </w:r>
            <w:r>
              <w:rPr>
                <w:rFonts w:ascii="Times New Roman" w:hAnsi="Times New Roman"/>
                <w:sz w:val="28"/>
                <w:szCs w:val="28"/>
              </w:rPr>
              <w:t xml:space="preserve">свідоцтва</w:t>
            </w:r>
            <w:r>
              <w:rPr>
                <w:rFonts w:ascii="Times New Roman" w:hAnsi="Times New Roman"/>
                <w:sz w:val="28"/>
                <w:szCs w:val="28"/>
              </w:rPr>
              <w:t xml:space="preserve"> про </w:t>
            </w:r>
            <w:r>
              <w:rPr>
                <w:rFonts w:ascii="Times New Roman" w:hAnsi="Times New Roman"/>
                <w:sz w:val="28"/>
                <w:szCs w:val="28"/>
              </w:rPr>
              <w:t xml:space="preserve">народження</w:t>
            </w:r>
            <w:r>
              <w:rPr>
                <w:rFonts w:ascii="Times New Roman" w:hAnsi="Times New Roman"/>
                <w:sz w:val="28"/>
                <w:szCs w:val="28"/>
              </w:rPr>
              <w:t xml:space="preserve"> </w:t>
            </w:r>
            <w:r>
              <w:rPr>
                <w:rFonts w:ascii="Times New Roman" w:hAnsi="Times New Roman"/>
                <w:sz w:val="28"/>
                <w:szCs w:val="28"/>
              </w:rPr>
              <w:t xml:space="preserve">дитини</w:t>
            </w:r>
            <w:r>
              <w:rPr>
                <w:rFonts w:ascii="Times New Roman" w:hAnsi="Times New Roman"/>
                <w:sz w:val="28"/>
                <w:szCs w:val="28"/>
              </w:rPr>
              <w:t xml:space="preserve">.</w:t>
            </w:r>
            <w:r/>
          </w:p>
          <w:p>
            <w:pPr>
              <w:ind w:left="9" w:firstLine="208"/>
              <w:jc w:val="both"/>
              <w:spacing w:lineRule="auto" w:line="240" w:after="0" w:afterAutospacing="0" w:before="0" w:beforeAutospacing="0"/>
              <w:tabs>
                <w:tab w:val="left" w:pos="9" w:leader="none"/>
                <w:tab w:val="left" w:pos="449" w:leader="none"/>
              </w:tabs>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 xml:space="preserve">Внесення</w:t>
            </w:r>
            <w:r>
              <w:rPr>
                <w:rFonts w:ascii="Times New Roman" w:hAnsi="Times New Roman"/>
                <w:sz w:val="28"/>
                <w:szCs w:val="28"/>
              </w:rPr>
              <w:t xml:space="preserve"> </w:t>
            </w:r>
            <w:r>
              <w:rPr>
                <w:rFonts w:ascii="Times New Roman" w:hAnsi="Times New Roman"/>
                <w:sz w:val="28"/>
                <w:szCs w:val="28"/>
              </w:rPr>
              <w:t xml:space="preserve">інформації</w:t>
            </w:r>
            <w:r>
              <w:rPr>
                <w:rFonts w:ascii="Times New Roman" w:hAnsi="Times New Roman"/>
                <w:sz w:val="28"/>
                <w:szCs w:val="28"/>
              </w:rPr>
              <w:t xml:space="preserve"> до Державного </w:t>
            </w:r>
            <w:r>
              <w:rPr>
                <w:rFonts w:ascii="Times New Roman" w:hAnsi="Times New Roman"/>
                <w:sz w:val="28"/>
                <w:szCs w:val="28"/>
              </w:rPr>
              <w:t xml:space="preserve">реєстру</w:t>
            </w:r>
            <w:r>
              <w:rPr>
                <w:rFonts w:ascii="Times New Roman" w:hAnsi="Times New Roman"/>
                <w:sz w:val="28"/>
                <w:szCs w:val="28"/>
              </w:rPr>
              <w:t xml:space="preserve"> </w:t>
            </w:r>
            <w:r>
              <w:rPr>
                <w:rFonts w:ascii="Times New Roman" w:hAnsi="Times New Roman"/>
                <w:sz w:val="28"/>
                <w:szCs w:val="28"/>
              </w:rPr>
              <w:t xml:space="preserve">фізичних</w:t>
            </w:r>
            <w:r>
              <w:rPr>
                <w:rFonts w:ascii="Times New Roman" w:hAnsi="Times New Roman"/>
                <w:sz w:val="28"/>
                <w:szCs w:val="28"/>
                <w:lang w:val="uk-UA"/>
              </w:rPr>
              <w:t xml:space="preserve"> </w:t>
            </w:r>
            <w:r>
              <w:rPr>
                <w:rFonts w:ascii="Times New Roman" w:hAnsi="Times New Roman"/>
                <w:sz w:val="28"/>
                <w:szCs w:val="28"/>
              </w:rPr>
              <w:t xml:space="preserve">осіб</w:t>
            </w:r>
            <w:r>
              <w:rPr>
                <w:rFonts w:ascii="Times New Roman" w:hAnsi="Times New Roman"/>
                <w:sz w:val="28"/>
                <w:szCs w:val="28"/>
              </w:rPr>
              <w:t xml:space="preserve"> - </w:t>
            </w:r>
            <w:r>
              <w:rPr>
                <w:rFonts w:ascii="Times New Roman" w:hAnsi="Times New Roman"/>
                <w:sz w:val="28"/>
                <w:szCs w:val="28"/>
              </w:rPr>
              <w:t xml:space="preserve">платників</w:t>
            </w:r>
            <w:r>
              <w:rPr>
                <w:rFonts w:ascii="Times New Roman" w:hAnsi="Times New Roman"/>
                <w:sz w:val="28"/>
                <w:szCs w:val="28"/>
              </w:rPr>
              <w:t xml:space="preserve"> </w:t>
            </w:r>
            <w:r>
              <w:rPr>
                <w:rFonts w:ascii="Times New Roman" w:hAnsi="Times New Roman"/>
                <w:sz w:val="28"/>
                <w:szCs w:val="28"/>
              </w:rPr>
              <w:t xml:space="preserve">податків</w:t>
            </w:r>
            <w:r>
              <w:rPr>
                <w:rFonts w:ascii="Times New Roman" w:hAnsi="Times New Roman"/>
                <w:sz w:val="28"/>
                <w:szCs w:val="28"/>
              </w:rPr>
              <w:t xml:space="preserve">.</w:t>
            </w:r>
            <w:r/>
          </w:p>
          <w:p>
            <w:pPr>
              <w:ind w:left="9" w:firstLine="208"/>
              <w:jc w:val="both"/>
              <w:spacing w:lineRule="auto" w:line="240" w:after="0" w:afterAutospacing="0" w:before="0" w:beforeAutospacing="0"/>
              <w:tabs>
                <w:tab w:val="left" w:pos="9" w:leader="none"/>
                <w:tab w:val="left" w:pos="449" w:leader="none"/>
              </w:tabs>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 xml:space="preserve">Внесення</w:t>
            </w:r>
            <w:r>
              <w:rPr>
                <w:rFonts w:ascii="Times New Roman" w:hAnsi="Times New Roman"/>
                <w:sz w:val="28"/>
                <w:szCs w:val="28"/>
              </w:rPr>
              <w:t xml:space="preserve"> </w:t>
            </w:r>
            <w:r>
              <w:rPr>
                <w:rFonts w:ascii="Times New Roman" w:hAnsi="Times New Roman"/>
                <w:sz w:val="28"/>
                <w:szCs w:val="28"/>
              </w:rPr>
              <w:t xml:space="preserve">інформації</w:t>
            </w:r>
            <w:r>
              <w:rPr>
                <w:rFonts w:ascii="Times New Roman" w:hAnsi="Times New Roman"/>
                <w:sz w:val="28"/>
                <w:szCs w:val="28"/>
              </w:rPr>
              <w:t xml:space="preserve"> до </w:t>
            </w:r>
            <w:r>
              <w:rPr>
                <w:rFonts w:ascii="Times New Roman" w:hAnsi="Times New Roman"/>
                <w:sz w:val="28"/>
                <w:szCs w:val="28"/>
              </w:rPr>
              <w:t xml:space="preserve">Єдиного</w:t>
            </w:r>
            <w:r>
              <w:rPr>
                <w:rFonts w:ascii="Times New Roman" w:hAnsi="Times New Roman"/>
                <w:sz w:val="28"/>
                <w:szCs w:val="28"/>
              </w:rPr>
              <w:t xml:space="preserve"> </w:t>
            </w:r>
            <w:r>
              <w:rPr>
                <w:rFonts w:ascii="Times New Roman" w:hAnsi="Times New Roman"/>
                <w:sz w:val="28"/>
                <w:szCs w:val="28"/>
              </w:rPr>
              <w:t xml:space="preserve">демографічного</w:t>
            </w:r>
            <w:r>
              <w:rPr>
                <w:rFonts w:ascii="Times New Roman" w:hAnsi="Times New Roman"/>
                <w:sz w:val="28"/>
                <w:szCs w:val="28"/>
                <w:lang w:val="uk-UA"/>
              </w:rPr>
              <w:t xml:space="preserve"> </w:t>
            </w:r>
            <w:r>
              <w:rPr>
                <w:rFonts w:ascii="Times New Roman" w:hAnsi="Times New Roman"/>
                <w:sz w:val="28"/>
                <w:szCs w:val="28"/>
              </w:rPr>
              <w:t xml:space="preserve">реєстру</w:t>
            </w:r>
            <w:r>
              <w:rPr>
                <w:rFonts w:ascii="Times New Roman" w:hAnsi="Times New Roman"/>
                <w:sz w:val="28"/>
                <w:szCs w:val="28"/>
              </w:rPr>
              <w:t xml:space="preserve"> з </w:t>
            </w:r>
            <w:r>
              <w:rPr>
                <w:rFonts w:ascii="Times New Roman" w:hAnsi="Times New Roman"/>
                <w:sz w:val="28"/>
                <w:szCs w:val="28"/>
              </w:rPr>
              <w:t xml:space="preserve">присвоєнням</w:t>
            </w:r>
            <w:r>
              <w:rPr>
                <w:rFonts w:ascii="Times New Roman" w:hAnsi="Times New Roman"/>
                <w:sz w:val="28"/>
                <w:szCs w:val="28"/>
              </w:rPr>
              <w:t xml:space="preserve"> УНЗР.</w:t>
            </w:r>
            <w:r/>
          </w:p>
          <w:p>
            <w:pPr>
              <w:ind w:left="9" w:firstLine="208"/>
              <w:jc w:val="both"/>
              <w:spacing w:lineRule="auto" w:line="240" w:after="0" w:afterAutospacing="0" w:before="0" w:beforeAutospacing="0"/>
              <w:tabs>
                <w:tab w:val="left" w:pos="9" w:leader="none"/>
                <w:tab w:val="left" w:pos="449" w:leader="none"/>
              </w:tabs>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 xml:space="preserve">Повідомлення</w:t>
            </w:r>
            <w:r>
              <w:rPr>
                <w:rFonts w:ascii="Times New Roman" w:hAnsi="Times New Roman"/>
                <w:sz w:val="28"/>
                <w:szCs w:val="28"/>
              </w:rPr>
              <w:t xml:space="preserve"> про </w:t>
            </w:r>
            <w:r>
              <w:rPr>
                <w:rFonts w:ascii="Times New Roman" w:hAnsi="Times New Roman"/>
                <w:sz w:val="28"/>
                <w:szCs w:val="28"/>
              </w:rPr>
              <w:t xml:space="preserve">призначення</w:t>
            </w:r>
            <w:r>
              <w:rPr>
                <w:rFonts w:ascii="Times New Roman" w:hAnsi="Times New Roman"/>
                <w:sz w:val="28"/>
                <w:szCs w:val="28"/>
              </w:rPr>
              <w:t xml:space="preserve"> </w:t>
            </w:r>
            <w:r>
              <w:rPr>
                <w:rFonts w:ascii="Times New Roman" w:hAnsi="Times New Roman"/>
                <w:sz w:val="28"/>
                <w:szCs w:val="28"/>
              </w:rPr>
              <w:t xml:space="preserve">допомоги</w:t>
            </w:r>
            <w:r>
              <w:rPr>
                <w:rFonts w:ascii="Times New Roman" w:hAnsi="Times New Roman"/>
                <w:sz w:val="28"/>
                <w:szCs w:val="28"/>
              </w:rPr>
              <w:t xml:space="preserve"> при</w:t>
            </w:r>
            <w:r>
              <w:rPr>
                <w:rFonts w:ascii="Times New Roman" w:hAnsi="Times New Roman"/>
                <w:sz w:val="28"/>
                <w:szCs w:val="28"/>
                <w:lang w:val="uk-UA"/>
              </w:rPr>
              <w:t xml:space="preserve"> </w:t>
            </w:r>
            <w:r>
              <w:rPr>
                <w:rFonts w:ascii="Times New Roman" w:hAnsi="Times New Roman"/>
                <w:sz w:val="28"/>
                <w:szCs w:val="28"/>
              </w:rPr>
              <w:t xml:space="preserve">народженні</w:t>
            </w:r>
            <w:r>
              <w:rPr>
                <w:rFonts w:ascii="Times New Roman" w:hAnsi="Times New Roman"/>
                <w:sz w:val="28"/>
                <w:szCs w:val="28"/>
              </w:rPr>
              <w:t xml:space="preserve"> </w:t>
            </w:r>
            <w:r>
              <w:rPr>
                <w:rFonts w:ascii="Times New Roman" w:hAnsi="Times New Roman"/>
                <w:sz w:val="28"/>
                <w:szCs w:val="28"/>
              </w:rPr>
              <w:t xml:space="preserve">дитини</w:t>
            </w:r>
            <w:r>
              <w:rPr>
                <w:rFonts w:ascii="Times New Roman" w:hAnsi="Times New Roman"/>
                <w:sz w:val="28"/>
                <w:szCs w:val="28"/>
              </w:rPr>
              <w:t xml:space="preserve">, </w:t>
            </w:r>
            <w:r>
              <w:rPr>
                <w:rFonts w:ascii="Times New Roman" w:hAnsi="Times New Roman"/>
                <w:sz w:val="28"/>
                <w:szCs w:val="28"/>
              </w:rPr>
              <w:t xml:space="preserve">або</w:t>
            </w:r>
            <w:r>
              <w:rPr>
                <w:rFonts w:ascii="Times New Roman" w:hAnsi="Times New Roman"/>
                <w:sz w:val="28"/>
                <w:szCs w:val="28"/>
              </w:rPr>
              <w:t xml:space="preserve"> </w:t>
            </w:r>
            <w:r>
              <w:rPr>
                <w:rFonts w:ascii="Times New Roman" w:hAnsi="Times New Roman"/>
                <w:sz w:val="28"/>
                <w:szCs w:val="28"/>
              </w:rPr>
              <w:t xml:space="preserve">письмова</w:t>
            </w:r>
            <w:r>
              <w:rPr>
                <w:rFonts w:ascii="Times New Roman" w:hAnsi="Times New Roman"/>
                <w:sz w:val="28"/>
                <w:szCs w:val="28"/>
              </w:rPr>
              <w:t xml:space="preserve"> </w:t>
            </w:r>
            <w:r>
              <w:rPr>
                <w:rFonts w:ascii="Times New Roman" w:hAnsi="Times New Roman"/>
                <w:sz w:val="28"/>
                <w:szCs w:val="28"/>
              </w:rPr>
              <w:t xml:space="preserve">відмова</w:t>
            </w:r>
            <w:r>
              <w:rPr>
                <w:rFonts w:ascii="Times New Roman" w:hAnsi="Times New Roman"/>
                <w:sz w:val="28"/>
                <w:szCs w:val="28"/>
              </w:rPr>
              <w:t xml:space="preserve">.</w:t>
            </w:r>
            <w:r/>
          </w:p>
        </w:tc>
      </w:tr>
      <w:tr>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14.</w:t>
            </w:r>
            <w:r/>
          </w:p>
        </w:tc>
        <w:tc>
          <w:tcPr>
            <w:tcW w:w="2835" w:type="dxa"/>
            <w:textDirection w:val="lrTb"/>
            <w:noWrap/>
          </w:tcPr>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Способи отримання відповіді (результату)</w:t>
            </w:r>
            <w:r/>
          </w:p>
        </w:tc>
        <w:tc>
          <w:tcPr>
            <w:tcW w:w="6104"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Особисто, за пред’явленням документа, що посвідчує</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особу</w:t>
            </w:r>
            <w:r/>
          </w:p>
        </w:tc>
      </w:tr>
      <w:tr>
        <w:trPr/>
        <w:tc>
          <w:tcPr>
            <w:tcW w:w="846"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15.</w:t>
            </w:r>
            <w:r/>
          </w:p>
        </w:tc>
        <w:tc>
          <w:tcPr>
            <w:tcW w:w="2835"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Примітка</w:t>
            </w:r>
            <w:r/>
          </w:p>
        </w:tc>
        <w:tc>
          <w:tcPr>
            <w:tcW w:w="6104" w:type="dxa"/>
            <w:textDirection w:val="lrTb"/>
            <w:noWrap/>
          </w:tcPr>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Отримати послугу неможливо, якщо:</w:t>
            </w:r>
            <w:r/>
          </w:p>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 дитини вже є свідоцтво про народження;</w:t>
            </w:r>
            <w:r/>
          </w:p>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 дитина народилася поза лікувальним закладом;</w:t>
            </w:r>
            <w:r/>
          </w:p>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 дитина народилася поза межами України;</w:t>
            </w:r>
            <w:r/>
          </w:p>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 один із батьків дитини є громадянином іншої країни;</w:t>
            </w:r>
            <w:r/>
          </w:p>
          <w:p>
            <w:pPr>
              <w:pStyle w:val="794"/>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 шлюб між батьком і матір</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ю було укладено в іншій країні.</w:t>
            </w:r>
            <w:r/>
          </w:p>
        </w:tc>
      </w:tr>
    </w:tbl>
    <w:p>
      <w:pPr>
        <w:spacing w:after="0" w:afterAutospacing="0" w:before="0" w:beforeAutospacing="0"/>
        <w:shd w:val="nil" w:fill="FFFFFF" w:color="auto"/>
      </w:pPr>
      <w:r>
        <w:br w:type="page"/>
      </w:r>
      <w:r/>
    </w:p>
    <w:p>
      <w:pPr>
        <w:spacing w:lineRule="auto" w:line="240" w:after="0" w:afterAutospacing="0" w:before="0" w:beforeAutospacing="0"/>
      </w:pPr>
      <w:r/>
      <w:r/>
    </w:p>
    <w:tbl>
      <w:tblPr>
        <w:tblW w:w="9530"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67"/>
        <w:gridCol w:w="142"/>
        <w:gridCol w:w="2835"/>
        <w:gridCol w:w="5986"/>
      </w:tblGrid>
      <w:tr>
        <w:trPr/>
        <w:tc>
          <w:tcPr>
            <w:gridSpan w:val="4"/>
            <w:tcBorders>
              <w:left w:val="none" w:color="000000" w:sz="4" w:space="0"/>
              <w:top w:val="none" w:color="000000" w:sz="4" w:space="0"/>
              <w:right w:val="none" w:color="000000" w:sz="4" w:space="0"/>
              <w:bottom w:val="none" w:color="000000" w:sz="4" w:space="0"/>
            </w:tcBorders>
            <w:tcW w:w="9530" w:type="dxa"/>
            <w:textDirection w:val="lrTb"/>
            <w:noWrap w:val="false"/>
          </w:tcPr>
          <w:p>
            <w:pPr>
              <w:jc w:val="center"/>
              <w:spacing w:lineRule="auto" w:line="240" w:after="0" w:afterAutospacing="0" w:before="0" w:beforeAutospacing="0"/>
              <w:rPr>
                <w:rFonts w:ascii="Times New Roman" w:hAnsi="Times New Roman" w:cs="Times New Roman" w:eastAsia="Times New Roman"/>
                <w:b/>
                <w:sz w:val="28"/>
                <w:szCs w:val="28"/>
                <w:lang w:eastAsia="ru-RU"/>
              </w:rPr>
            </w:pPr>
            <w:r>
              <w:rPr>
                <w:rFonts w:ascii="Times New Roman" w:hAnsi="Times New Roman" w:cs="Times New Roman" w:eastAsia="Times New Roman"/>
                <w:b/>
                <w:sz w:val="28"/>
                <w:szCs w:val="28"/>
                <w:lang w:eastAsia="ru-RU"/>
              </w:rPr>
              <w:t xml:space="preserve">ІНФОРМАЦІЙНА КАРТКА АДМІНІСТРАТИВНОЇ ПОСЛУГИ</w:t>
            </w:r>
            <w:r/>
          </w:p>
          <w:p>
            <w:pPr>
              <w:jc w:val="center"/>
              <w:spacing w:lineRule="auto" w:line="240" w:after="0" w:afterAutospacing="0" w:before="0" w:beforeAutospacing="0"/>
              <w:rPr>
                <w:rFonts w:ascii="Times New Roman" w:hAnsi="Times New Roman" w:cs="Times New Roman" w:eastAsia="Times New Roman"/>
                <w:b/>
                <w:sz w:val="28"/>
                <w:szCs w:val="28"/>
                <w:u w:val="single"/>
                <w:lang w:eastAsia="ru-RU"/>
              </w:rPr>
            </w:pPr>
            <w:r>
              <w:rPr>
                <w:rFonts w:ascii="Times New Roman" w:hAnsi="Times New Roman" w:cs="Times New Roman" w:eastAsia="Times New Roman"/>
                <w:b/>
                <w:sz w:val="28"/>
                <w:szCs w:val="28"/>
                <w:u w:val="single"/>
                <w:lang w:eastAsia="ru-RU"/>
              </w:rPr>
              <w:t xml:space="preserve">Надання відомостей з  державного земельного кадастру у формі витягу з державного земельного кадастру про земельну ділянку</w:t>
            </w:r>
            <w:r/>
          </w:p>
          <w:p>
            <w:pPr>
              <w:jc w:val="center"/>
              <w:spacing w:lineRule="auto" w:line="240" w:after="0" w:afterAutospacing="0" w:before="0" w:beforeAutospacing="0"/>
              <w:tabs>
                <w:tab w:val="left" w:pos="3969" w:leader="none"/>
              </w:tabs>
              <w:rPr>
                <w:rFonts w:ascii="Times New Roman" w:hAnsi="Times New Roman" w:cs="Times New Roman" w:eastAsia="Times New Roman"/>
                <w:b/>
                <w:sz w:val="28"/>
                <w:szCs w:val="28"/>
                <w:lang w:eastAsia="uk-UA"/>
              </w:rPr>
            </w:pPr>
            <w:r>
              <w:rPr>
                <w:rFonts w:ascii="Times New Roman" w:hAnsi="Times New Roman" w:cs="Times New Roman" w:eastAsia="Times New Roman"/>
                <w:b/>
                <w:sz w:val="28"/>
                <w:szCs w:val="28"/>
                <w:lang w:eastAsia="uk-UA"/>
              </w:rPr>
              <w:t xml:space="preserve">Відділ «Центр надання адміністративних послуг» Менської міської ради</w:t>
            </w:r>
            <w:r/>
          </w:p>
        </w:tc>
      </w:tr>
      <w:tr>
        <w:trPr/>
        <w:tc>
          <w:tcPr>
            <w:gridSpan w:val="4"/>
            <w:tcBorders>
              <w:left w:val="single" w:sz="4" w:space="0" w:color="auto"/>
              <w:top w:val="single" w:sz="4" w:space="0" w:color="auto"/>
              <w:right w:val="single" w:sz="4" w:space="0" w:color="auto"/>
              <w:bottom w:val="single" w:sz="4" w:space="0" w:color="auto"/>
            </w:tcBorders>
            <w:tcW w:w="9530" w:type="dxa"/>
            <w:textDirection w:val="lrTb"/>
            <w:noWrap w:val="false"/>
          </w:tcPr>
          <w:p>
            <w:pPr>
              <w:jc w:val="center"/>
              <w:spacing w:lineRule="auto" w:line="240" w:after="0" w:afterAutospacing="0" w:before="0" w:beforeAutospacing="0"/>
              <w:rPr>
                <w:rFonts w:ascii="Times New Roman" w:hAnsi="Times New Roman" w:cs="Times New Roman" w:eastAsia="Times New Roman"/>
                <w:b/>
                <w:color w:val="000000"/>
                <w:sz w:val="28"/>
                <w:szCs w:val="28"/>
                <w:lang w:eastAsia="uk-UA"/>
              </w:rPr>
            </w:pPr>
            <w:r>
              <w:rPr>
                <w:rFonts w:ascii="Times New Roman" w:hAnsi="Times New Roman" w:cs="Times New Roman" w:eastAsia="Times New Roman"/>
                <w:b/>
                <w:color w:val="000000"/>
                <w:sz w:val="28"/>
                <w:szCs w:val="28"/>
                <w:lang w:eastAsia="uk-UA"/>
              </w:rPr>
              <w:t xml:space="preserve">Інформація про суб’єкта надання адміністративної послуги </w:t>
            </w:r>
            <w:r/>
          </w:p>
          <w:p>
            <w:pPr>
              <w:jc w:val="center"/>
              <w:spacing w:lineRule="auto" w:line="240" w:after="0" w:afterAutospacing="0" w:before="0" w:beforeAutospacing="0"/>
              <w:rPr>
                <w:rFonts w:ascii="Times New Roman" w:hAnsi="Times New Roman" w:cs="Times New Roman" w:eastAsia="Times New Roman"/>
                <w:b/>
                <w:sz w:val="28"/>
                <w:szCs w:val="28"/>
                <w:lang w:eastAsia="ru-RU"/>
              </w:rPr>
            </w:pPr>
            <w:r>
              <w:rPr>
                <w:rFonts w:ascii="Times New Roman" w:hAnsi="Times New Roman" w:cs="Times New Roman" w:eastAsia="Times New Roman"/>
                <w:b/>
                <w:color w:val="000000"/>
                <w:sz w:val="28"/>
                <w:szCs w:val="28"/>
                <w:lang w:eastAsia="uk-UA"/>
              </w:rPr>
              <w:t xml:space="preserve">та/або центру надання адміністративних послуг</w:t>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right="-6"/>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w:t>
            </w:r>
            <w:r/>
          </w:p>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2977"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Місцезнаходження </w:t>
            </w:r>
            <w:r/>
          </w:p>
        </w:tc>
        <w:tc>
          <w:tcPr>
            <w:tcW w:w="5986" w:type="dxa"/>
            <w:textDirection w:val="lrTb"/>
            <w:noWrap w:val="false"/>
          </w:tcPr>
          <w:p>
            <w:pPr>
              <w:jc w:val="both"/>
              <w:spacing w:lineRule="auto" w:line="240" w:after="0" w:afterAutospacing="0" w:before="0" w:beforeAutospacing="0"/>
              <w:rPr>
                <w:rFonts w:ascii="Times New Roman" w:hAnsi="Times New Roman" w:cs="Times New Roman" w:eastAsia="Times New Roman"/>
                <w:iCs/>
                <w:sz w:val="28"/>
                <w:szCs w:val="28"/>
                <w:lang w:eastAsia="uk-UA"/>
              </w:rPr>
            </w:pPr>
            <w:r>
              <w:rPr>
                <w:rFonts w:ascii="Times New Roman" w:hAnsi="Times New Roman" w:cs="Times New Roman"/>
                <w:color w:val="000000" w:themeColor="text1"/>
                <w:sz w:val="28"/>
                <w:szCs w:val="28"/>
                <w:shd w:val="clear" w:fill="FFFFFF" w:color="auto"/>
              </w:rPr>
              <w:t xml:space="preserve">15600, Чернігівська область, м. </w:t>
            </w:r>
            <w:r>
              <w:rPr>
                <w:rFonts w:ascii="Times New Roman" w:hAnsi="Times New Roman" w:cs="Times New Roman"/>
                <w:color w:val="000000" w:themeColor="text1"/>
                <w:sz w:val="28"/>
                <w:szCs w:val="28"/>
                <w:shd w:val="clear" w:fill="FFFFFF" w:color="auto"/>
              </w:rPr>
              <w:t xml:space="preserve">Мена</w:t>
            </w:r>
            <w:r>
              <w:rPr>
                <w:rFonts w:ascii="Times New Roman" w:hAnsi="Times New Roman" w:cs="Times New Roman"/>
                <w:color w:val="000000" w:themeColor="text1"/>
                <w:sz w:val="28"/>
                <w:szCs w:val="28"/>
                <w:shd w:val="clear" w:fill="FFFFFF" w:color="auto"/>
              </w:rPr>
              <w:t xml:space="preserve">, вул. Героїв АТО, 6</w:t>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right="-6"/>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w:t>
            </w:r>
            <w:r/>
          </w:p>
        </w:tc>
        <w:tc>
          <w:tcPr>
            <w:gridSpan w:val="2"/>
            <w:tcBorders>
              <w:left w:val="single" w:sz="4" w:space="0" w:color="auto"/>
              <w:top w:val="single" w:sz="4" w:space="0" w:color="auto"/>
              <w:right w:val="single" w:sz="4" w:space="0" w:color="auto"/>
              <w:bottom w:val="single" w:sz="4" w:space="0" w:color="auto"/>
            </w:tcBorders>
            <w:tcW w:w="2977"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Інформація щодо режиму роботи </w:t>
            </w:r>
            <w:r/>
          </w:p>
        </w:tc>
        <w:tc>
          <w:tcPr>
            <w:tcW w:w="5986" w:type="dxa"/>
            <w:textDirection w:val="lrTb"/>
            <w:noWrap w:val="false"/>
          </w:tcPr>
          <w:p>
            <w:pPr>
              <w:pStyle w:val="794"/>
              <w:jc w:val="both"/>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Понеділок</w:t>
            </w:r>
            <w:r>
              <w:rPr>
                <w:rFonts w:ascii="Times New Roman" w:hAnsi="Times New Roman" w:cs="Times New Roman"/>
                <w:color w:val="000000" w:themeColor="text1"/>
                <w:sz w:val="28"/>
                <w:szCs w:val="28"/>
                <w:lang w:val="uk-UA"/>
              </w:rPr>
              <w:t xml:space="preserve">, вівторок, середа: </w:t>
            </w:r>
            <w:r>
              <w:rPr>
                <w:rFonts w:ascii="Times New Roman" w:hAnsi="Times New Roman" w:cs="Times New Roman"/>
                <w:color w:val="000000" w:themeColor="text1"/>
                <w:sz w:val="28"/>
                <w:szCs w:val="28"/>
              </w:rPr>
              <w:t xml:space="preserve">08:30-16:30</w:t>
            </w:r>
            <w:r/>
          </w:p>
          <w:p>
            <w:pPr>
              <w:pStyle w:val="794"/>
              <w:jc w:val="both"/>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Четвер</w:t>
            </w:r>
            <w:r>
              <w:rPr>
                <w:rFonts w:ascii="Times New Roman" w:hAnsi="Times New Roman" w:cs="Times New Roman"/>
                <w:color w:val="000000" w:themeColor="text1"/>
                <w:sz w:val="28"/>
                <w:szCs w:val="28"/>
              </w:rPr>
              <w:t xml:space="preserve">: 08:30-20:00</w:t>
            </w:r>
            <w:r/>
          </w:p>
          <w:p>
            <w:pPr>
              <w:pStyle w:val="794"/>
              <w:jc w:val="both"/>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П’ятниця</w:t>
            </w:r>
            <w:r>
              <w:rPr>
                <w:rFonts w:ascii="Times New Roman" w:hAnsi="Times New Roman" w:cs="Times New Roman"/>
                <w:color w:val="000000" w:themeColor="text1"/>
                <w:sz w:val="28"/>
                <w:szCs w:val="28"/>
                <w:lang w:val="uk-UA"/>
              </w:rPr>
              <w:t xml:space="preserve">, субота:</w:t>
            </w:r>
            <w:r>
              <w:rPr>
                <w:rFonts w:ascii="Times New Roman" w:hAnsi="Times New Roman" w:cs="Times New Roman"/>
                <w:color w:val="000000" w:themeColor="text1"/>
                <w:sz w:val="28"/>
                <w:szCs w:val="28"/>
              </w:rPr>
              <w:t xml:space="preserve"> 08:30-15:30</w:t>
            </w:r>
            <w:r/>
          </w:p>
          <w:p>
            <w:pPr>
              <w:spacing w:lineRule="auto" w:line="240" w:after="0" w:afterAutospacing="0" w:before="0" w:beforeAutospacing="0"/>
              <w:rPr>
                <w:rFonts w:ascii="Times New Roman" w:hAnsi="Times New Roman" w:cs="Times New Roman" w:eastAsia="Times New Roman"/>
                <w:iCs/>
                <w:sz w:val="28"/>
                <w:szCs w:val="28"/>
                <w:lang w:eastAsia="uk-UA"/>
              </w:rPr>
            </w:pPr>
            <w:r>
              <w:rPr>
                <w:rFonts w:ascii="Times New Roman" w:hAnsi="Times New Roman" w:cs="Times New Roman"/>
                <w:color w:val="000000" w:themeColor="text1"/>
                <w:sz w:val="28"/>
                <w:szCs w:val="28"/>
              </w:rPr>
              <w:t xml:space="preserve">Вихідний: неділя</w:t>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right="-6"/>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w:t>
            </w:r>
            <w:r/>
          </w:p>
        </w:tc>
        <w:tc>
          <w:tcPr>
            <w:gridSpan w:val="2"/>
            <w:tcBorders>
              <w:left w:val="single" w:sz="4" w:space="0" w:color="auto"/>
              <w:top w:val="single" w:sz="4" w:space="0" w:color="auto"/>
              <w:right w:val="single" w:sz="4" w:space="0" w:color="auto"/>
              <w:bottom w:val="single" w:sz="4" w:space="0" w:color="auto"/>
            </w:tcBorders>
            <w:tcW w:w="2977"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Телефон/факс (довідки), адреса електронної пошти та веб-сайт </w:t>
            </w:r>
            <w:r/>
          </w:p>
        </w:tc>
        <w:tc>
          <w:tcPr>
            <w:tcW w:w="5986" w:type="dxa"/>
            <w:textDirection w:val="lrTb"/>
            <w:noWrap w:val="false"/>
          </w:tcPr>
          <w:p>
            <w:pPr>
              <w:pStyle w:val="794"/>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sz w:val="28"/>
                <w:szCs w:val="28"/>
                <w:lang w:val="uk-UA"/>
              </w:rPr>
              <w:t xml:space="preserve">Тел</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(04644)2-16-81</w:t>
            </w:r>
            <w:r/>
          </w:p>
          <w:p>
            <w:pPr>
              <w:pStyle w:val="794"/>
              <w:jc w:val="both"/>
              <w:spacing w:lineRule="auto" w:line="240"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en-US"/>
              </w:rPr>
              <w:t xml:space="preserve">e</w:t>
            </w:r>
            <w:r>
              <w:rPr>
                <w:rFonts w:ascii="Times New Roman" w:hAnsi="Times New Roman" w:cs="Times New Roman"/>
                <w:sz w:val="28"/>
                <w:szCs w:val="28"/>
              </w:rPr>
              <w:t xml:space="preserve">-</w:t>
            </w:r>
            <w:r>
              <w:rPr>
                <w:rFonts w:ascii="Times New Roman" w:hAnsi="Times New Roman" w:cs="Times New Roman"/>
                <w:sz w:val="28"/>
                <w:szCs w:val="28"/>
                <w:lang w:val="en-US"/>
              </w:rPr>
              <w:t xml:space="preserve">mail</w:t>
            </w:r>
            <w:r>
              <w:rPr>
                <w:rFonts w:ascii="Times New Roman" w:hAnsi="Times New Roman" w:cs="Times New Roman"/>
                <w:sz w:val="28"/>
                <w:szCs w:val="28"/>
              </w:rPr>
              <w:t xml:space="preserve">:</w:t>
            </w:r>
            <w:hyperlink r:id="rId12" w:tooltip="mailto:cnapradamena@cg.gov.ua" w:history="1">
              <w:r>
                <w:rPr>
                  <w:rStyle w:val="796"/>
                  <w:rFonts w:ascii="Times New Roman" w:hAnsi="Times New Roman" w:cs="Times New Roman"/>
                  <w:sz w:val="28"/>
                  <w:szCs w:val="28"/>
                  <w:lang w:val="en-US"/>
                </w:rPr>
                <w:t xml:space="preserve"> cnapradamena@cg.gov.ua</w:t>
              </w:r>
              <w:r>
                <w:rPr>
                  <w:rStyle w:val="796"/>
                  <w:rFonts w:ascii="Times New Roman" w:hAnsi="Times New Roman" w:cs="Times New Roman"/>
                  <w:sz w:val="28"/>
                  <w:szCs w:val="28"/>
                  <w:lang w:val="en-US"/>
                </w:rPr>
              </w:r>
            </w:hyperlink>
            <w:r/>
            <w:r/>
          </w:p>
          <w:p>
            <w:pPr>
              <w:spacing w:lineRule="auto" w:line="240" w:after="0" w:afterAutospacing="0" w:before="0" w:beforeAutospacing="0"/>
              <w:rPr>
                <w:rFonts w:ascii="Times New Roman" w:hAnsi="Times New Roman" w:cs="Times New Roman" w:eastAsia="Times New Roman"/>
                <w:iCs/>
                <w:sz w:val="28"/>
                <w:szCs w:val="28"/>
                <w:lang w:eastAsia="uk-UA"/>
              </w:rPr>
            </w:pPr>
            <w:r>
              <w:rPr>
                <w:rFonts w:ascii="Times New Roman" w:hAnsi="Times New Roman" w:cs="Times New Roman"/>
                <w:sz w:val="28"/>
                <w:szCs w:val="28"/>
              </w:rPr>
              <w:t xml:space="preserve">Веб-сайт: </w:t>
            </w:r>
            <w:hyperlink r:id="rId13" w:tooltip="http://mena.cg.gov.ua/" w:history="1">
              <w:r>
                <w:rPr>
                  <w:rStyle w:val="796"/>
                  <w:rFonts w:ascii="Times New Roman" w:hAnsi="Times New Roman" w:cs="Times New Roman"/>
                  <w:sz w:val="28"/>
                  <w:szCs w:val="28"/>
                </w:rPr>
                <w:t xml:space="preserve">http://mena.cg.gov.ua/</w:t>
              </w:r>
            </w:hyperlink>
            <w:r/>
            <w:r/>
          </w:p>
        </w:tc>
      </w:tr>
      <w:tr>
        <w:trPr/>
        <w:tc>
          <w:tcPr>
            <w:gridSpan w:val="4"/>
            <w:tcBorders>
              <w:left w:val="single" w:sz="4" w:space="0" w:color="auto"/>
              <w:top w:val="single" w:sz="4" w:space="0" w:color="auto"/>
              <w:right w:val="single" w:sz="4" w:space="0" w:color="auto"/>
              <w:bottom w:val="single" w:sz="4" w:space="0" w:color="auto"/>
            </w:tcBorders>
            <w:tcW w:w="9530"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b/>
                <w:sz w:val="28"/>
                <w:szCs w:val="28"/>
                <w:lang w:eastAsia="ru-RU"/>
              </w:rPr>
              <w:t xml:space="preserve">Нормативні акти, якими регламентується надання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w:t>
            </w:r>
            <w:r/>
          </w:p>
        </w:tc>
        <w:tc>
          <w:tcPr>
            <w:gridSpan w:val="2"/>
            <w:tcBorders>
              <w:left w:val="single" w:sz="4" w:space="0" w:color="auto"/>
              <w:top w:val="single" w:sz="4" w:space="0" w:color="auto"/>
              <w:right w:val="single" w:sz="4" w:space="0" w:color="auto"/>
              <w:bottom w:val="single" w:sz="4" w:space="0" w:color="auto"/>
            </w:tcBorders>
            <w:tcW w:w="2977"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Закони України </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Стаття 38 Закону України „Про Державний земельний кадастр”, </w:t>
            </w:r>
            <w:r/>
          </w:p>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Закон України «Про адміністративні послуги» від 06.09.2012  № 5203-VІ;</w:t>
            </w:r>
            <w:r/>
          </w:p>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Закон України «Про місцеве самоврядування в Україні» від 21.05.1997 № 280/97-ВР</w:t>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5.</w:t>
            </w:r>
            <w:r/>
          </w:p>
        </w:tc>
        <w:tc>
          <w:tcPr>
            <w:gridSpan w:val="2"/>
            <w:tcBorders>
              <w:left w:val="single" w:sz="4" w:space="0" w:color="auto"/>
              <w:top w:val="single" w:sz="4" w:space="0" w:color="auto"/>
              <w:right w:val="single" w:sz="4" w:space="0" w:color="auto"/>
              <w:bottom w:val="single" w:sz="4" w:space="0" w:color="auto"/>
            </w:tcBorders>
            <w:tcW w:w="2977"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Акти Кабінету Міністрів України </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Пункти 166, 167, 168, 171 Порядку ведення Державного земельного кадастру, затвердженого постановою Кабінету Міністрів України від 17.10.2012 № 1051</w:t>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6.</w:t>
            </w:r>
            <w:r/>
          </w:p>
        </w:tc>
        <w:tc>
          <w:tcPr>
            <w:gridSpan w:val="2"/>
            <w:tcBorders>
              <w:left w:val="single" w:sz="4" w:space="0" w:color="auto"/>
              <w:top w:val="single" w:sz="4" w:space="0" w:color="auto"/>
              <w:right w:val="single" w:sz="4" w:space="0" w:color="auto"/>
              <w:bottom w:val="single" w:sz="4" w:space="0" w:color="auto"/>
            </w:tcBorders>
            <w:tcW w:w="2977"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Акти центральних органів виконавчої влади</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7.</w:t>
            </w:r>
            <w:r/>
          </w:p>
        </w:tc>
        <w:tc>
          <w:tcPr>
            <w:gridSpan w:val="2"/>
            <w:tcBorders>
              <w:left w:val="single" w:sz="4" w:space="0" w:color="auto"/>
              <w:top w:val="single" w:sz="4" w:space="0" w:color="auto"/>
              <w:right w:val="single" w:sz="4" w:space="0" w:color="auto"/>
              <w:bottom w:val="single" w:sz="4" w:space="0" w:color="auto"/>
            </w:tcBorders>
            <w:tcW w:w="2977"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Акти місцевих органів виконавчої влади/органів місцевого самоврядування</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r>
      <w:tr>
        <w:trPr/>
        <w:tc>
          <w:tcPr>
            <w:gridSpan w:val="4"/>
            <w:tcBorders>
              <w:left w:val="single" w:sz="4" w:space="0" w:color="auto"/>
              <w:top w:val="single" w:sz="4" w:space="0" w:color="auto"/>
              <w:right w:val="single" w:sz="4" w:space="0" w:color="auto"/>
              <w:bottom w:val="single" w:sz="4" w:space="0" w:color="auto"/>
            </w:tcBorders>
            <w:tcW w:w="9530"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b/>
                <w:sz w:val="28"/>
                <w:szCs w:val="28"/>
                <w:lang w:eastAsia="ru-RU"/>
              </w:rPr>
              <w:t xml:space="preserve">Умови отримання адміністративної послуги</w:t>
            </w:r>
            <w:r/>
          </w:p>
        </w:tc>
      </w:tr>
      <w:tr>
        <w:trPr/>
        <w:tc>
          <w:tcPr>
            <w:gridSpan w:val="2"/>
            <w:tcBorders>
              <w:left w:val="single" w:sz="4" w:space="0" w:color="auto"/>
              <w:top w:val="single" w:sz="4" w:space="0" w:color="auto"/>
              <w:right w:val="single" w:sz="4" w:space="0" w:color="auto"/>
              <w:bottom w:val="single" w:sz="4" w:space="0" w:color="auto"/>
            </w:tcBorders>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8.</w:t>
            </w:r>
            <w:r/>
          </w:p>
        </w:tc>
        <w:tc>
          <w:tcPr>
            <w:tcBorders>
              <w:left w:val="single" w:sz="4" w:space="0" w:color="auto"/>
              <w:top w:val="single" w:sz="4" w:space="0" w:color="auto"/>
              <w:right w:val="single" w:sz="4" w:space="0" w:color="auto"/>
              <w:bottom w:val="single" w:sz="4" w:space="0" w:color="auto"/>
            </w:tcBorders>
            <w:tcW w:w="2835"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Підстава для одержання адміністративної послуги</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Заява про надання витягу з Державного земельного кадастру</w:t>
            </w:r>
            <w:r/>
          </w:p>
        </w:tc>
      </w:tr>
      <w:tr>
        <w:trPr/>
        <w:tc>
          <w:tcPr>
            <w:gridSpan w:val="2"/>
            <w:tcBorders>
              <w:left w:val="single" w:sz="4" w:space="0" w:color="auto"/>
              <w:top w:val="single" w:sz="4" w:space="0" w:color="auto"/>
              <w:right w:val="single" w:sz="4" w:space="0" w:color="auto"/>
              <w:bottom w:val="single" w:sz="4" w:space="0" w:color="auto"/>
            </w:tcBorders>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9.</w:t>
            </w:r>
            <w:r/>
          </w:p>
        </w:tc>
        <w:tc>
          <w:tcPr>
            <w:tcBorders>
              <w:left w:val="single" w:sz="4" w:space="0" w:color="auto"/>
              <w:top w:val="single" w:sz="4" w:space="0" w:color="auto"/>
              <w:right w:val="single" w:sz="4" w:space="0" w:color="auto"/>
              <w:bottom w:val="single" w:sz="4" w:space="0" w:color="auto"/>
            </w:tcBorders>
            <w:tcW w:w="2835"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Вичерпний перелік документів, необхідних для отримання </w:t>
            </w:r>
            <w:r>
              <w:rPr>
                <w:rFonts w:ascii="Times New Roman" w:hAnsi="Times New Roman" w:cs="Times New Roman" w:eastAsia="Times New Roman"/>
                <w:sz w:val="28"/>
                <w:szCs w:val="28"/>
                <w:lang w:eastAsia="ru-RU"/>
              </w:rPr>
              <w:t xml:space="preserve">адміністративної послуги, а також вимоги до них</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jc w:val="both"/>
              <w:spacing w:lineRule="auto" w:line="240" w:after="0" w:afterAutospacing="0" w:before="0" w:beforeAutospacing="0"/>
              <w:widowControl w:val="o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20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bCs/>
                <w:iCs/>
                <w:sz w:val="28"/>
                <w:szCs w:val="28"/>
                <w:lang w:eastAsia="ru-RU"/>
              </w:rPr>
              <w:t xml:space="preserve">1. Заява </w:t>
            </w:r>
            <w:r>
              <w:rPr>
                <w:rFonts w:ascii="Times New Roman" w:hAnsi="Times New Roman" w:cs="Times New Roman" w:eastAsia="Times New Roman"/>
                <w:sz w:val="28"/>
                <w:szCs w:val="28"/>
                <w:lang w:eastAsia="ru-RU"/>
              </w:rPr>
              <w:t xml:space="preserve">про надання витягу з  Державного земельного кадастру</w:t>
            </w:r>
            <w:r>
              <w:rPr>
                <w:rFonts w:ascii="Times New Roman" w:hAnsi="Times New Roman" w:cs="Times New Roman" w:eastAsia="Times New Roman"/>
                <w:bCs/>
                <w:iCs/>
                <w:sz w:val="28"/>
                <w:szCs w:val="28"/>
                <w:lang w:eastAsia="ru-RU"/>
              </w:rPr>
              <w:t xml:space="preserve"> за </w:t>
            </w:r>
            <w:r>
              <w:rPr>
                <w:rFonts w:ascii="Times New Roman" w:hAnsi="Times New Roman" w:cs="Times New Roman" w:eastAsia="Times New Roman"/>
                <w:sz w:val="28"/>
                <w:szCs w:val="28"/>
                <w:lang w:eastAsia="uk-UA"/>
              </w:rPr>
              <w:t xml:space="preserve">формою, встановленою </w:t>
            </w:r>
            <w:r>
              <w:rPr>
                <w:rFonts w:ascii="Times New Roman" w:hAnsi="Times New Roman" w:cs="Times New Roman" w:eastAsia="Times New Roman"/>
                <w:sz w:val="28"/>
                <w:szCs w:val="28"/>
                <w:lang w:eastAsia="ru-RU"/>
              </w:rPr>
              <w:t xml:space="preserve">Порядком ведення Державного земельного кадастру, затвердженим постановою Кабінету Міністрів </w:t>
            </w:r>
            <w:r>
              <w:rPr>
                <w:rFonts w:ascii="Times New Roman" w:hAnsi="Times New Roman" w:cs="Times New Roman" w:eastAsia="Times New Roman"/>
                <w:sz w:val="28"/>
                <w:szCs w:val="28"/>
                <w:lang w:eastAsia="ru-RU"/>
              </w:rPr>
              <w:t xml:space="preserve">України від 17.10.2012 № 1051 </w:t>
            </w:r>
            <w:r/>
          </w:p>
          <w:p>
            <w:pPr>
              <w:jc w:val="both"/>
              <w:spacing w:lineRule="auto" w:line="240" w:after="0" w:afterAutospacing="0" w:before="0" w:beforeAutospacing="0"/>
              <w:widowControl w:val="off"/>
              <w:rPr>
                <w:rFonts w:ascii="Times New Roman" w:hAnsi="Times New Roman" w:cs="Times New Roman" w:eastAsia="Andale Sans UI"/>
                <w:sz w:val="28"/>
                <w:szCs w:val="28"/>
                <w:lang w:eastAsia="ar-SA"/>
              </w:rPr>
            </w:pPr>
            <w:r>
              <w:rPr>
                <w:rFonts w:ascii="Times New Roman" w:hAnsi="Times New Roman" w:cs="Times New Roman" w:eastAsia="Andale Sans UI"/>
                <w:sz w:val="28"/>
                <w:szCs w:val="28"/>
                <w:lang w:eastAsia="ar-SA"/>
              </w:rPr>
              <w:t xml:space="preserve">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w:t>
            </w:r>
            <w:r/>
          </w:p>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bCs/>
                <w:iCs/>
                <w:sz w:val="28"/>
                <w:szCs w:val="28"/>
                <w:lang w:eastAsia="ru-RU"/>
              </w:rPr>
              <w:t xml:space="preserve">3. </w:t>
            </w:r>
            <w:r>
              <w:rPr>
                <w:rFonts w:ascii="Times New Roman" w:hAnsi="Times New Roman" w:cs="Times New Roman" w:eastAsia="Times New Roman"/>
                <w:sz w:val="28"/>
                <w:szCs w:val="28"/>
                <w:lang w:eastAsia="ru-RU"/>
              </w:rPr>
              <w:t xml:space="preserve">Документ, який підтверджує повноваження діяти від імені заявника (у разі подання заяви уповноваженою заявником особою)</w:t>
            </w:r>
            <w:r/>
          </w:p>
        </w:tc>
      </w:tr>
      <w:tr>
        <w:trPr/>
        <w:tc>
          <w:tcPr>
            <w:gridSpan w:val="2"/>
            <w:tcBorders>
              <w:left w:val="single" w:sz="4" w:space="0" w:color="auto"/>
              <w:top w:val="single" w:sz="4" w:space="0" w:color="auto"/>
              <w:right w:val="single" w:sz="4" w:space="0" w:color="auto"/>
              <w:bottom w:val="single" w:sz="4" w:space="0" w:color="auto"/>
            </w:tcBorders>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10.</w:t>
            </w:r>
            <w:r/>
          </w:p>
        </w:tc>
        <w:tc>
          <w:tcPr>
            <w:tcBorders>
              <w:left w:val="single" w:sz="4" w:space="0" w:color="auto"/>
              <w:top w:val="single" w:sz="4" w:space="0" w:color="auto"/>
              <w:right w:val="single" w:sz="4" w:space="0" w:color="auto"/>
              <w:bottom w:val="single" w:sz="4" w:space="0" w:color="auto"/>
            </w:tcBorders>
            <w:tcW w:w="2835"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Порядок та спосіб подання документів, необхідних для отримання адміністративної послуги</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jc w:val="both"/>
              <w:spacing w:lineRule="auto" w:line="240" w:after="0" w:afterAutospacing="0" w:before="0" w:beforeAutospacing="0"/>
              <w:widowControl w:val="off"/>
              <w:rPr>
                <w:rFonts w:ascii="Times New Roman" w:hAnsi="Times New Roman" w:cs="Times New Roman" w:eastAsia="Andale Sans UI"/>
                <w:sz w:val="28"/>
                <w:szCs w:val="28"/>
                <w:lang w:eastAsia="ar-SA"/>
              </w:rPr>
            </w:pPr>
            <w:r>
              <w:rPr>
                <w:rFonts w:ascii="Times New Roman" w:hAnsi="Times New Roman" w:cs="Times New Roman" w:eastAsia="Andale Sans UI"/>
                <w:sz w:val="28"/>
                <w:szCs w:val="28"/>
                <w:lang w:eastAsia="ar-SA"/>
              </w:rPr>
              <w:t xml:space="preserve">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w:t>
            </w:r>
            <w:r>
              <w:rPr>
                <w:rFonts w:ascii="Times New Roman" w:hAnsi="Times New Roman" w:cs="Times New Roman" w:eastAsia="Andale Sans UI"/>
                <w:sz w:val="28"/>
                <w:szCs w:val="28"/>
                <w:lang w:eastAsia="uk-UA"/>
              </w:rPr>
              <w:t xml:space="preserve">рекомендованим</w:t>
            </w:r>
            <w:r>
              <w:rPr>
                <w:rFonts w:ascii="Times New Roman" w:hAnsi="Times New Roman" w:cs="Times New Roman" w:eastAsia="Andale Sans UI"/>
                <w:sz w:val="28"/>
                <w:szCs w:val="28"/>
                <w:lang w:eastAsia="ar-SA"/>
              </w:rPr>
              <w:t xml:space="preserve"> листом з описом вкладення та повідомленням про вручення</w:t>
            </w:r>
            <w:r/>
          </w:p>
          <w:p>
            <w:pPr>
              <w:jc w:val="both"/>
              <w:spacing w:lineRule="auto" w:line="240" w:after="0" w:afterAutospacing="0" w:before="0" w:beforeAutospacing="0"/>
              <w:widowControl w:val="off"/>
              <w:rPr>
                <w:rFonts w:ascii="Times New Roman" w:hAnsi="Times New Roman" w:cs="Times New Roman" w:eastAsia="Andale Sans UI"/>
                <w:sz w:val="28"/>
                <w:szCs w:val="28"/>
                <w:lang w:eastAsia="ar-SA"/>
              </w:rPr>
            </w:pPr>
            <w:r>
              <w:rPr>
                <w:rFonts w:ascii="Times New Roman" w:hAnsi="Times New Roman" w:cs="Times New Roman" w:eastAsia="Andale Sans UI"/>
                <w:sz w:val="28"/>
                <w:szCs w:val="28"/>
                <w:lang w:eastAsia="ar-SA"/>
              </w:rPr>
              <w:t xml:space="preserve">Також заява може бути подана в електронній формі через Єдиний державний портал адміністративних послуг, у тому числі через інтегровану з ним інформаційну систему </w:t>
            </w:r>
            <w:r>
              <w:rPr>
                <w:rFonts w:ascii="Times New Roman" w:hAnsi="Times New Roman" w:cs="Times New Roman" w:eastAsia="Andale Sans UI"/>
                <w:sz w:val="28"/>
                <w:szCs w:val="28"/>
                <w:lang w:eastAsia="ar-SA"/>
              </w:rPr>
              <w:t xml:space="preserve">Держгеокадастру</w:t>
            </w:r>
            <w:r/>
          </w:p>
        </w:tc>
      </w:tr>
      <w:tr>
        <w:trPr/>
        <w:tc>
          <w:tcPr>
            <w:gridSpan w:val="2"/>
            <w:tcBorders>
              <w:left w:val="single" w:sz="4" w:space="0" w:color="auto"/>
              <w:top w:val="single" w:sz="4" w:space="0" w:color="auto"/>
              <w:right w:val="single" w:sz="4" w:space="0" w:color="auto"/>
              <w:bottom w:val="single" w:sz="4" w:space="0" w:color="auto"/>
            </w:tcBorders>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11.</w:t>
            </w:r>
            <w:r/>
          </w:p>
        </w:tc>
        <w:tc>
          <w:tcPr>
            <w:tcBorders>
              <w:left w:val="single" w:sz="4" w:space="0" w:color="auto"/>
              <w:top w:val="single" w:sz="4" w:space="0" w:color="auto"/>
              <w:right w:val="single" w:sz="4" w:space="0" w:color="auto"/>
              <w:bottom w:val="single" w:sz="4" w:space="0" w:color="auto"/>
            </w:tcBorders>
            <w:tcW w:w="2835"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Платність (безоплатність)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Послуга платна (у випадку звернення органів виконавчої влади та органів місцевого самоврядування – безоплатна)</w:t>
            </w:r>
            <w:r/>
          </w:p>
        </w:tc>
      </w:tr>
      <w:tr>
        <w:trPr/>
        <w:tc>
          <w:tcPr>
            <w:gridSpan w:val="2"/>
            <w:tcBorders>
              <w:left w:val="single" w:sz="4" w:space="0" w:color="auto"/>
              <w:top w:val="single" w:sz="4" w:space="0" w:color="auto"/>
              <w:right w:val="single" w:sz="4" w:space="0" w:color="auto"/>
              <w:bottom w:val="single" w:sz="4" w:space="0" w:color="auto"/>
            </w:tcBorders>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11.1</w:t>
            </w:r>
            <w:r/>
          </w:p>
        </w:tc>
        <w:tc>
          <w:tcPr>
            <w:tcBorders>
              <w:left w:val="single" w:sz="4" w:space="0" w:color="auto"/>
              <w:top w:val="single" w:sz="4" w:space="0" w:color="auto"/>
              <w:right w:val="single" w:sz="4" w:space="0" w:color="auto"/>
              <w:bottom w:val="single" w:sz="4" w:space="0" w:color="auto"/>
            </w:tcBorders>
            <w:tcW w:w="2835"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Нормативно-правові акти, на підставі яких стягується плата</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Стаття 38 Закону України „Про Державний земельний кадастр”</w:t>
            </w:r>
            <w:r/>
          </w:p>
        </w:tc>
      </w:tr>
      <w:tr>
        <w:trPr/>
        <w:tc>
          <w:tcPr>
            <w:gridSpan w:val="2"/>
            <w:tcBorders>
              <w:left w:val="single" w:sz="4" w:space="0" w:color="auto"/>
              <w:top w:val="single" w:sz="4" w:space="0" w:color="auto"/>
              <w:right w:val="single" w:sz="4" w:space="0" w:color="auto"/>
              <w:bottom w:val="single" w:sz="4" w:space="0" w:color="auto"/>
            </w:tcBorders>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11.2</w:t>
            </w:r>
            <w:r/>
          </w:p>
        </w:tc>
        <w:tc>
          <w:tcPr>
            <w:tcBorders>
              <w:left w:val="single" w:sz="4" w:space="0" w:color="auto"/>
              <w:top w:val="single" w:sz="4" w:space="0" w:color="auto"/>
              <w:right w:val="single" w:sz="4" w:space="0" w:color="auto"/>
              <w:bottom w:val="single" w:sz="4" w:space="0" w:color="auto"/>
            </w:tcBorders>
            <w:tcW w:w="2835"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Розмір та порядок внесення плати (адміністративного збору) за платну адміністративну послугу</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Розмір плати за надання послуги – </w:t>
            </w:r>
            <w:r>
              <w:rPr>
                <w:rFonts w:ascii="Times New Roman" w:hAnsi="Times New Roman" w:cs="Times New Roman" w:eastAsia="Times New Roman"/>
                <w:bCs/>
                <w:sz w:val="28"/>
                <w:szCs w:val="28"/>
                <w:lang w:eastAsia="ru-RU"/>
              </w:rPr>
              <w:t xml:space="preserve">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p>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p>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r/>
          </w:p>
        </w:tc>
      </w:tr>
      <w:tr>
        <w:trPr/>
        <w:tc>
          <w:tcPr>
            <w:gridSpan w:val="2"/>
            <w:tcBorders>
              <w:left w:val="single" w:sz="4" w:space="0" w:color="auto"/>
              <w:top w:val="single" w:sz="4" w:space="0" w:color="auto"/>
              <w:right w:val="single" w:sz="4" w:space="0" w:color="auto"/>
              <w:bottom w:val="single" w:sz="4" w:space="0" w:color="auto"/>
            </w:tcBorders>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12.</w:t>
            </w:r>
            <w:r/>
          </w:p>
        </w:tc>
        <w:tc>
          <w:tcPr>
            <w:tcBorders>
              <w:left w:val="single" w:sz="4" w:space="0" w:color="auto"/>
              <w:top w:val="single" w:sz="4" w:space="0" w:color="auto"/>
              <w:right w:val="single" w:sz="4" w:space="0" w:color="auto"/>
              <w:bottom w:val="single" w:sz="4" w:space="0" w:color="auto"/>
            </w:tcBorders>
            <w:tcW w:w="2835"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Строк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Витяг з Державного земельного кадастру про земельну ділянку видається заявнику в день надходження відповідної заяви</w:t>
            </w:r>
            <w:r/>
          </w:p>
        </w:tc>
      </w:tr>
      <w:tr>
        <w:trPr/>
        <w:tc>
          <w:tcPr>
            <w:gridSpan w:val="2"/>
            <w:tcBorders>
              <w:left w:val="single" w:sz="4" w:space="0" w:color="auto"/>
              <w:top w:val="single" w:sz="4" w:space="0" w:color="auto"/>
              <w:right w:val="single" w:sz="4" w:space="0" w:color="auto"/>
              <w:bottom w:val="single" w:sz="4" w:space="0" w:color="auto"/>
            </w:tcBorders>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13.</w:t>
            </w:r>
            <w:r/>
          </w:p>
        </w:tc>
        <w:tc>
          <w:tcPr>
            <w:tcBorders>
              <w:left w:val="single" w:sz="4" w:space="0" w:color="auto"/>
              <w:top w:val="single" w:sz="4" w:space="0" w:color="auto"/>
              <w:right w:val="single" w:sz="4" w:space="0" w:color="auto"/>
              <w:bottom w:val="single" w:sz="4" w:space="0" w:color="auto"/>
            </w:tcBorders>
            <w:tcW w:w="2835"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Перелік підстав для відмови у наданні адміністративної послуги</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jc w:val="both"/>
              <w:spacing w:lineRule="auto" w:line="240" w:after="0" w:afterAutospacing="0" w:before="0" w:beforeAutospacing="0"/>
              <w:widowControl w:val="off"/>
              <w:rPr>
                <w:rFonts w:ascii="Times New Roman" w:hAnsi="Times New Roman" w:cs="Times New Roman" w:eastAsia="Andale Sans UI"/>
                <w:sz w:val="28"/>
                <w:szCs w:val="28"/>
                <w:lang w:eastAsia="uk-UA"/>
              </w:rPr>
            </w:pPr>
            <w:r>
              <w:rPr>
                <w:rFonts w:ascii="Times New Roman" w:hAnsi="Times New Roman" w:cs="Times New Roman" w:eastAsia="Andale Sans UI"/>
                <w:sz w:val="28"/>
                <w:szCs w:val="28"/>
                <w:lang w:eastAsia="ar-SA"/>
              </w:rPr>
              <w:t xml:space="preserve">1. У Державному земельному кадастрі відсутні запитувані відомості</w:t>
            </w:r>
            <w:r/>
          </w:p>
          <w:p>
            <w:pPr>
              <w:jc w:val="both"/>
              <w:spacing w:lineRule="auto" w:line="240" w:after="0" w:afterAutospacing="0" w:before="0" w:beforeAutospacing="0"/>
              <w:widowControl w:val="off"/>
              <w:rPr>
                <w:rFonts w:ascii="Times New Roman" w:hAnsi="Times New Roman" w:cs="Times New Roman" w:eastAsia="Andale Sans UI"/>
                <w:sz w:val="28"/>
                <w:szCs w:val="28"/>
                <w:lang w:eastAsia="uk-UA"/>
              </w:rPr>
            </w:pPr>
            <w:r>
              <w:rPr>
                <w:rFonts w:ascii="Times New Roman" w:hAnsi="Times New Roman" w:cs="Times New Roman" w:eastAsia="Andale Sans UI"/>
                <w:sz w:val="28"/>
                <w:szCs w:val="28"/>
                <w:lang w:eastAsia="ar-SA"/>
              </w:rPr>
              <w:t xml:space="preserve">2. Із заявою про надання відомостей з Державного земельного кадастру  звернулася неналежна особа</w:t>
            </w:r>
            <w:r/>
          </w:p>
          <w:p>
            <w:pPr>
              <w:jc w:val="both"/>
              <w:spacing w:lineRule="auto" w:line="240" w:after="0" w:afterAutospacing="0" w:before="0" w:beforeAutospacing="0"/>
              <w:widowControl w:val="off"/>
              <w:rPr>
                <w:rFonts w:ascii="Times New Roman" w:hAnsi="Times New Roman" w:cs="Times New Roman" w:eastAsia="Andale Sans UI"/>
                <w:sz w:val="28"/>
                <w:szCs w:val="28"/>
                <w:lang w:eastAsia="ar-SA"/>
              </w:rPr>
            </w:pPr>
            <w:r>
              <w:rPr>
                <w:rFonts w:ascii="Times New Roman" w:hAnsi="Times New Roman" w:cs="Times New Roman" w:eastAsia="Andale Sans UI"/>
                <w:sz w:val="28"/>
                <w:szCs w:val="28"/>
                <w:lang w:eastAsia="ar-SA"/>
              </w:rPr>
              <w:t xml:space="preserve">3. Документи подані не в повному обсязі та/або не відповідають вимогам, встановленим законом</w:t>
            </w:r>
            <w:r/>
          </w:p>
        </w:tc>
      </w:tr>
      <w:tr>
        <w:trPr/>
        <w:tc>
          <w:tcPr>
            <w:gridSpan w:val="2"/>
            <w:tcBorders>
              <w:left w:val="single" w:sz="4" w:space="0" w:color="auto"/>
              <w:top w:val="single" w:sz="4" w:space="0" w:color="auto"/>
              <w:right w:val="single" w:sz="4" w:space="0" w:color="auto"/>
              <w:bottom w:val="single" w:sz="4" w:space="0" w:color="auto"/>
            </w:tcBorders>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14.</w:t>
            </w:r>
            <w:r/>
          </w:p>
        </w:tc>
        <w:tc>
          <w:tcPr>
            <w:tcBorders>
              <w:left w:val="single" w:sz="4" w:space="0" w:color="auto"/>
              <w:top w:val="single" w:sz="4" w:space="0" w:color="auto"/>
              <w:right w:val="single" w:sz="4" w:space="0" w:color="auto"/>
              <w:bottom w:val="single" w:sz="4" w:space="0" w:color="auto"/>
            </w:tcBorders>
            <w:tcW w:w="2835"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Результат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Витяг з Державного земельного кадастру про земельну ділянку або повідомлення про відмову у наданні відомостей з Державного земельного кадастру</w:t>
            </w:r>
            <w:r/>
          </w:p>
        </w:tc>
      </w:tr>
      <w:tr>
        <w:trPr/>
        <w:tc>
          <w:tcPr>
            <w:gridSpan w:val="2"/>
            <w:tcBorders>
              <w:left w:val="single" w:sz="4" w:space="0" w:color="auto"/>
              <w:top w:val="single" w:sz="4" w:space="0" w:color="auto"/>
              <w:right w:val="single" w:sz="4" w:space="0" w:color="auto"/>
              <w:bottom w:val="single" w:sz="4" w:space="0" w:color="auto"/>
            </w:tcBorders>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15.</w:t>
            </w:r>
            <w:r/>
          </w:p>
        </w:tc>
        <w:tc>
          <w:tcPr>
            <w:tcBorders>
              <w:left w:val="single" w:sz="4" w:space="0" w:color="auto"/>
              <w:top w:val="single" w:sz="4" w:space="0" w:color="auto"/>
              <w:right w:val="single" w:sz="4" w:space="0" w:color="auto"/>
              <w:bottom w:val="single" w:sz="4" w:space="0" w:color="auto"/>
            </w:tcBorders>
            <w:tcW w:w="2835"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Способи отримання відповіді (результату)</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Витяг з Державного земельного кадастру про земельну ділянку або повідомлення про відмову у наданні відомостей з Державного земельного кадастру </w:t>
            </w:r>
            <w:r>
              <w:rPr>
                <w:rFonts w:ascii="Times New Roman" w:hAnsi="Times New Roman" w:cs="Times New Roman" w:eastAsia="Times New Roman"/>
                <w:color w:val="000000"/>
                <w:sz w:val="28"/>
                <w:szCs w:val="28"/>
                <w:lang w:eastAsia="ru-RU"/>
              </w:rPr>
              <w:t xml:space="preserve">видається заявнику (уповноваженій особі заявника),</w:t>
            </w:r>
            <w:r>
              <w:rPr>
                <w:rFonts w:ascii="Times New Roman" w:hAnsi="Times New Roman" w:cs="Times New Roman" w:eastAsia="Times New Roman"/>
                <w:sz w:val="28"/>
                <w:szCs w:val="28"/>
                <w:lang w:eastAsia="ru-RU"/>
              </w:rPr>
              <w:t xml:space="preserve"> </w:t>
            </w:r>
            <w:r>
              <w:rPr>
                <w:rFonts w:ascii="Times New Roman" w:hAnsi="Times New Roman" w:cs="Times New Roman" w:eastAsia="SimSun"/>
                <w:sz w:val="28"/>
                <w:szCs w:val="28"/>
                <w:shd w:val="clear" w:fill="FFFFFF" w:color="auto"/>
                <w:lang w:eastAsia="ru-RU"/>
              </w:rPr>
              <w:t xml:space="preserve">відповідний документ може бути надісланий поштою (рекомендованим листом з повідомленням про вручення), у тому числі, за бажанням суб’єкта звернення, кур’єром за додаткову плату, або за допомогою засобів телекомунікаційного зв’язку. </w:t>
            </w:r>
            <w:r/>
          </w:p>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У разі подання заяви в електронній формі за власним електронним </w:t>
            </w:r>
            <w:r>
              <w:rPr>
                <w:rFonts w:ascii="Times New Roman" w:hAnsi="Times New Roman" w:cs="Times New Roman" w:eastAsia="Times New Roman"/>
                <w:sz w:val="28"/>
                <w:szCs w:val="28"/>
                <w:lang w:eastAsia="ru-RU"/>
              </w:rPr>
              <w:t xml:space="preserve">цифровим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r/>
          </w:p>
        </w:tc>
      </w:tr>
      <w:tr>
        <w:trPr/>
        <w:tc>
          <w:tcPr>
            <w:gridSpan w:val="2"/>
            <w:tcBorders>
              <w:left w:val="single" w:sz="4" w:space="0" w:color="auto"/>
              <w:top w:val="single" w:sz="4" w:space="0" w:color="auto"/>
              <w:right w:val="single" w:sz="4" w:space="0" w:color="auto"/>
              <w:bottom w:val="single" w:sz="4" w:space="0" w:color="auto"/>
            </w:tcBorders>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16.</w:t>
            </w:r>
            <w:r/>
          </w:p>
        </w:tc>
        <w:tc>
          <w:tcPr>
            <w:tcBorders>
              <w:left w:val="single" w:sz="4" w:space="0" w:color="auto"/>
              <w:top w:val="single" w:sz="4" w:space="0" w:color="auto"/>
              <w:right w:val="single" w:sz="4" w:space="0" w:color="auto"/>
              <w:bottom w:val="single" w:sz="4" w:space="0" w:color="auto"/>
            </w:tcBorders>
            <w:tcW w:w="2835"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Примітка</w:t>
            </w:r>
            <w:r/>
          </w:p>
        </w:tc>
        <w:tc>
          <w:tcPr>
            <w:tcBorders>
              <w:left w:val="single" w:sz="4" w:space="0" w:color="auto"/>
              <w:top w:val="single" w:sz="4" w:space="0" w:color="auto"/>
              <w:right w:val="single" w:sz="4" w:space="0" w:color="auto"/>
              <w:bottom w:val="single" w:sz="4" w:space="0" w:color="auto"/>
            </w:tcBorders>
            <w:tcW w:w="5986"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tc>
      </w:tr>
    </w:tbl>
    <w:p>
      <w:pPr>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spacing w:after="0" w:afterAutospacing="0" w:before="0" w:beforeAutospacing="0"/>
        <w:shd w:val="nil" w:fill="FFFFFF" w:color="auto"/>
        <w:rPr>
          <w:rFonts w:ascii="Times New Roman" w:hAnsi="Times New Roman" w:cs="Times New Roman" w:eastAsia="Times New Roman"/>
          <w:b/>
          <w:sz w:val="28"/>
          <w:szCs w:val="28"/>
          <w:lang w:eastAsia="uk-UA"/>
        </w:rPr>
      </w:pPr>
      <w:r>
        <w:rPr>
          <w:rFonts w:ascii="Times New Roman" w:hAnsi="Times New Roman" w:cs="Times New Roman" w:eastAsia="Times New Roman"/>
          <w:b/>
          <w:sz w:val="28"/>
          <w:szCs w:val="28"/>
          <w:lang w:eastAsia="uk-UA"/>
        </w:rPr>
        <w:br w:type="page"/>
      </w:r>
      <w:r/>
    </w:p>
    <w:p>
      <w:pPr>
        <w:jc w:val="center"/>
        <w:spacing w:lineRule="auto" w:line="240" w:after="0" w:afterAutospacing="0" w:before="0" w:beforeAutospacing="0"/>
        <w:rPr>
          <w:rFonts w:ascii="Times New Roman" w:hAnsi="Times New Roman" w:cs="Times New Roman" w:eastAsia="Times New Roman"/>
          <w:b/>
          <w:sz w:val="28"/>
          <w:szCs w:val="28"/>
          <w:lang w:eastAsia="uk-UA"/>
        </w:rPr>
      </w:pPr>
      <w:r>
        <w:rPr>
          <w:rFonts w:ascii="Times New Roman" w:hAnsi="Times New Roman" w:cs="Times New Roman" w:eastAsia="Times New Roman"/>
          <w:b/>
          <w:sz w:val="28"/>
          <w:szCs w:val="28"/>
          <w:lang w:eastAsia="uk-UA"/>
        </w:rPr>
        <w:t xml:space="preserve">ТЕХНОЛОГІЧНА КАРТКА АДМІНІСТРАТИВНОЇ ПОСЛУГИ</w:t>
      </w:r>
      <w:r/>
    </w:p>
    <w:p>
      <w:pPr>
        <w:jc w:val="center"/>
        <w:spacing w:lineRule="auto" w:line="240" w:after="0" w:afterAutospacing="0" w:before="0" w:beforeAutospacing="0"/>
        <w:rPr>
          <w:rFonts w:ascii="Times New Roman" w:hAnsi="Times New Roman" w:cs="Times New Roman" w:eastAsia="Times New Roman"/>
          <w:b/>
          <w:sz w:val="28"/>
          <w:szCs w:val="28"/>
          <w:u w:val="single"/>
          <w:lang w:eastAsia="ru-RU"/>
        </w:rPr>
      </w:pPr>
      <w:r>
        <w:rPr>
          <w:rFonts w:ascii="Times New Roman" w:hAnsi="Times New Roman" w:cs="Times New Roman" w:eastAsia="Times New Roman"/>
          <w:b/>
          <w:sz w:val="28"/>
          <w:szCs w:val="28"/>
          <w:u w:val="single"/>
          <w:lang w:eastAsia="ru-RU"/>
        </w:rPr>
        <w:t xml:space="preserve">Надання відомостей з  державного земельного кадастру у формі витягу з державного земельного кадастру про земельну ділянку</w:t>
      </w:r>
      <w:r/>
    </w:p>
    <w:p>
      <w:pPr>
        <w:jc w:val="center"/>
        <w:spacing w:lineRule="auto" w:line="240" w:after="0" w:afterAutospacing="0" w:before="0" w:beforeAutospacing="0"/>
        <w:rPr>
          <w:rFonts w:ascii="Times New Roman" w:hAnsi="Times New Roman" w:cs="Times New Roman" w:eastAsia="Times New Roman"/>
          <w:b/>
          <w:sz w:val="28"/>
          <w:szCs w:val="28"/>
          <w:lang w:eastAsia="uk-UA"/>
        </w:rPr>
      </w:pPr>
      <w:r/>
      <w:bookmarkStart w:id="3" w:name="n13"/>
      <w:r/>
      <w:bookmarkEnd w:id="3"/>
      <w:r>
        <w:rPr>
          <w:rFonts w:ascii="Times New Roman" w:hAnsi="Times New Roman" w:cs="Times New Roman" w:eastAsia="Times New Roman"/>
          <w:b/>
          <w:sz w:val="28"/>
          <w:szCs w:val="28"/>
          <w:lang w:eastAsia="uk-UA"/>
        </w:rPr>
        <w:t xml:space="preserve">Відділ «Центр надання адміністративних послуг» Менської міської ради</w:t>
      </w:r>
      <w:r/>
    </w:p>
    <w:tbl>
      <w:tblPr>
        <w:tblW w:w="5000" w:type="pct"/>
        <w:tblBorders>
          <w:left w:val="single" w:sz="2" w:space="0" w:color="auto"/>
          <w:top w:val="single" w:sz="2" w:space="0" w:color="auto"/>
          <w:right w:val="single" w:sz="2" w:space="0" w:color="auto"/>
          <w:bottom w:val="single" w:sz="2" w:space="0" w:color="auto"/>
        </w:tblBorders>
        <w:tblLayout w:type="fixed"/>
        <w:tblCellMar>
          <w:left w:w="60" w:type="dxa"/>
          <w:top w:w="60" w:type="dxa"/>
          <w:right w:w="60" w:type="dxa"/>
          <w:bottom w:w="60" w:type="dxa"/>
        </w:tblCellMar>
        <w:tblLook w:val="04A0" w:firstRow="1" w:lastRow="0" w:firstColumn="1" w:lastColumn="0" w:noHBand="0" w:noVBand="1"/>
      </w:tblPr>
      <w:tblGrid>
        <w:gridCol w:w="403"/>
        <w:gridCol w:w="4547"/>
        <w:gridCol w:w="2092"/>
        <w:gridCol w:w="470"/>
        <w:gridCol w:w="338"/>
        <w:gridCol w:w="1788"/>
        <w:gridCol w:w="1"/>
      </w:tblGrid>
      <w:tr>
        <w:trPr>
          <w:gridAfter w:val="1"/>
          <w:trHeight w:val="555"/>
        </w:trPr>
        <w:tc>
          <w:tcPr>
            <w:shd w:val="clear" w:fill="auto" w:color="auto"/>
            <w:tcBorders>
              <w:left w:val="single" w:color="000000" w:sz="6" w:space="0"/>
              <w:top w:val="single" w:color="000000" w:sz="6" w:space="0"/>
              <w:right w:val="single" w:color="000000" w:sz="6" w:space="0"/>
              <w:bottom w:val="single" w:color="000000" w:sz="6" w:space="0"/>
            </w:tcBorders>
            <w:tcW w:w="40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2"/>
                <w:szCs w:val="28"/>
                <w:lang w:eastAsia="uk-UA"/>
              </w:rPr>
            </w:pPr>
            <w:r>
              <w:rPr>
                <w:rFonts w:ascii="Times New Roman" w:hAnsi="Times New Roman" w:cs="Times New Roman" w:eastAsia="Times New Roman"/>
                <w:sz w:val="22"/>
                <w:szCs w:val="28"/>
                <w:lang w:eastAsia="uk-UA"/>
              </w:rPr>
              <w:t xml:space="preserve"> </w:t>
            </w:r>
            <w:r>
              <w:rPr>
                <w:rFonts w:ascii="Times New Roman" w:hAnsi="Times New Roman" w:cs="Times New Roman" w:eastAsia="Times New Roman"/>
                <w:sz w:val="22"/>
                <w:szCs w:val="28"/>
                <w:lang w:eastAsia="uk-UA"/>
              </w:rPr>
              <w:br/>
            </w:r>
            <w:r>
              <w:rPr>
                <w:rFonts w:ascii="Times New Roman" w:hAnsi="Times New Roman" w:cs="Times New Roman" w:eastAsia="Times New Roman"/>
                <w:b/>
                <w:bCs/>
                <w:color w:val="000000"/>
                <w:sz w:val="22"/>
                <w:szCs w:val="28"/>
                <w:lang w:eastAsia="uk-UA"/>
              </w:rPr>
              <w:t xml:space="preserve">з/п</w:t>
            </w:r>
            <w:r>
              <w:rPr>
                <w:sz w:val="18"/>
              </w:rPr>
            </w:r>
            <w:r/>
          </w:p>
        </w:tc>
        <w:tc>
          <w:tcPr>
            <w:shd w:val="clear" w:fill="auto" w:color="auto"/>
            <w:tcBorders>
              <w:left w:val="single" w:color="000000" w:sz="6" w:space="0"/>
              <w:top w:val="single" w:color="000000" w:sz="6" w:space="0"/>
              <w:right w:val="single" w:color="000000" w:sz="6" w:space="0"/>
              <w:bottom w:val="single" w:color="000000" w:sz="6" w:space="0"/>
            </w:tcBorders>
            <w:tcW w:w="4547" w:type="dxa"/>
            <w:textDirection w:val="lrTb"/>
            <w:noWrap w:val="false"/>
          </w:tcPr>
          <w:p>
            <w:pPr>
              <w:jc w:val="center"/>
              <w:spacing w:lineRule="auto" w:line="240" w:after="0" w:afterAutospacing="0" w:before="0" w:beforeAutospacing="0"/>
              <w:rPr>
                <w:rFonts w:ascii="Times New Roman" w:hAnsi="Times New Roman" w:cs="Times New Roman" w:eastAsia="Times New Roman"/>
                <w:sz w:val="22"/>
                <w:szCs w:val="28"/>
                <w:lang w:eastAsia="uk-UA"/>
              </w:rPr>
            </w:pPr>
            <w:r>
              <w:rPr>
                <w:rFonts w:ascii="Times New Roman" w:hAnsi="Times New Roman" w:cs="Times New Roman" w:eastAsia="Times New Roman"/>
                <w:b/>
                <w:bCs/>
                <w:color w:val="000000"/>
                <w:sz w:val="22"/>
                <w:szCs w:val="28"/>
                <w:lang w:eastAsia="uk-UA"/>
              </w:rPr>
              <w:t xml:space="preserve">Етапи послуги</w:t>
            </w:r>
            <w:r>
              <w:rPr>
                <w:sz w:val="18"/>
              </w:rPr>
            </w:r>
            <w:r/>
          </w:p>
        </w:tc>
        <w:tc>
          <w:tcPr>
            <w:shd w:val="clear" w:fill="auto" w:color="auto"/>
            <w:tcBorders>
              <w:left w:val="single" w:color="000000" w:sz="6" w:space="0"/>
              <w:top w:val="single" w:color="000000" w:sz="6" w:space="0"/>
              <w:right w:val="single" w:color="000000" w:sz="6" w:space="0"/>
              <w:bottom w:val="single" w:color="000000" w:sz="6" w:space="0"/>
            </w:tcBorders>
            <w:tcW w:w="209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2"/>
                <w:szCs w:val="28"/>
                <w:lang w:eastAsia="uk-UA"/>
              </w:rPr>
            </w:pPr>
            <w:r>
              <w:rPr>
                <w:rFonts w:ascii="Times New Roman" w:hAnsi="Times New Roman" w:cs="Times New Roman" w:eastAsia="Times New Roman"/>
                <w:b/>
                <w:bCs/>
                <w:color w:val="000000"/>
                <w:sz w:val="22"/>
                <w:szCs w:val="28"/>
                <w:lang w:eastAsia="uk-UA"/>
              </w:rPr>
              <w:t xml:space="preserve">Відповідальна посадова особа і структурний підрозділ</w:t>
            </w:r>
            <w:r>
              <w:rPr>
                <w:sz w:val="18"/>
              </w:rPr>
            </w:r>
            <w:r/>
          </w:p>
        </w:tc>
        <w:tc>
          <w:tcPr>
            <w:gridSpan w:val="2"/>
            <w:shd w:val="clear" w:fill="auto" w:color="auto"/>
            <w:tcBorders>
              <w:left w:val="single" w:color="000000" w:sz="6" w:space="0"/>
              <w:top w:val="single" w:color="000000" w:sz="6" w:space="0"/>
              <w:right w:val="single" w:color="000000" w:sz="6" w:space="0"/>
              <w:bottom w:val="single" w:color="000000" w:sz="6" w:space="0"/>
            </w:tcBorders>
            <w:tcW w:w="808" w:type="dxa"/>
            <w:textDirection w:val="lrTb"/>
            <w:noWrap w:val="false"/>
          </w:tcPr>
          <w:p>
            <w:pPr>
              <w:jc w:val="center"/>
              <w:spacing w:lineRule="auto" w:line="240" w:after="0" w:afterAutospacing="0" w:before="0" w:beforeAutospacing="0"/>
              <w:rPr>
                <w:rFonts w:ascii="Times New Roman" w:hAnsi="Times New Roman" w:cs="Times New Roman" w:eastAsia="Times New Roman"/>
                <w:sz w:val="22"/>
                <w:szCs w:val="28"/>
                <w:lang w:eastAsia="uk-UA"/>
              </w:rPr>
            </w:pPr>
            <w:r>
              <w:rPr>
                <w:rFonts w:ascii="Times New Roman" w:hAnsi="Times New Roman" w:cs="Times New Roman" w:eastAsia="Times New Roman"/>
                <w:b/>
                <w:bCs/>
                <w:color w:val="000000"/>
                <w:sz w:val="22"/>
                <w:szCs w:val="28"/>
                <w:lang w:eastAsia="uk-UA"/>
              </w:rPr>
              <w:t xml:space="preserve">Дія</w:t>
            </w:r>
            <w:r>
              <w:rPr>
                <w:rFonts w:ascii="Times New Roman" w:hAnsi="Times New Roman" w:cs="Times New Roman" w:eastAsia="Times New Roman"/>
                <w:sz w:val="22"/>
                <w:szCs w:val="28"/>
                <w:lang w:eastAsia="uk-UA"/>
              </w:rPr>
              <w:t xml:space="preserve"> </w:t>
            </w:r>
            <w:r>
              <w:rPr>
                <w:rFonts w:ascii="Times New Roman" w:hAnsi="Times New Roman" w:cs="Times New Roman" w:eastAsia="Times New Roman"/>
                <w:sz w:val="22"/>
                <w:szCs w:val="28"/>
                <w:lang w:eastAsia="uk-UA"/>
              </w:rPr>
              <w:br/>
            </w:r>
            <w:r>
              <w:rPr>
                <w:rFonts w:ascii="Times New Roman" w:hAnsi="Times New Roman" w:cs="Times New Roman" w:eastAsia="Times New Roman"/>
                <w:b/>
                <w:bCs/>
                <w:color w:val="000000"/>
                <w:sz w:val="22"/>
                <w:szCs w:val="28"/>
                <w:lang w:eastAsia="uk-UA"/>
              </w:rPr>
              <w:t xml:space="preserve">(В, У, П, З)</w:t>
            </w:r>
            <w:r>
              <w:rPr>
                <w:sz w:val="18"/>
              </w:rPr>
            </w:r>
            <w:r/>
          </w:p>
        </w:tc>
        <w:tc>
          <w:tcPr>
            <w:shd w:val="clear" w:fill="auto" w:color="auto"/>
            <w:tcBorders>
              <w:left w:val="single" w:color="000000" w:sz="6" w:space="0"/>
              <w:top w:val="single" w:color="000000" w:sz="6" w:space="0"/>
              <w:right w:val="single" w:color="000000" w:sz="6" w:space="0"/>
              <w:bottom w:val="single" w:color="000000" w:sz="6" w:space="0"/>
            </w:tcBorders>
            <w:tcW w:w="1788" w:type="dxa"/>
            <w:textDirection w:val="lrTb"/>
            <w:noWrap w:val="false"/>
          </w:tcPr>
          <w:p>
            <w:pPr>
              <w:jc w:val="center"/>
              <w:spacing w:lineRule="auto" w:line="240" w:after="0" w:afterAutospacing="0" w:before="0" w:beforeAutospacing="0"/>
              <w:rPr>
                <w:rFonts w:ascii="Times New Roman" w:hAnsi="Times New Roman" w:cs="Times New Roman" w:eastAsia="Times New Roman"/>
                <w:sz w:val="22"/>
                <w:szCs w:val="28"/>
                <w:lang w:eastAsia="uk-UA"/>
              </w:rPr>
            </w:pPr>
            <w:r>
              <w:rPr>
                <w:rFonts w:ascii="Times New Roman" w:hAnsi="Times New Roman" w:cs="Times New Roman" w:eastAsia="Times New Roman"/>
                <w:b/>
                <w:bCs/>
                <w:color w:val="000000"/>
                <w:sz w:val="22"/>
                <w:szCs w:val="28"/>
                <w:lang w:eastAsia="uk-UA"/>
              </w:rPr>
              <w:t xml:space="preserve">Термін виконання</w:t>
            </w:r>
            <w:r>
              <w:rPr>
                <w:rFonts w:ascii="Times New Roman" w:hAnsi="Times New Roman" w:cs="Times New Roman" w:eastAsia="Times New Roman"/>
                <w:b/>
                <w:bCs/>
                <w:color w:val="000000"/>
                <w:sz w:val="22"/>
                <w:szCs w:val="28"/>
                <w:lang w:eastAsia="uk-UA"/>
              </w:rPr>
              <w:t xml:space="preserve"> (днів)</w:t>
            </w:r>
            <w:r>
              <w:rPr>
                <w:sz w:val="18"/>
              </w:rPr>
            </w:r>
            <w:r/>
          </w:p>
        </w:tc>
      </w:tr>
      <w:tr>
        <w:trPr>
          <w:gridAfter w:val="1"/>
        </w:trPr>
        <w:tc>
          <w:tcPr>
            <w:shd w:val="clear" w:fill="auto" w:color="auto"/>
            <w:tcBorders>
              <w:left w:val="single" w:color="000000" w:sz="6" w:space="0"/>
              <w:top w:val="single" w:color="000000" w:sz="6" w:space="0"/>
              <w:right w:val="single" w:color="000000" w:sz="6" w:space="0"/>
              <w:bottom w:val="single" w:color="000000" w:sz="6" w:space="0"/>
            </w:tcBorders>
            <w:tcW w:w="40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1.</w:t>
            </w:r>
            <w:r/>
          </w:p>
        </w:tc>
        <w:tc>
          <w:tcPr>
            <w:shd w:val="clear" w:fill="auto" w:color="auto"/>
            <w:tcBorders>
              <w:left w:val="single" w:color="000000" w:sz="6" w:space="0"/>
              <w:top w:val="single" w:color="000000" w:sz="6" w:space="0"/>
              <w:right w:val="single" w:color="000000" w:sz="6" w:space="0"/>
              <w:bottom w:val="single" w:color="000000" w:sz="6" w:space="0"/>
            </w:tcBorders>
            <w:tcW w:w="4547"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Реєстрація заяви (запиту) суб'єкта звернення. </w:t>
            </w:r>
            <w:r>
              <w:rPr>
                <w:rFonts w:ascii="Times New Roman" w:hAnsi="Times New Roman" w:cs="Times New Roman" w:eastAsia="Times New Roman"/>
                <w:sz w:val="28"/>
                <w:szCs w:val="28"/>
                <w:lang w:eastAsia="uk-UA"/>
              </w:rPr>
              <w:t xml:space="preserve">Перевіряє: </w:t>
            </w:r>
            <w:r>
              <w:rPr>
                <w:rFonts w:ascii="Times New Roman" w:hAnsi="Times New Roman" w:cs="Times New Roman" w:eastAsia="Times New Roman"/>
                <w:sz w:val="28"/>
                <w:szCs w:val="28"/>
                <w:lang w:eastAsia="uk-UA"/>
              </w:rPr>
              <w:br/>
              <w:t xml:space="preserve">- повноваження особи, що звернулася за адміністративною послугою; </w:t>
            </w:r>
            <w:r>
              <w:rPr>
                <w:rFonts w:ascii="Times New Roman" w:hAnsi="Times New Roman" w:cs="Times New Roman" w:eastAsia="Times New Roman"/>
                <w:sz w:val="28"/>
                <w:szCs w:val="28"/>
                <w:lang w:eastAsia="uk-UA"/>
              </w:rPr>
              <w:br/>
              <w:t xml:space="preserve">Вносить до Державного земельного кадастру такі дані: </w:t>
            </w:r>
            <w:r>
              <w:rPr>
                <w:rFonts w:ascii="Times New Roman" w:hAnsi="Times New Roman" w:cs="Times New Roman" w:eastAsia="Times New Roman"/>
                <w:sz w:val="28"/>
                <w:szCs w:val="28"/>
                <w:lang w:eastAsia="uk-UA"/>
              </w:rPr>
              <w:br/>
              <w:t xml:space="preserve">1) реєстраційний номер заяви; </w:t>
            </w:r>
            <w:r>
              <w:rPr>
                <w:rFonts w:ascii="Times New Roman" w:hAnsi="Times New Roman" w:cs="Times New Roman" w:eastAsia="Times New Roman"/>
                <w:sz w:val="28"/>
                <w:szCs w:val="28"/>
                <w:lang w:eastAsia="uk-UA"/>
              </w:rPr>
              <w:br/>
              <w:t xml:space="preserve">2) дата реєстрації заяви; </w:t>
            </w:r>
            <w:r>
              <w:rPr>
                <w:rFonts w:ascii="Times New Roman" w:hAnsi="Times New Roman" w:cs="Times New Roman" w:eastAsia="Times New Roman"/>
                <w:sz w:val="28"/>
                <w:szCs w:val="28"/>
                <w:lang w:eastAsia="uk-UA"/>
              </w:rPr>
              <w:br/>
              <w:t xml:space="preserve">3) відомості про особу, яка звернулася із заявою.</w:t>
            </w:r>
            <w:r/>
          </w:p>
        </w:tc>
        <w:tc>
          <w:tcPr>
            <w:shd w:val="clear" w:fill="auto" w:color="auto"/>
            <w:tcBorders>
              <w:left w:val="single" w:color="000000" w:sz="6" w:space="0"/>
              <w:top w:val="single" w:color="000000" w:sz="6" w:space="0"/>
              <w:right w:val="single" w:color="000000" w:sz="6" w:space="0"/>
              <w:bottom w:val="single" w:color="000000" w:sz="6" w:space="0"/>
            </w:tcBorders>
            <w:tcW w:w="209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Адміністратор</w:t>
            </w:r>
            <w:r>
              <w:rPr>
                <w:rFonts w:ascii="Times New Roman" w:hAnsi="Times New Roman" w:cs="Times New Roman" w:eastAsia="Times New Roman"/>
                <w:sz w:val="28"/>
                <w:szCs w:val="28"/>
                <w:lang w:val="ru-RU" w:eastAsia="uk-UA"/>
              </w:rPr>
              <w:t xml:space="preserve"> </w:t>
            </w:r>
            <w:r>
              <w:rPr>
                <w:rFonts w:ascii="Times New Roman" w:hAnsi="Times New Roman" w:cs="Times New Roman" w:eastAsia="Times New Roman"/>
                <w:sz w:val="28"/>
                <w:szCs w:val="28"/>
                <w:lang w:val="ru-RU" w:eastAsia="uk-UA"/>
              </w:rPr>
              <w:t xml:space="preserve">відділу</w:t>
            </w:r>
            <w:r>
              <w:rPr>
                <w:rFonts w:ascii="Times New Roman" w:hAnsi="Times New Roman" w:cs="Times New Roman" w:eastAsia="Times New Roman"/>
                <w:sz w:val="28"/>
                <w:szCs w:val="28"/>
                <w:lang w:val="ru-RU" w:eastAsia="uk-UA"/>
              </w:rPr>
              <w:t xml:space="preserve"> ЦНАП</w:t>
            </w:r>
            <w:r>
              <w:rPr>
                <w:rFonts w:ascii="Times New Roman" w:hAnsi="Times New Roman" w:cs="Times New Roman" w:eastAsia="Times New Roman"/>
                <w:sz w:val="28"/>
                <w:szCs w:val="28"/>
                <w:lang w:eastAsia="uk-UA"/>
              </w:rPr>
              <w:t xml:space="preserve"> (уповноважена особа)</w:t>
            </w:r>
            <w:r/>
          </w:p>
        </w:tc>
        <w:tc>
          <w:tcPr>
            <w:gridSpan w:val="2"/>
            <w:shd w:val="clear" w:fill="auto" w:color="auto"/>
            <w:tcBorders>
              <w:left w:val="single" w:color="000000" w:sz="6" w:space="0"/>
              <w:top w:val="single" w:color="000000" w:sz="6" w:space="0"/>
              <w:right w:val="single" w:color="000000" w:sz="6" w:space="0"/>
              <w:bottom w:val="single" w:color="000000" w:sz="6" w:space="0"/>
            </w:tcBorders>
            <w:tcW w:w="808"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b/>
                <w:bCs/>
                <w:color w:val="000000"/>
                <w:sz w:val="28"/>
                <w:szCs w:val="28"/>
                <w:lang w:eastAsia="uk-UA"/>
              </w:rPr>
              <w:t xml:space="preserve">В</w:t>
            </w:r>
            <w:r/>
          </w:p>
        </w:tc>
        <w:tc>
          <w:tcPr>
            <w:shd w:val="clear" w:fill="auto" w:color="auto"/>
            <w:tcBorders>
              <w:left w:val="single" w:color="000000" w:sz="6" w:space="0"/>
              <w:top w:val="single" w:color="000000" w:sz="6" w:space="0"/>
              <w:right w:val="single" w:color="000000" w:sz="6" w:space="0"/>
              <w:bottom w:val="single" w:color="000000" w:sz="6" w:space="0"/>
            </w:tcBorders>
            <w:tcW w:w="1788"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Протягом одного робочого дня </w:t>
            </w:r>
            <w:r/>
          </w:p>
        </w:tc>
      </w:tr>
      <w:tr>
        <w:trPr>
          <w:gridAfter w:val="1"/>
        </w:trPr>
        <w:tc>
          <w:tcPr>
            <w:shd w:val="clear" w:fill="auto" w:color="auto"/>
            <w:tcBorders>
              <w:left w:val="single" w:color="000000" w:sz="6" w:space="0"/>
              <w:top w:val="single" w:color="000000" w:sz="6" w:space="0"/>
              <w:right w:val="single" w:color="000000" w:sz="6" w:space="0"/>
              <w:bottom w:val="single" w:color="000000" w:sz="6" w:space="0"/>
            </w:tcBorders>
            <w:tcW w:w="40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2.</w:t>
            </w:r>
            <w:r/>
          </w:p>
        </w:tc>
        <w:tc>
          <w:tcPr>
            <w:shd w:val="clear" w:fill="auto" w:color="auto"/>
            <w:tcBorders>
              <w:left w:val="single" w:color="000000" w:sz="6" w:space="0"/>
              <w:top w:val="single" w:color="000000" w:sz="6" w:space="0"/>
              <w:right w:val="single" w:color="000000" w:sz="6" w:space="0"/>
              <w:bottom w:val="single" w:color="000000" w:sz="6" w:space="0"/>
            </w:tcBorders>
            <w:tcW w:w="4547"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Оформлення витягу з Державного земельного кадастру про земельну ділянку. </w:t>
            </w:r>
            <w:r>
              <w:rPr>
                <w:rFonts w:ascii="Times New Roman" w:hAnsi="Times New Roman" w:cs="Times New Roman" w:eastAsia="Times New Roman"/>
                <w:sz w:val="28"/>
                <w:szCs w:val="28"/>
                <w:lang w:eastAsia="uk-UA"/>
              </w:rPr>
              <w:br/>
              <w:t xml:space="preserve">- формування витягу про земельну ділянку за визначеною формою за допомогою програмного забезпечення Державного земельного кадастру у двох примірниках; </w:t>
            </w:r>
            <w:r>
              <w:rPr>
                <w:rFonts w:ascii="Times New Roman" w:hAnsi="Times New Roman" w:cs="Times New Roman" w:eastAsia="Times New Roman"/>
                <w:sz w:val="28"/>
                <w:szCs w:val="28"/>
                <w:lang w:eastAsia="uk-UA"/>
              </w:rPr>
              <w:br/>
              <w:t xml:space="preserve">- підписує витяг та засвідчує свій підпис власною печаткою. </w:t>
            </w:r>
            <w:r>
              <w:rPr>
                <w:rFonts w:ascii="Times New Roman" w:hAnsi="Times New Roman" w:cs="Times New Roman" w:eastAsia="Times New Roman"/>
                <w:sz w:val="28"/>
                <w:szCs w:val="28"/>
                <w:lang w:eastAsia="uk-UA"/>
              </w:rPr>
              <w:br/>
              <w:t xml:space="preserve">Приймає рішення про відмову у наданні витягу відповідно до вимог </w:t>
            </w:r>
            <w:hyperlink w:tooltip="Current Document" w:anchor="n19" w:history="1">
              <w:r>
                <w:rPr>
                  <w:rFonts w:ascii="Times New Roman" w:hAnsi="Times New Roman" w:cs="Times New Roman" w:eastAsia="Times New Roman"/>
                  <w:color w:val="000099"/>
                  <w:sz w:val="28"/>
                  <w:szCs w:val="28"/>
                  <w:lang w:eastAsia="uk-UA"/>
                </w:rPr>
                <w:t xml:space="preserve">Порядку ведення Державного земельного кадастру</w:t>
              </w:r>
            </w:hyperlink>
            <w:r>
              <w:rPr>
                <w:rFonts w:ascii="Times New Roman" w:hAnsi="Times New Roman" w:cs="Times New Roman" w:eastAsia="Times New Roman"/>
                <w:sz w:val="28"/>
                <w:szCs w:val="28"/>
                <w:lang w:eastAsia="uk-UA"/>
              </w:rPr>
              <w:t xml:space="preserve">.</w:t>
            </w:r>
            <w:r/>
          </w:p>
        </w:tc>
        <w:tc>
          <w:tcPr>
            <w:shd w:val="clear" w:fill="auto" w:color="auto"/>
            <w:tcBorders>
              <w:left w:val="single" w:color="000000" w:sz="6" w:space="0"/>
              <w:top w:val="single" w:color="000000" w:sz="6" w:space="0"/>
              <w:right w:val="single" w:color="000000" w:sz="6" w:space="0"/>
              <w:bottom w:val="single" w:color="000000" w:sz="6" w:space="0"/>
            </w:tcBorders>
            <w:tcW w:w="209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Адміністратор</w:t>
            </w:r>
            <w:r>
              <w:rPr>
                <w:rFonts w:ascii="Times New Roman" w:hAnsi="Times New Roman" w:cs="Times New Roman" w:eastAsia="Times New Roman"/>
                <w:sz w:val="28"/>
                <w:szCs w:val="28"/>
                <w:lang w:val="ru-RU" w:eastAsia="uk-UA"/>
              </w:rPr>
              <w:t xml:space="preserve"> </w:t>
            </w:r>
            <w:r>
              <w:rPr>
                <w:rFonts w:ascii="Times New Roman" w:hAnsi="Times New Roman" w:cs="Times New Roman" w:eastAsia="Times New Roman"/>
                <w:sz w:val="28"/>
                <w:szCs w:val="28"/>
                <w:lang w:val="ru-RU" w:eastAsia="uk-UA"/>
              </w:rPr>
              <w:t xml:space="preserve">відділу</w:t>
            </w:r>
            <w:r>
              <w:rPr>
                <w:rFonts w:ascii="Times New Roman" w:hAnsi="Times New Roman" w:cs="Times New Roman" w:eastAsia="Times New Roman"/>
                <w:sz w:val="28"/>
                <w:szCs w:val="28"/>
                <w:lang w:val="ru-RU" w:eastAsia="uk-UA"/>
              </w:rPr>
              <w:t xml:space="preserve"> ЦНАП</w:t>
            </w:r>
            <w:r>
              <w:rPr>
                <w:rFonts w:ascii="Times New Roman" w:hAnsi="Times New Roman" w:cs="Times New Roman" w:eastAsia="Times New Roman"/>
                <w:sz w:val="28"/>
                <w:szCs w:val="28"/>
                <w:lang w:eastAsia="uk-UA"/>
              </w:rPr>
              <w:t xml:space="preserve"> (уповноважена особа)</w:t>
            </w:r>
            <w:r/>
          </w:p>
        </w:tc>
        <w:tc>
          <w:tcPr>
            <w:gridSpan w:val="2"/>
            <w:shd w:val="clear" w:fill="auto" w:color="auto"/>
            <w:tcBorders>
              <w:left w:val="single" w:color="000000" w:sz="6" w:space="0"/>
              <w:top w:val="single" w:color="000000" w:sz="6" w:space="0"/>
              <w:right w:val="single" w:color="000000" w:sz="6" w:space="0"/>
              <w:bottom w:val="single" w:color="000000" w:sz="6" w:space="0"/>
            </w:tcBorders>
            <w:tcW w:w="808"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b/>
                <w:bCs/>
                <w:color w:val="000000"/>
                <w:sz w:val="28"/>
                <w:szCs w:val="28"/>
                <w:lang w:eastAsia="uk-UA"/>
              </w:rPr>
              <w:t xml:space="preserve">В</w:t>
            </w:r>
            <w:r/>
          </w:p>
        </w:tc>
        <w:tc>
          <w:tcPr>
            <w:shd w:val="clear" w:fill="auto" w:color="auto"/>
            <w:tcBorders>
              <w:left w:val="single" w:color="000000" w:sz="6" w:space="0"/>
              <w:top w:val="single" w:color="000000" w:sz="6" w:space="0"/>
              <w:right w:val="single" w:color="000000" w:sz="6" w:space="0"/>
              <w:bottom w:val="single" w:color="000000" w:sz="6" w:space="0"/>
            </w:tcBorders>
            <w:tcW w:w="1788"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Протягом одного робочого дня (в день звернення заявника)</w:t>
            </w:r>
            <w:r/>
          </w:p>
        </w:tc>
      </w:tr>
      <w:tr>
        <w:trPr>
          <w:gridAfter w:val="1"/>
          <w:trHeight w:val="1538"/>
        </w:trPr>
        <w:tc>
          <w:tcPr>
            <w:shd w:val="clear" w:fill="auto" w:color="auto"/>
            <w:tcBorders>
              <w:left w:val="single" w:color="000000" w:sz="6" w:space="0"/>
              <w:top w:val="single" w:color="000000" w:sz="6" w:space="0"/>
              <w:right w:val="single" w:color="000000" w:sz="6" w:space="0"/>
              <w:bottom w:val="single" w:color="000000" w:sz="6" w:space="0"/>
            </w:tcBorders>
            <w:tcW w:w="40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3.</w:t>
            </w:r>
            <w:r/>
          </w:p>
        </w:tc>
        <w:tc>
          <w:tcPr>
            <w:shd w:val="clear" w:fill="auto" w:color="auto"/>
            <w:tcBorders>
              <w:left w:val="single" w:color="000000" w:sz="6" w:space="0"/>
              <w:top w:val="single" w:color="000000" w:sz="6" w:space="0"/>
              <w:right w:val="single" w:color="000000" w:sz="6" w:space="0"/>
              <w:bottom w:val="single" w:color="000000" w:sz="6" w:space="0"/>
            </w:tcBorders>
            <w:tcW w:w="4547"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Видача витягу з Державного земельного кадастру. </w:t>
            </w:r>
            <w:r>
              <w:rPr>
                <w:rFonts w:ascii="Times New Roman" w:hAnsi="Times New Roman" w:cs="Times New Roman" w:eastAsia="Times New Roman"/>
                <w:sz w:val="28"/>
                <w:szCs w:val="28"/>
                <w:lang w:eastAsia="uk-UA"/>
              </w:rPr>
              <w:br/>
              <w:t xml:space="preserve">Підписує витяг та засвідчує свій підпис власною печаткою.</w:t>
            </w:r>
            <w:r/>
          </w:p>
        </w:tc>
        <w:tc>
          <w:tcPr>
            <w:shd w:val="clear" w:fill="auto" w:color="auto"/>
            <w:tcBorders>
              <w:left w:val="single" w:color="000000" w:sz="6" w:space="0"/>
              <w:top w:val="single" w:color="000000" w:sz="6" w:space="0"/>
              <w:right w:val="single" w:color="000000" w:sz="6" w:space="0"/>
              <w:bottom w:val="single" w:color="000000" w:sz="6" w:space="0"/>
            </w:tcBorders>
            <w:tcW w:w="209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Адміністратор</w:t>
            </w:r>
            <w:r>
              <w:rPr>
                <w:rFonts w:ascii="Times New Roman" w:hAnsi="Times New Roman" w:cs="Times New Roman" w:eastAsia="Times New Roman"/>
                <w:sz w:val="28"/>
                <w:szCs w:val="28"/>
                <w:lang w:val="ru-RU" w:eastAsia="uk-UA"/>
              </w:rPr>
              <w:t xml:space="preserve"> </w:t>
            </w:r>
            <w:r>
              <w:rPr>
                <w:rFonts w:ascii="Times New Roman" w:hAnsi="Times New Roman" w:cs="Times New Roman" w:eastAsia="Times New Roman"/>
                <w:sz w:val="28"/>
                <w:szCs w:val="28"/>
                <w:lang w:val="ru-RU" w:eastAsia="uk-UA"/>
              </w:rPr>
              <w:t xml:space="preserve">відділу</w:t>
            </w:r>
            <w:r>
              <w:rPr>
                <w:rFonts w:ascii="Times New Roman" w:hAnsi="Times New Roman" w:cs="Times New Roman" w:eastAsia="Times New Roman"/>
                <w:sz w:val="28"/>
                <w:szCs w:val="28"/>
                <w:lang w:val="ru-RU" w:eastAsia="uk-UA"/>
              </w:rPr>
              <w:t xml:space="preserve"> ЦНАП</w:t>
            </w:r>
            <w:r>
              <w:rPr>
                <w:rFonts w:ascii="Times New Roman" w:hAnsi="Times New Roman" w:cs="Times New Roman" w:eastAsia="Times New Roman"/>
                <w:sz w:val="28"/>
                <w:szCs w:val="28"/>
                <w:lang w:eastAsia="uk-UA"/>
              </w:rPr>
              <w:t xml:space="preserve"> (уповноважена особа)</w:t>
            </w:r>
            <w:r/>
          </w:p>
        </w:tc>
        <w:tc>
          <w:tcPr>
            <w:gridSpan w:val="2"/>
            <w:shd w:val="clear" w:fill="auto" w:color="auto"/>
            <w:tcBorders>
              <w:left w:val="single" w:color="000000" w:sz="6" w:space="0"/>
              <w:top w:val="single" w:color="000000" w:sz="6" w:space="0"/>
              <w:right w:val="single" w:color="000000" w:sz="6" w:space="0"/>
              <w:bottom w:val="single" w:color="000000" w:sz="6" w:space="0"/>
            </w:tcBorders>
            <w:tcW w:w="808"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b/>
                <w:bCs/>
                <w:color w:val="000000"/>
                <w:sz w:val="28"/>
                <w:szCs w:val="28"/>
                <w:lang w:eastAsia="uk-UA"/>
              </w:rPr>
              <w:t xml:space="preserve">В</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br/>
            </w:r>
            <w:r>
              <w:rPr>
                <w:rFonts w:ascii="Times New Roman" w:hAnsi="Times New Roman" w:cs="Times New Roman" w:eastAsia="Times New Roman"/>
                <w:b/>
                <w:bCs/>
                <w:color w:val="000000"/>
                <w:sz w:val="28"/>
                <w:szCs w:val="28"/>
                <w:lang w:eastAsia="uk-UA"/>
              </w:rPr>
              <w:t xml:space="preserve">З</w:t>
            </w:r>
            <w:r/>
          </w:p>
        </w:tc>
        <w:tc>
          <w:tcPr>
            <w:shd w:val="clear" w:fill="auto" w:color="auto"/>
            <w:tcBorders>
              <w:left w:val="single" w:color="000000" w:sz="6" w:space="0"/>
              <w:top w:val="single" w:color="000000" w:sz="6" w:space="0"/>
              <w:right w:val="single" w:color="000000" w:sz="6" w:space="0"/>
              <w:bottom w:val="single" w:color="000000" w:sz="6" w:space="0"/>
            </w:tcBorders>
            <w:tcW w:w="1788"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Витяг надається в день звернення заявника</w:t>
            </w:r>
            <w:r/>
          </w:p>
        </w:tc>
      </w:tr>
      <w:tr>
        <w:trPr>
          <w:trHeight w:val="360"/>
        </w:trPr>
        <w:tc>
          <w:tcPr>
            <w:gridSpan w:val="4"/>
            <w:shd w:val="clear" w:fill="auto" w:color="auto"/>
            <w:tcBorders>
              <w:left w:val="single" w:color="000000" w:sz="6" w:space="0"/>
              <w:top w:val="single" w:color="000000" w:sz="6" w:space="0"/>
              <w:right w:val="single" w:color="000000" w:sz="6" w:space="0"/>
              <w:bottom w:val="single" w:color="000000" w:sz="6" w:space="0"/>
            </w:tcBorders>
            <w:tcW w:w="7512"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b/>
                <w:bCs/>
                <w:color w:val="000000"/>
                <w:sz w:val="28"/>
                <w:szCs w:val="28"/>
                <w:lang w:eastAsia="uk-UA"/>
              </w:rPr>
              <w:t xml:space="preserve">Загальна кількість днів надання послуги -</w:t>
            </w:r>
            <w:r/>
          </w:p>
        </w:tc>
        <w:tc>
          <w:tcPr>
            <w:gridSpan w:val="3"/>
            <w:shd w:val="clear" w:fill="auto" w:color="auto"/>
            <w:tcBorders>
              <w:left w:val="single" w:color="000000" w:sz="6" w:space="0"/>
              <w:top w:val="single" w:color="000000" w:sz="6" w:space="0"/>
              <w:right w:val="single" w:color="000000" w:sz="6" w:space="0"/>
              <w:bottom w:val="single" w:color="000000" w:sz="6" w:space="0"/>
            </w:tcBorders>
            <w:tcW w:w="2127"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b/>
                <w:bCs/>
                <w:color w:val="000000"/>
                <w:sz w:val="28"/>
                <w:szCs w:val="28"/>
                <w:lang w:eastAsia="uk-UA"/>
              </w:rPr>
              <w:t xml:space="preserve">1 робочий день</w:t>
            </w:r>
            <w:r/>
          </w:p>
        </w:tc>
      </w:tr>
      <w:tr>
        <w:trPr>
          <w:trHeight w:val="576"/>
        </w:trPr>
        <w:tc>
          <w:tcPr>
            <w:gridSpan w:val="4"/>
            <w:shd w:val="clear" w:fill="auto" w:color="auto"/>
            <w:tcBorders>
              <w:left w:val="single" w:color="000000" w:sz="6" w:space="0"/>
              <w:top w:val="single" w:color="000000" w:sz="6" w:space="0"/>
              <w:right w:val="single" w:color="000000" w:sz="6" w:space="0"/>
              <w:bottom w:val="single" w:color="000000" w:sz="6" w:space="0"/>
            </w:tcBorders>
            <w:tcW w:w="7512"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b/>
                <w:bCs/>
                <w:color w:val="000000"/>
                <w:sz w:val="28"/>
                <w:szCs w:val="28"/>
                <w:lang w:eastAsia="uk-UA"/>
              </w:rPr>
              <w:t xml:space="preserve">Загальна кількість днів надання послуги (передбачена законодавством) -</w:t>
            </w:r>
            <w:r/>
          </w:p>
        </w:tc>
        <w:tc>
          <w:tcPr>
            <w:gridSpan w:val="3"/>
            <w:shd w:val="clear" w:fill="auto" w:color="auto"/>
            <w:tcBorders>
              <w:left w:val="single" w:color="000000" w:sz="6" w:space="0"/>
              <w:top w:val="single" w:color="000000" w:sz="6" w:space="0"/>
              <w:right w:val="single" w:color="000000" w:sz="6" w:space="0"/>
              <w:bottom w:val="single" w:color="000000" w:sz="6" w:space="0"/>
            </w:tcBorders>
            <w:tcW w:w="2127"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b/>
                <w:bCs/>
                <w:color w:val="000000"/>
                <w:sz w:val="28"/>
                <w:szCs w:val="28"/>
                <w:lang w:eastAsia="uk-UA"/>
              </w:rPr>
              <w:t xml:space="preserve">1 робочий день</w:t>
            </w:r>
            <w:r/>
          </w:p>
        </w:tc>
      </w:tr>
    </w:tbl>
    <w:p>
      <w:pPr>
        <w:ind w:firstLine="450"/>
        <w:jc w:val="both"/>
        <w:spacing w:lineRule="auto" w:line="240" w:after="0" w:afterAutospacing="0" w:before="0" w:beforeAutospacing="0"/>
        <w:shd w:val="clear" w:fill="F0F0F0" w:color="auto"/>
        <w:rPr>
          <w:rFonts w:ascii="Times New Roman" w:hAnsi="Times New Roman" w:cs="Times New Roman" w:eastAsia="Times New Roman"/>
          <w:i/>
          <w:iCs/>
          <w:color w:val="000000"/>
          <w:sz w:val="28"/>
          <w:szCs w:val="28"/>
          <w:lang w:eastAsia="uk-UA"/>
        </w:rPr>
      </w:pPr>
      <w:r/>
      <w:bookmarkStart w:id="4" w:name="n203"/>
      <w:r/>
      <w:bookmarkStart w:id="5" w:name="n202"/>
      <w:r/>
      <w:bookmarkEnd w:id="4"/>
      <w:r/>
      <w:bookmarkEnd w:id="5"/>
      <w:r>
        <w:rPr>
          <w:rFonts w:ascii="Times New Roman" w:hAnsi="Times New Roman" w:cs="Times New Roman" w:eastAsia="Times New Roman"/>
          <w:i/>
          <w:iCs/>
          <w:color w:val="000000"/>
          <w:sz w:val="28"/>
          <w:szCs w:val="28"/>
          <w:lang w:eastAsia="uk-UA"/>
        </w:rPr>
        <w:t xml:space="preserve">Умовні позначки: В - виконує; У - бере участь; П - погоджує; З </w:t>
      </w:r>
      <w:r>
        <w:rPr>
          <w:rFonts w:ascii="Times New Roman" w:hAnsi="Times New Roman" w:cs="Times New Roman" w:eastAsia="Times New Roman"/>
          <w:i/>
          <w:iCs/>
          <w:color w:val="000000"/>
          <w:sz w:val="28"/>
          <w:szCs w:val="28"/>
          <w:lang w:eastAsia="uk-UA"/>
        </w:rPr>
        <w:t xml:space="preserve">–</w:t>
      </w:r>
      <w:r>
        <w:rPr>
          <w:rFonts w:ascii="Times New Roman" w:hAnsi="Times New Roman" w:cs="Times New Roman" w:eastAsia="Times New Roman"/>
          <w:i/>
          <w:iCs/>
          <w:color w:val="000000"/>
          <w:sz w:val="28"/>
          <w:szCs w:val="28"/>
          <w:lang w:eastAsia="uk-UA"/>
        </w:rPr>
        <w:t xml:space="preserve"> затверджує</w:t>
      </w:r>
      <w:bookmarkStart w:id="6" w:name="n204"/>
      <w:r/>
      <w:bookmarkEnd w:id="6"/>
      <w:r>
        <w:rPr>
          <w:rFonts w:ascii="Times New Roman" w:hAnsi="Times New Roman" w:cs="Times New Roman" w:eastAsia="Times New Roman"/>
          <w:b/>
          <w:sz w:val="24"/>
          <w:szCs w:val="24"/>
          <w:lang w:eastAsia="uk-UA"/>
        </w:rPr>
        <w:br w:type="page"/>
      </w:r>
      <w:r/>
    </w:p>
    <w:p>
      <w:pPr>
        <w:jc w:val="center"/>
        <w:spacing w:lineRule="auto" w:line="240" w:after="0" w:afterAutospacing="0" w:before="0" w:beforeAutospacing="0"/>
        <w:rPr>
          <w:rFonts w:ascii="Times New Roman" w:hAnsi="Times New Roman" w:cs="Times New Roman" w:eastAsia="Times New Roman"/>
          <w:b/>
          <w:sz w:val="24"/>
          <w:szCs w:val="24"/>
          <w:lang w:eastAsia="uk-UA"/>
        </w:rPr>
      </w:pPr>
      <w:r>
        <w:rPr>
          <w:rFonts w:ascii="Times New Roman" w:hAnsi="Times New Roman" w:cs="Times New Roman" w:eastAsia="Times New Roman"/>
          <w:b/>
          <w:sz w:val="24"/>
          <w:szCs w:val="24"/>
          <w:lang w:eastAsia="uk-UA"/>
        </w:rPr>
        <w:t xml:space="preserve">ІНФОРМАЦІЙНА КАРТКА </w:t>
      </w:r>
      <w:r/>
    </w:p>
    <w:p>
      <w:pPr>
        <w:jc w:val="center"/>
        <w:spacing w:lineRule="auto" w:line="240" w:after="0" w:afterAutospacing="0" w:before="0" w:beforeAutospacing="0"/>
        <w:tabs>
          <w:tab w:val="left" w:pos="3969" w:leader="none"/>
        </w:tabs>
        <w:rPr>
          <w:rFonts w:ascii="Times New Roman" w:hAnsi="Times New Roman" w:cs="Times New Roman" w:eastAsia="Times New Roman"/>
          <w:b/>
          <w:sz w:val="24"/>
          <w:szCs w:val="24"/>
          <w:lang w:eastAsia="uk-UA"/>
        </w:rPr>
      </w:pPr>
      <w:r>
        <w:rPr>
          <w:rFonts w:ascii="Times New Roman" w:hAnsi="Times New Roman" w:cs="Times New Roman" w:eastAsia="Times New Roman"/>
          <w:b/>
          <w:sz w:val="24"/>
          <w:szCs w:val="24"/>
          <w:lang w:eastAsia="uk-UA"/>
        </w:rPr>
        <w:t xml:space="preserve">Адміністративної послуги </w:t>
      </w:r>
      <w:r/>
    </w:p>
    <w:p>
      <w:pPr>
        <w:jc w:val="center"/>
        <w:spacing w:lineRule="auto" w:line="240" w:after="0" w:afterAutospacing="0" w:before="0" w:beforeAutospacing="0"/>
        <w:tabs>
          <w:tab w:val="left" w:pos="3969" w:leader="none"/>
        </w:tabs>
        <w:rPr>
          <w:rFonts w:ascii="Times New Roman" w:hAnsi="Times New Roman" w:cs="Times New Roman" w:eastAsia="Times New Roman"/>
          <w:b/>
          <w:sz w:val="24"/>
          <w:szCs w:val="24"/>
          <w:lang w:eastAsia="uk-UA"/>
        </w:rPr>
      </w:pPr>
      <w:r>
        <w:rPr>
          <w:rFonts w:ascii="Times New Roman" w:hAnsi="Times New Roman" w:cs="Times New Roman" w:eastAsia="Times New Roman"/>
          <w:b/>
          <w:sz w:val="24"/>
          <w:szCs w:val="24"/>
          <w:lang w:eastAsia="uk-UA"/>
        </w:rPr>
      </w:r>
      <w:r/>
    </w:p>
    <w:p>
      <w:pPr>
        <w:jc w:val="center"/>
        <w:spacing w:lineRule="auto" w:line="240" w:after="0" w:afterAutospacing="0" w:before="0" w:beforeAutospacing="0"/>
        <w:rPr>
          <w:rFonts w:ascii="Times New Roman" w:hAnsi="Times New Roman" w:cs="Times New Roman" w:eastAsia="Times New Roman"/>
          <w:b/>
          <w:sz w:val="28"/>
          <w:szCs w:val="28"/>
          <w:u w:val="single"/>
        </w:rPr>
      </w:pPr>
      <w:r>
        <w:rPr>
          <w:rFonts w:ascii="Times New Roman" w:hAnsi="Times New Roman" w:cs="Times New Roman" w:eastAsia="Times New Roman"/>
          <w:b/>
          <w:sz w:val="28"/>
          <w:szCs w:val="28"/>
          <w:u w:val="single"/>
        </w:rPr>
        <w:t xml:space="preserve">Прийняття рішення щодо надання соціальних послуг комунальною установою „Менський міський центр соціальних служб” Менської міської ради </w:t>
      </w:r>
      <w:r/>
    </w:p>
    <w:p>
      <w:pPr>
        <w:jc w:val="center"/>
        <w:spacing w:lineRule="auto" w:line="240" w:after="0" w:afterAutospacing="0" w:before="0" w:beforeAutospacing="0"/>
        <w:rPr>
          <w:rFonts w:ascii="Times New Roman" w:hAnsi="Times New Roman" w:cs="Times New Roman" w:eastAsia="Times New Roman"/>
          <w:b/>
          <w:caps/>
          <w:sz w:val="28"/>
          <w:szCs w:val="28"/>
          <w:u w:val="single"/>
        </w:rPr>
      </w:pPr>
      <w:r>
        <w:rPr>
          <w:rFonts w:ascii="Times New Roman" w:hAnsi="Times New Roman" w:cs="Times New Roman" w:eastAsia="Times New Roman"/>
          <w:b/>
          <w:caps/>
          <w:sz w:val="28"/>
          <w:szCs w:val="28"/>
          <w:u w:val="single"/>
        </w:rPr>
      </w:r>
      <w:r/>
    </w:p>
    <w:p>
      <w:pPr>
        <w:jc w:val="center"/>
        <w:spacing w:lineRule="auto" w:line="240" w:after="0" w:afterAutospacing="0" w:before="0" w:beforeAutospacing="0"/>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sz w:val="28"/>
          <w:szCs w:val="28"/>
        </w:rPr>
        <w:t xml:space="preserve">Виконавчий комітет Менської міської ради</w:t>
      </w:r>
      <w:r/>
    </w:p>
    <w:p>
      <w:pPr>
        <w:jc w:val="center"/>
        <w:spacing w:lineRule="auto" w:line="240" w:after="0" w:afterAutospacing="0" w:before="0" w:beforeAutospacing="0"/>
        <w:rPr>
          <w:rFonts w:ascii="Times New Roman" w:hAnsi="Times New Roman" w:cs="Times New Roman" w:eastAsia="Times New Roman"/>
          <w:b/>
          <w:sz w:val="24"/>
          <w:szCs w:val="24"/>
          <w:u w:val="single"/>
          <w:lang w:eastAsia="uk-UA"/>
        </w:rPr>
      </w:pPr>
      <w:r>
        <w:rPr>
          <w:rFonts w:ascii="Times New Roman" w:hAnsi="Times New Roman" w:cs="Times New Roman" w:eastAsia="Times New Roman"/>
          <w:b/>
          <w:sz w:val="24"/>
          <w:szCs w:val="24"/>
          <w:u w:val="single"/>
          <w:lang w:eastAsia="uk-UA"/>
        </w:rPr>
      </w:r>
      <w:r/>
    </w:p>
    <w:tbl>
      <w:tblPr>
        <w:tblW w:w="4974" w:type="pct"/>
        <w:tblInd w:w="60"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403"/>
        <w:gridCol w:w="3015"/>
        <w:gridCol w:w="6155"/>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jc w:val="center"/>
              <w:spacing w:lineRule="auto" w:line="240" w:after="0" w:afterAutospacing="0" w:before="0" w:beforeAutospacing="0"/>
              <w:rPr>
                <w:rFonts w:ascii="Times New Roman" w:hAnsi="Times New Roman" w:cs="Times New Roman" w:eastAsia="Times New Roman"/>
                <w:b/>
                <w:sz w:val="28"/>
                <w:szCs w:val="28"/>
                <w:lang w:eastAsia="uk-UA"/>
              </w:rPr>
            </w:pPr>
            <w:r/>
            <w:bookmarkStart w:id="7" w:name="n14"/>
            <w:r/>
            <w:bookmarkEnd w:id="7"/>
            <w:r>
              <w:rPr>
                <w:rFonts w:ascii="Times New Roman" w:hAnsi="Times New Roman" w:cs="Times New Roman" w:eastAsia="Times New Roman"/>
                <w:b/>
                <w:sz w:val="28"/>
                <w:szCs w:val="28"/>
              </w:rPr>
              <w:t xml:space="preserve">Відділ </w:t>
            </w:r>
            <w:r>
              <w:rPr>
                <w:rFonts w:ascii="Times New Roman" w:hAnsi="Times New Roman" w:cs="Times New Roman" w:eastAsia="Times New Roman"/>
                <w:b/>
                <w:sz w:val="28"/>
                <w:szCs w:val="28"/>
                <w:lang w:eastAsia="uk-UA"/>
              </w:rPr>
              <w:t xml:space="preserve">«Центр надання адміністративних послуг» Менської міської ради</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1</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Місцезнаходження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afterAutospacing="0" w:before="0" w:beforeAutospacing="0"/>
              <w:rPr>
                <w:rFonts w:ascii="Times New Roman" w:hAnsi="Times New Roman" w:cs="Times New Roman" w:eastAsia="Calibri"/>
                <w:sz w:val="28"/>
                <w:szCs w:val="28"/>
                <w:lang w:val="ru-RU" w:eastAsia="ru-RU"/>
              </w:rPr>
            </w:pPr>
            <w:r>
              <w:rPr>
                <w:rFonts w:ascii="Times New Roman" w:hAnsi="Times New Roman" w:cs="Times New Roman" w:eastAsia="Calibri"/>
                <w:sz w:val="28"/>
                <w:szCs w:val="28"/>
                <w:shd w:val="clear" w:fill="FFFFFF" w:color="auto"/>
                <w:lang w:val="ru-RU" w:eastAsia="ru-RU"/>
              </w:rPr>
              <w:t xml:space="preserve">15600, </w:t>
            </w:r>
            <w:r>
              <w:rPr>
                <w:rFonts w:ascii="Times New Roman" w:hAnsi="Times New Roman" w:cs="Times New Roman" w:eastAsia="Calibri"/>
                <w:sz w:val="28"/>
                <w:szCs w:val="28"/>
                <w:shd w:val="clear" w:fill="FFFFFF" w:color="auto"/>
                <w:lang w:val="ru-RU" w:eastAsia="ru-RU"/>
              </w:rPr>
              <w:t xml:space="preserve">Чернігівська</w:t>
            </w:r>
            <w:r>
              <w:rPr>
                <w:rFonts w:ascii="Times New Roman" w:hAnsi="Times New Roman" w:cs="Times New Roman" w:eastAsia="Calibri"/>
                <w:sz w:val="28"/>
                <w:szCs w:val="28"/>
                <w:shd w:val="clear" w:fill="FFFFFF" w:color="auto"/>
                <w:lang w:val="ru-RU" w:eastAsia="ru-RU"/>
              </w:rPr>
              <w:t xml:space="preserve"> область, м. Мена, </w:t>
            </w:r>
            <w:r>
              <w:rPr>
                <w:rFonts w:ascii="Times New Roman" w:hAnsi="Times New Roman" w:cs="Times New Roman" w:eastAsia="Calibri"/>
                <w:sz w:val="28"/>
                <w:szCs w:val="28"/>
                <w:shd w:val="clear" w:fill="FFFFFF" w:color="auto"/>
                <w:lang w:val="ru-RU" w:eastAsia="ru-RU"/>
              </w:rPr>
              <w:t xml:space="preserve">вул</w:t>
            </w:r>
            <w:r>
              <w:rPr>
                <w:rFonts w:ascii="Times New Roman" w:hAnsi="Times New Roman" w:cs="Times New Roman" w:eastAsia="Calibri"/>
                <w:sz w:val="28"/>
                <w:szCs w:val="28"/>
                <w:shd w:val="clear" w:fill="FFFFFF" w:color="auto"/>
                <w:lang w:val="ru-RU" w:eastAsia="ru-RU"/>
              </w:rPr>
              <w:t xml:space="preserve">. </w:t>
            </w:r>
            <w:r>
              <w:rPr>
                <w:rFonts w:ascii="Times New Roman" w:hAnsi="Times New Roman" w:cs="Times New Roman" w:eastAsia="Calibri"/>
                <w:sz w:val="28"/>
                <w:szCs w:val="28"/>
                <w:shd w:val="clear" w:fill="FFFFFF" w:color="auto"/>
                <w:lang w:val="ru-RU" w:eastAsia="ru-RU"/>
              </w:rPr>
              <w:t xml:space="preserve">Героїв</w:t>
            </w:r>
            <w:r>
              <w:rPr>
                <w:rFonts w:ascii="Times New Roman" w:hAnsi="Times New Roman" w:cs="Times New Roman" w:eastAsia="Calibri"/>
                <w:sz w:val="28"/>
                <w:szCs w:val="28"/>
                <w:shd w:val="clear" w:fill="FFFFFF" w:color="auto"/>
                <w:lang w:val="ru-RU" w:eastAsia="ru-RU"/>
              </w:rPr>
              <w:t xml:space="preserve"> АТО, 6</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2</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Інформація щодо режиму роботи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afterAutospacing="0" w:before="0" w:beforeAutospacing="0"/>
              <w:rPr>
                <w:rFonts w:ascii="Times New Roman" w:hAnsi="Times New Roman" w:cs="Times New Roman" w:eastAsia="Calibri"/>
                <w:sz w:val="28"/>
                <w:szCs w:val="28"/>
                <w:lang w:val="ru-RU" w:eastAsia="ru-RU"/>
              </w:rPr>
            </w:pPr>
            <w:r>
              <w:rPr>
                <w:rFonts w:ascii="Times New Roman" w:hAnsi="Times New Roman" w:cs="Times New Roman" w:eastAsia="Calibri"/>
                <w:sz w:val="28"/>
                <w:szCs w:val="28"/>
                <w:lang w:val="ru-RU" w:eastAsia="ru-RU"/>
              </w:rPr>
              <w:t xml:space="preserve">Понеділок</w:t>
            </w:r>
            <w:r>
              <w:rPr>
                <w:rFonts w:ascii="Times New Roman" w:hAnsi="Times New Roman" w:cs="Times New Roman" w:eastAsia="Calibri"/>
                <w:sz w:val="28"/>
                <w:szCs w:val="28"/>
                <w:lang w:eastAsia="ru-RU"/>
              </w:rPr>
              <w:t xml:space="preserve">, вівторок, середа: </w:t>
            </w:r>
            <w:r>
              <w:rPr>
                <w:rFonts w:ascii="Times New Roman" w:hAnsi="Times New Roman" w:cs="Times New Roman" w:eastAsia="Calibri"/>
                <w:sz w:val="28"/>
                <w:szCs w:val="28"/>
                <w:lang w:val="ru-RU" w:eastAsia="ru-RU"/>
              </w:rPr>
              <w:t xml:space="preserve">08:30-16:30</w:t>
            </w:r>
            <w:r/>
          </w:p>
          <w:p>
            <w:pPr>
              <w:jc w:val="both"/>
              <w:spacing w:lineRule="auto" w:line="240" w:after="0" w:afterAutospacing="0" w:before="0" w:beforeAutospacing="0"/>
              <w:rPr>
                <w:rFonts w:ascii="Times New Roman" w:hAnsi="Times New Roman" w:cs="Times New Roman" w:eastAsia="Calibri"/>
                <w:sz w:val="28"/>
                <w:szCs w:val="28"/>
                <w:lang w:val="ru-RU" w:eastAsia="ru-RU"/>
              </w:rPr>
            </w:pPr>
            <w:r>
              <w:rPr>
                <w:rFonts w:ascii="Times New Roman" w:hAnsi="Times New Roman" w:cs="Times New Roman" w:eastAsia="Calibri"/>
                <w:sz w:val="28"/>
                <w:szCs w:val="28"/>
                <w:lang w:val="ru-RU" w:eastAsia="ru-RU"/>
              </w:rPr>
              <w:t xml:space="preserve">Четвер</w:t>
            </w:r>
            <w:r>
              <w:rPr>
                <w:rFonts w:ascii="Times New Roman" w:hAnsi="Times New Roman" w:cs="Times New Roman" w:eastAsia="Calibri"/>
                <w:sz w:val="28"/>
                <w:szCs w:val="28"/>
                <w:lang w:val="ru-RU" w:eastAsia="ru-RU"/>
              </w:rPr>
              <w:t xml:space="preserve">: 08:30-20:00</w:t>
            </w:r>
            <w:r/>
          </w:p>
          <w:p>
            <w:pPr>
              <w:jc w:val="both"/>
              <w:spacing w:lineRule="auto" w:line="240" w:after="0" w:afterAutospacing="0" w:before="0" w:beforeAutospacing="0"/>
              <w:rPr>
                <w:rFonts w:ascii="Times New Roman" w:hAnsi="Times New Roman" w:cs="Times New Roman" w:eastAsia="Calibri"/>
                <w:sz w:val="28"/>
                <w:szCs w:val="28"/>
                <w:lang w:val="ru-RU" w:eastAsia="ru-RU"/>
              </w:rPr>
            </w:pPr>
            <w:r>
              <w:rPr>
                <w:rFonts w:ascii="Times New Roman" w:hAnsi="Times New Roman" w:cs="Times New Roman" w:eastAsia="Calibri"/>
                <w:sz w:val="28"/>
                <w:szCs w:val="28"/>
                <w:lang w:val="ru-RU" w:eastAsia="ru-RU"/>
              </w:rPr>
              <w:t xml:space="preserve">П’ятниця</w:t>
            </w:r>
            <w:r>
              <w:rPr>
                <w:rFonts w:ascii="Times New Roman" w:hAnsi="Times New Roman" w:cs="Times New Roman" w:eastAsia="Calibri"/>
                <w:sz w:val="28"/>
                <w:szCs w:val="28"/>
                <w:lang w:eastAsia="ru-RU"/>
              </w:rPr>
              <w:t xml:space="preserve">, субота:</w:t>
            </w:r>
            <w:r>
              <w:rPr>
                <w:rFonts w:ascii="Times New Roman" w:hAnsi="Times New Roman" w:cs="Times New Roman" w:eastAsia="Calibri"/>
                <w:sz w:val="28"/>
                <w:szCs w:val="28"/>
                <w:lang w:val="ru-RU" w:eastAsia="ru-RU"/>
              </w:rPr>
              <w:t xml:space="preserve"> 08:30-15:30</w:t>
            </w:r>
            <w:r/>
          </w:p>
          <w:p>
            <w:pPr>
              <w:jc w:val="both"/>
              <w:spacing w:lineRule="auto" w:line="240" w:after="0" w:afterAutospacing="0" w:before="0" w:beforeAutospacing="0"/>
              <w:rPr>
                <w:rFonts w:ascii="Times New Roman" w:hAnsi="Times New Roman" w:cs="Times New Roman" w:eastAsia="Calibri"/>
                <w:sz w:val="28"/>
                <w:szCs w:val="28"/>
                <w:lang w:val="ru-RU" w:eastAsia="ru-RU"/>
              </w:rPr>
            </w:pPr>
            <w:r>
              <w:rPr>
                <w:rFonts w:ascii="Times New Roman" w:hAnsi="Times New Roman" w:cs="Times New Roman" w:eastAsia="Calibri"/>
                <w:sz w:val="28"/>
                <w:szCs w:val="28"/>
                <w:lang w:val="ru-RU" w:eastAsia="ru-RU"/>
              </w:rPr>
              <w:t xml:space="preserve">Вихідний</w:t>
            </w:r>
            <w:r>
              <w:rPr>
                <w:rFonts w:ascii="Times New Roman" w:hAnsi="Times New Roman" w:cs="Times New Roman" w:eastAsia="Calibri"/>
                <w:sz w:val="28"/>
                <w:szCs w:val="28"/>
                <w:lang w:val="ru-RU" w:eastAsia="ru-RU"/>
              </w:rPr>
              <w:t xml:space="preserve">: </w:t>
            </w:r>
            <w:r>
              <w:rPr>
                <w:rFonts w:ascii="Times New Roman" w:hAnsi="Times New Roman" w:cs="Times New Roman" w:eastAsia="Calibri"/>
                <w:sz w:val="28"/>
                <w:szCs w:val="28"/>
                <w:lang w:val="ru-RU" w:eastAsia="ru-RU"/>
              </w:rPr>
              <w:t xml:space="preserve">неділя</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3</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Телефон / факс, електронна  адреса, офіційний веб-сайт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afterAutospacing="0" w:before="0" w:beforeAutospacing="0"/>
              <w:rPr>
                <w:rFonts w:ascii="Times New Roman" w:hAnsi="Times New Roman" w:cs="Times New Roman" w:eastAsia="Calibri"/>
                <w:sz w:val="28"/>
                <w:szCs w:val="28"/>
                <w:lang w:val="ru-RU" w:eastAsia="ru-RU"/>
              </w:rPr>
            </w:pPr>
            <w:r>
              <w:rPr>
                <w:rFonts w:ascii="Times New Roman" w:hAnsi="Times New Roman" w:cs="Times New Roman" w:eastAsia="Calibri"/>
                <w:sz w:val="28"/>
                <w:szCs w:val="28"/>
                <w:lang w:eastAsia="ru-RU"/>
              </w:rPr>
              <w:t xml:space="preserve">Тел</w:t>
            </w:r>
            <w:r>
              <w:rPr>
                <w:rFonts w:ascii="Times New Roman" w:hAnsi="Times New Roman" w:cs="Times New Roman" w:eastAsia="Calibri"/>
                <w:sz w:val="28"/>
                <w:szCs w:val="28"/>
                <w:lang w:eastAsia="ru-RU"/>
              </w:rPr>
              <w:t xml:space="preserve">.</w:t>
            </w:r>
            <w:r>
              <w:rPr>
                <w:rFonts w:ascii="Times New Roman" w:hAnsi="Times New Roman" w:cs="Times New Roman" w:eastAsia="Calibri"/>
                <w:sz w:val="28"/>
                <w:szCs w:val="28"/>
                <w:lang w:val="ru-RU" w:eastAsia="ru-RU"/>
              </w:rPr>
              <w:t xml:space="preserve"> (04644)2-16-81</w:t>
            </w:r>
            <w:r/>
          </w:p>
          <w:p>
            <w:pPr>
              <w:jc w:val="both"/>
              <w:spacing w:lineRule="auto" w:line="240" w:after="0" w:afterAutospacing="0" w:before="0" w:beforeAutospacing="0"/>
              <w:rPr>
                <w:rFonts w:ascii="Times New Roman" w:hAnsi="Times New Roman" w:cs="Times New Roman" w:eastAsia="Calibri"/>
                <w:sz w:val="28"/>
                <w:szCs w:val="28"/>
                <w:lang w:eastAsia="ru-RU"/>
              </w:rPr>
            </w:pPr>
            <w:r>
              <w:rPr>
                <w:rFonts w:ascii="Times New Roman" w:hAnsi="Times New Roman" w:cs="Times New Roman" w:eastAsia="Calibri"/>
                <w:sz w:val="28"/>
                <w:szCs w:val="28"/>
                <w:lang w:val="en-US" w:eastAsia="ru-RU"/>
              </w:rPr>
              <w:t xml:space="preserve">e</w:t>
            </w:r>
            <w:r>
              <w:rPr>
                <w:rFonts w:ascii="Times New Roman" w:hAnsi="Times New Roman" w:cs="Times New Roman" w:eastAsia="Calibri"/>
                <w:sz w:val="28"/>
                <w:szCs w:val="28"/>
                <w:lang w:val="ru-RU" w:eastAsia="ru-RU"/>
              </w:rPr>
              <w:t xml:space="preserve">-</w:t>
            </w:r>
            <w:r>
              <w:rPr>
                <w:rFonts w:ascii="Times New Roman" w:hAnsi="Times New Roman" w:cs="Times New Roman" w:eastAsia="Calibri"/>
                <w:sz w:val="28"/>
                <w:szCs w:val="28"/>
                <w:lang w:val="en-US" w:eastAsia="ru-RU"/>
              </w:rPr>
              <w:t xml:space="preserve">mail</w:t>
            </w:r>
            <w:r>
              <w:rPr>
                <w:rFonts w:ascii="Times New Roman" w:hAnsi="Times New Roman" w:cs="Times New Roman" w:eastAsia="Calibri"/>
                <w:sz w:val="28"/>
                <w:szCs w:val="28"/>
                <w:lang w:val="ru-RU" w:eastAsia="ru-RU"/>
              </w:rPr>
              <w:t xml:space="preserve">:</w:t>
            </w:r>
            <w:hyperlink r:id="rId14" w:tooltip="mailto:cnapradamena@cg.gov.ua" w:history="1">
              <w:r>
                <w:rPr>
                  <w:rFonts w:ascii="Times New Roman" w:hAnsi="Times New Roman" w:cs="Times New Roman" w:eastAsia="Calibri"/>
                  <w:color w:val="0000FF"/>
                  <w:sz w:val="28"/>
                  <w:szCs w:val="28"/>
                  <w:u w:val="single"/>
                  <w:lang w:val="en-US" w:eastAsia="ru-RU"/>
                </w:rPr>
                <w:t xml:space="preserve"> cnapradamena@cg.gov.ua</w:t>
              </w:r>
              <w:r>
                <w:rPr>
                  <w:rFonts w:ascii="Times New Roman" w:hAnsi="Times New Roman" w:cs="Times New Roman" w:eastAsia="Calibri"/>
                  <w:color w:val="0000FF"/>
                  <w:sz w:val="28"/>
                  <w:szCs w:val="28"/>
                  <w:u w:val="single"/>
                  <w:lang w:val="en-US" w:eastAsia="ru-RU"/>
                </w:rPr>
              </w:r>
            </w:hyperlink>
            <w:r/>
            <w:r/>
          </w:p>
          <w:p>
            <w:pPr>
              <w:jc w:val="both"/>
              <w:spacing w:lineRule="auto" w:line="240" w:after="0" w:afterAutospacing="0" w:before="0" w:beforeAutospacing="0"/>
              <w:rPr>
                <w:rFonts w:ascii="Times New Roman" w:hAnsi="Times New Roman" w:cs="Times New Roman" w:eastAsia="Calibri"/>
                <w:sz w:val="28"/>
                <w:szCs w:val="28"/>
                <w:lang w:val="ru-RU" w:eastAsia="ru-RU"/>
              </w:rPr>
            </w:pPr>
            <w:r>
              <w:rPr>
                <w:rFonts w:ascii="Times New Roman" w:hAnsi="Times New Roman" w:cs="Times New Roman" w:eastAsia="Calibri"/>
                <w:sz w:val="28"/>
                <w:szCs w:val="28"/>
                <w:lang w:eastAsia="ru-RU"/>
              </w:rPr>
              <w:t xml:space="preserve">Веб-сайт: </w:t>
            </w:r>
            <w:hyperlink r:id="rId15" w:tooltip="http://mena.cg.gov.ua/" w:history="1">
              <w:r>
                <w:rPr>
                  <w:rFonts w:ascii="Times New Roman" w:hAnsi="Times New Roman" w:cs="Times New Roman" w:eastAsia="Calibri"/>
                  <w:color w:val="0000FF"/>
                  <w:sz w:val="28"/>
                  <w:szCs w:val="28"/>
                  <w:u w:val="single"/>
                  <w:lang w:val="ru-RU" w:eastAsia="ru-RU"/>
                </w:rPr>
                <w:t xml:space="preserve">http://mena.cg.gov.ua/</w:t>
              </w:r>
            </w:hyperlink>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jc w:val="center"/>
              <w:spacing w:lineRule="auto" w:line="240" w:after="0" w:afterAutospacing="0" w:before="0" w:beforeAutospacing="0"/>
              <w:rPr>
                <w:rFonts w:ascii="Times New Roman" w:hAnsi="Times New Roman" w:cs="Times New Roman" w:eastAsia="Times New Roman"/>
                <w:b/>
                <w:sz w:val="28"/>
                <w:szCs w:val="28"/>
                <w:lang w:eastAsia="uk-UA"/>
              </w:rPr>
            </w:pPr>
            <w:r>
              <w:rPr>
                <w:rFonts w:ascii="Times New Roman" w:hAnsi="Times New Roman" w:cs="Times New Roman" w:eastAsia="Times New Roman"/>
                <w:b/>
                <w:sz w:val="28"/>
                <w:szCs w:val="28"/>
                <w:lang w:eastAsia="uk-UA"/>
              </w:rPr>
              <w:t xml:space="preserve">Нормативні акти, якими регламентується надання адміністративної послуги</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4</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Закони України</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afterAutospacing="0" w:before="0" w:beforeAutospacing="0"/>
              <w:shd w:val="clear" w:fill="FFFFFF" w:color="auto"/>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Закони </w:t>
            </w:r>
            <w:r>
              <w:rPr>
                <w:rFonts w:ascii="Times New Roman" w:hAnsi="Times New Roman" w:cs="Times New Roman" w:eastAsia="Times New Roman"/>
                <w:sz w:val="28"/>
                <w:szCs w:val="28"/>
              </w:rPr>
              <w:t xml:space="preserve">України„Про</w:t>
            </w:r>
            <w:r>
              <w:rPr>
                <w:rFonts w:ascii="Times New Roman" w:hAnsi="Times New Roman" w:cs="Times New Roman" w:eastAsia="Times New Roman"/>
                <w:sz w:val="28"/>
                <w:szCs w:val="28"/>
              </w:rPr>
              <w:t xml:space="preserve"> соціальні послуги” від 17.01.2019 № 2671-VIII;„Про соціальну роботу з сім’ями, дітьми та </w:t>
            </w:r>
            <w:r>
              <w:rPr>
                <w:rFonts w:ascii="Times New Roman" w:hAnsi="Times New Roman" w:cs="Times New Roman" w:eastAsia="Times New Roman"/>
                <w:sz w:val="28"/>
                <w:szCs w:val="28"/>
              </w:rPr>
              <w:t xml:space="preserve">молоддю”від</w:t>
            </w:r>
            <w:r>
              <w:rPr>
                <w:rFonts w:ascii="Times New Roman" w:hAnsi="Times New Roman" w:cs="Times New Roman" w:eastAsia="Times New Roman"/>
                <w:sz w:val="28"/>
                <w:szCs w:val="28"/>
              </w:rPr>
              <w:t xml:space="preserve"> 21.06.2001 № 2558-ІІІ; „Про місцеве самоврядування в Україні” від </w:t>
            </w:r>
            <w:r>
              <w:rPr>
                <w:rFonts w:ascii="Times New Roman" w:hAnsi="Times New Roman" w:cs="Times New Roman" w:eastAsia="Times New Roman"/>
                <w:sz w:val="28"/>
                <w:szCs w:val="28"/>
              </w:rPr>
              <w:t xml:space="preserve">21.05.1997 № 280/97-ВР; „Про охорону дитинства” від 26.04.2001 № 2402-ІІІ; „Про запобігання та протидію домашньому насильству” від 07.12.2017 № 2229-VIII; „Про протидію торгівлі людьми” від 20.09.2011 № 3739-VI; „Про соціальну адаптацію осіб, які відбувают</w:t>
            </w:r>
            <w:r>
              <w:rPr>
                <w:rFonts w:ascii="Times New Roman" w:hAnsi="Times New Roman" w:cs="Times New Roman" w:eastAsia="Times New Roman"/>
                <w:sz w:val="28"/>
                <w:szCs w:val="28"/>
              </w:rPr>
              <w:t xml:space="preserve">ь чи відбули покарання у виді обмеження волі або позбавлення волі на певний строк” від 17.03.2011 № 3160-VI; „Про основи соціального захисту бездомних осіб і безпритульних дітей” від 02.06.2005 № 2623-IV; „Про зайнятість населення” від 05.07.2012 № 5067-VI</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5</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Акти Кабінету Міністрів України</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Постанова Кабінету Міністрів України від 01.06.2020 № 587„Про організацію надання соціальних </w:t>
            </w:r>
            <w:r>
              <w:rPr>
                <w:rFonts w:ascii="Times New Roman" w:hAnsi="Times New Roman" w:cs="Times New Roman" w:eastAsia="Times New Roman"/>
                <w:sz w:val="28"/>
                <w:szCs w:val="28"/>
              </w:rPr>
              <w:t xml:space="preserve">послуг”;постанова</w:t>
            </w:r>
            <w:r>
              <w:rPr>
                <w:rFonts w:ascii="Times New Roman" w:hAnsi="Times New Roman" w:cs="Times New Roman" w:eastAsia="Times New Roman"/>
                <w:sz w:val="28"/>
                <w:szCs w:val="28"/>
              </w:rPr>
              <w:t xml:space="preserve"> Кабінету Міністрів </w:t>
            </w:r>
            <w:r>
              <w:rPr>
                <w:rFonts w:ascii="Times New Roman" w:hAnsi="Times New Roman" w:cs="Times New Roman" w:eastAsia="Times New Roman"/>
                <w:sz w:val="28"/>
                <w:szCs w:val="28"/>
              </w:rPr>
              <w:t xml:space="preserve">України від 01.06.2020 № 585 „Про забезпечення соціального захисту дітей, які перебувають у складних життєвих обставинах”</w:t>
            </w:r>
            <w:r/>
          </w:p>
        </w:tc>
      </w:tr>
      <w:tr>
        <w:trPr>
          <w:trHeight w:val="2577"/>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6</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Акти центральних органів виконавчої влади</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Наказ Міністерства соціальної політики України від 13.07.2018 № 1005 „Про затвердження форм обліку соціальної роботи з сім’ями/особами, які перебувають у складних життєвих обставинах”, зареєстрований у Міністерстві юс</w:t>
            </w:r>
            <w:r>
              <w:rPr>
                <w:rFonts w:ascii="Times New Roman" w:hAnsi="Times New Roman" w:cs="Times New Roman" w:eastAsia="Times New Roman"/>
                <w:sz w:val="28"/>
                <w:szCs w:val="28"/>
              </w:rPr>
              <w:t xml:space="preserve">тиції України 16.08.2018 за № 943/32395;наказ Міністерства соціальної політики України від 16.11.2020 № 769 „Про затвердження форм документів, необхідних для надання соціальних послуг”, зареєстрований у Міністерстві юстиції України 08.01.2021 за № 21/35643</w:t>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jc w:val="center"/>
              <w:spacing w:lineRule="auto" w:line="240" w:after="0" w:afterAutospacing="0" w:before="0" w:beforeAutospacing="0"/>
              <w:rPr>
                <w:rFonts w:ascii="Times New Roman" w:hAnsi="Times New Roman" w:cs="Times New Roman" w:eastAsia="Times New Roman"/>
                <w:b/>
                <w:sz w:val="28"/>
                <w:szCs w:val="28"/>
                <w:lang w:eastAsia="uk-UA"/>
              </w:rPr>
            </w:pPr>
            <w:r>
              <w:rPr>
                <w:rFonts w:ascii="Times New Roman" w:hAnsi="Times New Roman" w:cs="Times New Roman" w:eastAsia="Times New Roman"/>
                <w:b/>
                <w:sz w:val="28"/>
                <w:szCs w:val="28"/>
                <w:lang w:eastAsia="uk-UA"/>
              </w:rPr>
              <w:t xml:space="preserve">Умови отримання адміністративної послуги</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7</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Підстава для отримання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Перебування осіб </w:t>
            </w:r>
            <w:r>
              <w:rPr>
                <w:rFonts w:ascii="Times New Roman" w:hAnsi="Times New Roman" w:cs="Times New Roman" w:eastAsia="Times New Roman"/>
                <w:sz w:val="28"/>
                <w:szCs w:val="28"/>
                <w:lang w:val="ru-RU" w:eastAsia="uk-UA"/>
              </w:rPr>
              <w:t xml:space="preserve">/</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val="ru-RU" w:eastAsia="uk-UA"/>
              </w:rPr>
              <w:t xml:space="preserve">сім</w:t>
            </w:r>
            <w:r>
              <w:rPr>
                <w:rFonts w:ascii="Times New Roman" w:hAnsi="Times New Roman" w:cs="Times New Roman" w:eastAsia="Times New Roman"/>
                <w:sz w:val="28"/>
                <w:szCs w:val="28"/>
                <w:lang w:val="ru-RU" w:eastAsia="uk-UA"/>
              </w:rPr>
              <w:t xml:space="preserve">’</w:t>
            </w:r>
            <w:r>
              <w:rPr>
                <w:rFonts w:ascii="Times New Roman" w:hAnsi="Times New Roman" w:cs="Times New Roman" w:eastAsia="Times New Roman"/>
                <w:sz w:val="28"/>
                <w:szCs w:val="28"/>
                <w:lang w:eastAsia="uk-UA"/>
              </w:rPr>
              <w:t xml:space="preserve">ї у складних життєвих обставинах та які не можуть самостійно подолати негативний вплив обставин, зумовлених такими чинниками:</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часткова або повна втрата рухової активності, пам’яті;</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невиліковні хвороби, хвороби, що потребують тривалого лікування;</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психічні та поведінкові розлади, у тому числі пов’язані із вживанням психоактивних речовин;</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інвалідність;</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бездомність;</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безробіття;</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малозабезпеченість;</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поведінкові розлади у дітей через розлучення батьків;</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ухилення батьками або особами, які їх замінюють, від виконання своїх обов’язків із виховання дитини;</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втрата соціальних </w:t>
            </w:r>
            <w:r>
              <w:rPr>
                <w:rFonts w:ascii="Times New Roman" w:hAnsi="Times New Roman" w:cs="Times New Roman" w:eastAsia="Times New Roman"/>
                <w:sz w:val="28"/>
                <w:szCs w:val="28"/>
                <w:lang w:eastAsia="uk-UA"/>
              </w:rPr>
              <w:t xml:space="preserve">зв’язків</w:t>
            </w:r>
            <w:r>
              <w:rPr>
                <w:rFonts w:ascii="Times New Roman" w:hAnsi="Times New Roman" w:cs="Times New Roman" w:eastAsia="Times New Roman"/>
                <w:sz w:val="28"/>
                <w:szCs w:val="28"/>
                <w:lang w:eastAsia="uk-UA"/>
              </w:rPr>
              <w:t xml:space="preserve">, у тому числі під час перебування в місцях позбавлення волі;</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жорстоке поводження з дитиною;</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домашнє насильство;</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насильство за ознакою статі;</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потрапляння в ситуацію торгівлі людьми;</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шкода, заподіяна пожежею, стихійним лихом, катастрофою, бойовими діями, терористичним актом, збройним конфліктом, тимчасовою окупацією.</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highlight w:val="yellow"/>
                <w:lang w:eastAsia="uk-UA"/>
              </w:rPr>
            </w:pPr>
            <w:r>
              <w:rPr>
                <w:rFonts w:ascii="Times New Roman" w:hAnsi="Times New Roman" w:cs="Times New Roman" w:eastAsia="Times New Roman"/>
                <w:sz w:val="28"/>
                <w:szCs w:val="28"/>
              </w:rPr>
              <w:t xml:space="preserve">Ризик потрапляння особи/сім’ї у складні життєві обставини</w:t>
            </w:r>
            <w:bookmarkStart w:id="8" w:name="n35"/>
            <w:r/>
            <w:bookmarkEnd w:id="8"/>
            <w:r>
              <w:rPr>
                <w:rFonts w:ascii="Times New Roman" w:hAnsi="Times New Roman" w:cs="Times New Roman" w:eastAsia="Times New Roman"/>
                <w:sz w:val="28"/>
                <w:szCs w:val="28"/>
              </w:rPr>
              <w:t xml:space="preserve">.</w:t>
            </w:r>
            <w:bookmarkStart w:id="9" w:name="n36"/>
            <w:r/>
            <w:bookmarkEnd w:id="9"/>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8</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ru-RU"/>
              </w:rPr>
              <w:t xml:space="preserve">Перелік необхідних документів</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bookmarkStart w:id="10" w:name="n506"/>
            <w:r/>
            <w:bookmarkEnd w:id="10"/>
            <w:r>
              <w:rPr>
                <w:rFonts w:ascii="Times New Roman" w:hAnsi="Times New Roman" w:cs="Times New Roman" w:eastAsia="Calibri"/>
                <w:sz w:val="28"/>
                <w:szCs w:val="28"/>
                <w:lang w:eastAsia="ru-RU"/>
              </w:rPr>
              <w:t xml:space="preserve">Заява про надання соціальних послуг (далі – заява) у письмовій або електронній формі, що складається за формою, затвердженою </w:t>
            </w:r>
            <w:r>
              <w:rPr>
                <w:rFonts w:ascii="Times New Roman" w:hAnsi="Times New Roman" w:cs="Times New Roman" w:eastAsia="Calibri"/>
                <w:sz w:val="28"/>
                <w:szCs w:val="28"/>
                <w:lang w:eastAsia="ru-RU"/>
              </w:rPr>
              <w:t xml:space="preserve">Мінсоцполітики</w:t>
            </w:r>
            <w:r>
              <w:rPr>
                <w:rFonts w:ascii="Times New Roman" w:hAnsi="Times New Roman" w:cs="Times New Roman" w:eastAsia="Calibri"/>
                <w:sz w:val="28"/>
                <w:szCs w:val="28"/>
                <w:lang w:eastAsia="ru-RU"/>
              </w:rPr>
              <w:t xml:space="preserve">;</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копія паспорта громадянина України або іншого документа, що посвідчує особу, яка потребує надання соціальних послуг;</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w:t>
            </w:r>
            <w:r>
              <w:rPr>
                <w:rFonts w:ascii="Times New Roman" w:hAnsi="Times New Roman" w:cs="Times New Roman" w:eastAsia="Calibri"/>
                <w:sz w:val="28"/>
                <w:szCs w:val="28"/>
                <w:lang w:eastAsia="ru-RU"/>
              </w:rPr>
              <w:t xml:space="preserve">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копія довідки до </w:t>
            </w:r>
            <w:r>
              <w:rPr>
                <w:rFonts w:ascii="Times New Roman" w:hAnsi="Times New Roman" w:cs="Times New Roman" w:eastAsia="Calibri"/>
                <w:sz w:val="28"/>
                <w:szCs w:val="28"/>
                <w:lang w:eastAsia="ru-RU"/>
              </w:rPr>
              <w:t xml:space="preserve">акта</w:t>
            </w:r>
            <w:r>
              <w:rPr>
                <w:rFonts w:ascii="Times New Roman" w:hAnsi="Times New Roman" w:cs="Times New Roman" w:eastAsia="Calibri"/>
                <w:sz w:val="28"/>
                <w:szCs w:val="28"/>
                <w:lang w:eastAsia="ru-RU"/>
              </w:rPr>
              <w:t xml:space="preserve"> огляду медико-соціальною експертною комісією за формою, затвердженою МОЗ (для осіб з інвалідністю);</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копія медичного висновку про дитину з інвалідністю віком до 18 років, виданого в установленому МОЗ порядку (для дитини з інвалідністю);</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копія довідки про захворювання дитини на тяжке </w:t>
            </w:r>
            <w:r>
              <w:rPr>
                <w:rFonts w:ascii="Times New Roman" w:hAnsi="Times New Roman" w:cs="Times New Roman" w:eastAsia="Calibri"/>
                <w:sz w:val="28"/>
                <w:szCs w:val="28"/>
                <w:lang w:eastAsia="ru-RU"/>
              </w:rPr>
              <w:t xml:space="preserve">перинатальне</w:t>
            </w:r>
            <w:r>
              <w:rPr>
                <w:rFonts w:ascii="Times New Roman" w:hAnsi="Times New Roman" w:cs="Times New Roman" w:eastAsia="Calibri"/>
                <w:sz w:val="28"/>
                <w:szCs w:val="28"/>
                <w:lang w:eastAsia="ru-RU"/>
              </w:rPr>
              <w:t xml:space="preserve"> ураження нервової системи, тяжку вроджену ваду розвитку, рідкісне </w:t>
            </w:r>
            <w:r>
              <w:rPr>
                <w:rFonts w:ascii="Times New Roman" w:hAnsi="Times New Roman" w:cs="Times New Roman" w:eastAsia="Calibri"/>
                <w:sz w:val="28"/>
                <w:szCs w:val="28"/>
                <w:lang w:eastAsia="ru-RU"/>
              </w:rPr>
              <w:t xml:space="preserve">орфанне</w:t>
            </w:r>
            <w:r>
              <w:rPr>
                <w:rFonts w:ascii="Times New Roman" w:hAnsi="Times New Roman" w:cs="Times New Roman" w:eastAsia="Calibri"/>
                <w:sz w:val="28"/>
                <w:szCs w:val="28"/>
                <w:lang w:eastAsia="ru-RU"/>
              </w:rPr>
              <w:t xml:space="preserve"> захворювання, онкологічне, </w:t>
            </w:r>
            <w:r>
              <w:rPr>
                <w:rFonts w:ascii="Times New Roman" w:hAnsi="Times New Roman" w:cs="Times New Roman" w:eastAsia="Calibri"/>
                <w:sz w:val="28"/>
                <w:szCs w:val="28"/>
                <w:lang w:eastAsia="ru-RU"/>
              </w:rPr>
              <w:t xml:space="preserve">онкогематологічне</w:t>
            </w:r>
            <w:r>
              <w:rPr>
                <w:rFonts w:ascii="Times New Roman" w:hAnsi="Times New Roman" w:cs="Times New Roman" w:eastAsia="Calibri"/>
                <w:sz w:val="28"/>
                <w:szCs w:val="28"/>
                <w:lang w:eastAsia="ru-RU"/>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r>
              <w:rPr>
                <w:rFonts w:ascii="Times New Roman" w:hAnsi="Times New Roman" w:cs="Times New Roman" w:eastAsia="Calibri"/>
                <w:sz w:val="28"/>
                <w:szCs w:val="28"/>
                <w:lang w:eastAsia="ru-RU"/>
              </w:rPr>
              <w:t xml:space="preserve">органа</w:t>
            </w:r>
            <w:r>
              <w:rPr>
                <w:rFonts w:ascii="Times New Roman" w:hAnsi="Times New Roman" w:cs="Times New Roman" w:eastAsia="Calibri"/>
                <w:sz w:val="28"/>
                <w:szCs w:val="28"/>
                <w:lang w:eastAsia="ru-RU"/>
              </w:rPr>
              <w:t xml:space="preserve">, потребує паліативної допомоги, виданої лікарсько-консультативною комісією лікувально-профілактичного закладу (за наявності);</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документ, що підтверджує повноваження представника органу опіки та піклування (якщо заява подається органом опіки та піклування);</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копія паспорта громадянина України опікуна або піклувальника особи, яка потребує надання соціальних послуг (за наявності опікуна або піклувальника);</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копія довідки про взяття на облік внутрішньо переміщеної особи (за наявності);</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акт оцінювання потреб особи/сім’ї у соціальних </w:t>
            </w:r>
            <w:r>
              <w:rPr>
                <w:rFonts w:ascii="Times New Roman" w:hAnsi="Times New Roman" w:cs="Times New Roman" w:eastAsia="Calibri"/>
                <w:sz w:val="28"/>
                <w:szCs w:val="28"/>
                <w:lang w:eastAsia="ru-RU"/>
              </w:rPr>
              <w:br/>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послугах (за наявності), складений фахівцем із соціальної роботи. При наданні послуги екстреного / кризового втручання оцінка потреб не проводиться.</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9</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Спосіб подання документів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rPr>
              <w:t xml:space="preserve">Заява та документи (відомості) подаються заявником особисто або уповноваженою ним </w:t>
            </w:r>
            <w:r>
              <w:rPr>
                <w:rFonts w:ascii="Times New Roman" w:hAnsi="Times New Roman" w:cs="Times New Roman" w:eastAsia="Times New Roman"/>
                <w:sz w:val="28"/>
                <w:szCs w:val="28"/>
              </w:rPr>
              <w:t xml:space="preserve">особою</w:t>
            </w:r>
            <w:r>
              <w:rPr>
                <w:rFonts w:ascii="Times New Roman" w:hAnsi="Times New Roman" w:cs="Times New Roman" w:eastAsia="Times New Roman"/>
                <w:i/>
                <w:sz w:val="28"/>
                <w:szCs w:val="28"/>
              </w:rPr>
              <w:t xml:space="preserve">,</w:t>
            </w:r>
            <w:r>
              <w:rPr>
                <w:rFonts w:ascii="Times New Roman" w:hAnsi="Times New Roman" w:cs="Times New Roman" w:eastAsia="Times New Roman"/>
                <w:sz w:val="28"/>
                <w:szCs w:val="28"/>
              </w:rPr>
              <w:t xml:space="preserve">до</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lang w:eastAsia="ru-RU"/>
              </w:rPr>
              <w:t xml:space="preserve">центру надання адміністративних послуг Менської міської ради, або</w:t>
            </w:r>
            <w:r>
              <w:rPr>
                <w:rFonts w:ascii="Times New Roman" w:hAnsi="Times New Roman" w:cs="Times New Roman" w:eastAsia="Times New Roman"/>
                <w:sz w:val="28"/>
                <w:szCs w:val="28"/>
              </w:rPr>
              <w:t xml:space="preserve"> поштою чи в електронній формі через Єдиний державний веб-портал електронних послуг (у разі технічної можливості)</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10</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highlight w:val="yellow"/>
                <w:lang w:eastAsia="uk-UA"/>
              </w:rPr>
            </w:pPr>
            <w:r>
              <w:rPr>
                <w:rFonts w:ascii="Times New Roman" w:hAnsi="Times New Roman" w:cs="Times New Roman" w:eastAsia="Times New Roman"/>
                <w:sz w:val="28"/>
                <w:szCs w:val="28"/>
                <w:lang w:eastAsia="uk-UA"/>
              </w:rPr>
              <w:t xml:space="preserve">Платність (безоплатність) надання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uk-UA"/>
              </w:rPr>
              <w:t xml:space="preserve">Адміністративна послуга надається </w:t>
            </w:r>
            <w:r>
              <w:rPr>
                <w:rFonts w:ascii="Times New Roman" w:hAnsi="Times New Roman" w:cs="Times New Roman" w:eastAsia="Times New Roman"/>
                <w:sz w:val="28"/>
                <w:szCs w:val="28"/>
                <w:lang w:eastAsia="ru-RU"/>
              </w:rPr>
              <w:t xml:space="preserve">безоплатно</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11</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Строк надання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Протягом 10 днів після надходження заяви, звернення, повідомлення особи/сім’ї.</w:t>
            </w:r>
            <w:r/>
          </w:p>
          <w:p>
            <w:pPr>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Рішення про надання чи відмову у наданні соціальних послуг </w:t>
            </w:r>
            <w:bookmarkStart w:id="11" w:name="w11"/>
            <w:r>
              <w:rPr>
                <w:rFonts w:ascii="Times New Roman" w:hAnsi="Times New Roman" w:cs="Times New Roman" w:eastAsia="Times New Roman"/>
                <w:sz w:val="28"/>
                <w:szCs w:val="28"/>
              </w:rPr>
              <w:t xml:space="preserve">екстрено (</w:t>
            </w:r>
            <w:r>
              <w:rPr>
                <w:rFonts w:ascii="Times New Roman" w:hAnsi="Times New Roman" w:cs="Times New Roman" w:eastAsia="Times New Roman"/>
                <w:sz w:val="28"/>
                <w:szCs w:val="28"/>
              </w:rPr>
              <w:t xml:space="preserve">кризово</w:t>
            </w:r>
            <w:r>
              <w:rPr>
                <w:rFonts w:ascii="Times New Roman" w:hAnsi="Times New Roman" w:cs="Times New Roman" w:eastAsia="Times New Roman"/>
                <w:sz w:val="28"/>
                <w:szCs w:val="28"/>
              </w:rPr>
              <w:t xml:space="preserve">) приймається невідкладно, не пізніше однієї доби з моменту одержання відповідної заяви, звернення, повідомлення.</w:t>
            </w:r>
            <w:bookmarkStart w:id="12" w:name="n58"/>
            <w:r/>
            <w:bookmarkStart w:id="13" w:name="n55"/>
            <w:r/>
            <w:bookmarkStart w:id="14" w:name="o86"/>
            <w:r/>
            <w:bookmarkEnd w:id="11"/>
            <w:r/>
            <w:bookmarkEnd w:id="12"/>
            <w:r/>
            <w:bookmarkEnd w:id="13"/>
            <w:r/>
            <w:bookmarkEnd w:id="14"/>
            <w:r/>
            <w:r/>
          </w:p>
        </w:tc>
      </w:tr>
      <w:tr>
        <w:trPr/>
        <w:tc>
          <w:tcPr>
            <w:tcBorders>
              <w:left w:val="single" w:color="000000" w:sz="6" w:space="0"/>
              <w:top w:val="single" w:color="000000" w:sz="6" w:space="0"/>
              <w:right w:val="single" w:color="000000" w:sz="6" w:space="0"/>
              <w:bottom w:val="none" w:color="000000" w:sz="4" w:space="0"/>
            </w:tcBorders>
            <w:tcW w:w="210" w:type="pct"/>
            <w:textDirection w:val="lrTb"/>
            <w:noWrap w:val="false"/>
          </w:tcPr>
          <w:p>
            <w:pPr>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12   </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Перелік підстав для відмови у наданні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Відсутність потреби осіб/сімей,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послугах за результатами оцінювання потреб особи/сім’ї;</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eastAsia="ru-RU"/>
              </w:rPr>
            </w:pPr>
            <w:r>
              <w:rPr>
                <w:rFonts w:ascii="Times New Roman" w:hAnsi="Times New Roman" w:cs="Times New Roman" w:eastAsia="Calibri"/>
                <w:sz w:val="28"/>
                <w:szCs w:val="28"/>
                <w:lang w:eastAsia="ru-RU"/>
              </w:rPr>
              <w:t xml:space="preserve">ненадання надавачем тих соціальних послуг, яких потребує особа/сім’я;</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Calibri"/>
                <w:sz w:val="28"/>
                <w:szCs w:val="28"/>
                <w:lang w:val="ru-RU" w:eastAsia="ru-RU"/>
              </w:rPr>
            </w:pPr>
            <w:r>
              <w:rPr>
                <w:rFonts w:ascii="Times New Roman" w:hAnsi="Times New Roman" w:cs="Times New Roman" w:eastAsia="Calibri"/>
                <w:sz w:val="28"/>
                <w:szCs w:val="28"/>
                <w:lang w:eastAsia="ru-RU"/>
              </w:rPr>
              <w:t xml:space="preserve">наявність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13</w:t>
            </w:r>
            <w:r/>
          </w:p>
        </w:tc>
        <w:tc>
          <w:tcPr>
            <w:tcBorders>
              <w:left w:val="single" w:color="000000" w:sz="6" w:space="0"/>
              <w:top w:val="single" w:sz="4" w:space="0" w:color="auto"/>
              <w:right w:val="single" w:color="000000" w:sz="6" w:space="0"/>
              <w:bottom w:val="single" w:color="000000" w:sz="6" w:space="0"/>
            </w:tcBorders>
            <w:tcW w:w="1575" w:type="pct"/>
            <w:textDirection w:val="lrTb"/>
            <w:noWrap w:val="false"/>
          </w:tcPr>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Результат надання адміністративної послуги</w:t>
            </w:r>
            <w:r/>
          </w:p>
        </w:tc>
        <w:tc>
          <w:tcPr>
            <w:tcBorders>
              <w:left w:val="single" w:color="000000" w:sz="6" w:space="0"/>
              <w:top w:val="single" w:sz="4" w:space="0" w:color="auto"/>
              <w:right w:val="single" w:color="000000" w:sz="6" w:space="0"/>
              <w:bottom w:val="single" w:color="000000" w:sz="6" w:space="0"/>
            </w:tcBorders>
            <w:tcW w:w="3215" w:type="pct"/>
            <w:textDirection w:val="lrTb"/>
            <w:noWrap w:val="false"/>
          </w:tcPr>
          <w:p>
            <w:pPr>
              <w:jc w:val="both"/>
              <w:spacing w:lineRule="auto" w:line="240" w:after="0" w:afterAutospacing="0" w:before="0" w:beforeAutospacing="0"/>
              <w:tabs>
                <w:tab w:val="left" w:pos="162" w:leader="none"/>
                <w:tab w:val="left" w:pos="1565"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rPr>
              <w:t xml:space="preserve">Надання соціальних послуг в залежності від індивідуальних потреб / відмова у наданні соціальних послуг / припинення надання соціальних послуг</w:t>
            </w:r>
            <w:r/>
          </w:p>
        </w:tc>
      </w:tr>
      <w:tr>
        <w:trPr>
          <w:trHeight w:val="576"/>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14</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Способи отримання відповіді (результату)</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Pr>
            <w:r/>
            <w:bookmarkStart w:id="15" w:name="o638"/>
            <w:r/>
            <w:bookmarkEnd w:id="15"/>
            <w:r>
              <w:rPr>
                <w:rFonts w:ascii="Times New Roman" w:hAnsi="Times New Roman" w:cs="Times New Roman" w:eastAsia="Times New Roman"/>
                <w:sz w:val="28"/>
                <w:szCs w:val="28"/>
              </w:rPr>
              <w:t xml:space="preserve">Особисто або через законного представника, в письмовій та / або електронній формі</w:t>
            </w:r>
            <w:r/>
          </w:p>
        </w:tc>
      </w:tr>
    </w:tbl>
    <w:p>
      <w:pPr>
        <w:jc w:val="both"/>
        <w:spacing w:lineRule="auto" w:line="240" w:after="0" w:afterAutospacing="0" w:before="0" w:beforeAutospacing="0"/>
        <w:rPr>
          <w:rFonts w:ascii="Times New Roman" w:hAnsi="Times New Roman" w:cs="Times New Roman" w:eastAsia="Times New Roman"/>
          <w:sz w:val="28"/>
          <w:szCs w:val="28"/>
        </w:rPr>
      </w:pPr>
      <w:r/>
      <w:bookmarkStart w:id="16" w:name="n43"/>
      <w:r/>
      <w:bookmarkEnd w:id="16"/>
      <w:r/>
      <w:r/>
    </w:p>
    <w:p>
      <w:pPr>
        <w:spacing w:after="0" w:afterAutospacing="0" w:before="0" w:beforeAutospacing="0"/>
        <w:shd w:val="nil" w:fill="FFFFFF" w:color="auto"/>
        <w:rPr>
          <w:rFonts w:ascii="Times New Roman" w:hAnsi="Times New Roman" w:cs="Times New Roman" w:eastAsia="Times New Roman"/>
          <w:sz w:val="28"/>
          <w:szCs w:val="28"/>
        </w:rPr>
      </w:pPr>
      <w:r>
        <w:rPr>
          <w:rFonts w:ascii="Times New Roman" w:hAnsi="Times New Roman" w:cs="Times New Roman" w:eastAsia="Times New Roman"/>
          <w:sz w:val="28"/>
          <w:szCs w:val="28"/>
        </w:rPr>
        <w:br w:type="page"/>
      </w:r>
      <w:r/>
    </w:p>
    <w:p>
      <w:pPr>
        <w:jc w:val="both"/>
        <w:spacing w:lineRule="auto" w:line="240" w:after="0" w:afterAutospacing="0" w:before="0" w:before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r/>
    </w:p>
    <w:p>
      <w:pPr>
        <w:jc w:val="center"/>
        <w:keepLines/>
        <w:keepNext/>
        <w:spacing w:lineRule="auto" w:line="240" w:after="0" w:afterAutospacing="0" w:before="0" w:beforeAutospacing="0"/>
        <w:rPr>
          <w:rFonts w:ascii="Times New Roman" w:hAnsi="Times New Roman" w:cs="Times New Roman" w:eastAsia="Calibri"/>
          <w:b/>
          <w:sz w:val="28"/>
          <w:szCs w:val="28"/>
          <w:lang w:bidi="en-US"/>
        </w:rPr>
        <w:outlineLvl w:val="1"/>
      </w:pPr>
      <w:r>
        <w:rPr>
          <w:rFonts w:ascii="Times New Roman" w:hAnsi="Times New Roman" w:cs="Times New Roman" w:eastAsia="Calibri"/>
          <w:sz w:val="28"/>
          <w:szCs w:val="28"/>
          <w:lang w:bidi="en-US"/>
        </w:rPr>
        <w:t xml:space="preserve">ТЕХНОЛОГІЧНА КАРТКА</w:t>
      </w:r>
      <w:r/>
    </w:p>
    <w:p>
      <w:pPr>
        <w:ind w:left="221"/>
        <w:jc w:val="center"/>
        <w:keepLines/>
        <w:keepNext/>
        <w:spacing w:lineRule="auto" w:line="240" w:after="0" w:afterAutospacing="0" w:before="0" w:beforeAutospacing="0"/>
        <w:rPr>
          <w:rFonts w:ascii="Times New Roman" w:hAnsi="Times New Roman" w:cs="Times New Roman" w:eastAsia="Calibri"/>
          <w:sz w:val="28"/>
          <w:szCs w:val="28"/>
          <w:lang w:bidi="en-US"/>
        </w:rPr>
        <w:outlineLvl w:val="1"/>
      </w:pPr>
      <w:r>
        <w:rPr>
          <w:rFonts w:ascii="Times New Roman" w:hAnsi="Times New Roman" w:cs="Times New Roman" w:eastAsia="Calibri"/>
          <w:sz w:val="28"/>
          <w:szCs w:val="28"/>
          <w:lang w:bidi="en-US"/>
        </w:rPr>
        <w:t xml:space="preserve">Адміністративної послуги</w:t>
      </w:r>
      <w:r/>
    </w:p>
    <w:p>
      <w:pPr>
        <w:jc w:val="center"/>
        <w:spacing w:lineRule="auto" w:line="240" w:after="0" w:afterAutospacing="0" w:before="0" w:beforeAutospacing="0"/>
        <w:rPr>
          <w:rFonts w:ascii="Times New Roman" w:hAnsi="Times New Roman" w:cs="Times New Roman" w:eastAsia="Times New Roman"/>
          <w:b/>
          <w:sz w:val="28"/>
          <w:szCs w:val="28"/>
          <w:u w:val="single"/>
          <w:lang w:bidi="en-US"/>
        </w:rPr>
      </w:pPr>
      <w:r/>
      <w:bookmarkStart w:id="17" w:name="_Hlk2153438"/>
      <w:r>
        <w:rPr>
          <w:rFonts w:ascii="Times New Roman" w:hAnsi="Times New Roman" w:cs="Times New Roman" w:eastAsia="Times New Roman"/>
          <w:b/>
          <w:sz w:val="28"/>
          <w:szCs w:val="28"/>
          <w:u w:val="single"/>
          <w:lang w:bidi="en-US"/>
        </w:rPr>
        <w:t xml:space="preserve">Прийняття рішення щодо надання соціальних послуг комунальною установою „Менський міський центр соціальних служб”</w:t>
      </w:r>
      <w:r/>
    </w:p>
    <w:p>
      <w:pPr>
        <w:jc w:val="center"/>
        <w:spacing w:lineRule="auto" w:line="240" w:after="0" w:afterAutospacing="0" w:before="0" w:beforeAutospacing="0"/>
        <w:rPr>
          <w:rFonts w:ascii="Times New Roman" w:hAnsi="Times New Roman" w:cs="Times New Roman" w:eastAsia="Times New Roman"/>
          <w:b/>
          <w:sz w:val="28"/>
          <w:szCs w:val="28"/>
          <w:u w:val="single"/>
          <w:lang w:bidi="en-US"/>
        </w:rPr>
      </w:pPr>
      <w:r>
        <w:rPr>
          <w:rFonts w:ascii="Times New Roman" w:hAnsi="Times New Roman" w:cs="Times New Roman" w:eastAsia="Times New Roman"/>
          <w:b/>
          <w:sz w:val="28"/>
          <w:szCs w:val="28"/>
          <w:u w:val="single"/>
          <w:lang w:bidi="en-US"/>
        </w:rPr>
        <w:t xml:space="preserve"> Менської міської ради </w:t>
      </w:r>
      <w:r/>
    </w:p>
    <w:p>
      <w:pPr>
        <w:jc w:val="center"/>
        <w:spacing w:lineRule="auto" w:line="240" w:after="0" w:afterAutospacing="0" w:before="0" w:beforeAutospacing="0"/>
        <w:rPr>
          <w:rFonts w:ascii="Times New Roman" w:hAnsi="Times New Roman" w:cs="Times New Roman" w:eastAsia="Times New Roman"/>
          <w:b/>
          <w:caps/>
          <w:sz w:val="28"/>
          <w:szCs w:val="28"/>
          <w:u w:val="single"/>
          <w:lang w:bidi="en-US"/>
        </w:rPr>
      </w:pPr>
      <w:r>
        <w:rPr>
          <w:rFonts w:ascii="Times New Roman" w:hAnsi="Times New Roman" w:cs="Times New Roman" w:eastAsia="Times New Roman"/>
          <w:b/>
          <w:caps/>
          <w:sz w:val="28"/>
          <w:szCs w:val="28"/>
          <w:u w:val="single"/>
          <w:lang w:bidi="en-US"/>
        </w:rPr>
      </w:r>
      <w:bookmarkEnd w:id="17"/>
      <w:r/>
      <w:r/>
    </w:p>
    <w:tbl>
      <w:tblPr>
        <w:tblStyle w:val="800"/>
        <w:tblW w:w="9720" w:type="dxa"/>
        <w:tblInd w:w="-108" w:type="dxa"/>
        <w:tblBorders>
          <w:left w:val="single" w:color="000000" w:sz="4" w:space="0"/>
          <w:top w:val="single" w:color="000000" w:sz="4" w:space="0"/>
          <w:right w:val="single" w:color="000000" w:sz="4" w:space="0"/>
          <w:bottom w:val="single" w:color="000000" w:sz="4" w:space="0"/>
        </w:tblBorders>
        <w:tblLayout w:type="fixed"/>
        <w:tblCellMar>
          <w:left w:w="108" w:type="dxa"/>
          <w:right w:w="108" w:type="dxa"/>
        </w:tblCellMar>
        <w:tblLook w:val="04A0" w:firstRow="1" w:lastRow="0" w:firstColumn="1" w:lastColumn="0" w:noHBand="0" w:noVBand="1"/>
      </w:tblPr>
      <w:tblGrid>
        <w:gridCol w:w="641"/>
        <w:gridCol w:w="4351"/>
        <w:gridCol w:w="2593"/>
        <w:gridCol w:w="566"/>
        <w:gridCol w:w="1557"/>
        <w:gridCol w:w="12"/>
      </w:tblGrid>
      <w:tr>
        <w:trPr>
          <w:gridAfter w:val="1"/>
        </w:trPr>
        <w:tc>
          <w:tcPr>
            <w:tcBorders>
              <w:left w:val="single" w:color="000000" w:sz="4" w:space="0"/>
              <w:top w:val="single" w:color="000000" w:sz="4" w:space="0"/>
              <w:right w:val="single" w:color="000000" w:sz="4" w:space="0"/>
              <w:bottom w:val="single" w:color="000000" w:sz="4" w:space="0"/>
            </w:tcBorders>
            <w:tcW w:w="642"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lang w:val="uk-UA"/>
              </w:rPr>
              <w:t xml:space="preserve">№</w:t>
            </w:r>
            <w:r/>
          </w:p>
          <w:p>
            <w:pPr>
              <w:jc w:val="cente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lang w:val="uk-UA"/>
              </w:rPr>
              <w:t xml:space="preserve">п/п</w:t>
            </w:r>
            <w:r/>
          </w:p>
        </w:tc>
        <w:tc>
          <w:tcPr>
            <w:tcBorders>
              <w:left w:val="single" w:color="000000" w:sz="4" w:space="0"/>
              <w:top w:val="single" w:color="000000" w:sz="4" w:space="0"/>
              <w:right w:val="single" w:color="000000" w:sz="4" w:space="0"/>
              <w:bottom w:val="single" w:color="000000" w:sz="4" w:space="0"/>
            </w:tcBorders>
            <w:tcW w:w="4352"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lang w:val="uk-UA"/>
              </w:rPr>
              <w:t xml:space="preserve">Етапи послуги</w:t>
            </w:r>
            <w:r/>
          </w:p>
        </w:tc>
        <w:tc>
          <w:tcPr>
            <w:tcBorders>
              <w:left w:val="single" w:color="000000" w:sz="4" w:space="0"/>
              <w:top w:val="single" w:color="000000" w:sz="4" w:space="0"/>
              <w:right w:val="single" w:color="000000" w:sz="4" w:space="0"/>
              <w:bottom w:val="single" w:color="000000" w:sz="4" w:space="0"/>
            </w:tcBorders>
            <w:tcW w:w="2594"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lang w:val="uk-UA"/>
              </w:rPr>
              <w:t xml:space="preserve">Відповідальна посадова</w:t>
            </w:r>
            <w:r/>
          </w:p>
          <w:p>
            <w:pPr>
              <w:jc w:val="cente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lang w:val="uk-UA"/>
              </w:rPr>
              <w:t xml:space="preserve">особа і структурний підрозділ</w:t>
            </w:r>
            <w:r/>
          </w:p>
        </w:tc>
        <w:tc>
          <w:tcPr>
            <w:tcBorders>
              <w:left w:val="single" w:color="000000" w:sz="4" w:space="0"/>
              <w:top w:val="single" w:color="000000" w:sz="4" w:space="0"/>
              <w:right w:val="single" w:color="000000" w:sz="4" w:space="0"/>
              <w:bottom w:val="single" w:color="000000" w:sz="4" w:space="0"/>
            </w:tcBorders>
            <w:tcW w:w="566"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lang w:val="uk-UA"/>
              </w:rPr>
              <w:t xml:space="preserve">Дія</w:t>
            </w:r>
            <w:r/>
          </w:p>
          <w:p>
            <w:pPr>
              <w:contextualSpacing w:val="true"/>
              <w:ind w:left="403" w:hanging="403"/>
              <w:jc w:val="cente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rPr>
            </w:r>
            <w:r/>
          </w:p>
        </w:tc>
        <w:tc>
          <w:tcPr>
            <w:tcBorders>
              <w:left w:val="single" w:color="000000" w:sz="4" w:space="0"/>
              <w:top w:val="single" w:color="000000" w:sz="4" w:space="0"/>
              <w:right w:val="single" w:color="000000" w:sz="4" w:space="0"/>
              <w:bottom w:val="single" w:color="000000" w:sz="4" w:space="0"/>
            </w:tcBorders>
            <w:tcW w:w="1557"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lang w:val="uk-UA"/>
              </w:rPr>
              <w:t xml:space="preserve">Термін виконання (днів)</w:t>
            </w:r>
            <w:r/>
          </w:p>
        </w:tc>
      </w:tr>
      <w:tr>
        <w:trPr>
          <w:gridAfter w:val="1"/>
        </w:trPr>
        <w:tc>
          <w:tcPr>
            <w:tcBorders>
              <w:left w:val="single" w:color="000000" w:sz="4" w:space="0"/>
              <w:top w:val="single" w:color="000000" w:sz="4" w:space="0"/>
              <w:right w:val="single" w:color="000000" w:sz="4" w:space="0"/>
              <w:bottom w:val="single" w:color="000000" w:sz="4" w:space="0"/>
            </w:tcBorders>
            <w:tcW w:w="642" w:type="dxa"/>
            <w:textDirection w:val="lrTb"/>
            <w:noWrap/>
          </w:tcPr>
          <w:p>
            <w:pPr>
              <w:numPr>
                <w:ilvl w:val="0"/>
                <w:numId w:val="1"/>
              </w:numPr>
              <w:contextualSpacing w:val="true"/>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tc>
        <w:tc>
          <w:tcPr>
            <w:tcBorders>
              <w:left w:val="single" w:color="000000" w:sz="4" w:space="0"/>
              <w:top w:val="single" w:color="000000" w:sz="4" w:space="0"/>
              <w:right w:val="single" w:color="000000" w:sz="4" w:space="0"/>
              <w:bottom w:val="single" w:color="000000" w:sz="4" w:space="0"/>
            </w:tcBorders>
            <w:tcW w:w="4352" w:type="dxa"/>
            <w:textDirection w:val="lrTb"/>
            <w:noWrap/>
          </w:tcPr>
          <w:p>
            <w:pPr>
              <w:ind w:left="-108"/>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rPr>
              <w:t xml:space="preserve">Прийом і перевірка повноти пакету документів </w:t>
            </w:r>
            <w:r/>
          </w:p>
        </w:tc>
        <w:tc>
          <w:tcPr>
            <w:tcBorders>
              <w:left w:val="single" w:color="000000" w:sz="4" w:space="0"/>
              <w:top w:val="single" w:color="000000" w:sz="4" w:space="0"/>
              <w:right w:val="single" w:color="000000" w:sz="4" w:space="0"/>
              <w:bottom w:val="single" w:color="000000" w:sz="4" w:space="0"/>
            </w:tcBorders>
            <w:tcW w:w="2594"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rPr>
              <w:t xml:space="preserve">Адміністратор відділу «Центр надання адміністративних послуг» Менської міської ради</w:t>
            </w:r>
            <w:r/>
          </w:p>
        </w:tc>
        <w:tc>
          <w:tcPr>
            <w:tcBorders>
              <w:left w:val="single" w:color="000000" w:sz="4" w:space="0"/>
              <w:top w:val="single" w:color="000000" w:sz="4" w:space="0"/>
              <w:right w:val="single" w:color="000000" w:sz="4" w:space="0"/>
              <w:bottom w:val="single" w:color="000000" w:sz="4" w:space="0"/>
            </w:tcBorders>
            <w:tcW w:w="566"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rPr>
              <w:t xml:space="preserve">В</w:t>
            </w:r>
            <w:r/>
          </w:p>
        </w:tc>
        <w:tc>
          <w:tcPr>
            <w:tcBorders>
              <w:left w:val="single" w:color="000000" w:sz="4" w:space="0"/>
              <w:top w:val="single" w:color="000000" w:sz="4" w:space="0"/>
              <w:right w:val="single" w:color="000000" w:sz="4" w:space="0"/>
              <w:bottom w:val="single" w:color="000000" w:sz="4" w:space="0"/>
            </w:tcBorders>
            <w:tcW w:w="1557"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rPr>
              <w:t xml:space="preserve">У момент звернення</w:t>
            </w:r>
            <w:r/>
          </w:p>
        </w:tc>
      </w:tr>
      <w:tr>
        <w:trPr>
          <w:gridAfter w:val="1"/>
        </w:trPr>
        <w:tc>
          <w:tcPr>
            <w:tcBorders>
              <w:left w:val="single" w:color="000000" w:sz="4" w:space="0"/>
              <w:top w:val="single" w:color="000000" w:sz="4" w:space="0"/>
              <w:right w:val="single" w:color="000000" w:sz="4" w:space="0"/>
              <w:bottom w:val="single" w:color="000000" w:sz="4" w:space="0"/>
            </w:tcBorders>
            <w:tcW w:w="642" w:type="dxa"/>
            <w:textDirection w:val="lrTb"/>
            <w:noWrap/>
          </w:tcPr>
          <w:p>
            <w:pPr>
              <w:numPr>
                <w:ilvl w:val="0"/>
                <w:numId w:val="1"/>
              </w:numPr>
              <w:contextualSpacing w:val="true"/>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tc>
        <w:tc>
          <w:tcPr>
            <w:tcBorders>
              <w:left w:val="single" w:color="000000" w:sz="4" w:space="0"/>
              <w:top w:val="single" w:color="000000" w:sz="4" w:space="0"/>
              <w:right w:val="single" w:color="000000" w:sz="4" w:space="0"/>
              <w:bottom w:val="single" w:color="000000" w:sz="4" w:space="0"/>
            </w:tcBorders>
            <w:tcW w:w="4352" w:type="dxa"/>
            <w:textDirection w:val="lrTb"/>
            <w:noWrap/>
          </w:tcPr>
          <w:p>
            <w:pPr>
              <w:ind w:left="-108"/>
              <w:jc w:val="both"/>
              <w:spacing w:lineRule="auto" w:line="240" w:after="0" w:afterAutospacing="0" w:before="0" w:before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Формування</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справи</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надання</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адміністративної</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послуги</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занесення</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даних</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до журналу</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реєстрації</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документів</w:t>
            </w:r>
            <w:r/>
          </w:p>
        </w:tc>
        <w:tc>
          <w:tcPr>
            <w:tcBorders>
              <w:left w:val="single" w:color="000000" w:sz="4" w:space="0"/>
              <w:top w:val="single" w:color="000000" w:sz="4" w:space="0"/>
              <w:right w:val="single" w:color="000000" w:sz="4" w:space="0"/>
              <w:bottom w:val="single" w:color="000000" w:sz="4" w:space="0"/>
            </w:tcBorders>
            <w:tcW w:w="2594"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0"/>
                <w:lang w:bidi="en-US"/>
              </w:rPr>
            </w:pPr>
            <w:r>
              <w:rPr>
                <w:rFonts w:ascii="Times New Roman" w:hAnsi="Times New Roman" w:cs="Times New Roman" w:eastAsia="Times New Roman"/>
                <w:color w:val="000000"/>
                <w:sz w:val="28"/>
                <w:szCs w:val="28"/>
                <w:lang w:val="uk-UA" w:bidi="en-US"/>
              </w:rPr>
              <w:t xml:space="preserve">Адміністратор відділу «Центр надання адміністративних послуг» Менської міської ради</w:t>
            </w:r>
            <w:r/>
          </w:p>
        </w:tc>
        <w:tc>
          <w:tcPr>
            <w:tcBorders>
              <w:left w:val="single" w:color="000000" w:sz="4" w:space="0"/>
              <w:top w:val="single" w:color="000000" w:sz="4" w:space="0"/>
              <w:right w:val="single" w:color="000000" w:sz="4" w:space="0"/>
              <w:bottom w:val="single" w:color="000000" w:sz="4" w:space="0"/>
            </w:tcBorders>
            <w:tcW w:w="566"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0"/>
                <w:lang w:bidi="en-US"/>
              </w:rPr>
            </w:pPr>
            <w:r>
              <w:rPr>
                <w:rFonts w:ascii="Times New Roman" w:hAnsi="Times New Roman" w:cs="Times New Roman" w:eastAsia="Times New Roman"/>
                <w:color w:val="000000"/>
                <w:sz w:val="28"/>
                <w:szCs w:val="28"/>
                <w:lang w:val="uk-UA" w:bidi="en-US"/>
              </w:rPr>
              <w:t xml:space="preserve">В</w:t>
            </w:r>
            <w:r/>
          </w:p>
        </w:tc>
        <w:tc>
          <w:tcPr>
            <w:tcBorders>
              <w:left w:val="single" w:color="000000" w:sz="4" w:space="0"/>
              <w:top w:val="single" w:color="000000" w:sz="4" w:space="0"/>
              <w:right w:val="single" w:color="000000" w:sz="4" w:space="0"/>
              <w:bottom w:val="single" w:color="000000" w:sz="4" w:space="0"/>
            </w:tcBorders>
            <w:tcW w:w="1557"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0"/>
                <w:lang w:bidi="en-US"/>
              </w:rPr>
            </w:pPr>
            <w:r>
              <w:rPr>
                <w:rFonts w:ascii="Times New Roman" w:hAnsi="Times New Roman" w:cs="Times New Roman" w:eastAsia="Times New Roman"/>
                <w:color w:val="000000"/>
                <w:sz w:val="28"/>
                <w:szCs w:val="28"/>
                <w:lang w:val="uk-UA" w:bidi="en-US"/>
              </w:rPr>
              <w:t xml:space="preserve">Протягом 1 робочого дня</w:t>
            </w:r>
            <w:r/>
          </w:p>
        </w:tc>
      </w:tr>
      <w:tr>
        <w:trPr>
          <w:gridAfter w:val="1"/>
        </w:trPr>
        <w:tc>
          <w:tcPr>
            <w:tcBorders>
              <w:left w:val="single" w:color="000000" w:sz="4" w:space="0"/>
              <w:top w:val="single" w:color="000000" w:sz="4" w:space="0"/>
              <w:right w:val="single" w:color="000000" w:sz="4" w:space="0"/>
              <w:bottom w:val="single" w:color="000000" w:sz="4" w:space="0"/>
            </w:tcBorders>
            <w:tcW w:w="642" w:type="dxa"/>
            <w:textDirection w:val="lrTb"/>
            <w:noWrap/>
          </w:tcPr>
          <w:p>
            <w:pPr>
              <w:numPr>
                <w:ilvl w:val="0"/>
                <w:numId w:val="1"/>
              </w:numPr>
              <w:contextualSpacing w:val="true"/>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tc>
        <w:tc>
          <w:tcPr>
            <w:tcBorders>
              <w:left w:val="single" w:color="000000" w:sz="4" w:space="0"/>
              <w:top w:val="single" w:color="000000" w:sz="4" w:space="0"/>
              <w:right w:val="single" w:color="000000" w:sz="4" w:space="0"/>
              <w:bottom w:val="single" w:color="000000" w:sz="4" w:space="0"/>
            </w:tcBorders>
            <w:tcW w:w="4352" w:type="dxa"/>
            <w:textDirection w:val="lrTb"/>
            <w:noWrap/>
          </w:tcPr>
          <w:p>
            <w:pPr>
              <w:ind w:left="-108"/>
              <w:jc w:val="both"/>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Передача пакету документів відділу охорони здоров’я та соціального захисту населення Менської міської ради </w:t>
            </w:r>
            <w:r/>
          </w:p>
          <w:p>
            <w:pPr>
              <w:ind w:left="-108"/>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tc>
        <w:tc>
          <w:tcPr>
            <w:tcBorders>
              <w:left w:val="single" w:color="000000" w:sz="4" w:space="0"/>
              <w:top w:val="single" w:color="000000" w:sz="4" w:space="0"/>
              <w:right w:val="single" w:color="000000" w:sz="4" w:space="0"/>
              <w:bottom w:val="single" w:color="000000" w:sz="4" w:space="0"/>
            </w:tcBorders>
            <w:tcW w:w="2594"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0"/>
                <w:lang w:bidi="en-US"/>
              </w:rPr>
            </w:pPr>
            <w:r>
              <w:rPr>
                <w:rFonts w:ascii="Times New Roman" w:hAnsi="Times New Roman" w:cs="Times New Roman" w:eastAsia="Times New Roman"/>
                <w:color w:val="000000"/>
                <w:sz w:val="28"/>
                <w:szCs w:val="28"/>
                <w:lang w:val="uk-UA" w:bidi="en-US"/>
              </w:rPr>
              <w:t xml:space="preserve">Адміністратор відділу «Центр надання адміністративних послуг» Менської міської ради</w:t>
            </w:r>
            <w:r/>
          </w:p>
        </w:tc>
        <w:tc>
          <w:tcPr>
            <w:tcBorders>
              <w:left w:val="single" w:color="000000" w:sz="4" w:space="0"/>
              <w:top w:val="single" w:color="000000" w:sz="4" w:space="0"/>
              <w:right w:val="single" w:color="000000" w:sz="4" w:space="0"/>
              <w:bottom w:val="single" w:color="000000" w:sz="4" w:space="0"/>
            </w:tcBorders>
            <w:tcW w:w="566"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0"/>
                <w:lang w:bidi="en-US"/>
              </w:rPr>
            </w:pPr>
            <w:r>
              <w:rPr>
                <w:rFonts w:ascii="Times New Roman" w:hAnsi="Times New Roman" w:cs="Times New Roman" w:eastAsia="Times New Roman"/>
                <w:color w:val="000000"/>
                <w:sz w:val="28"/>
                <w:szCs w:val="28"/>
                <w:lang w:val="uk-UA" w:bidi="en-US"/>
              </w:rPr>
              <w:t xml:space="preserve">В</w:t>
            </w:r>
            <w:r/>
          </w:p>
        </w:tc>
        <w:tc>
          <w:tcPr>
            <w:tcBorders>
              <w:left w:val="single" w:color="000000" w:sz="4" w:space="0"/>
              <w:top w:val="single" w:color="000000" w:sz="4" w:space="0"/>
              <w:right w:val="single" w:color="000000" w:sz="4" w:space="0"/>
              <w:bottom w:val="single" w:color="000000" w:sz="4" w:space="0"/>
            </w:tcBorders>
            <w:tcW w:w="1557"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0"/>
                <w:lang w:bidi="en-US"/>
              </w:rPr>
            </w:pPr>
            <w:r>
              <w:rPr>
                <w:rFonts w:ascii="Times New Roman" w:hAnsi="Times New Roman" w:cs="Times New Roman" w:eastAsia="Times New Roman"/>
                <w:color w:val="000000"/>
                <w:sz w:val="28"/>
                <w:szCs w:val="28"/>
                <w:lang w:val="uk-UA" w:bidi="en-US"/>
              </w:rPr>
              <w:t xml:space="preserve">Протягом 1робочого дня</w:t>
            </w:r>
            <w:r/>
          </w:p>
        </w:tc>
      </w:tr>
      <w:tr>
        <w:trPr>
          <w:gridAfter w:val="1"/>
        </w:trPr>
        <w:tc>
          <w:tcPr>
            <w:tcBorders>
              <w:left w:val="single" w:color="000000" w:sz="4" w:space="0"/>
              <w:top w:val="single" w:color="000000" w:sz="4" w:space="0"/>
              <w:right w:val="single" w:color="000000" w:sz="4" w:space="0"/>
              <w:bottom w:val="single" w:color="000000" w:sz="4" w:space="0"/>
            </w:tcBorders>
            <w:tcW w:w="642" w:type="dxa"/>
            <w:textDirection w:val="lrTb"/>
            <w:noWrap/>
          </w:tcPr>
          <w:p>
            <w:pPr>
              <w:numPr>
                <w:ilvl w:val="0"/>
                <w:numId w:val="1"/>
              </w:numPr>
              <w:contextualSpacing w:val="true"/>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tc>
        <w:tc>
          <w:tcPr>
            <w:tcBorders>
              <w:left w:val="single" w:color="000000" w:sz="4" w:space="0"/>
              <w:top w:val="single" w:color="000000" w:sz="4" w:space="0"/>
              <w:right w:val="single" w:color="000000" w:sz="4" w:space="0"/>
              <w:bottom w:val="single" w:color="000000" w:sz="4" w:space="0"/>
            </w:tcBorders>
            <w:tcW w:w="4352" w:type="dxa"/>
            <w:textDirection w:val="lrTb"/>
            <w:noWrap/>
          </w:tcPr>
          <w:p>
            <w:pPr>
              <w:ind w:left="-108"/>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rPr>
              <w:t xml:space="preserve">Розгляд та перевірка відповідності пакету документів, які подані для отримання соціальних послуг, вимогам законодавчих актів України</w:t>
            </w:r>
            <w:r>
              <w:rPr>
                <w:rFonts w:ascii="Times New Roman" w:hAnsi="Times New Roman" w:cs="Times New Roman" w:eastAsia="Times New Roman"/>
                <w:color w:val="000000"/>
                <w:sz w:val="28"/>
                <w:szCs w:val="28"/>
              </w:rPr>
              <w:t xml:space="preserve"> </w:t>
            </w:r>
            <w:r/>
          </w:p>
        </w:tc>
        <w:tc>
          <w:tcPr>
            <w:tcBorders>
              <w:left w:val="single" w:color="000000" w:sz="4" w:space="0"/>
              <w:top w:val="single" w:color="000000" w:sz="4" w:space="0"/>
              <w:right w:val="single" w:color="000000" w:sz="4" w:space="0"/>
              <w:bottom w:val="single" w:color="000000" w:sz="4" w:space="0"/>
            </w:tcBorders>
            <w:tcW w:w="2594"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rPr>
              <w:t xml:space="preserve">Посадова особа</w:t>
            </w:r>
            <w:r/>
          </w:p>
          <w:p>
            <w:pPr>
              <w:jc w:val="center"/>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відділу охорони здоров’я та соціального захисту населення,</w:t>
            </w:r>
            <w:r>
              <w:rPr>
                <w:rFonts w:ascii="Times New Roman" w:hAnsi="Times New Roman" w:cs="Times New Roman" w:eastAsia="Times New Roman"/>
                <w:sz w:val="28"/>
                <w:szCs w:val="28"/>
              </w:rPr>
              <w:t xml:space="preserve"> </w:t>
            </w:r>
            <w:r/>
          </w:p>
        </w:tc>
        <w:tc>
          <w:tcPr>
            <w:tcBorders>
              <w:left w:val="single" w:color="000000" w:sz="4" w:space="0"/>
              <w:top w:val="single" w:color="000000" w:sz="4" w:space="0"/>
              <w:right w:val="single" w:color="000000" w:sz="4" w:space="0"/>
              <w:bottom w:val="single" w:color="000000" w:sz="4" w:space="0"/>
            </w:tcBorders>
            <w:tcW w:w="566"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0"/>
                <w:lang w:bidi="en-US"/>
              </w:rPr>
            </w:pPr>
            <w:r>
              <w:rPr>
                <w:rFonts w:ascii="Times New Roman" w:hAnsi="Times New Roman" w:cs="Times New Roman" w:eastAsia="Times New Roman"/>
                <w:color w:val="000000"/>
                <w:sz w:val="28"/>
                <w:szCs w:val="28"/>
                <w:lang w:val="uk-UA" w:bidi="en-US"/>
              </w:rPr>
              <w:t xml:space="preserve">В</w:t>
            </w:r>
            <w:r/>
          </w:p>
        </w:tc>
        <w:tc>
          <w:tcPr>
            <w:tcBorders>
              <w:left w:val="single" w:color="000000" w:sz="4" w:space="0"/>
              <w:top w:val="single" w:color="000000" w:sz="4" w:space="0"/>
              <w:right w:val="single" w:color="000000" w:sz="4" w:space="0"/>
              <w:bottom w:val="single" w:color="000000" w:sz="4" w:space="0"/>
            </w:tcBorders>
            <w:tcW w:w="1557"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0"/>
                <w:lang w:bidi="en-US"/>
              </w:rPr>
            </w:pPr>
            <w:r>
              <w:rPr>
                <w:rFonts w:ascii="Times New Roman" w:hAnsi="Times New Roman" w:cs="Times New Roman" w:eastAsia="Times New Roman"/>
                <w:color w:val="000000"/>
                <w:sz w:val="28"/>
                <w:szCs w:val="28"/>
                <w:lang w:val="uk-UA" w:bidi="en-US"/>
              </w:rPr>
              <w:t xml:space="preserve">Протягом 3 днів</w:t>
            </w:r>
            <w:r/>
          </w:p>
        </w:tc>
      </w:tr>
      <w:tr>
        <w:trPr>
          <w:gridAfter w:val="1"/>
          <w:trHeight w:val="148"/>
        </w:trPr>
        <w:tc>
          <w:tcPr>
            <w:tcBorders>
              <w:left w:val="single" w:color="000000" w:sz="4" w:space="0"/>
              <w:top w:val="single" w:color="000000" w:sz="4" w:space="0"/>
              <w:right w:val="single" w:color="000000" w:sz="4" w:space="0"/>
              <w:bottom w:val="single" w:color="000000" w:sz="4" w:space="0"/>
            </w:tcBorders>
            <w:tcW w:w="642" w:type="dxa"/>
            <w:textDirection w:val="lrTb"/>
            <w:noWrap/>
          </w:tcPr>
          <w:p>
            <w:pPr>
              <w:ind w:left="142"/>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6.</w:t>
            </w:r>
            <w:r/>
          </w:p>
        </w:tc>
        <w:tc>
          <w:tcPr>
            <w:tcBorders>
              <w:left w:val="single" w:color="000000" w:sz="4" w:space="0"/>
              <w:top w:val="single" w:color="000000" w:sz="4" w:space="0"/>
              <w:right w:val="single" w:color="000000" w:sz="4" w:space="0"/>
              <w:bottom w:val="single" w:color="000000" w:sz="4" w:space="0"/>
            </w:tcBorders>
            <w:tcW w:w="4352" w:type="dxa"/>
            <w:textDirection w:val="lrTb"/>
            <w:noWrap/>
          </w:tcPr>
          <w:p>
            <w:pPr>
              <w:ind w:left="-108"/>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rPr>
              <w:t xml:space="preserve">Підготовка </w:t>
            </w:r>
            <w:r>
              <w:rPr>
                <w:rFonts w:ascii="Times New Roman" w:hAnsi="Times New Roman" w:cs="Times New Roman" w:eastAsia="Times New Roman"/>
                <w:color w:val="000000"/>
                <w:sz w:val="28"/>
                <w:szCs w:val="28"/>
                <w:lang w:val="uk-UA"/>
              </w:rPr>
              <w:t xml:space="preserve">проєкту</w:t>
            </w:r>
            <w:r>
              <w:rPr>
                <w:rFonts w:ascii="Times New Roman" w:hAnsi="Times New Roman" w:cs="Times New Roman" w:eastAsia="Times New Roman"/>
                <w:color w:val="000000"/>
                <w:sz w:val="28"/>
                <w:szCs w:val="28"/>
                <w:lang w:val="uk-UA"/>
              </w:rPr>
              <w:t xml:space="preserve"> рішення виконавчого комітету </w:t>
            </w:r>
            <w:r/>
          </w:p>
        </w:tc>
        <w:tc>
          <w:tcPr>
            <w:tcBorders>
              <w:left w:val="single" w:color="000000" w:sz="4" w:space="0"/>
              <w:top w:val="single" w:color="000000" w:sz="4" w:space="0"/>
              <w:right w:val="single" w:color="000000" w:sz="4" w:space="0"/>
              <w:bottom w:val="single" w:color="000000" w:sz="4" w:space="0"/>
            </w:tcBorders>
            <w:tcW w:w="2594" w:type="dxa"/>
            <w:textDirection w:val="lrTb"/>
            <w:noWrap/>
          </w:tcPr>
          <w:p>
            <w:pPr>
              <w:jc w:val="center"/>
              <w:spacing w:lineRule="auto" w:line="240" w:after="0" w:afterAutospacing="0" w:before="0" w:beforeAutospacing="0"/>
              <w:rPr>
                <w:rFonts w:ascii="Times New Roman" w:hAnsi="Times New Roman" w:cs="Times New Roman" w:eastAsia="Times New Roman"/>
                <w:b/>
                <w:color w:val="000000"/>
                <w:sz w:val="28"/>
                <w:szCs w:val="28"/>
              </w:rPr>
            </w:pPr>
            <w:r>
              <w:rPr>
                <w:rFonts w:ascii="Times New Roman" w:hAnsi="Times New Roman" w:cs="Times New Roman" w:eastAsia="Times New Roman"/>
                <w:color w:val="000000"/>
                <w:sz w:val="28"/>
                <w:szCs w:val="28"/>
                <w:lang w:val="uk-UA"/>
              </w:rPr>
              <w:t xml:space="preserve">Посадова особа відділу охорони здоров’я та соціального захисту населення</w:t>
            </w:r>
            <w:r/>
          </w:p>
        </w:tc>
        <w:tc>
          <w:tcPr>
            <w:tcBorders>
              <w:left w:val="single" w:color="000000" w:sz="4" w:space="0"/>
              <w:top w:val="single" w:color="000000" w:sz="4" w:space="0"/>
              <w:right w:val="single" w:color="000000" w:sz="4" w:space="0"/>
              <w:bottom w:val="single" w:color="000000" w:sz="4" w:space="0"/>
            </w:tcBorders>
            <w:tcW w:w="566"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rPr>
              <w:t xml:space="preserve">В</w:t>
            </w:r>
            <w:r/>
          </w:p>
        </w:tc>
        <w:tc>
          <w:tcPr>
            <w:tcBorders>
              <w:left w:val="single" w:color="000000" w:sz="4" w:space="0"/>
              <w:top w:val="single" w:color="000000" w:sz="4" w:space="0"/>
              <w:right w:val="single" w:color="000000" w:sz="4" w:space="0"/>
              <w:bottom w:val="single" w:color="000000" w:sz="4" w:space="0"/>
            </w:tcBorders>
            <w:tcW w:w="1557"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0"/>
                <w:lang w:bidi="en-US"/>
              </w:rPr>
            </w:pPr>
            <w:r>
              <w:rPr>
                <w:rFonts w:ascii="Times New Roman" w:hAnsi="Times New Roman" w:cs="Times New Roman" w:eastAsia="Times New Roman"/>
                <w:color w:val="000000"/>
                <w:sz w:val="28"/>
                <w:szCs w:val="28"/>
                <w:lang w:val="uk-UA" w:bidi="en-US"/>
              </w:rPr>
              <w:t xml:space="preserve">За 10 днів до чергового засідання виконкому</w:t>
            </w:r>
            <w:r/>
          </w:p>
        </w:tc>
      </w:tr>
      <w:tr>
        <w:trPr>
          <w:gridAfter w:val="1"/>
          <w:trHeight w:val="148"/>
        </w:trPr>
        <w:tc>
          <w:tcPr>
            <w:tcBorders>
              <w:left w:val="single" w:color="000000" w:sz="4" w:space="0"/>
              <w:top w:val="single" w:color="000000" w:sz="4" w:space="0"/>
              <w:right w:val="single" w:color="000000" w:sz="4" w:space="0"/>
              <w:bottom w:val="single" w:color="000000" w:sz="4" w:space="0"/>
            </w:tcBorders>
            <w:tcW w:w="642" w:type="dxa"/>
            <w:textDirection w:val="lrTb"/>
            <w:noWrap/>
          </w:tcPr>
          <w:p>
            <w:pPr>
              <w:ind w:left="142"/>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7.</w:t>
            </w:r>
            <w:r/>
          </w:p>
        </w:tc>
        <w:tc>
          <w:tcPr>
            <w:tcBorders>
              <w:left w:val="single" w:color="000000" w:sz="4" w:space="0"/>
              <w:top w:val="single" w:color="000000" w:sz="4" w:space="0"/>
              <w:right w:val="single" w:color="000000" w:sz="4" w:space="0"/>
              <w:bottom w:val="single" w:color="000000" w:sz="4" w:space="0"/>
            </w:tcBorders>
            <w:tcW w:w="4352" w:type="dxa"/>
            <w:textDirection w:val="lrTb"/>
            <w:noWrap/>
          </w:tcPr>
          <w:p>
            <w:pPr>
              <w:ind w:left="-108"/>
              <w:jc w:val="both"/>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rPr>
              <w:t xml:space="preserve">Розгляд питання на засіданні виконавчого комітету</w:t>
            </w:r>
            <w:r/>
          </w:p>
        </w:tc>
        <w:tc>
          <w:tcPr>
            <w:tcBorders>
              <w:left w:val="single" w:color="000000" w:sz="4" w:space="0"/>
              <w:top w:val="single" w:color="000000" w:sz="4" w:space="0"/>
              <w:right w:val="single" w:color="000000" w:sz="4" w:space="0"/>
              <w:bottom w:val="single" w:color="000000" w:sz="4" w:space="0"/>
            </w:tcBorders>
            <w:tcW w:w="2594"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rPr>
              <w:t xml:space="preserve">Виконавчий комітет Менської міської ради</w:t>
            </w:r>
            <w:r/>
          </w:p>
        </w:tc>
        <w:tc>
          <w:tcPr>
            <w:tcBorders>
              <w:left w:val="single" w:color="000000" w:sz="4" w:space="0"/>
              <w:top w:val="single" w:color="000000" w:sz="4" w:space="0"/>
              <w:right w:val="single" w:color="000000" w:sz="4" w:space="0"/>
              <w:bottom w:val="single" w:color="000000" w:sz="4" w:space="0"/>
            </w:tcBorders>
            <w:tcW w:w="566"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rPr>
              <w:t xml:space="preserve">В</w:t>
            </w:r>
            <w:r/>
          </w:p>
        </w:tc>
        <w:tc>
          <w:tcPr>
            <w:tcBorders>
              <w:left w:val="single" w:color="000000" w:sz="4" w:space="0"/>
              <w:top w:val="single" w:color="000000" w:sz="4" w:space="0"/>
              <w:right w:val="single" w:color="000000" w:sz="4" w:space="0"/>
              <w:bottom w:val="single" w:color="000000" w:sz="4" w:space="0"/>
            </w:tcBorders>
            <w:tcW w:w="1557"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8"/>
                <w:szCs w:val="28"/>
                <w:lang w:bidi="en-US"/>
              </w:rPr>
            </w:pPr>
            <w:r>
              <w:rPr>
                <w:rFonts w:ascii="Times New Roman" w:hAnsi="Times New Roman" w:cs="Times New Roman" w:eastAsia="Times New Roman"/>
                <w:color w:val="000000"/>
                <w:sz w:val="28"/>
                <w:szCs w:val="28"/>
                <w:lang w:val="uk-UA" w:bidi="en-US"/>
              </w:rPr>
              <w:t xml:space="preserve">Відповідно до плану засідань</w:t>
            </w:r>
            <w:r/>
          </w:p>
        </w:tc>
      </w:tr>
      <w:tr>
        <w:trPr>
          <w:gridAfter w:val="1"/>
          <w:trHeight w:val="148"/>
        </w:trPr>
        <w:tc>
          <w:tcPr>
            <w:tcBorders>
              <w:left w:val="single" w:color="000000" w:sz="4" w:space="0"/>
              <w:top w:val="single" w:color="000000" w:sz="4" w:space="0"/>
              <w:right w:val="single" w:color="000000" w:sz="4" w:space="0"/>
              <w:bottom w:val="single" w:color="000000" w:sz="4" w:space="0"/>
            </w:tcBorders>
            <w:tcW w:w="642"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8.</w:t>
            </w:r>
            <w:r/>
          </w:p>
        </w:tc>
        <w:tc>
          <w:tcPr>
            <w:tcBorders>
              <w:left w:val="single" w:color="000000" w:sz="4" w:space="0"/>
              <w:top w:val="single" w:color="000000" w:sz="4" w:space="0"/>
              <w:right w:val="single" w:color="000000" w:sz="4" w:space="0"/>
              <w:bottom w:val="single" w:color="000000" w:sz="4" w:space="0"/>
            </w:tcBorders>
            <w:tcW w:w="4352" w:type="dxa"/>
            <w:textDirection w:val="lrTb"/>
            <w:noWrap/>
          </w:tcPr>
          <w:p>
            <w:pPr>
              <w:ind w:left="-108"/>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bCs/>
                <w:sz w:val="28"/>
                <w:szCs w:val="28"/>
              </w:rPr>
              <w:t xml:space="preserve">Передача </w:t>
            </w:r>
            <w:r>
              <w:rPr>
                <w:rFonts w:ascii="Times New Roman" w:hAnsi="Times New Roman" w:cs="Times New Roman" w:eastAsia="Times New Roman"/>
                <w:bCs/>
                <w:sz w:val="28"/>
                <w:szCs w:val="28"/>
                <w:lang w:val="uk-UA"/>
              </w:rPr>
              <w:t xml:space="preserve">копії рішення та </w:t>
            </w:r>
            <w:r>
              <w:rPr>
                <w:rFonts w:ascii="Times New Roman" w:hAnsi="Times New Roman" w:cs="Times New Roman" w:eastAsia="Times New Roman"/>
                <w:bCs/>
                <w:sz w:val="28"/>
                <w:szCs w:val="28"/>
              </w:rPr>
              <w:t xml:space="preserve">пакету </w:t>
            </w:r>
            <w:r>
              <w:rPr>
                <w:rFonts w:ascii="Times New Roman" w:hAnsi="Times New Roman" w:cs="Times New Roman" w:eastAsia="Times New Roman"/>
                <w:bCs/>
                <w:sz w:val="28"/>
                <w:szCs w:val="28"/>
              </w:rPr>
              <w:t xml:space="preserve">документів</w:t>
            </w:r>
            <w:r>
              <w:rPr>
                <w:rFonts w:ascii="Times New Roman" w:hAnsi="Times New Roman" w:cs="Times New Roman" w:eastAsia="Times New Roman"/>
                <w:bCs/>
                <w:sz w:val="28"/>
                <w:szCs w:val="28"/>
                <w:lang w:val="uk-UA"/>
              </w:rPr>
              <w:t xml:space="preserve"> соціальній службі для надання соціальних послуг (</w:t>
            </w:r>
            <w:r>
              <w:rPr>
                <w:rFonts w:ascii="Times New Roman" w:hAnsi="Times New Roman" w:cs="Times New Roman" w:eastAsia="Times New Roman"/>
                <w:bCs/>
                <w:sz w:val="28"/>
                <w:szCs w:val="28"/>
              </w:rPr>
              <w:t xml:space="preserve">у </w:t>
            </w:r>
            <w:r>
              <w:rPr>
                <w:rFonts w:ascii="Times New Roman" w:hAnsi="Times New Roman" w:cs="Times New Roman" w:eastAsia="Times New Roman"/>
                <w:bCs/>
                <w:sz w:val="28"/>
                <w:szCs w:val="28"/>
              </w:rPr>
              <w:t xml:space="preserve">разі</w:t>
            </w:r>
            <w:r>
              <w:rPr>
                <w:rFonts w:ascii="Times New Roman" w:hAnsi="Times New Roman" w:cs="Times New Roman" w:eastAsia="Times New Roman"/>
                <w:bCs/>
                <w:sz w:val="28"/>
                <w:szCs w:val="28"/>
              </w:rPr>
              <w:t xml:space="preserve"> </w:t>
            </w:r>
            <w:r>
              <w:rPr>
                <w:rFonts w:ascii="Times New Roman" w:hAnsi="Times New Roman" w:cs="Times New Roman" w:eastAsia="Times New Roman"/>
                <w:bCs/>
                <w:sz w:val="28"/>
                <w:szCs w:val="28"/>
              </w:rPr>
              <w:t xml:space="preserve">прийняття</w:t>
            </w:r>
            <w:r>
              <w:rPr>
                <w:rFonts w:ascii="Times New Roman" w:hAnsi="Times New Roman" w:cs="Times New Roman" w:eastAsia="Times New Roman"/>
                <w:bCs/>
                <w:sz w:val="28"/>
                <w:szCs w:val="28"/>
              </w:rPr>
              <w:t xml:space="preserve"> позитивного </w:t>
            </w:r>
            <w:r>
              <w:rPr>
                <w:rFonts w:ascii="Times New Roman" w:hAnsi="Times New Roman" w:cs="Times New Roman" w:eastAsia="Times New Roman"/>
                <w:bCs/>
                <w:sz w:val="28"/>
                <w:szCs w:val="28"/>
              </w:rPr>
              <w:t xml:space="preserve">рішення</w:t>
            </w:r>
            <w:r>
              <w:rPr>
                <w:rFonts w:ascii="Times New Roman" w:hAnsi="Times New Roman" w:cs="Times New Roman" w:eastAsia="Times New Roman"/>
                <w:sz w:val="28"/>
                <w:szCs w:val="28"/>
                <w:lang w:val="uk-UA"/>
              </w:rPr>
              <w:t xml:space="preserve"> )</w:t>
            </w:r>
            <w:r/>
          </w:p>
        </w:tc>
        <w:tc>
          <w:tcPr>
            <w:tcBorders>
              <w:left w:val="single" w:color="000000" w:sz="4" w:space="0"/>
              <w:top w:val="single" w:color="000000" w:sz="4" w:space="0"/>
              <w:right w:val="single" w:color="000000" w:sz="4" w:space="0"/>
              <w:bottom w:val="single" w:color="000000" w:sz="4" w:space="0"/>
            </w:tcBorders>
            <w:tcW w:w="2594"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Посадова особа відділу охорони здоров’я та соціального захисту населення</w:t>
            </w:r>
            <w:r/>
          </w:p>
        </w:tc>
        <w:tc>
          <w:tcPr>
            <w:tcBorders>
              <w:left w:val="single" w:color="000000" w:sz="4" w:space="0"/>
              <w:top w:val="single" w:color="000000" w:sz="4" w:space="0"/>
              <w:right w:val="single" w:sz="4" w:space="0" w:color="auto"/>
              <w:bottom w:val="single" w:color="000000" w:sz="4" w:space="0"/>
            </w:tcBorders>
            <w:tcW w:w="566"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В</w:t>
            </w:r>
            <w:r/>
          </w:p>
        </w:tc>
        <w:tc>
          <w:tcPr>
            <w:tcBorders>
              <w:left w:val="single" w:sz="4" w:space="0" w:color="auto"/>
              <w:top w:val="single" w:color="000000" w:sz="4" w:space="0"/>
              <w:right w:val="single" w:color="000000" w:sz="4" w:space="0"/>
              <w:bottom w:val="single" w:color="000000" w:sz="4" w:space="0"/>
            </w:tcBorders>
            <w:tcW w:w="1557"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Протягом 1 дня</w:t>
            </w:r>
            <w:r/>
          </w:p>
        </w:tc>
      </w:tr>
      <w:tr>
        <w:trPr>
          <w:trHeight w:val="148"/>
        </w:trPr>
        <w:tc>
          <w:tcPr>
            <w:tcBorders>
              <w:left w:val="single" w:color="000000" w:sz="4" w:space="0"/>
              <w:top w:val="single" w:color="000000" w:sz="4" w:space="0"/>
              <w:right w:val="single" w:color="000000" w:sz="4" w:space="0"/>
              <w:bottom w:val="single" w:color="000000" w:sz="4" w:space="0"/>
            </w:tcBorders>
            <w:tcW w:w="642"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9.</w:t>
            </w:r>
            <w:r/>
          </w:p>
        </w:tc>
        <w:tc>
          <w:tcPr>
            <w:tcBorders>
              <w:left w:val="single" w:color="000000" w:sz="4" w:space="0"/>
              <w:top w:val="single" w:color="000000" w:sz="4" w:space="0"/>
              <w:right w:val="single" w:color="000000" w:sz="4" w:space="0"/>
              <w:bottom w:val="single" w:color="000000" w:sz="4" w:space="0"/>
            </w:tcBorders>
            <w:tcW w:w="4352" w:type="dxa"/>
            <w:textDirection w:val="lrTb"/>
            <w:noWrap/>
          </w:tcPr>
          <w:p>
            <w:pPr>
              <w:ind w:left="-108"/>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bCs/>
                <w:sz w:val="28"/>
                <w:szCs w:val="28"/>
              </w:rPr>
              <w:t xml:space="preserve">Передача </w:t>
            </w:r>
            <w:r>
              <w:rPr>
                <w:rFonts w:ascii="Times New Roman" w:hAnsi="Times New Roman" w:cs="Times New Roman" w:eastAsia="Times New Roman"/>
                <w:bCs/>
                <w:sz w:val="28"/>
                <w:szCs w:val="28"/>
              </w:rPr>
              <w:t xml:space="preserve">рішення</w:t>
            </w:r>
            <w:r>
              <w:rPr>
                <w:rFonts w:ascii="Times New Roman" w:hAnsi="Times New Roman" w:cs="Times New Roman" w:eastAsia="Times New Roman"/>
                <w:bCs/>
                <w:sz w:val="28"/>
                <w:szCs w:val="28"/>
              </w:rPr>
              <w:t xml:space="preserve"> про </w:t>
            </w:r>
            <w:r>
              <w:rPr>
                <w:rFonts w:ascii="Times New Roman" w:hAnsi="Times New Roman" w:cs="Times New Roman" w:eastAsia="Times New Roman"/>
                <w:bCs/>
                <w:sz w:val="28"/>
                <w:szCs w:val="28"/>
              </w:rPr>
              <w:t xml:space="preserve">надання</w:t>
            </w:r>
            <w:r>
              <w:rPr>
                <w:rFonts w:ascii="Times New Roman" w:hAnsi="Times New Roman" w:cs="Times New Roman" w:eastAsia="Times New Roman"/>
                <w:bCs/>
                <w:sz w:val="28"/>
                <w:szCs w:val="28"/>
              </w:rPr>
              <w:t xml:space="preserve"> </w:t>
            </w:r>
            <w:r>
              <w:rPr>
                <w:rFonts w:ascii="Times New Roman" w:hAnsi="Times New Roman" w:cs="Times New Roman" w:eastAsia="Times New Roman"/>
                <w:bCs/>
                <w:sz w:val="28"/>
                <w:szCs w:val="28"/>
              </w:rPr>
              <w:t xml:space="preserve">або</w:t>
            </w:r>
            <w:r>
              <w:rPr>
                <w:rFonts w:ascii="Times New Roman" w:hAnsi="Times New Roman" w:cs="Times New Roman" w:eastAsia="Times New Roman"/>
                <w:bCs/>
                <w:sz w:val="28"/>
                <w:szCs w:val="28"/>
              </w:rPr>
              <w:t xml:space="preserve"> </w:t>
            </w:r>
            <w:r>
              <w:rPr>
                <w:rFonts w:ascii="Times New Roman" w:hAnsi="Times New Roman" w:cs="Times New Roman" w:eastAsia="Times New Roman"/>
                <w:bCs/>
                <w:sz w:val="28"/>
                <w:szCs w:val="28"/>
              </w:rPr>
              <w:t xml:space="preserve">відмову</w:t>
            </w:r>
            <w:r>
              <w:rPr>
                <w:rFonts w:ascii="Times New Roman" w:hAnsi="Times New Roman" w:cs="Times New Roman" w:eastAsia="Times New Roman"/>
                <w:bCs/>
                <w:sz w:val="28"/>
                <w:szCs w:val="28"/>
              </w:rPr>
              <w:t xml:space="preserve"> в </w:t>
            </w:r>
            <w:r>
              <w:rPr>
                <w:rFonts w:ascii="Times New Roman" w:hAnsi="Times New Roman" w:cs="Times New Roman" w:eastAsia="Times New Roman"/>
                <w:bCs/>
                <w:sz w:val="28"/>
                <w:szCs w:val="28"/>
              </w:rPr>
              <w:t xml:space="preserve">наданні</w:t>
            </w:r>
            <w:r>
              <w:rPr>
                <w:rFonts w:ascii="Times New Roman" w:hAnsi="Times New Roman" w:cs="Times New Roman" w:eastAsia="Times New Roman"/>
                <w:bCs/>
                <w:sz w:val="28"/>
                <w:szCs w:val="28"/>
              </w:rPr>
              <w:t xml:space="preserve"> </w:t>
            </w:r>
            <w:r>
              <w:rPr>
                <w:rFonts w:ascii="Times New Roman" w:hAnsi="Times New Roman" w:cs="Times New Roman" w:eastAsia="Times New Roman"/>
                <w:bCs/>
                <w:sz w:val="28"/>
                <w:szCs w:val="28"/>
              </w:rPr>
              <w:t xml:space="preserve">соціальних</w:t>
            </w:r>
            <w:r>
              <w:rPr>
                <w:rFonts w:ascii="Times New Roman" w:hAnsi="Times New Roman" w:cs="Times New Roman" w:eastAsia="Times New Roman"/>
                <w:bCs/>
                <w:sz w:val="28"/>
                <w:szCs w:val="28"/>
              </w:rPr>
              <w:t xml:space="preserve"> </w:t>
            </w:r>
            <w:r>
              <w:rPr>
                <w:rFonts w:ascii="Times New Roman" w:hAnsi="Times New Roman" w:cs="Times New Roman" w:eastAsia="Times New Roman"/>
                <w:bCs/>
                <w:sz w:val="28"/>
                <w:szCs w:val="28"/>
              </w:rPr>
              <w:t xml:space="preserve">послуг</w:t>
            </w:r>
            <w:r>
              <w:rPr>
                <w:rFonts w:ascii="Times New Roman" w:hAnsi="Times New Roman" w:cs="Times New Roman" w:eastAsia="Times New Roman"/>
                <w:bCs/>
                <w:sz w:val="28"/>
                <w:szCs w:val="28"/>
              </w:rPr>
              <w:t xml:space="preserve"> до Центру </w:t>
            </w:r>
            <w:r>
              <w:rPr>
                <w:rFonts w:ascii="Times New Roman" w:hAnsi="Times New Roman" w:cs="Times New Roman" w:eastAsia="Times New Roman"/>
                <w:bCs/>
                <w:sz w:val="28"/>
                <w:szCs w:val="28"/>
              </w:rPr>
              <w:t xml:space="preserve">надання</w:t>
            </w:r>
            <w:r>
              <w:rPr>
                <w:rFonts w:ascii="Times New Roman" w:hAnsi="Times New Roman" w:cs="Times New Roman" w:eastAsia="Times New Roman"/>
                <w:bCs/>
                <w:sz w:val="28"/>
                <w:szCs w:val="28"/>
              </w:rPr>
              <w:t xml:space="preserve"> </w:t>
            </w:r>
            <w:r>
              <w:rPr>
                <w:rFonts w:ascii="Times New Roman" w:hAnsi="Times New Roman" w:cs="Times New Roman" w:eastAsia="Times New Roman"/>
                <w:bCs/>
                <w:sz w:val="28"/>
                <w:szCs w:val="28"/>
              </w:rPr>
              <w:t xml:space="preserve">адміністративних</w:t>
            </w:r>
            <w:r>
              <w:rPr>
                <w:rFonts w:ascii="Times New Roman" w:hAnsi="Times New Roman" w:cs="Times New Roman" w:eastAsia="Times New Roman"/>
                <w:bCs/>
                <w:sz w:val="28"/>
                <w:szCs w:val="28"/>
              </w:rPr>
              <w:t xml:space="preserve"> </w:t>
            </w:r>
            <w:r>
              <w:rPr>
                <w:rFonts w:ascii="Times New Roman" w:hAnsi="Times New Roman" w:cs="Times New Roman" w:eastAsia="Times New Roman"/>
                <w:bCs/>
                <w:sz w:val="28"/>
                <w:szCs w:val="28"/>
              </w:rPr>
              <w:t xml:space="preserve">послуг</w:t>
            </w:r>
            <w:r/>
          </w:p>
        </w:tc>
        <w:tc>
          <w:tcPr>
            <w:tcBorders>
              <w:left w:val="single" w:color="000000" w:sz="4" w:space="0"/>
              <w:top w:val="single" w:color="000000" w:sz="4" w:space="0"/>
              <w:right w:val="single" w:color="000000" w:sz="4" w:space="0"/>
              <w:bottom w:val="single" w:color="000000" w:sz="4" w:space="0"/>
            </w:tcBorders>
            <w:tcW w:w="2594" w:type="dxa"/>
            <w:textDirection w:val="lrTb"/>
            <w:noWrap/>
          </w:tcPr>
          <w:p>
            <w:pPr>
              <w:jc w:val="both"/>
              <w:spacing w:lineRule="auto" w:line="240" w:after="0" w:afterAutospacing="0" w:before="0" w:beforeAutospacing="0"/>
              <w:rPr>
                <w:rFonts w:ascii="Times New Roman" w:hAnsi="Times New Roman" w:cs="Times New Roman" w:eastAsia="Times New Roman"/>
                <w:color w:val="000000"/>
                <w:sz w:val="28"/>
                <w:szCs w:val="28"/>
                <w:lang w:bidi="en-US"/>
              </w:rPr>
            </w:pPr>
            <w:r>
              <w:rPr>
                <w:rFonts w:ascii="Times New Roman" w:hAnsi="Times New Roman" w:cs="Times New Roman" w:eastAsia="Times New Roman"/>
                <w:color w:val="000000"/>
                <w:sz w:val="28"/>
                <w:szCs w:val="28"/>
                <w:lang w:val="uk-UA" w:bidi="en-US"/>
              </w:rPr>
              <w:t xml:space="preserve">Посадова особа відділу охорони здоров’я та соціального захисту населення</w:t>
            </w:r>
            <w:r/>
          </w:p>
        </w:tc>
        <w:tc>
          <w:tcPr>
            <w:tcBorders>
              <w:left w:val="single" w:sz="4" w:space="0" w:color="auto"/>
              <w:top w:val="single" w:color="000000" w:sz="4" w:space="0"/>
              <w:right w:val="single" w:sz="4" w:space="0" w:color="auto"/>
              <w:bottom w:val="single" w:color="000000" w:sz="4" w:space="0"/>
            </w:tcBorders>
            <w:tcW w:w="566"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szCs w:val="28"/>
                <w:lang w:bidi="en-US"/>
              </w:rPr>
            </w:pPr>
            <w:r>
              <w:rPr>
                <w:rFonts w:ascii="Times New Roman" w:hAnsi="Times New Roman" w:cs="Times New Roman" w:eastAsia="Times New Roman"/>
                <w:color w:val="000000"/>
                <w:sz w:val="28"/>
                <w:szCs w:val="28"/>
                <w:lang w:bidi="en-US"/>
              </w:rPr>
            </w:r>
            <w:r/>
          </w:p>
        </w:tc>
        <w:tc>
          <w:tcPr>
            <w:gridSpan w:val="2"/>
            <w:tcBorders>
              <w:left w:val="single" w:color="000000" w:sz="4" w:space="0"/>
              <w:top w:val="single" w:color="000000" w:sz="4" w:space="0"/>
              <w:right w:val="single" w:color="000000" w:sz="4" w:space="0"/>
              <w:bottom w:val="single" w:color="000000" w:sz="4" w:space="0"/>
            </w:tcBorders>
            <w:tcW w:w="1569"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szCs w:val="28"/>
                <w:lang w:bidi="en-US"/>
              </w:rPr>
            </w:pPr>
            <w:r>
              <w:rPr>
                <w:rFonts w:ascii="Times New Roman" w:hAnsi="Times New Roman" w:cs="Times New Roman" w:eastAsia="Times New Roman"/>
                <w:color w:val="000000"/>
                <w:sz w:val="28"/>
                <w:szCs w:val="28"/>
                <w:lang w:val="uk-UA" w:bidi="en-US"/>
              </w:rPr>
              <w:t xml:space="preserve">Протягом 1 дня</w:t>
            </w:r>
            <w:r/>
          </w:p>
        </w:tc>
      </w:tr>
      <w:tr>
        <w:trPr>
          <w:gridAfter w:val="1"/>
          <w:trHeight w:val="148"/>
        </w:trPr>
        <w:tc>
          <w:tcPr>
            <w:gridSpan w:val="4"/>
            <w:tcBorders>
              <w:left w:val="single" w:color="000000" w:sz="4" w:space="0"/>
              <w:top w:val="single" w:color="000000" w:sz="4" w:space="0"/>
              <w:right w:val="single" w:color="000000" w:sz="4" w:space="0"/>
              <w:bottom w:val="single" w:color="000000" w:sz="4" w:space="0"/>
            </w:tcBorders>
            <w:tcW w:w="8154" w:type="dxa"/>
            <w:textDirection w:val="lrTb"/>
            <w:noWrap/>
          </w:tcPr>
          <w:p>
            <w:pPr>
              <w:spacing w:lineRule="auto" w:line="240" w:after="0" w:afterAutospacing="0" w:before="0" w:beforeAutospacing="0"/>
              <w:rPr>
                <w:rFonts w:ascii="Times New Roman" w:hAnsi="Times New Roman" w:cs="Times New Roman" w:eastAsia="Times New Roman"/>
                <w:b/>
                <w:color w:val="000000"/>
                <w:sz w:val="28"/>
                <w:szCs w:val="28"/>
              </w:rPr>
            </w:pPr>
            <w:r>
              <w:rPr>
                <w:rFonts w:ascii="Times New Roman" w:hAnsi="Times New Roman" w:cs="Times New Roman" w:eastAsia="Times New Roman"/>
                <w:color w:val="000000"/>
                <w:sz w:val="28"/>
                <w:szCs w:val="28"/>
                <w:lang w:val="uk-UA"/>
              </w:rPr>
              <w:t xml:space="preserve">Загальна кількість днів надання послуги</w:t>
            </w:r>
            <w:r/>
          </w:p>
        </w:tc>
        <w:tc>
          <w:tcPr>
            <w:tcBorders>
              <w:left w:val="single" w:color="000000" w:sz="4" w:space="0"/>
              <w:top w:val="single" w:color="000000" w:sz="4" w:space="0"/>
              <w:right w:val="single" w:color="000000" w:sz="4" w:space="0"/>
              <w:bottom w:val="single" w:color="000000" w:sz="4" w:space="0"/>
            </w:tcBorders>
            <w:tcW w:w="1557" w:type="dxa"/>
            <w:textDirection w:val="lrTb"/>
            <w:noWrap/>
          </w:tcPr>
          <w:p>
            <w:pPr>
              <w:jc w:val="center"/>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10 днів</w:t>
            </w:r>
            <w:r/>
          </w:p>
        </w:tc>
      </w:tr>
      <w:tr>
        <w:trPr>
          <w:gridAfter w:val="1"/>
          <w:trHeight w:val="148"/>
        </w:trPr>
        <w:tc>
          <w:tcPr>
            <w:gridSpan w:val="4"/>
            <w:tcBorders>
              <w:left w:val="single" w:color="000000" w:sz="4" w:space="0"/>
              <w:top w:val="single" w:color="000000" w:sz="4" w:space="0"/>
              <w:right w:val="single" w:color="000000" w:sz="4" w:space="0"/>
              <w:bottom w:val="single" w:color="000000" w:sz="4" w:space="0"/>
            </w:tcBorders>
            <w:tcW w:w="8154" w:type="dxa"/>
            <w:textDirection w:val="lrTb"/>
            <w:noWrap/>
          </w:tcPr>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rPr>
              <w:t xml:space="preserve">Загальна кількість днів (передбачена законодавством)</w:t>
            </w:r>
            <w:r/>
          </w:p>
        </w:tc>
        <w:tc>
          <w:tcPr>
            <w:tcBorders>
              <w:left w:val="single" w:color="000000" w:sz="4" w:space="0"/>
              <w:top w:val="single" w:color="000000" w:sz="4" w:space="0"/>
              <w:right w:val="single" w:color="000000" w:sz="4" w:space="0"/>
              <w:bottom w:val="single" w:color="000000" w:sz="4" w:space="0"/>
            </w:tcBorders>
            <w:tcW w:w="1557" w:type="dxa"/>
            <w:textDirection w:val="lrTb"/>
            <w:noWrap/>
          </w:tcPr>
          <w:p>
            <w:pPr>
              <w:jc w:val="center"/>
              <w:spacing w:lineRule="auto" w:line="240" w:after="0" w:afterAutospacing="0" w:before="0" w:beforeAutospacing="0"/>
              <w:rPr>
                <w:rFonts w:ascii="Times New Roman" w:hAnsi="Times New Roman" w:cs="Times New Roman" w:eastAsia="Times New Roman"/>
                <w:b/>
                <w:color w:val="000000"/>
                <w:sz w:val="28"/>
                <w:szCs w:val="28"/>
                <w:lang w:val="uk-UA"/>
              </w:rPr>
            </w:pPr>
            <w:r>
              <w:rPr>
                <w:rFonts w:ascii="Times New Roman" w:hAnsi="Times New Roman" w:cs="Times New Roman" w:eastAsia="Times New Roman"/>
                <w:b/>
                <w:color w:val="000000"/>
                <w:sz w:val="28"/>
                <w:szCs w:val="28"/>
                <w:lang w:val="uk-UA"/>
              </w:rPr>
              <w:t xml:space="preserve">10 днів</w:t>
            </w:r>
            <w:r/>
          </w:p>
        </w:tc>
      </w:tr>
    </w:tbl>
    <w:p>
      <w:pPr>
        <w:spacing w:after="0" w:afterAutospacing="0" w:before="0" w:beforeAutospacing="0"/>
        <w:shd w:val="nil" w:fill="FFFFFF" w:color="auto"/>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br w:type="page"/>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rPr>
          <w:rFonts w:ascii="Times New Roman" w:hAnsi="Times New Roman" w:cs="Times New Roman" w:eastAsia="Calibri"/>
          <w:sz w:val="28"/>
          <w:szCs w:val="28"/>
          <w:lang w:bidi="en-US"/>
        </w:rPr>
      </w: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Інформаційна картка адміністративної послуги</w:t>
      </w:r>
      <w:r>
        <w:rPr>
          <w:rFonts w:ascii="Times New Roman" w:hAnsi="Times New Roman"/>
          <w:b/>
          <w:sz w:val="28"/>
          <w:szCs w:val="28"/>
        </w:rPr>
        <w:t xml:space="preserve"> </w:t>
      </w:r>
      <w:r/>
    </w:p>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(надається через центр надання адміністративних послуг)</w:t>
      </w: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r>
      <w:r/>
    </w:p>
    <w:tbl>
      <w:tblPr>
        <w:tblW w:w="0" w:type="auto"/>
        <w:tblLook w:val="00A0" w:firstRow="1" w:lastRow="0" w:firstColumn="1" w:lastColumn="0" w:noHBand="0" w:noVBand="0"/>
      </w:tblPr>
      <w:tblGrid>
        <w:gridCol w:w="9639"/>
      </w:tblGrid>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b/>
                <w:color w:val="0000CC"/>
                <w:sz w:val="28"/>
                <w:szCs w:val="28"/>
              </w:rPr>
            </w:pPr>
            <w:r>
              <w:rPr>
                <w:rFonts w:ascii="Times New Roman" w:hAnsi="Times New Roman" w:eastAsia="Calibri"/>
                <w:b/>
                <w:color w:val="000000"/>
                <w:sz w:val="28"/>
                <w:szCs w:val="28"/>
                <w:lang w:eastAsia="ar-SA"/>
              </w:rPr>
              <w:t xml:space="preserve">Присвоєння</w:t>
            </w:r>
            <w:r>
              <w:rPr>
                <w:rFonts w:ascii="Times New Roman" w:hAnsi="Times New Roman" w:eastAsia="Calibri"/>
                <w:b/>
                <w:color w:val="000000"/>
                <w:sz w:val="28"/>
                <w:szCs w:val="28"/>
                <w:lang w:eastAsia="ar-SA"/>
              </w:rPr>
              <w:t xml:space="preserve"> адреси об'єкту будівництва (до прийняття об’єкта в експлуатацію) та/або об’єкту нерухомого майна (після прийняття об’єкта в експлуатацію)</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(назва адміністративної послуги)</w:t>
            </w:r>
            <w:r/>
          </w:p>
        </w:tc>
      </w:tr>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архітектури та містобудування Менської міської ради</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суб’єкта надання адміністративної послуги)</w:t>
            </w:r>
            <w:r/>
          </w:p>
        </w:tc>
      </w:tr>
    </w:tbl>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bl>
      <w:tblPr>
        <w:tblW w:w="974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817"/>
        <w:gridCol w:w="3260"/>
        <w:gridCol w:w="5670"/>
      </w:tblGrid>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Інформація про центр надання адміністративної послуги</w:t>
            </w:r>
            <w:r/>
          </w:p>
        </w:tc>
      </w:tr>
      <w:tr>
        <w:trPr/>
        <w:tc>
          <w:tcPr>
            <w:gridSpan w:val="2"/>
            <w:tcBorders>
              <w:left w:val="single" w:sz="4" w:space="0" w:color="auto"/>
              <w:top w:val="single" w:sz="4" w:space="0" w:color="auto"/>
              <w:right w:val="single" w:sz="4" w:space="0" w:color="auto"/>
              <w:bottom w:val="single" w:sz="4" w:space="0" w:color="auto"/>
            </w:tcBorders>
            <w:tcW w:w="407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Центр надання адміністративних послуг</w:t>
            </w:r>
            <w:r>
              <w:rPr>
                <w:rFonts w:ascii="Times New Roman" w:hAnsi="Times New Roman"/>
                <w:sz w:val="28"/>
                <w:szCs w:val="28"/>
              </w:rPr>
              <w:t xml:space="preserve">» Менської міської ради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Місцезнаходження </w:t>
            </w:r>
            <w:r>
              <w:rPr>
                <w:rFonts w:ascii="Times New Roman" w:hAnsi="Times New Roman"/>
                <w:sz w:val="28"/>
                <w:szCs w:val="28"/>
              </w:rPr>
              <w:t xml:space="preserve">відділу «Центр надання адміністративних послуг»</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15600, вул. Героїв Ато, 6, м. </w:t>
            </w:r>
            <w:r>
              <w:rPr>
                <w:rFonts w:ascii="Times New Roman" w:hAnsi="Times New Roman"/>
                <w:sz w:val="28"/>
                <w:szCs w:val="28"/>
              </w:rPr>
              <w:t xml:space="preserve">Мена</w:t>
            </w:r>
            <w:r>
              <w:rPr>
                <w:rFonts w:ascii="Times New Roman" w:hAnsi="Times New Roman"/>
                <w:sz w:val="28"/>
                <w:szCs w:val="28"/>
              </w:rPr>
              <w:t xml:space="preserve">, Чернігівська обл.</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2.</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Інформація щодо режиму роботи </w:t>
            </w:r>
            <w:r>
              <w:rPr>
                <w:rFonts w:ascii="Times New Roman" w:hAnsi="Times New Roman"/>
                <w:sz w:val="28"/>
                <w:szCs w:val="28"/>
              </w:rPr>
              <w:t xml:space="preserve">відділу «Центр надання адміністративних послуг»</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Понеділок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Вівторок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Середа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Четвер           з 08.30 до 20.00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П'ятниця        з 08.30 до 15.30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Вихідні дні:    субота</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                         неділя</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3.</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 xml:space="preserve">відділу «Центр</w:t>
            </w:r>
            <w:r>
              <w:rPr>
                <w:rFonts w:ascii="Times New Roman" w:hAnsi="Times New Roman"/>
                <w:sz w:val="28"/>
                <w:szCs w:val="28"/>
              </w:rPr>
              <w:t xml:space="preserve"> надан</w:t>
            </w:r>
            <w:r>
              <w:rPr>
                <w:rFonts w:ascii="Times New Roman" w:hAnsi="Times New Roman"/>
                <w:sz w:val="28"/>
                <w:szCs w:val="28"/>
              </w:rPr>
              <w:t xml:space="preserve">ня адміністративних послуг»</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pStyle w:val="794"/>
              <w:jc w:val="both"/>
              <w:spacing w:lineRule="auto" w:line="240" w:after="0" w:afterAutospacing="0" w:before="0" w:beforeAutospacing="0"/>
              <w:rPr>
                <w:rFonts w:ascii="Times New Roman" w:hAnsi="Times New Roman" w:cs="Times New Roman"/>
              </w:rPr>
            </w:pPr>
            <w:r>
              <w:rPr>
                <w:rFonts w:ascii="Times New Roman" w:hAnsi="Times New Roman" w:cs="Times New Roman"/>
                <w:sz w:val="28"/>
                <w:szCs w:val="28"/>
                <w:lang w:val="uk-UA"/>
              </w:rPr>
              <w:t xml:space="preserve">Тел</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(04644)2-16-81</w:t>
            </w:r>
            <w:r>
              <w:rPr>
                <w:rFonts w:ascii="Times New Roman" w:hAnsi="Times New Roman" w:cs="Times New Roman"/>
                <w:sz w:val="28"/>
                <w:szCs w:val="28"/>
              </w:rPr>
            </w:r>
            <w:r/>
          </w:p>
          <w:p>
            <w:pPr>
              <w:pStyle w:val="794"/>
              <w:jc w:val="both"/>
              <w:spacing w:lineRule="auto" w:line="240" w:after="0" w:afterAutospacing="0" w:before="0" w:beforeAutospacing="0"/>
              <w:rPr>
                <w:rFonts w:ascii="Times New Roman" w:hAnsi="Times New Roman" w:cs="Times New Roman"/>
                <w:lang w:val="uk-UA"/>
              </w:rPr>
            </w:pPr>
            <w:r>
              <w:rPr>
                <w:rFonts w:ascii="Times New Roman" w:hAnsi="Times New Roman" w:cs="Times New Roman"/>
                <w:sz w:val="28"/>
                <w:szCs w:val="28"/>
                <w:lang w:val="en-US"/>
              </w:rPr>
              <w:t xml:space="preserve">e</w:t>
            </w:r>
            <w:r>
              <w:rPr>
                <w:rFonts w:ascii="Times New Roman" w:hAnsi="Times New Roman" w:cs="Times New Roman"/>
                <w:sz w:val="28"/>
                <w:szCs w:val="28"/>
              </w:rPr>
              <w:t xml:space="preserve">-</w:t>
            </w:r>
            <w:r>
              <w:rPr>
                <w:rFonts w:ascii="Times New Roman" w:hAnsi="Times New Roman" w:cs="Times New Roman"/>
                <w:sz w:val="28"/>
                <w:szCs w:val="28"/>
                <w:lang w:val="en-US"/>
              </w:rPr>
              <w:t xml:space="preserve">mail</w:t>
            </w:r>
            <w:r>
              <w:rPr>
                <w:rFonts w:ascii="Times New Roman" w:hAnsi="Times New Roman" w:cs="Times New Roman"/>
                <w:sz w:val="28"/>
                <w:szCs w:val="28"/>
              </w:rPr>
              <w:t xml:space="preserve">:</w:t>
            </w:r>
            <w:hyperlink r:id="rId16" w:tooltip="mailto:cnapradamena@cg.gov.ua" w:history="1">
              <w:r>
                <w:rPr>
                  <w:rStyle w:val="796"/>
                  <w:rFonts w:ascii="Times New Roman" w:hAnsi="Times New Roman" w:cs="Times New Roman"/>
                  <w:sz w:val="28"/>
                  <w:szCs w:val="28"/>
                  <w:lang w:val="en-US"/>
                </w:rPr>
                <w:t xml:space="preserve"> cnapradamena@cg.gov.ua</w:t>
              </w:r>
              <w:r>
                <w:rPr>
                  <w:rStyle w:val="796"/>
                  <w:rFonts w:ascii="Times New Roman" w:hAnsi="Times New Roman" w:cs="Times New Roman"/>
                  <w:sz w:val="28"/>
                  <w:szCs w:val="28"/>
                  <w:lang w:val="en-US"/>
                </w:rPr>
              </w:r>
            </w:hyperlink>
            <w:r>
              <w:rPr>
                <w:rFonts w:ascii="Times New Roman" w:hAnsi="Times New Roman" w:cs="Times New Roman"/>
                <w:sz w:val="28"/>
                <w:szCs w:val="28"/>
                <w:lang w:val="uk-UA"/>
              </w:rPr>
            </w:r>
            <w:r/>
          </w:p>
          <w:p>
            <w:pPr>
              <w:pStyle w:val="794"/>
              <w:jc w:val="both"/>
              <w:spacing w:lineRule="auto" w:line="240" w:after="0" w:afterAutospacing="0" w:before="0" w:beforeAutospacing="0"/>
              <w:rPr>
                <w:rFonts w:ascii="Times New Roman" w:hAnsi="Times New Roman" w:cs="Times New Roman"/>
              </w:rPr>
            </w:pPr>
            <w:r>
              <w:rPr>
                <w:rFonts w:ascii="Times New Roman" w:hAnsi="Times New Roman" w:cs="Times New Roman"/>
                <w:sz w:val="28"/>
                <w:szCs w:val="28"/>
                <w:lang w:val="uk-UA"/>
              </w:rPr>
              <w:t xml:space="preserve">Веб-сайт: </w:t>
            </w:r>
            <w:hyperlink r:id="rId17" w:tooltip="http://mena.cg.gov.ua/" w:history="1">
              <w:r>
                <w:rPr>
                  <w:rStyle w:val="796"/>
                  <w:rFonts w:ascii="Times New Roman" w:hAnsi="Times New Roman" w:cs="Times New Roman"/>
                  <w:sz w:val="28"/>
                  <w:szCs w:val="28"/>
                </w:rPr>
                <w:t xml:space="preserve">htt</w:t>
              </w:r>
              <w:r>
                <w:rPr>
                  <w:rStyle w:val="796"/>
                  <w:rFonts w:ascii="Times New Roman" w:hAnsi="Times New Roman" w:cs="Times New Roman"/>
                  <w:sz w:val="28"/>
                  <w:szCs w:val="28"/>
                </w:rPr>
                <w:t xml:space="preserve">p://</w:t>
              </w:r>
              <w:r>
                <w:rPr>
                  <w:rStyle w:val="796"/>
                  <w:rFonts w:ascii="Times New Roman" w:hAnsi="Times New Roman" w:cs="Times New Roman"/>
                  <w:sz w:val="28"/>
                  <w:szCs w:val="28"/>
                </w:rPr>
                <w:t xml:space="preserve">mena.cg.gov.u</w:t>
              </w:r>
              <w:r>
                <w:rPr>
                  <w:rStyle w:val="796"/>
                  <w:rFonts w:ascii="Times New Roman" w:hAnsi="Times New Roman" w:cs="Times New Roman"/>
                  <w:sz w:val="28"/>
                </w:rPr>
              </w:r>
              <w:r>
                <w:rPr>
                  <w:rStyle w:val="796"/>
                  <w:rFonts w:ascii="Times New Roman" w:hAnsi="Times New Roman" w:cs="Times New Roman"/>
                  <w:sz w:val="28"/>
                  <w:szCs w:val="28"/>
                </w:rPr>
                <w:t xml:space="preserve">a/</w:t>
              </w:r>
            </w:hyperlink>
            <w:r>
              <w:rPr>
                <w:rStyle w:val="796"/>
                <w:rFonts w:ascii="Times New Roman" w:hAnsi="Times New Roman" w:cs="Times New Roman"/>
                <w:sz w:val="28"/>
                <w:szCs w:val="28"/>
              </w:rPr>
            </w:r>
            <w:r>
              <w:rPr>
                <w:rStyle w:val="796"/>
              </w:rP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Нормативні акти, якими регламентується надання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4.</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Закони України </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color w:val="000000"/>
                <w:sz w:val="28"/>
                <w:szCs w:val="28"/>
                <w:lang w:eastAsia="uk-UA"/>
              </w:rPr>
            </w:pPr>
            <w:r>
              <w:rPr>
                <w:rFonts w:ascii="Times New Roman" w:hAnsi="Times New Roman" w:eastAsia="Calibri"/>
                <w:color w:val="000000"/>
                <w:sz w:val="28"/>
                <w:szCs w:val="28"/>
              </w:rPr>
              <w:t xml:space="preserve">Закон України «Про місцеве само</w:t>
            </w:r>
            <w:r>
              <w:rPr>
                <w:rFonts w:ascii="Times New Roman" w:hAnsi="Times New Roman" w:eastAsia="Calibri"/>
                <w:color w:val="000000"/>
                <w:sz w:val="28"/>
                <w:szCs w:val="28"/>
              </w:rPr>
              <w:t xml:space="preserve">врядування в Україні» (стаття 30</w:t>
            </w:r>
            <w:r>
              <w:rPr>
                <w:rFonts w:ascii="Times New Roman" w:hAnsi="Times New Roman" w:eastAsia="Calibri"/>
                <w:color w:val="000000"/>
                <w:sz w:val="28"/>
                <w:szCs w:val="28"/>
              </w:rPr>
              <w:t xml:space="preserve">)</w:t>
            </w:r>
            <w:r>
              <w:rPr>
                <w:rFonts w:ascii="Times New Roman" w:hAnsi="Times New Roman"/>
                <w:color w:val="000000"/>
                <w:sz w:val="28"/>
                <w:szCs w:val="28"/>
                <w:lang w:eastAsia="uk-UA"/>
              </w:rPr>
              <w:t xml:space="preserve">.</w:t>
            </w:r>
            <w:r/>
          </w:p>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rPr>
              <w:t xml:space="preserve">Закон України «Про регулювання містоб</w:t>
            </w:r>
            <w:r>
              <w:rPr>
                <w:rFonts w:ascii="Times New Roman" w:hAnsi="Times New Roman" w:eastAsia="Calibri"/>
                <w:color w:val="000000"/>
                <w:sz w:val="28"/>
                <w:szCs w:val="28"/>
              </w:rPr>
              <w:t xml:space="preserve">удівної діяльності» (стаття 26</w:t>
            </w:r>
            <w:r>
              <w:rPr>
                <w:rFonts w:ascii="Times New Roman" w:hAnsi="Times New Roman" w:eastAsia="Calibri"/>
                <w:color w:val="000000"/>
                <w:sz w:val="28"/>
                <w:szCs w:val="28"/>
                <w:vertAlign w:val="superscript"/>
              </w:rPr>
              <w:t xml:space="preserve">3</w:t>
            </w:r>
            <w:r>
              <w:rPr>
                <w:rFonts w:ascii="Times New Roman" w:hAnsi="Times New Roman" w:eastAsia="Calibri"/>
                <w:color w:val="000000"/>
                <w:sz w:val="28"/>
                <w:szCs w:val="28"/>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5.</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Акти центральних органів виконавчої влади</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tabs>
                <w:tab w:val="left" w:pos="230" w:leader="none"/>
              </w:tabs>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 Міністерства регіонального розвитку, будівництва та житлово–комунального господарства</w:t>
            </w:r>
            <w:r>
              <w:rPr>
                <w:rFonts w:ascii="Times New Roman" w:hAnsi="Times New Roman" w:eastAsia="Calibri"/>
                <w:color w:val="000000"/>
                <w:sz w:val="28"/>
                <w:szCs w:val="28"/>
                <w:lang w:eastAsia="ar-SA"/>
              </w:rPr>
              <w:t xml:space="preserve"> України від 21.06.2019 № 137</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Перелік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будівництва та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нерухомого майна, яким не присвоюється адреса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будівництва,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нерухомого майна</w:t>
            </w:r>
            <w:r>
              <w:rPr>
                <w:rFonts w:ascii="Times New Roman" w:hAnsi="Times New Roman" w:eastAsia="Calibri"/>
                <w:color w:val="000000"/>
                <w:sz w:val="28"/>
                <w:szCs w:val="28"/>
                <w:lang w:eastAsia="ar-SA"/>
              </w:rPr>
              <w:t xml:space="preserve">».</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Умови отримання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Підстава для одержання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Заява та повний пакет документів.  </w:t>
            </w:r>
            <w:r>
              <w:rPr>
                <w:rFonts w:ascii="Times New Roman" w:hAnsi="Times New Roman"/>
                <w:sz w:val="28"/>
                <w:szCs w:val="28"/>
              </w:rPr>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sz w:val="28"/>
                <w:szCs w:val="28"/>
              </w:rPr>
              <w:tab/>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eastAsia="Calibri"/>
                <w:b/>
                <w:color w:val="000000"/>
                <w:sz w:val="28"/>
                <w:szCs w:val="28"/>
                <w:lang w:eastAsia="ar-SA"/>
              </w:rPr>
            </w:pPr>
            <w:r>
              <w:rPr>
                <w:rFonts w:ascii="Times New Roman" w:hAnsi="Times New Roman" w:eastAsia="Calibri"/>
                <w:color w:val="000000"/>
                <w:sz w:val="28"/>
                <w:szCs w:val="28"/>
                <w:lang w:eastAsia="ar-SA"/>
              </w:rPr>
              <w:t xml:space="preserve">1. Заява про присвоєння адреси щодо об’єкта будівництва або закінченого будівництвом об’єкта із зазначенням прізвища, імені, по ба</w:t>
            </w:r>
            <w:r>
              <w:rPr>
                <w:rFonts w:ascii="Times New Roman" w:hAnsi="Times New Roman" w:eastAsia="Calibri"/>
                <w:color w:val="000000"/>
                <w:sz w:val="28"/>
                <w:szCs w:val="28"/>
                <w:lang w:eastAsia="ar-SA"/>
              </w:rPr>
              <w:t xml:space="preserve">тькові заявника та реєстраційного номера облікової картки платника податків (за наявності)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   2. Копія документа, що посвідчує право власності або користування земельною ділянкою, на якій с</w:t>
            </w:r>
            <w:r>
              <w:rPr>
                <w:rFonts w:ascii="Times New Roman" w:hAnsi="Times New Roman" w:eastAsia="Calibri"/>
                <w:color w:val="000000"/>
                <w:sz w:val="28"/>
                <w:szCs w:val="28"/>
                <w:lang w:eastAsia="ar-SA"/>
              </w:rPr>
              <w:t xml:space="preserve">поруджується (споруджено) об’єкт (крім випадків, встановлених Кабінетом Міністрів України в Порядку присвоєння адрес), - у разі, якщо право власності або користування земельною ділянкою не зареєстровано в Державному реєстрі речових прав на нерухоме майно;;</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 3. Генеральний план об’єкта будівництва (у разі спорудження об’єкта на підставі проектної документації на будівництво) - у разі подання заяви про присвоєння адреси щодо об’єкта будівництва;</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4. Копія документа, що дає право на виконання будівельних робіт, - у разі подання заяви про присвоєння адреси щодо об’єкта будівництва (якщо відомості про такий документ не </w:t>
            </w:r>
            <w:r>
              <w:rPr>
                <w:rFonts w:ascii="Times New Roman" w:hAnsi="Times New Roman" w:eastAsia="Calibri"/>
                <w:color w:val="000000"/>
                <w:sz w:val="28"/>
                <w:szCs w:val="28"/>
                <w:lang w:eastAsia="ar-SA"/>
              </w:rPr>
              <w:t xml:space="preserve">внесено</w:t>
            </w:r>
            <w:r>
              <w:rPr>
                <w:rFonts w:ascii="Times New Roman" w:hAnsi="Times New Roman" w:eastAsia="Calibri"/>
                <w:color w:val="000000"/>
                <w:sz w:val="28"/>
                <w:szCs w:val="28"/>
                <w:lang w:eastAsia="ar-SA"/>
              </w:rPr>
              <w:t xml:space="preserve"> до єдиного реєстру </w:t>
            </w:r>
            <w:r>
              <w:rPr>
                <w:rFonts w:ascii="Times New Roman" w:hAnsi="Times New Roman" w:eastAsia="Calibri"/>
                <w:color w:val="000000"/>
                <w:sz w:val="28"/>
                <w:szCs w:val="28"/>
                <w:lang w:eastAsia="ar-SA"/>
              </w:rPr>
              <w:t xml:space="preserve">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5. Копія документа, що засвідчує прийняття в експлуатацію закінченого будівництвом об’єкта, - у разі подання заяви про присвоєння адреси щодо закінченого будівництвом об’єкта (якщо відомості про такий документ не </w:t>
            </w:r>
            <w:r>
              <w:rPr>
                <w:rFonts w:ascii="Times New Roman" w:hAnsi="Times New Roman" w:eastAsia="Calibri"/>
                <w:color w:val="000000"/>
                <w:sz w:val="28"/>
                <w:szCs w:val="28"/>
                <w:lang w:eastAsia="ar-SA"/>
              </w:rPr>
              <w:t xml:space="preserve">внесено</w:t>
            </w:r>
            <w:r>
              <w:rPr>
                <w:rFonts w:ascii="Times New Roman" w:hAnsi="Times New Roman" w:eastAsia="Calibri"/>
                <w:color w:val="000000"/>
                <w:sz w:val="28"/>
                <w:szCs w:val="28"/>
                <w:lang w:eastAsia="ar-SA"/>
              </w:rPr>
              <w:t xml:space="preserve"> до єдиного реєстру </w:t>
            </w:r>
            <w:r>
              <w:rPr>
                <w:rFonts w:ascii="Times New Roman" w:hAnsi="Times New Roman" w:eastAsia="Calibri"/>
                <w:color w:val="000000"/>
                <w:sz w:val="28"/>
                <w:szCs w:val="28"/>
                <w:lang w:eastAsia="ar-SA"/>
              </w:rPr>
              <w:t xml:space="preserve">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6. Копія затвердженої проектної документації та пропозиції щодо нумерації окремих частин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 в разі присвоєння адреси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єкту нового будівництва, частинами якого є «окремі частини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7. Копія затвердженої проектної документації, матеріалів технічної інвентаризації та пропозиції щодо нумерації окремих частин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 в разі присвоєння адреси закінченому будівництвом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єкту, частинами якого є «окремі частини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8</w:t>
            </w:r>
            <w:r>
              <w:rPr>
                <w:rFonts w:ascii="Times New Roman" w:hAnsi="Times New Roman" w:eastAsia="Calibri"/>
                <w:color w:val="000000"/>
                <w:sz w:val="28"/>
                <w:szCs w:val="28"/>
                <w:lang w:eastAsia="ar-SA"/>
              </w:rPr>
              <w:t xml:space="preserve">. Копія документа, що посвідчує особу заявника, - у разі подання документів поштовим відправленням або в електронній формі;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9</w:t>
            </w:r>
            <w:r>
              <w:rPr>
                <w:rFonts w:ascii="Times New Roman" w:hAnsi="Times New Roman" w:eastAsia="Calibri"/>
                <w:color w:val="000000"/>
                <w:sz w:val="28"/>
                <w:szCs w:val="28"/>
                <w:lang w:eastAsia="ar-SA"/>
              </w:rPr>
              <w:t xml:space="preserve">. Копія документа, що засвідчує повноваження представника, - у разі подання документів представником поштовим відправленням або в електронній формі.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Копії документів, що подаються для присвоєння адреси, засвідчуються замовником (його представником).</w:t>
            </w:r>
            <w:r>
              <w:rPr>
                <w:color w:val="000000"/>
                <w:sz w:val="28"/>
                <w:szCs w:val="28"/>
              </w:rPr>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8</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Порядок та спосіб подання документів, необхідних для отримання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color w:val="000000"/>
                <w:sz w:val="28"/>
                <w:szCs w:val="28"/>
                <w:lang w:eastAsia="uk-UA"/>
              </w:rPr>
              <w:t xml:space="preserve">Особисто замовником</w:t>
            </w:r>
            <w:r>
              <w:rPr>
                <w:rFonts w:ascii="Times New Roman" w:hAnsi="Times New Roman"/>
                <w:color w:val="000000"/>
                <w:sz w:val="28"/>
                <w:szCs w:val="28"/>
                <w:lang w:eastAsia="uk-UA"/>
              </w:rPr>
              <w:t xml:space="preserve"> (його представником)</w:t>
            </w:r>
            <w:r>
              <w:rPr>
                <w:rFonts w:ascii="Times New Roman" w:hAnsi="Times New Roman"/>
                <w:color w:val="000000"/>
                <w:sz w:val="28"/>
                <w:szCs w:val="28"/>
                <w:lang w:eastAsia="uk-UA"/>
              </w:rPr>
              <w:t xml:space="preserve"> або </w:t>
            </w:r>
            <w:r>
              <w:rPr>
                <w:rFonts w:ascii="Times New Roman" w:hAnsi="Times New Roman"/>
                <w:sz w:val="28"/>
                <w:szCs w:val="28"/>
              </w:rPr>
              <w:t xml:space="preserve">поштовим відправленням</w:t>
            </w:r>
            <w:r>
              <w:rPr>
                <w:rFonts w:ascii="Times New Roman" w:hAnsi="Times New Roman"/>
                <w:sz w:val="28"/>
                <w:szCs w:val="28"/>
              </w:rPr>
              <w:t xml:space="preserve"> до відділу «Центр надання адміністративних послуг» Менської міської ради.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9</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Платність (безоплатність)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Безоплатно. </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10</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Строк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color w:val="000000"/>
                <w:sz w:val="28"/>
                <w:szCs w:val="28"/>
              </w:rPr>
            </w:pPr>
            <w:r>
              <w:rPr>
                <w:rFonts w:ascii="Times New Roman" w:hAnsi="Times New Roman" w:eastAsia="Calibri"/>
                <w:color w:val="000000"/>
                <w:sz w:val="28"/>
                <w:szCs w:val="28"/>
              </w:rPr>
              <w:t xml:space="preserve">Протягом 5</w:t>
            </w:r>
            <w:r>
              <w:rPr>
                <w:rFonts w:ascii="Times New Roman" w:hAnsi="Times New Roman" w:eastAsia="Calibri"/>
                <w:color w:val="000000"/>
                <w:sz w:val="28"/>
                <w:szCs w:val="28"/>
              </w:rPr>
              <w:t xml:space="preserve"> робочих днів з дня надходження пакета документів.</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11</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Перелік підстав для відмови у наданні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pStyle w:val="801"/>
              <w:spacing w:lineRule="auto" w:line="240" w:after="0" w:afterAutospacing="0" w:before="0" w:beforeAutospacing="0"/>
              <w:shd w:val="clear" w:fill="FFFFFF" w:color="auto"/>
              <w:rPr>
                <w:color w:val="000000"/>
                <w:sz w:val="28"/>
                <w:szCs w:val="28"/>
              </w:rPr>
            </w:pPr>
            <w:r>
              <w:rPr>
                <w:color w:val="000000"/>
                <w:sz w:val="28"/>
                <w:szCs w:val="28"/>
              </w:rPr>
              <w:t xml:space="preserve">1.Подання неповного пакета документів;</w:t>
            </w:r>
            <w:r/>
          </w:p>
          <w:p>
            <w:pPr>
              <w:pStyle w:val="801"/>
              <w:spacing w:lineRule="auto" w:line="240" w:after="0" w:afterAutospacing="0" w:before="0" w:beforeAutospacing="0"/>
              <w:shd w:val="clear" w:fill="FFFFFF" w:color="auto"/>
              <w:rPr>
                <w:color w:val="000000"/>
                <w:sz w:val="28"/>
                <w:szCs w:val="28"/>
              </w:rPr>
            </w:pPr>
            <w:r>
              <w:rPr>
                <w:color w:val="000000"/>
                <w:sz w:val="28"/>
                <w:szCs w:val="28"/>
              </w:rPr>
              <w:t xml:space="preserve">2. Виявлення неповних або недостовірних відомостей у поданих документах, що підтверджено документально;</w:t>
            </w:r>
            <w:r/>
          </w:p>
          <w:p>
            <w:pPr>
              <w:pStyle w:val="801"/>
              <w:spacing w:lineRule="auto" w:line="240" w:after="0" w:afterAutospacing="0" w:before="0" w:beforeAutospacing="0"/>
              <w:shd w:val="clear" w:fill="FFFFFF" w:color="auto"/>
              <w:rPr>
                <w:color w:val="000000"/>
                <w:sz w:val="28"/>
                <w:szCs w:val="28"/>
              </w:rPr>
            </w:pPr>
            <w:r>
              <w:rPr>
                <w:color w:val="000000"/>
                <w:sz w:val="28"/>
                <w:szCs w:val="28"/>
              </w:rPr>
              <w:t xml:space="preserve">3. Подання заяви особою, яка не є замовником, або його представником - у разі подання заяви про присвоєння адреси щодо об’єкта будівництва;</w:t>
            </w:r>
            <w:r/>
          </w:p>
          <w:p>
            <w:pPr>
              <w:pStyle w:val="801"/>
              <w:spacing w:lineRule="auto" w:line="240" w:after="0" w:afterAutospacing="0" w:before="0" w:beforeAutospacing="0"/>
              <w:shd w:val="clear" w:fill="FFFFFF" w:color="auto"/>
              <w:rPr>
                <w:color w:val="000000"/>
                <w:sz w:val="28"/>
                <w:szCs w:val="28"/>
              </w:rPr>
            </w:pPr>
            <w:r>
              <w:rPr>
                <w:color w:val="000000"/>
                <w:sz w:val="28"/>
                <w:szCs w:val="28"/>
              </w:rPr>
              <w:t xml:space="preserve">4. Подання заяви особою, яка не є власником (співвласниками) об’єкта нерухомого майна, щодо якого подано заяву про зміну адреси, або його (їх) представником - у разі под</w:t>
            </w:r>
            <w:r>
              <w:rPr>
                <w:color w:val="000000"/>
                <w:sz w:val="28"/>
                <w:szCs w:val="28"/>
              </w:rPr>
              <w:t xml:space="preserve">ання заяви про присвоєння</w:t>
            </w:r>
            <w:r>
              <w:rPr>
                <w:color w:val="000000"/>
                <w:sz w:val="28"/>
                <w:szCs w:val="28"/>
              </w:rPr>
              <w:t xml:space="preserve"> адреси щодо закінченого будівництвом об’єкта;</w:t>
            </w:r>
            <w:r/>
          </w:p>
          <w:p>
            <w:pPr>
              <w:pStyle w:val="801"/>
              <w:jc w:val="both"/>
              <w:spacing w:lineRule="auto" w:line="240" w:after="0" w:afterAutospacing="0" w:before="0" w:beforeAutospacing="0"/>
              <w:shd w:val="clear" w:fill="FFFFFF" w:color="auto"/>
              <w:rPr>
                <w:color w:val="000000"/>
                <w:sz w:val="28"/>
                <w:szCs w:val="28"/>
              </w:rPr>
            </w:pPr>
            <w:r>
              <w:rPr>
                <w:color w:val="000000"/>
                <w:sz w:val="28"/>
                <w:szCs w:val="28"/>
                <w:lang w:val="ru-RU"/>
              </w:rPr>
              <w:t xml:space="preserve">5. </w:t>
            </w:r>
            <w:r>
              <w:rPr>
                <w:color w:val="000000"/>
                <w:sz w:val="28"/>
                <w:szCs w:val="28"/>
                <w:lang w:val="ru-RU"/>
              </w:rPr>
              <w:t xml:space="preserve">Подання</w:t>
            </w:r>
            <w:r>
              <w:rPr>
                <w:color w:val="000000"/>
                <w:sz w:val="28"/>
                <w:szCs w:val="28"/>
                <w:lang w:val="ru-RU"/>
              </w:rPr>
              <w:t xml:space="preserve"> заяви </w:t>
            </w:r>
            <w:r>
              <w:rPr>
                <w:color w:val="000000"/>
                <w:sz w:val="28"/>
                <w:szCs w:val="28"/>
                <w:lang w:val="ru-RU"/>
              </w:rPr>
              <w:t xml:space="preserve">до органу</w:t>
            </w:r>
            <w:r>
              <w:rPr>
                <w:color w:val="000000"/>
                <w:sz w:val="28"/>
                <w:szCs w:val="28"/>
                <w:lang w:val="ru-RU"/>
              </w:rPr>
              <w:t xml:space="preserve"> з </w:t>
            </w:r>
            <w:r>
              <w:rPr>
                <w:color w:val="000000"/>
                <w:sz w:val="28"/>
                <w:szCs w:val="28"/>
                <w:lang w:val="ru-RU"/>
              </w:rPr>
              <w:t xml:space="preserve">присвоєння</w:t>
            </w:r>
            <w:r>
              <w:rPr>
                <w:color w:val="000000"/>
                <w:sz w:val="28"/>
                <w:szCs w:val="28"/>
                <w:lang w:val="ru-RU"/>
              </w:rPr>
              <w:t xml:space="preserve"> </w:t>
            </w:r>
            <w:r>
              <w:rPr>
                <w:color w:val="000000"/>
                <w:sz w:val="28"/>
                <w:szCs w:val="28"/>
                <w:lang w:val="ru-RU"/>
              </w:rPr>
              <w:t xml:space="preserve">адреси</w:t>
            </w:r>
            <w:r>
              <w:rPr>
                <w:color w:val="000000"/>
                <w:sz w:val="28"/>
                <w:szCs w:val="28"/>
                <w:lang w:val="ru-RU"/>
              </w:rPr>
              <w:t xml:space="preserve">, </w:t>
            </w:r>
            <w:r>
              <w:rPr>
                <w:color w:val="000000"/>
                <w:sz w:val="28"/>
                <w:szCs w:val="28"/>
                <w:lang w:val="ru-RU"/>
              </w:rPr>
              <w:t xml:space="preserve">який</w:t>
            </w:r>
            <w:r>
              <w:rPr>
                <w:color w:val="000000"/>
                <w:sz w:val="28"/>
                <w:szCs w:val="28"/>
                <w:lang w:val="ru-RU"/>
              </w:rPr>
              <w:t xml:space="preserve"> не </w:t>
            </w:r>
            <w:r>
              <w:rPr>
                <w:color w:val="000000"/>
                <w:sz w:val="28"/>
                <w:szCs w:val="28"/>
                <w:lang w:val="ru-RU"/>
              </w:rPr>
              <w:t xml:space="preserve">має</w:t>
            </w:r>
            <w:r>
              <w:rPr>
                <w:color w:val="000000"/>
                <w:sz w:val="28"/>
                <w:szCs w:val="28"/>
                <w:lang w:val="ru-RU"/>
              </w:rPr>
              <w:t xml:space="preserve"> </w:t>
            </w:r>
            <w:r>
              <w:rPr>
                <w:color w:val="000000"/>
                <w:sz w:val="28"/>
                <w:szCs w:val="28"/>
                <w:lang w:val="ru-RU"/>
              </w:rPr>
              <w:t xml:space="preserve">повноважень</w:t>
            </w:r>
            <w:r>
              <w:rPr>
                <w:color w:val="000000"/>
                <w:sz w:val="28"/>
                <w:szCs w:val="28"/>
                <w:lang w:val="ru-RU"/>
              </w:rPr>
              <w:t xml:space="preserve"> </w:t>
            </w:r>
            <w:r>
              <w:rPr>
                <w:color w:val="000000"/>
                <w:sz w:val="28"/>
                <w:szCs w:val="28"/>
                <w:lang w:val="ru-RU"/>
              </w:rPr>
              <w:t xml:space="preserve">приймати</w:t>
            </w:r>
            <w:r>
              <w:rPr>
                <w:color w:val="000000"/>
                <w:sz w:val="28"/>
                <w:szCs w:val="28"/>
                <w:lang w:val="ru-RU"/>
              </w:rPr>
              <w:t xml:space="preserve"> </w:t>
            </w:r>
            <w:r>
              <w:rPr>
                <w:color w:val="000000"/>
                <w:sz w:val="28"/>
                <w:szCs w:val="28"/>
                <w:lang w:val="ru-RU"/>
              </w:rPr>
              <w:t xml:space="preserve">рішення</w:t>
            </w:r>
            <w:r>
              <w:rPr>
                <w:color w:val="000000"/>
                <w:sz w:val="28"/>
                <w:szCs w:val="28"/>
                <w:lang w:val="ru-RU"/>
              </w:rPr>
              <w:t xml:space="preserve"> про </w:t>
            </w:r>
            <w:r>
              <w:rPr>
                <w:color w:val="000000"/>
                <w:sz w:val="28"/>
                <w:szCs w:val="28"/>
                <w:lang w:val="ru-RU"/>
              </w:rPr>
              <w:t xml:space="preserve">пр</w:t>
            </w:r>
            <w:r>
              <w:rPr>
                <w:color w:val="000000"/>
                <w:sz w:val="28"/>
                <w:szCs w:val="28"/>
                <w:lang w:val="ru-RU"/>
              </w:rPr>
              <w:t xml:space="preserve">исвоєння</w:t>
            </w:r>
            <w:r>
              <w:rPr>
                <w:color w:val="000000"/>
                <w:sz w:val="28"/>
                <w:szCs w:val="28"/>
                <w:lang w:val="ru-RU"/>
              </w:rPr>
              <w:t xml:space="preserve"> </w:t>
            </w:r>
            <w:r>
              <w:rPr>
                <w:color w:val="000000"/>
                <w:sz w:val="28"/>
                <w:szCs w:val="28"/>
                <w:lang w:val="ru-RU"/>
              </w:rPr>
              <w:t xml:space="preserve">адреси</w:t>
            </w:r>
            <w:r>
              <w:rPr>
                <w:color w:val="000000"/>
                <w:sz w:val="28"/>
                <w:szCs w:val="28"/>
                <w:lang w:val="ru-RU"/>
              </w:rPr>
              <w:t xml:space="preserve"> на </w:t>
            </w:r>
            <w:r>
              <w:rPr>
                <w:color w:val="000000"/>
                <w:sz w:val="28"/>
                <w:szCs w:val="28"/>
                <w:lang w:val="ru-RU"/>
              </w:rPr>
              <w:t xml:space="preserve">відповідній</w:t>
            </w:r>
            <w:r>
              <w:rPr>
                <w:color w:val="000000"/>
                <w:sz w:val="28"/>
                <w:szCs w:val="28"/>
                <w:lang w:val="ru-RU"/>
              </w:rPr>
              <w:t xml:space="preserve"> </w:t>
            </w:r>
            <w:r>
              <w:rPr>
                <w:color w:val="000000"/>
                <w:sz w:val="28"/>
                <w:szCs w:val="28"/>
                <w:lang w:val="ru-RU"/>
              </w:rPr>
              <w:t xml:space="preserve">території</w:t>
            </w:r>
            <w:r>
              <w:rPr>
                <w:color w:val="000000"/>
                <w:sz w:val="28"/>
                <w:szCs w:val="28"/>
                <w:lang w:val="ru-RU"/>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12</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Результат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w:t>
            </w:r>
            <w:r>
              <w:rPr>
                <w:rFonts w:ascii="Times New Roman" w:hAnsi="Times New Roman" w:eastAsia="Calibri"/>
                <w:color w:val="000000"/>
                <w:sz w:val="28"/>
                <w:szCs w:val="28"/>
                <w:lang w:eastAsia="ar-SA"/>
              </w:rPr>
              <w:t xml:space="preserve"> начальника відділу архітектури та</w:t>
            </w:r>
            <w:r>
              <w:rPr>
                <w:rFonts w:ascii="Times New Roman" w:hAnsi="Times New Roman" w:eastAsia="Calibri"/>
                <w:color w:val="000000"/>
                <w:sz w:val="28"/>
                <w:szCs w:val="28"/>
                <w:lang w:eastAsia="ar-SA"/>
              </w:rPr>
              <w:t xml:space="preserve"> містобудування Менської міської ради </w:t>
            </w:r>
            <w:r>
              <w:rPr>
                <w:rFonts w:ascii="Times New Roman" w:hAnsi="Times New Roman" w:eastAsia="Calibri"/>
                <w:color w:val="000000"/>
                <w:sz w:val="28"/>
                <w:szCs w:val="28"/>
                <w:lang w:eastAsia="ar-SA"/>
              </w:rPr>
              <w:t xml:space="preserve">об'єкту будівництва (до прийняття об’єкта в експлуатацію) та/або об’єкту нерухомого майна</w:t>
            </w:r>
            <w:r>
              <w:rPr>
                <w:rFonts w:ascii="Times New Roman" w:hAnsi="Times New Roman" w:eastAsia="Calibri"/>
                <w:color w:val="000000"/>
                <w:sz w:val="28"/>
                <w:szCs w:val="28"/>
                <w:lang w:eastAsia="ar-SA"/>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13</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Способи отримання відповіді (результату)</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lang w:eastAsia="ar-SA"/>
              </w:rPr>
              <w:t xml:space="preserve">Особисто, через уповноваженого представника, поштою (рекомендованим відправленням).</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14</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Примітка </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bl>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p>
      <w:pPr>
        <w:spacing w:after="0" w:afterAutospacing="0" w:before="0" w:beforeAutospacing="0"/>
        <w:shd w:val="nil" w:fill="FFFFFF" w:color="auto"/>
        <w:rPr>
          <w:rFonts w:ascii="Times New Roman" w:hAnsi="Times New Roman" w:eastAsia="Calibri"/>
          <w:bCs/>
          <w:sz w:val="28"/>
          <w:szCs w:val="28"/>
        </w:rPr>
        <w:outlineLvl w:val="1"/>
      </w:pPr>
      <w:r>
        <w:rPr>
          <w:rFonts w:ascii="Times New Roman" w:hAnsi="Times New Roman" w:eastAsia="Calibri"/>
          <w:sz w:val="28"/>
          <w:szCs w:val="28"/>
        </w:rPr>
        <w:br w:type="page"/>
      </w:r>
      <w:r/>
    </w:p>
    <w:p>
      <w:pPr>
        <w:jc w:val="center"/>
        <w:keepLines/>
        <w:keepNext/>
        <w:spacing w:lineRule="auto" w:line="240" w:after="0" w:afterAutospacing="0" w:before="0" w:beforeAutospacing="0"/>
        <w:rPr>
          <w:rFonts w:ascii="Times New Roman" w:hAnsi="Times New Roman" w:eastAsia="Calibri"/>
          <w:b/>
          <w:sz w:val="28"/>
          <w:szCs w:val="28"/>
        </w:rPr>
        <w:outlineLvl w:val="1"/>
      </w:pPr>
      <w:r>
        <w:rPr>
          <w:rFonts w:ascii="Times New Roman" w:hAnsi="Times New Roman" w:eastAsia="Calibri"/>
          <w:sz w:val="28"/>
          <w:szCs w:val="28"/>
        </w:rPr>
        <w:t xml:space="preserve">ТЕХНОЛОГІЧНА КАРТКА</w:t>
      </w:r>
      <w:r>
        <w:rPr>
          <w:rFonts w:ascii="Times New Roman" w:hAnsi="Times New Roman" w:eastAsia="Calibri"/>
          <w:b/>
          <w:bCs/>
          <w:sz w:val="28"/>
          <w:szCs w:val="28"/>
        </w:rPr>
        <w:t xml:space="preserve"> </w:t>
      </w:r>
      <w:r/>
    </w:p>
    <w:p>
      <w:pPr>
        <w:ind w:left="221"/>
        <w:jc w:val="center"/>
        <w:keepLines/>
        <w:keepNext/>
        <w:spacing w:lineRule="auto" w:line="240" w:after="0" w:afterAutospacing="0" w:before="0" w:beforeAutospacing="0"/>
        <w:rPr>
          <w:rFonts w:ascii="Times New Roman" w:hAnsi="Times New Roman" w:eastAsia="Calibri"/>
          <w:sz w:val="28"/>
          <w:szCs w:val="28"/>
        </w:rPr>
        <w:outlineLvl w:val="1"/>
      </w:pPr>
      <w:r>
        <w:rPr>
          <w:rFonts w:ascii="Times New Roman" w:hAnsi="Times New Roman" w:eastAsia="Calibri"/>
          <w:sz w:val="28"/>
          <w:szCs w:val="28"/>
        </w:rPr>
        <w:t xml:space="preserve">АДМІНІСТРАТИВНОЇ ПОСЛУГИ</w:t>
      </w:r>
      <w:r/>
    </w:p>
    <w:p>
      <w:pPr>
        <w:ind w:left="221"/>
        <w:jc w:val="center"/>
        <w:keepLines/>
        <w:keepNext/>
        <w:spacing w:lineRule="auto" w:line="240" w:after="0" w:afterAutospacing="0" w:before="0" w:beforeAutospacing="0"/>
        <w:rPr>
          <w:rFonts w:ascii="Times New Roman" w:hAnsi="Times New Roman" w:eastAsia="Calibri"/>
          <w:sz w:val="28"/>
          <w:szCs w:val="28"/>
        </w:rPr>
        <w:outlineLvl w:val="2"/>
      </w:pPr>
      <w:r>
        <w:rPr>
          <w:rFonts w:ascii="Times New Roman" w:hAnsi="Times New Roman" w:eastAsia="Calibri"/>
          <w:sz w:val="28"/>
          <w:szCs w:val="28"/>
        </w:rPr>
      </w:r>
      <w:r/>
    </w:p>
    <w:p>
      <w:pPr>
        <w:jc w:val="center"/>
        <w:spacing w:lineRule="auto" w:line="240" w:after="0" w:afterAutospacing="0" w:before="0" w:beforeAutospacing="0"/>
        <w:rPr>
          <w:rFonts w:ascii="Times New Roman" w:hAnsi="Times New Roman" w:eastAsia="Calibri"/>
          <w:b/>
          <w:sz w:val="28"/>
          <w:szCs w:val="28"/>
          <w:u w:val="single"/>
        </w:rPr>
      </w:pPr>
      <w:r>
        <w:rPr>
          <w:rFonts w:ascii="Times New Roman" w:hAnsi="Times New Roman" w:eastAsia="Calibri"/>
          <w:b/>
          <w:sz w:val="28"/>
          <w:szCs w:val="28"/>
          <w:u w:val="single"/>
        </w:rPr>
        <w:t xml:space="preserve">Присвоєння адреси об'єкту будівництва (до прийняття об’єкта в експлуатацію) та/або об’єкту нерухомого майна (після прийняття об’єкта в експлуатацію)</w:t>
      </w:r>
      <w:r/>
    </w:p>
    <w:p>
      <w:pPr>
        <w:jc w:val="cente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Відділ архітектури та містобудування Менської міської ради</w:t>
      </w:r>
      <w:r/>
    </w:p>
    <w:p>
      <w:pP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r>
      <w:r/>
    </w:p>
    <w:tbl>
      <w:tblPr>
        <w:tblW w:w="10155" w:type="dxa"/>
        <w:tblInd w:w="-25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39"/>
        <w:gridCol w:w="3801"/>
        <w:gridCol w:w="2679"/>
        <w:gridCol w:w="540"/>
        <w:gridCol w:w="594"/>
        <w:gridCol w:w="2002"/>
      </w:tblGrid>
      <w:tr>
        <w:trPr>
          <w:trHeight w:val="716"/>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ind w:left="-20" w:firstLine="20"/>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bCs/>
                <w:iCs/>
                <w:sz w:val="28"/>
                <w:szCs w:val="28"/>
              </w:rPr>
              <w:t xml:space="preserve">№</w:t>
            </w:r>
            <w:r>
              <w:rPr>
                <w:rFonts w:ascii="Times New Roman" w:hAnsi="Times New Roman" w:eastAsia="Calibri"/>
                <w:b/>
                <w:iCs/>
                <w:sz w:val="28"/>
                <w:szCs w:val="28"/>
              </w:rPr>
              <w:t xml:space="preserve"> </w:t>
            </w:r>
            <w:r>
              <w:rPr>
                <w:rFonts w:ascii="Times New Roman" w:hAnsi="Times New Roman" w:eastAsia="Calibri"/>
                <w:b/>
                <w:bCs/>
                <w:iCs/>
                <w:sz w:val="28"/>
                <w:szCs w:val="28"/>
              </w:rPr>
              <w:t xml:space="preserve">п/п</w:t>
            </w: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Етапи опрацювання  послуги</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cente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Відповідальна</w:t>
            </w:r>
            <w:r>
              <w:rPr>
                <w:rFonts w:ascii="Times New Roman" w:hAnsi="Times New Roman" w:eastAsia="Calibri"/>
                <w:b/>
                <w:bCs/>
                <w:sz w:val="28"/>
                <w:szCs w:val="28"/>
              </w:rPr>
              <w:t xml:space="preserve"> </w:t>
            </w:r>
            <w:r>
              <w:rPr>
                <w:rFonts w:ascii="Times New Roman" w:hAnsi="Times New Roman" w:eastAsia="Calibri"/>
                <w:sz w:val="28"/>
                <w:szCs w:val="28"/>
              </w:rPr>
              <w:t xml:space="preserve">посадова</w:t>
            </w:r>
            <w:r/>
          </w:p>
          <w:p>
            <w:pPr>
              <w:jc w:val="cente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особа і структурний</w:t>
            </w:r>
            <w:r>
              <w:rPr>
                <w:rFonts w:ascii="Times New Roman" w:hAnsi="Times New Roman" w:eastAsia="Calibri"/>
                <w:b/>
                <w:bCs/>
                <w:sz w:val="28"/>
                <w:szCs w:val="28"/>
              </w:rPr>
              <w:t xml:space="preserve"> </w:t>
            </w:r>
            <w:r>
              <w:rPr>
                <w:rFonts w:ascii="Times New Roman" w:hAnsi="Times New Roman" w:eastAsia="Calibri"/>
                <w:sz w:val="28"/>
                <w:szCs w:val="28"/>
              </w:rPr>
              <w:t xml:space="preserve">підрозділ</w:t>
            </w: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Дія</w:t>
            </w:r>
            <w:r>
              <w:rPr>
                <w:rFonts w:ascii="Times New Roman" w:hAnsi="Times New Roman" w:eastAsia="Calibri"/>
                <w:b/>
                <w:bCs/>
                <w:sz w:val="28"/>
                <w:szCs w:val="28"/>
              </w:rPr>
              <w:t xml:space="preserve"> </w:t>
            </w:r>
            <w:r/>
          </w:p>
          <w:p>
            <w:pP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(В,У,</w:t>
            </w:r>
            <w:r/>
          </w:p>
          <w:p>
            <w:pP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     П,3)</w:t>
            </w: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Термін</w:t>
            </w:r>
            <w:r>
              <w:rPr>
                <w:rFonts w:ascii="Times New Roman" w:hAnsi="Times New Roman" w:eastAsia="Calibri"/>
                <w:b/>
                <w:bCs/>
                <w:sz w:val="28"/>
                <w:szCs w:val="28"/>
              </w:rPr>
              <w:t xml:space="preserve"> </w:t>
            </w:r>
            <w:r>
              <w:rPr>
                <w:rFonts w:ascii="Times New Roman" w:hAnsi="Times New Roman" w:eastAsia="Calibri"/>
                <w:sz w:val="28"/>
                <w:szCs w:val="28"/>
              </w:rPr>
              <w:t xml:space="preserve">виконання</w:t>
            </w:r>
            <w:r>
              <w:rPr>
                <w:rFonts w:ascii="Times New Roman" w:hAnsi="Times New Roman" w:eastAsia="Calibri"/>
                <w:b/>
                <w:bCs/>
                <w:sz w:val="28"/>
                <w:szCs w:val="28"/>
              </w:rPr>
              <w:t xml:space="preserve"> </w:t>
            </w:r>
            <w:r>
              <w:rPr>
                <w:rFonts w:ascii="Times New Roman" w:hAnsi="Times New Roman" w:eastAsia="Calibri"/>
                <w:sz w:val="28"/>
                <w:szCs w:val="28"/>
              </w:rPr>
              <w:t xml:space="preserve">(днів)</w:t>
            </w:r>
            <w:r/>
          </w:p>
        </w:tc>
      </w:tr>
      <w:tr>
        <w:trPr>
          <w:trHeight w:val="170"/>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Адміністратор 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 xml:space="preserve">У</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з дати надходження звернення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Розгляд та перевірка відповідності пакету документів, які подані для отримання </w:t>
            </w:r>
            <w:r>
              <w:rPr>
                <w:rFonts w:ascii="Times New Roman" w:hAnsi="Times New Roman"/>
                <w:color w:val="000000"/>
                <w:sz w:val="28"/>
                <w:szCs w:val="28"/>
                <w:lang w:eastAsia="ru-RU"/>
              </w:rPr>
              <w:t xml:space="preserve">адмінпослуги</w:t>
            </w:r>
            <w:r>
              <w:rPr>
                <w:rFonts w:ascii="Times New Roman" w:hAnsi="Times New Roman"/>
                <w:color w:val="000000"/>
                <w:sz w:val="28"/>
                <w:szCs w:val="28"/>
                <w:lang w:eastAsia="ru-RU"/>
              </w:rPr>
              <w:t xml:space="preserve">, вимогам законодавчих актів України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4.1.У разі  негативного результату перевірки, певних порушень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надається письмово  обґрунтована відповідь про відмову у наданні </w:t>
            </w:r>
            <w:r>
              <w:rPr>
                <w:rFonts w:ascii="Times New Roman" w:hAnsi="Times New Roman"/>
                <w:color w:val="000000"/>
                <w:sz w:val="28"/>
                <w:szCs w:val="28"/>
                <w:lang w:eastAsia="ru-RU"/>
              </w:rPr>
              <w:t xml:space="preserve">адмінпослуги</w:t>
            </w:r>
            <w:r>
              <w:rPr>
                <w:rFonts w:ascii="Times New Roman" w:hAnsi="Times New Roman"/>
                <w:color w:val="000000"/>
                <w:sz w:val="28"/>
                <w:szCs w:val="28"/>
                <w:lang w:eastAsia="ru-RU"/>
              </w:rPr>
              <w:t xml:space="preserve">  з метою </w:t>
            </w:r>
            <w:r>
              <w:rPr>
                <w:rFonts w:ascii="Times New Roman" w:hAnsi="Times New Roman"/>
                <w:color w:val="000000"/>
                <w:sz w:val="28"/>
                <w:szCs w:val="28"/>
                <w:lang w:eastAsia="ru-RU"/>
              </w:rPr>
              <w:t xml:space="preserve">повідомлення суб’єкта звернення  про усунення таких порушень. </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4.2.У разі  позитивного результату – видається Наказ начальника відділу архітектури та містобудування Менської міської ради про  присвоєння </w:t>
            </w:r>
            <w:r>
              <w:rPr>
                <w:rFonts w:ascii="Times New Roman" w:hAnsi="Times New Roman"/>
                <w:color w:val="000000"/>
                <w:sz w:val="28"/>
                <w:szCs w:val="28"/>
                <w:lang w:eastAsia="ru-RU"/>
              </w:rPr>
              <w:t xml:space="preserve">адреси </w:t>
            </w:r>
            <w:r>
              <w:rPr>
                <w:rFonts w:ascii="Times New Roman" w:hAnsi="Times New Roman"/>
                <w:color w:val="000000"/>
                <w:sz w:val="28"/>
                <w:szCs w:val="28"/>
                <w:lang w:eastAsia="ru-RU"/>
              </w:rPr>
              <w:t xml:space="preserve">об'єкту будівництва (до прийняття об’єкта в експлуатацію) та/або об’єкту нерухомого майна</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Начальник відділу архітектури та містобудування, головний архітектор </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З</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Передача  копії Наказу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для подальшої  видачі суб’єкту звернення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 </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У</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6.</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Видача  Наказу начальника відділу архітектури та містобудування Менської міської ради про  присвоєння адреси об'єкту будівництва (до прийняття об’єкта в експлуатацію) та/або об’єкту нерухомого майна замовнику</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5днів з дати звернення</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7.</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Механізм оскарження  результату надання адміністративної послуги</w:t>
            </w:r>
            <w:r/>
          </w:p>
        </w:tc>
        <w:tc>
          <w:tcPr>
            <w:gridSpan w:val="4"/>
            <w:tcBorders>
              <w:left w:val="single" w:sz="4" w:space="0" w:color="auto"/>
              <w:top w:val="single" w:sz="4" w:space="0" w:color="auto"/>
              <w:right w:val="single" w:sz="4" w:space="0" w:color="auto"/>
              <w:bottom w:val="single" w:sz="4" w:space="0" w:color="auto"/>
            </w:tcBorders>
            <w:tcW w:w="5815"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Суб’єкт звернення протягом  30-ти днів з моменту отримання результату надання </w:t>
            </w:r>
            <w:r>
              <w:rPr>
                <w:rFonts w:ascii="Times New Roman" w:hAnsi="Times New Roman"/>
                <w:sz w:val="28"/>
                <w:szCs w:val="28"/>
                <w:lang w:eastAsia="ru-RU"/>
              </w:rPr>
              <w:t xml:space="preserve">адмінпослуги</w:t>
            </w:r>
            <w:r>
              <w:rPr>
                <w:rFonts w:ascii="Times New Roman" w:hAnsi="Times New Roman"/>
                <w:sz w:val="28"/>
                <w:szCs w:val="28"/>
                <w:lang w:eastAsia="ru-RU"/>
              </w:rPr>
              <w:t xml:space="preserve">  має право подати скаргу  до</w:t>
            </w:r>
            <w:r>
              <w:rPr>
                <w:rFonts w:ascii="Times New Roman" w:hAnsi="Times New Roman"/>
                <w:sz w:val="28"/>
                <w:szCs w:val="28"/>
                <w:lang w:eastAsia="uk-UA"/>
              </w:rPr>
              <w:t xml:space="preserve"> відділу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надання </w:t>
            </w:r>
            <w:r>
              <w:rPr>
                <w:rFonts w:ascii="Times New Roman" w:hAnsi="Times New Roman"/>
                <w:sz w:val="28"/>
                <w:szCs w:val="28"/>
                <w:lang w:eastAsia="ru-RU"/>
              </w:rPr>
              <w:t xml:space="preserve">адмінпослуги</w:t>
            </w:r>
            <w:r>
              <w:rPr>
                <w:rFonts w:ascii="Times New Roman" w:hAnsi="Times New Roman"/>
                <w:sz w:val="28"/>
                <w:szCs w:val="28"/>
                <w:lang w:eastAsia="ru-RU"/>
              </w:rPr>
              <w:t xml:space="preserve"> або до вищого органу  відносно того органу, що вирішив справу.</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 випадку, якщо суб’єкт звернення подає скаргу  на результат надання адміністративної послуги, отриманий через </w:t>
            </w:r>
            <w:r>
              <w:rPr>
                <w:rFonts w:ascii="Times New Roman" w:hAnsi="Times New Roman"/>
                <w:sz w:val="28"/>
                <w:szCs w:val="28"/>
                <w:lang w:eastAsia="uk-UA"/>
              </w:rPr>
              <w:t xml:space="preserve">відділ «Центр </w:t>
            </w:r>
            <w:r>
              <w:rPr>
                <w:rFonts w:ascii="Times New Roman" w:hAnsi="Times New Roman"/>
                <w:sz w:val="28"/>
                <w:szCs w:val="28"/>
                <w:lang w:eastAsia="uk-UA"/>
              </w:rPr>
              <w:t xml:space="preserve">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розгляду скарги, такий орган зобов’язаний надіслати копію скарги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протягом 5-ти робочих днів з дня її отримання , а також проінформувати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 результати розгляду скарги протягом 5-ти робочих днів з дня прийняття рішення за скаргою.</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4"/>
            <w:tcBorders>
              <w:left w:val="single" w:sz="4" w:space="0" w:color="auto"/>
              <w:top w:val="single" w:sz="4" w:space="0" w:color="auto"/>
              <w:right w:val="single" w:sz="4" w:space="0" w:color="auto"/>
              <w:bottom w:val="single" w:sz="4" w:space="0" w:color="auto"/>
            </w:tcBorders>
            <w:tcW w:w="7560"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надання послуги</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До 5 робочих днів </w:t>
            </w:r>
            <w:r/>
          </w:p>
        </w:tc>
      </w:tr>
      <w:tr>
        <w:trPr>
          <w:trHeight w:val="302"/>
        </w:trPr>
        <w:tc>
          <w:tcPr>
            <w:gridSpan w:val="4"/>
            <w:tcBorders>
              <w:left w:val="single" w:sz="4" w:space="0" w:color="auto"/>
              <w:top w:val="single" w:sz="4" w:space="0" w:color="auto"/>
              <w:right w:val="single" w:sz="4" w:space="0" w:color="auto"/>
              <w:bottom w:val="single" w:sz="4" w:space="0" w:color="auto"/>
            </w:tcBorders>
            <w:tcW w:w="7560"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(передбачена законодавством)</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5 робочих днів</w:t>
            </w:r>
            <w:r/>
          </w:p>
        </w:tc>
      </w:tr>
    </w:tbl>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*Умовні познаки: В-виконується, У- бере участь, П - погоджує, З - затверджує.</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При умові подачі заявником повного пакету документів, 5-ти денний термін надання </w:t>
      </w:r>
      <w:r>
        <w:rPr>
          <w:rFonts w:ascii="Times New Roman" w:hAnsi="Times New Roman"/>
          <w:sz w:val="28"/>
          <w:szCs w:val="28"/>
          <w:lang w:eastAsia="ru-RU"/>
        </w:rPr>
        <w:t xml:space="preserve">адмінпослуги</w:t>
      </w:r>
      <w:r>
        <w:rPr>
          <w:rFonts w:ascii="Times New Roman" w:hAnsi="Times New Roman"/>
          <w:sz w:val="28"/>
          <w:szCs w:val="28"/>
          <w:lang w:eastAsia="ru-RU"/>
        </w:rPr>
        <w:t xml:space="preserve"> може бути скорочено.</w:t>
      </w:r>
      <w:r/>
    </w:p>
    <w:p>
      <w:pPr>
        <w:spacing w:after="0" w:afterAutospacing="0" w:before="0" w:beforeAutospacing="0"/>
        <w:shd w:val="nil" w:fill="FFFFFF" w:color="auto"/>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br w:type="page"/>
      </w:r>
      <w:r/>
    </w:p>
    <w:p>
      <w:pPr>
        <w:ind w:left="20"/>
        <w:jc w:val="center"/>
        <w:spacing w:lineRule="auto" w:line="240" w:after="0" w:afterAutospacing="0" w:before="0" w:beforeAutospacing="0"/>
        <w:rPr>
          <w:rFonts w:ascii="Times New Roman" w:hAnsi="Times New Roman" w:cs="Times New Roman" w:eastAsia="Calibri"/>
          <w:b/>
          <w:sz w:val="28"/>
          <w:szCs w:val="28"/>
          <w:lang w:bidi="en-US"/>
        </w:rPr>
      </w:pPr>
      <w:r>
        <w:rPr>
          <w:rFonts w:ascii="Times New Roman" w:hAnsi="Times New Roman" w:cs="Times New Roman" w:eastAsia="Calibri"/>
          <w:b/>
          <w:sz w:val="28"/>
          <w:szCs w:val="28"/>
          <w:lang w:bidi="en-US"/>
        </w:rPr>
        <w:t xml:space="preserve">Інформаційна картка адміністративної послуги</w:t>
      </w:r>
      <w:r/>
    </w:p>
    <w:p>
      <w:pPr>
        <w:ind w:left="20"/>
        <w:jc w:val="center"/>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(надається через центр надання адміністративних послуг)</w:t>
      </w:r>
      <w:r/>
    </w:p>
    <w:p>
      <w:pPr>
        <w:ind w:left="20"/>
        <w:jc w:val="center"/>
        <w:spacing w:lineRule="auto" w:line="240" w:after="0" w:afterAutospacing="0" w:before="0" w:beforeAutospacing="0"/>
        <w:rPr>
          <w:rFonts w:ascii="Times New Roman" w:hAnsi="Times New Roman" w:cs="Times New Roman" w:eastAsia="Calibri"/>
          <w:b/>
          <w:sz w:val="28"/>
          <w:szCs w:val="28"/>
          <w:lang w:bidi="en-US"/>
        </w:rPr>
      </w:pPr>
      <w:r>
        <w:rPr>
          <w:rFonts w:ascii="Times New Roman" w:hAnsi="Times New Roman" w:cs="Times New Roman" w:eastAsia="Calibri"/>
          <w:b/>
          <w:sz w:val="28"/>
          <w:szCs w:val="28"/>
          <w:lang w:bidi="en-US"/>
        </w:rPr>
      </w:r>
      <w:r/>
    </w:p>
    <w:tbl>
      <w:tblPr>
        <w:tblW w:w="0" w:type="auto"/>
        <w:tblLook w:val="00A0" w:firstRow="1" w:lastRow="0" w:firstColumn="1" w:lastColumn="0" w:noHBand="0" w:noVBand="0"/>
      </w:tblPr>
      <w:tblGrid>
        <w:gridCol w:w="9639"/>
      </w:tblGrid>
      <w:tr>
        <w:trPr/>
        <w:tc>
          <w:tcPr>
            <w:tcBorders>
              <w:bottom w:val="single" w:sz="4" w:space="0" w:color="auto"/>
            </w:tcBorders>
            <w:tcW w:w="15134" w:type="dxa"/>
            <w:textDirection w:val="lrTb"/>
            <w:noWrap w:val="false"/>
          </w:tcPr>
          <w:p>
            <w:pPr>
              <w:ind w:left="20"/>
              <w:jc w:val="center"/>
              <w:spacing w:lineRule="auto" w:line="240" w:after="0" w:afterAutospacing="0" w:before="0" w:beforeAutospacing="0"/>
              <w:rPr>
                <w:rFonts w:ascii="Times New Roman" w:hAnsi="Times New Roman" w:cs="Times New Roman" w:eastAsia="Calibri"/>
                <w:b/>
                <w:sz w:val="28"/>
                <w:szCs w:val="28"/>
                <w:lang w:bidi="en-US"/>
              </w:rPr>
            </w:pPr>
            <w:r>
              <w:rPr>
                <w:rFonts w:ascii="Times New Roman" w:hAnsi="Times New Roman" w:cs="Times New Roman" w:eastAsia="Calibri"/>
                <w:b/>
                <w:sz w:val="28"/>
                <w:szCs w:val="28"/>
                <w:u w:val="single"/>
                <w:lang w:bidi="en-US"/>
              </w:rPr>
              <w:t xml:space="preserve">Присвоєння  адреси самочинно збудованому об’єкту нерухомого майна, на яке визнано право власності за рішенням суду</w:t>
            </w:r>
            <w:r/>
          </w:p>
        </w:tc>
      </w:tr>
      <w:tr>
        <w:trPr/>
        <w:tc>
          <w:tcPr>
            <w:tcBorders>
              <w:top w:val="single" w:sz="4" w:space="0" w:color="auto"/>
            </w:tcBorders>
            <w:tcW w:w="15134" w:type="dxa"/>
            <w:textDirection w:val="lrTb"/>
            <w:noWrap w:val="false"/>
          </w:tcPr>
          <w:p>
            <w:pPr>
              <w:ind w:left="20"/>
              <w:jc w:val="center"/>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(назва адміністративної послуги)</w:t>
            </w:r>
            <w:r/>
          </w:p>
        </w:tc>
      </w:tr>
      <w:tr>
        <w:trPr/>
        <w:tc>
          <w:tcPr>
            <w:tcBorders>
              <w:bottom w:val="single" w:sz="4" w:space="0" w:color="auto"/>
            </w:tcBorders>
            <w:tcW w:w="15134" w:type="dxa"/>
            <w:textDirection w:val="lrTb"/>
            <w:noWrap w:val="false"/>
          </w:tcPr>
          <w:p>
            <w:pPr>
              <w:ind w:left="20"/>
              <w:jc w:val="center"/>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Відділ архітектури та містобудування Менської міської ради</w:t>
            </w:r>
            <w:r/>
          </w:p>
        </w:tc>
      </w:tr>
      <w:tr>
        <w:trPr/>
        <w:tc>
          <w:tcPr>
            <w:tcBorders>
              <w:top w:val="single" w:sz="4" w:space="0" w:color="auto"/>
            </w:tcBorders>
            <w:tcW w:w="15134" w:type="dxa"/>
            <w:textDirection w:val="lrTb"/>
            <w:noWrap w:val="false"/>
          </w:tcPr>
          <w:p>
            <w:pPr>
              <w:ind w:left="20"/>
              <w:jc w:val="center"/>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(найменування суб’єкта надання адміністративної послуги)</w:t>
            </w:r>
            <w:r/>
          </w:p>
        </w:tc>
      </w:tr>
    </w:tbl>
    <w:p>
      <w:pPr>
        <w:ind w:left="20"/>
        <w:jc w:val="center"/>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bl>
      <w:tblPr>
        <w:tblW w:w="974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817"/>
        <w:gridCol w:w="3152"/>
        <w:gridCol w:w="5778"/>
      </w:tblGrid>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ind w:left="20"/>
              <w:spacing w:lineRule="auto" w:line="240" w:after="0" w:afterAutospacing="0" w:before="0" w:beforeAutospacing="0"/>
              <w:rPr>
                <w:rFonts w:ascii="Times New Roman" w:hAnsi="Times New Roman" w:cs="Times New Roman" w:eastAsia="Calibri"/>
                <w:b/>
                <w:sz w:val="28"/>
                <w:szCs w:val="28"/>
                <w:lang w:bidi="en-US"/>
              </w:rPr>
            </w:pPr>
            <w:r>
              <w:rPr>
                <w:rFonts w:ascii="Times New Roman" w:hAnsi="Times New Roman" w:cs="Times New Roman" w:eastAsia="Calibri"/>
                <w:b/>
                <w:sz w:val="28"/>
                <w:szCs w:val="28"/>
                <w:lang w:bidi="en-US"/>
              </w:rPr>
              <w:t xml:space="preserve">Інформація про центр надання адміністративної послуги</w:t>
            </w:r>
            <w:r/>
          </w:p>
        </w:tc>
      </w:tr>
      <w:tr>
        <w:trPr/>
        <w:tc>
          <w:tcPr>
            <w:gridSpan w:val="2"/>
            <w:tcBorders>
              <w:left w:val="single" w:sz="4" w:space="0" w:color="auto"/>
              <w:top w:val="single" w:sz="4" w:space="0" w:color="auto"/>
              <w:right w:val="single" w:sz="4" w:space="0" w:color="auto"/>
              <w:bottom w:val="single" w:sz="4" w:space="0" w:color="auto"/>
            </w:tcBorders>
            <w:tcW w:w="3969"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Найменування центру надання адміністративної послуги, в якому здійснюється обслуговування суб’єкта звернення</w:t>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Відділ «Центр надання адміністративних послуг» Менської міської ради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1.</w:t>
            </w:r>
            <w:r/>
          </w:p>
        </w:tc>
        <w:tc>
          <w:tcPr>
            <w:tcBorders>
              <w:left w:val="single" w:sz="4" w:space="0" w:color="auto"/>
              <w:top w:val="single" w:sz="4" w:space="0" w:color="auto"/>
              <w:right w:val="single" w:sz="4" w:space="0" w:color="auto"/>
              <w:bottom w:val="single" w:sz="4" w:space="0" w:color="auto"/>
            </w:tcBorders>
            <w:tcW w:w="3152"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Місцезнаходження відділу «Центр надання адміністративних послуг»</w:t>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15600, вул. Героїв Ато, 6, м. </w:t>
            </w:r>
            <w:r>
              <w:rPr>
                <w:rFonts w:ascii="Times New Roman" w:hAnsi="Times New Roman" w:cs="Times New Roman" w:eastAsia="Calibri"/>
                <w:sz w:val="28"/>
                <w:szCs w:val="28"/>
                <w:lang w:bidi="en-US"/>
              </w:rPr>
              <w:t xml:space="preserve">Мена</w:t>
            </w:r>
            <w:r>
              <w:rPr>
                <w:rFonts w:ascii="Times New Roman" w:hAnsi="Times New Roman" w:cs="Times New Roman" w:eastAsia="Calibri"/>
                <w:sz w:val="28"/>
                <w:szCs w:val="28"/>
                <w:lang w:bidi="en-US"/>
              </w:rPr>
              <w:t xml:space="preserve">, Чернігівська обл.</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2.</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c>
        <w:tc>
          <w:tcPr>
            <w:tcBorders>
              <w:left w:val="single" w:sz="4" w:space="0" w:color="auto"/>
              <w:top w:val="single" w:sz="4" w:space="0" w:color="auto"/>
              <w:right w:val="single" w:sz="4" w:space="0" w:color="auto"/>
              <w:bottom w:val="single" w:sz="4" w:space="0" w:color="auto"/>
            </w:tcBorders>
            <w:tcW w:w="3152"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Інформація щодо режиму роботи відділу «Центр надання адміністративних послуг»</w:t>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Понеділок     з 08.30 до 16.30</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Вівторок        з 08.30 до 16.30</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Середа           з 08.30 до 16.30</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Четвер           з 08.30 до 20.00</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П'ятниця        з 08.30 до 15.30</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Вихідні дні:    субота</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                         неділя</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3.</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c>
        <w:tc>
          <w:tcPr>
            <w:tcBorders>
              <w:left w:val="single" w:sz="4" w:space="0" w:color="auto"/>
              <w:top w:val="single" w:sz="4" w:space="0" w:color="auto"/>
              <w:right w:val="single" w:sz="4" w:space="0" w:color="auto"/>
              <w:bottom w:val="single" w:sz="4" w:space="0" w:color="auto"/>
            </w:tcBorders>
            <w:tcW w:w="3152"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Телефон/факс (довідки), адреса електронної пошти та веб-сайт відділу «Центр надання адміністративних послуг»</w:t>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pStyle w:val="794"/>
              <w:jc w:val="both"/>
              <w:spacing w:lineRule="auto" w:line="240" w:after="0" w:afterAutospacing="0" w:before="0" w:beforeAutospacing="0"/>
              <w:rPr>
                <w:rFonts w:ascii="Times New Roman" w:hAnsi="Times New Roman" w:cs="Times New Roman"/>
              </w:rPr>
            </w:pPr>
            <w:r>
              <w:rPr>
                <w:rFonts w:ascii="Times New Roman" w:hAnsi="Times New Roman" w:cs="Times New Roman"/>
                <w:sz w:val="28"/>
                <w:szCs w:val="28"/>
                <w:lang w:val="uk-UA"/>
              </w:rPr>
              <w:t xml:space="preserve">Тел</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(04644)2-16-81</w:t>
            </w:r>
            <w:r>
              <w:rPr>
                <w:rFonts w:ascii="Times New Roman" w:hAnsi="Times New Roman" w:cs="Times New Roman"/>
                <w:sz w:val="28"/>
                <w:szCs w:val="28"/>
              </w:rPr>
            </w:r>
            <w:r/>
          </w:p>
          <w:p>
            <w:pPr>
              <w:pStyle w:val="794"/>
              <w:jc w:val="both"/>
              <w:spacing w:lineRule="auto" w:line="240" w:after="0" w:afterAutospacing="0" w:before="0" w:beforeAutospacing="0"/>
              <w:rPr>
                <w:rFonts w:ascii="Times New Roman" w:hAnsi="Times New Roman" w:cs="Times New Roman"/>
                <w:lang w:val="uk-UA"/>
              </w:rPr>
            </w:pPr>
            <w:r>
              <w:rPr>
                <w:rFonts w:ascii="Times New Roman" w:hAnsi="Times New Roman" w:cs="Times New Roman"/>
                <w:sz w:val="28"/>
                <w:szCs w:val="28"/>
                <w:lang w:val="en-US"/>
              </w:rPr>
              <w:t xml:space="preserve">e</w:t>
            </w:r>
            <w:r>
              <w:rPr>
                <w:rFonts w:ascii="Times New Roman" w:hAnsi="Times New Roman" w:cs="Times New Roman"/>
                <w:sz w:val="28"/>
                <w:szCs w:val="28"/>
              </w:rPr>
              <w:t xml:space="preserve">-</w:t>
            </w:r>
            <w:r>
              <w:rPr>
                <w:rFonts w:ascii="Times New Roman" w:hAnsi="Times New Roman" w:cs="Times New Roman"/>
                <w:sz w:val="28"/>
                <w:szCs w:val="28"/>
                <w:lang w:val="en-US"/>
              </w:rPr>
              <w:t xml:space="preserve">mail</w:t>
            </w:r>
            <w:r>
              <w:rPr>
                <w:rFonts w:ascii="Times New Roman" w:hAnsi="Times New Roman" w:cs="Times New Roman"/>
                <w:sz w:val="28"/>
                <w:szCs w:val="28"/>
              </w:rPr>
              <w:t xml:space="preserve">:</w:t>
            </w:r>
            <w:hyperlink r:id="rId18" w:tooltip="mailto:cnapradamena@cg.gov.ua" w:history="1">
              <w:r>
                <w:rPr>
                  <w:rStyle w:val="796"/>
                  <w:rFonts w:ascii="Times New Roman" w:hAnsi="Times New Roman" w:cs="Times New Roman"/>
                  <w:sz w:val="28"/>
                  <w:szCs w:val="28"/>
                  <w:lang w:val="en-US"/>
                </w:rPr>
                <w:t xml:space="preserve"> cnapradamena@cg.gov.ua</w:t>
              </w:r>
              <w:r>
                <w:rPr>
                  <w:rStyle w:val="796"/>
                  <w:rFonts w:ascii="Times New Roman" w:hAnsi="Times New Roman" w:cs="Times New Roman"/>
                  <w:sz w:val="28"/>
                  <w:szCs w:val="28"/>
                  <w:lang w:val="en-US"/>
                </w:rPr>
              </w:r>
            </w:hyperlink>
            <w:r>
              <w:rPr>
                <w:rFonts w:ascii="Times New Roman" w:hAnsi="Times New Roman" w:cs="Times New Roman"/>
                <w:sz w:val="28"/>
                <w:szCs w:val="28"/>
                <w:lang w:val="uk-UA"/>
              </w:rPr>
            </w:r>
            <w:r/>
          </w:p>
          <w:p>
            <w:pPr>
              <w:pStyle w:val="794"/>
              <w:jc w:val="both"/>
              <w:spacing w:lineRule="auto" w:line="240" w:after="0" w:afterAutospacing="0" w:before="0" w:beforeAutospacing="0"/>
              <w:rPr>
                <w:rFonts w:ascii="Times New Roman" w:hAnsi="Times New Roman" w:cs="Times New Roman"/>
              </w:rPr>
            </w:pPr>
            <w:r>
              <w:rPr>
                <w:rFonts w:ascii="Times New Roman" w:hAnsi="Times New Roman" w:cs="Times New Roman"/>
                <w:sz w:val="28"/>
                <w:szCs w:val="28"/>
                <w:lang w:val="uk-UA"/>
              </w:rPr>
              <w:t xml:space="preserve">Веб-сайт: </w:t>
            </w:r>
            <w:hyperlink r:id="rId19" w:tooltip="http://mena.cg.gov.ua/" w:history="1">
              <w:r>
                <w:rPr>
                  <w:rStyle w:val="796"/>
                  <w:rFonts w:ascii="Times New Roman" w:hAnsi="Times New Roman" w:cs="Times New Roman"/>
                  <w:sz w:val="28"/>
                  <w:szCs w:val="28"/>
                </w:rPr>
                <w:t xml:space="preserve">htt</w:t>
              </w:r>
              <w:r>
                <w:rPr>
                  <w:rStyle w:val="796"/>
                  <w:rFonts w:ascii="Times New Roman" w:hAnsi="Times New Roman" w:cs="Times New Roman"/>
                  <w:sz w:val="28"/>
                  <w:szCs w:val="28"/>
                </w:rPr>
                <w:t xml:space="preserve">p://</w:t>
              </w:r>
              <w:r>
                <w:rPr>
                  <w:rStyle w:val="796"/>
                  <w:rFonts w:ascii="Times New Roman" w:hAnsi="Times New Roman" w:cs="Times New Roman"/>
                  <w:sz w:val="28"/>
                  <w:szCs w:val="28"/>
                </w:rPr>
                <w:t xml:space="preserve">mena.cg.gov.u</w:t>
              </w:r>
              <w:r>
                <w:rPr>
                  <w:rStyle w:val="796"/>
                  <w:rFonts w:ascii="Times New Roman" w:hAnsi="Times New Roman" w:cs="Times New Roman"/>
                  <w:sz w:val="28"/>
                </w:rPr>
              </w:r>
              <w:r>
                <w:rPr>
                  <w:rStyle w:val="796"/>
                  <w:rFonts w:ascii="Times New Roman" w:hAnsi="Times New Roman" w:cs="Times New Roman"/>
                  <w:sz w:val="28"/>
                  <w:szCs w:val="28"/>
                </w:rPr>
                <w:t xml:space="preserve">a/</w:t>
              </w:r>
            </w:hyperlink>
            <w:r>
              <w:rPr>
                <w:rStyle w:val="796"/>
                <w:rFonts w:ascii="Times New Roman" w:hAnsi="Times New Roman" w:cs="Times New Roman"/>
                <w:sz w:val="28"/>
                <w:szCs w:val="28"/>
              </w:rPr>
            </w:r>
            <w:r>
              <w:rPr>
                <w:rStyle w:val="796"/>
              </w:rPr>
            </w:r>
          </w:p>
          <w:p>
            <w:pPr>
              <w:ind w:left="20"/>
              <w:spacing w:lineRule="auto" w:line="240" w:after="0" w:afterAutospacing="0" w:before="0" w:beforeAutospacing="0"/>
              <w:rPr>
                <w:rFonts w:ascii="Times New Roman" w:hAnsi="Times New Roman" w:cs="Times New Roman" w:eastAsia="Calibri"/>
                <w:sz w:val="28"/>
                <w:szCs w:val="28"/>
                <w:lang w:val="ru-RU" w:bidi="en-US"/>
              </w:rPr>
            </w:pPr>
            <w:r>
              <w:rPr>
                <w:rFonts w:ascii="Times New Roman" w:hAnsi="Times New Roman" w:cs="Times New Roman" w:eastAsia="Calibri"/>
                <w:sz w:val="28"/>
                <w:szCs w:val="28"/>
                <w:lang w:val="ru-RU" w:bidi="en-US"/>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ind w:left="20"/>
              <w:spacing w:lineRule="auto" w:line="240" w:after="0" w:afterAutospacing="0" w:before="0" w:beforeAutospacing="0"/>
              <w:rPr>
                <w:rFonts w:ascii="Times New Roman" w:hAnsi="Times New Roman" w:cs="Times New Roman" w:eastAsia="Calibri"/>
                <w:b/>
                <w:sz w:val="28"/>
                <w:szCs w:val="28"/>
                <w:lang w:bidi="en-US"/>
              </w:rPr>
            </w:pPr>
            <w:r>
              <w:rPr>
                <w:rFonts w:ascii="Times New Roman" w:hAnsi="Times New Roman" w:cs="Times New Roman" w:eastAsia="Calibri"/>
                <w:b/>
                <w:sz w:val="28"/>
                <w:szCs w:val="28"/>
                <w:lang w:bidi="en-US"/>
              </w:rPr>
              <w:t xml:space="preserve">Нормативні акти, якими регламентується надання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4.</w:t>
            </w:r>
            <w:r/>
          </w:p>
        </w:tc>
        <w:tc>
          <w:tcPr>
            <w:tcBorders>
              <w:left w:val="single" w:sz="4" w:space="0" w:color="auto"/>
              <w:top w:val="single" w:sz="4" w:space="0" w:color="auto"/>
              <w:right w:val="single" w:sz="4" w:space="0" w:color="auto"/>
              <w:bottom w:val="single" w:sz="4" w:space="0" w:color="auto"/>
            </w:tcBorders>
            <w:tcW w:w="3152"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Закони України </w:t>
            </w:r>
            <w:r>
              <w:rPr>
                <w:rFonts w:ascii="Times New Roman" w:hAnsi="Times New Roman" w:cs="Times New Roman" w:eastAsia="Calibri"/>
                <w:sz w:val="28"/>
                <w:szCs w:val="28"/>
                <w:lang w:bidi="en-US"/>
              </w:rPr>
              <w:tab/>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Закон України «Про місцеве самоврядування в Україні» (стаття 30).</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Закон України «Про регулювання містобудівної діяльності» (стаття 26</w:t>
            </w:r>
            <w:r>
              <w:rPr>
                <w:rFonts w:ascii="Times New Roman" w:hAnsi="Times New Roman" w:cs="Times New Roman" w:eastAsia="Calibri"/>
                <w:sz w:val="28"/>
                <w:szCs w:val="28"/>
                <w:vertAlign w:val="superscript"/>
                <w:lang w:bidi="en-US"/>
              </w:rPr>
              <w:t xml:space="preserve">3</w:t>
            </w:r>
            <w:r>
              <w:rPr>
                <w:rFonts w:ascii="Times New Roman" w:hAnsi="Times New Roman" w:cs="Times New Roman" w:eastAsia="Calibri"/>
                <w:sz w:val="28"/>
                <w:szCs w:val="28"/>
                <w:lang w:bidi="en-US"/>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5.</w:t>
            </w:r>
            <w:r/>
          </w:p>
        </w:tc>
        <w:tc>
          <w:tcPr>
            <w:tcBorders>
              <w:left w:val="single" w:sz="4" w:space="0" w:color="auto"/>
              <w:top w:val="single" w:sz="4" w:space="0" w:color="auto"/>
              <w:right w:val="single" w:sz="4" w:space="0" w:color="auto"/>
              <w:bottom w:val="single" w:sz="4" w:space="0" w:color="auto"/>
            </w:tcBorders>
            <w:tcW w:w="3152"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Акти центральних органів виконавчої влади</w:t>
            </w:r>
            <w:r>
              <w:rPr>
                <w:rFonts w:ascii="Times New Roman" w:hAnsi="Times New Roman" w:cs="Times New Roman" w:eastAsia="Calibri"/>
                <w:sz w:val="28"/>
                <w:szCs w:val="28"/>
                <w:lang w:bidi="en-US"/>
              </w:rPr>
              <w:tab/>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Наказ Міністерства регіонального розвитку, будівництва та житлово–комунального господарства України від 21.06.2019 № 137 «Перелік об’єктів будівництва та об’єктів нерухомого майна, яким не присвоюється адреса об’єкта будівництва, об’єкта нерухомого майна».</w:t>
            </w:r>
            <w:r>
              <w:rPr>
                <w:rFonts w:ascii="Times New Roman" w:hAnsi="Times New Roman" w:cs="Times New Roman" w:eastAsia="Calibri"/>
                <w:sz w:val="28"/>
                <w:szCs w:val="28"/>
                <w:lang w:bidi="en-US"/>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ind w:left="20"/>
              <w:spacing w:lineRule="auto" w:line="240" w:after="0" w:afterAutospacing="0" w:before="0" w:beforeAutospacing="0"/>
              <w:rPr>
                <w:rFonts w:ascii="Times New Roman" w:hAnsi="Times New Roman" w:cs="Times New Roman" w:eastAsia="Calibri"/>
                <w:b/>
                <w:sz w:val="28"/>
                <w:szCs w:val="28"/>
                <w:lang w:bidi="en-US"/>
              </w:rPr>
            </w:pPr>
            <w:r>
              <w:rPr>
                <w:rFonts w:ascii="Times New Roman" w:hAnsi="Times New Roman" w:cs="Times New Roman" w:eastAsia="Calibri"/>
                <w:b/>
                <w:sz w:val="28"/>
                <w:szCs w:val="28"/>
                <w:lang w:bidi="en-US"/>
              </w:rPr>
              <w:t xml:space="preserve">Умови отримання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6.</w:t>
            </w:r>
            <w:r/>
          </w:p>
        </w:tc>
        <w:tc>
          <w:tcPr>
            <w:tcBorders>
              <w:left w:val="single" w:sz="4" w:space="0" w:color="auto"/>
              <w:top w:val="single" w:sz="4" w:space="0" w:color="auto"/>
              <w:right w:val="single" w:sz="4" w:space="0" w:color="auto"/>
              <w:bottom w:val="single" w:sz="4" w:space="0" w:color="auto"/>
            </w:tcBorders>
            <w:tcW w:w="3152"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Підстава для одержання адміністративної послуги</w:t>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Заява та повний пакет документів.  </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7.</w:t>
            </w:r>
            <w:r/>
          </w:p>
        </w:tc>
        <w:tc>
          <w:tcPr>
            <w:tcBorders>
              <w:left w:val="single" w:sz="4" w:space="0" w:color="auto"/>
              <w:top w:val="single" w:sz="4" w:space="0" w:color="auto"/>
              <w:right w:val="single" w:sz="4" w:space="0" w:color="auto"/>
              <w:bottom w:val="single" w:sz="4" w:space="0" w:color="auto"/>
            </w:tcBorders>
            <w:tcW w:w="3152"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Calibri"/>
                <w:sz w:val="28"/>
                <w:szCs w:val="28"/>
                <w:lang w:bidi="en-US"/>
              </w:rPr>
              <w:tab/>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1. Заява про присвоєння адреси щодо закінченого будівництвом об’єкта із зазначенням прізвища, імені, по ба</w:t>
            </w:r>
            <w:r>
              <w:rPr>
                <w:rFonts w:ascii="Times New Roman" w:hAnsi="Times New Roman" w:cs="Times New Roman" w:eastAsia="Calibri"/>
                <w:sz w:val="28"/>
                <w:szCs w:val="28"/>
                <w:lang w:bidi="en-US"/>
              </w:rPr>
              <w:t xml:space="preserve">тькові заявника та реєстраційного номера облікової картки платника податків (за наявності)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w:t>
            </w:r>
            <w:r/>
          </w:p>
          <w:p>
            <w:pPr>
              <w:ind w:left="20"/>
              <w:spacing w:lineRule="auto" w:line="240" w:after="0" w:afterAutospacing="0" w:before="0" w:beforeAutospacing="0"/>
              <w:rPr>
                <w:rFonts w:ascii="Times New Roman" w:hAnsi="Times New Roman" w:cs="Times New Roman" w:eastAsia="Calibri"/>
                <w:sz w:val="28"/>
                <w:szCs w:val="28"/>
                <w:lang w:bidi="en-US"/>
              </w:rPr>
            </w:pPr>
            <w:r/>
            <w:bookmarkStart w:id="18" w:name="n1644"/>
            <w:r/>
            <w:bookmarkEnd w:id="18"/>
            <w:r>
              <w:rPr>
                <w:rFonts w:ascii="Times New Roman" w:hAnsi="Times New Roman" w:cs="Times New Roman" w:eastAsia="Calibri"/>
                <w:sz w:val="28"/>
                <w:szCs w:val="28"/>
                <w:lang w:bidi="en-US"/>
              </w:rPr>
              <w:t xml:space="preserve">2 Копія документа, що посвідчує право власності або користування земельною ді</w:t>
            </w:r>
            <w:r>
              <w:rPr>
                <w:rFonts w:ascii="Times New Roman" w:hAnsi="Times New Roman" w:cs="Times New Roman" w:eastAsia="Calibri"/>
                <w:sz w:val="28"/>
                <w:szCs w:val="28"/>
                <w:lang w:bidi="en-US"/>
              </w:rPr>
              <w:t xml:space="preserve">лянкою, на якій споруджено об’єкт (крім випадків, встановлених Кабінетом Міністрів України в Порядку присвоєння адрес), - у разі, якщо право власності або користування земельною ділянкою не зареєстровано в Державному реєстрі речових прав на нерухоме майно;</w:t>
            </w:r>
            <w:r/>
          </w:p>
          <w:p>
            <w:pPr>
              <w:ind w:left="20"/>
              <w:spacing w:lineRule="auto" w:line="240" w:after="0" w:afterAutospacing="0" w:before="0" w:beforeAutospacing="0"/>
              <w:rPr>
                <w:rFonts w:ascii="Times New Roman" w:hAnsi="Times New Roman" w:cs="Times New Roman" w:eastAsia="Calibri"/>
                <w:sz w:val="28"/>
                <w:szCs w:val="28"/>
                <w:lang w:bidi="en-US"/>
              </w:rPr>
            </w:pPr>
            <w:r/>
            <w:bookmarkStart w:id="19" w:name="n1645"/>
            <w:r/>
            <w:bookmarkStart w:id="20" w:name="n1646"/>
            <w:r/>
            <w:bookmarkStart w:id="21" w:name="n1647"/>
            <w:r/>
            <w:bookmarkEnd w:id="19"/>
            <w:r/>
            <w:bookmarkEnd w:id="20"/>
            <w:r/>
            <w:bookmarkEnd w:id="21"/>
            <w:r>
              <w:rPr>
                <w:rFonts w:ascii="Times New Roman" w:hAnsi="Times New Roman" w:cs="Times New Roman" w:eastAsia="Calibri"/>
                <w:sz w:val="28"/>
                <w:szCs w:val="28"/>
                <w:lang w:bidi="en-US"/>
              </w:rPr>
              <w:t xml:space="preserve">3. Генеральний план об’єкта будівництва (у разі спорудження об’єкта на підставі проектної документації на будівництво) – у разі подання заяви про присвоєння адреси щодо об’єкта будівництва (за наявності);</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 4. Копія документа, що дає право на виконання будівельних робіт, - у разі присвоєння адреси об’єкту будівництва (якщо такий документ не внесений до єдиного реєстру документів, що</w:t>
            </w:r>
            <w:r>
              <w:rPr>
                <w:rFonts w:ascii="Times New Roman" w:hAnsi="Times New Roman" w:cs="Times New Roman" w:eastAsia="Calibri"/>
                <w:sz w:val="28"/>
                <w:szCs w:val="28"/>
                <w:lang w:bidi="en-US"/>
              </w:rPr>
              <w:t xml:space="preserve">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(за наявності);</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 5. Копія документа, що засвідчує прийняття в експлуатацію закінченого будівництвом об’єкта, - у разі подання заяви про присвоєння адреси щодо закінченого будівництвом об’єкта (якщо відомості про такий документ не </w:t>
            </w:r>
            <w:r>
              <w:rPr>
                <w:rFonts w:ascii="Times New Roman" w:hAnsi="Times New Roman" w:cs="Times New Roman" w:eastAsia="Calibri"/>
                <w:sz w:val="28"/>
                <w:szCs w:val="28"/>
                <w:lang w:bidi="en-US"/>
              </w:rPr>
              <w:t xml:space="preserve">внесено</w:t>
            </w:r>
            <w:r>
              <w:rPr>
                <w:rFonts w:ascii="Times New Roman" w:hAnsi="Times New Roman" w:cs="Times New Roman" w:eastAsia="Calibri"/>
                <w:sz w:val="28"/>
                <w:szCs w:val="28"/>
                <w:lang w:bidi="en-US"/>
              </w:rPr>
              <w:t xml:space="preserve"> до єдиного реєстру документів, що дають право на </w:t>
            </w:r>
            <w:r>
              <w:rPr>
                <w:rFonts w:ascii="Times New Roman" w:hAnsi="Times New Roman" w:cs="Times New Roman" w:eastAsia="Calibri"/>
                <w:sz w:val="28"/>
                <w:szCs w:val="28"/>
                <w:lang w:bidi="en-US"/>
              </w:rPr>
              <w:t xml:space="preserve">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(за наявності);</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6. Копія рішення суду щодо визнання права власності на самочинно збудований об’єкт;</w:t>
            </w:r>
            <w:bookmarkStart w:id="22" w:name="n1648"/>
            <w:r/>
            <w:bookmarkEnd w:id="22"/>
            <w:r>
              <w:rPr>
                <w:rFonts w:ascii="Times New Roman" w:hAnsi="Times New Roman" w:cs="Times New Roman" w:eastAsia="Calibri"/>
                <w:sz w:val="28"/>
                <w:szCs w:val="28"/>
                <w:lang w:bidi="en-US"/>
              </w:rPr>
              <w:t xml:space="preserve">4) копія документа, що посвідчує особу заявника, - у разі подання документів поштовим відправленням або в електронній формі;</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7. Копія документа, що посвідчує особу заявника, - у разі подання документів поштовим відправленням або в електронній формі;</w:t>
            </w:r>
            <w:r/>
          </w:p>
          <w:p>
            <w:pPr>
              <w:ind w:left="20"/>
              <w:spacing w:lineRule="auto" w:line="240" w:after="0" w:afterAutospacing="0" w:before="0" w:beforeAutospacing="0"/>
              <w:rPr>
                <w:rFonts w:ascii="Times New Roman" w:hAnsi="Times New Roman" w:cs="Times New Roman" w:eastAsia="Calibri"/>
                <w:sz w:val="28"/>
                <w:szCs w:val="28"/>
                <w:lang w:bidi="en-US"/>
              </w:rPr>
            </w:pPr>
            <w:r/>
            <w:bookmarkStart w:id="23" w:name="n1649"/>
            <w:r/>
            <w:bookmarkEnd w:id="23"/>
            <w:r>
              <w:rPr>
                <w:rFonts w:ascii="Times New Roman" w:hAnsi="Times New Roman" w:cs="Times New Roman" w:eastAsia="Calibri"/>
                <w:sz w:val="28"/>
                <w:szCs w:val="28"/>
                <w:lang w:bidi="en-US"/>
              </w:rPr>
              <w:t xml:space="preserve">8. Копія документа, що засвідчує повноваження представника, - у разі подання документів представником поштовим відправленням або в електронній формі.</w:t>
            </w:r>
            <w:r/>
          </w:p>
          <w:p>
            <w:pPr>
              <w:ind w:left="20"/>
              <w:spacing w:lineRule="auto" w:line="240" w:after="0" w:afterAutospacing="0" w:before="0" w:beforeAutospacing="0"/>
              <w:rPr>
                <w:rFonts w:ascii="Times New Roman" w:hAnsi="Times New Roman" w:cs="Times New Roman" w:eastAsia="Calibri"/>
                <w:sz w:val="28"/>
                <w:szCs w:val="28"/>
                <w:lang w:bidi="en-US"/>
              </w:rPr>
            </w:pPr>
            <w:r/>
            <w:bookmarkStart w:id="24" w:name="n1650"/>
            <w:r/>
            <w:bookmarkEnd w:id="24"/>
            <w:r>
              <w:rPr>
                <w:rFonts w:ascii="Times New Roman" w:hAnsi="Times New Roman" w:cs="Times New Roman" w:eastAsia="Calibri"/>
                <w:sz w:val="28"/>
                <w:szCs w:val="28"/>
                <w:lang w:bidi="en-US"/>
              </w:rPr>
              <w:t xml:space="preserve">Копії документів, що подаються для присвоєння адреси, засвідчуються замовником (його представником).</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8.</w:t>
            </w:r>
            <w:r/>
          </w:p>
        </w:tc>
        <w:tc>
          <w:tcPr>
            <w:tcBorders>
              <w:left w:val="single" w:sz="4" w:space="0" w:color="auto"/>
              <w:top w:val="single" w:sz="4" w:space="0" w:color="auto"/>
              <w:right w:val="single" w:sz="4" w:space="0" w:color="auto"/>
              <w:bottom w:val="single" w:sz="4" w:space="0" w:color="auto"/>
            </w:tcBorders>
            <w:tcW w:w="3152"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Порядок та спосіб подання документів, необхідних для отримання адміністративної послуги</w:t>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Особисто замовником (його представником) або поштовим відправленням до відділу «Центр надання адміністративних послуг» Менської міської ради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9.</w:t>
            </w:r>
            <w:r/>
          </w:p>
        </w:tc>
        <w:tc>
          <w:tcPr>
            <w:tcBorders>
              <w:left w:val="single" w:sz="4" w:space="0" w:color="auto"/>
              <w:top w:val="single" w:sz="4" w:space="0" w:color="auto"/>
              <w:right w:val="single" w:sz="4" w:space="0" w:color="auto"/>
              <w:bottom w:val="single" w:sz="4" w:space="0" w:color="auto"/>
            </w:tcBorders>
            <w:tcW w:w="3152"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Платність (безоплатність)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Безоплатно. </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10.</w:t>
            </w:r>
            <w:r/>
          </w:p>
        </w:tc>
        <w:tc>
          <w:tcPr>
            <w:tcBorders>
              <w:left w:val="single" w:sz="4" w:space="0" w:color="auto"/>
              <w:top w:val="single" w:sz="4" w:space="0" w:color="auto"/>
              <w:right w:val="single" w:sz="4" w:space="0" w:color="auto"/>
              <w:bottom w:val="single" w:sz="4" w:space="0" w:color="auto"/>
            </w:tcBorders>
            <w:tcW w:w="3152"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Строк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Протягом 5 робочих днів з дня надходження пакета документів.</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11.</w:t>
            </w:r>
            <w:r/>
          </w:p>
        </w:tc>
        <w:tc>
          <w:tcPr>
            <w:tcBorders>
              <w:left w:val="single" w:sz="4" w:space="0" w:color="auto"/>
              <w:top w:val="single" w:sz="4" w:space="0" w:color="auto"/>
              <w:right w:val="single" w:sz="4" w:space="0" w:color="auto"/>
              <w:bottom w:val="single" w:sz="4" w:space="0" w:color="auto"/>
            </w:tcBorders>
            <w:tcW w:w="3152"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Перелік підстав для відмови у наданні адміністративної послуги</w:t>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1.Подання неповного пакета документів;</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2. Виявлення неповних або недостовірних відомостей у поданих документах, що підтверджено документально;</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3. Подання заяви особою, яка не є власником (співвласниками) об’єкта нерухомого майна, щодо якого подано заяву про присвоєння адреси, або його (їх) представником - у разі подання заяви про присвоєння адреси щодо закінченого будівництвом об’єкта;</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val="ru-RU" w:bidi="en-US"/>
              </w:rPr>
              <w:t xml:space="preserve">5. </w:t>
            </w:r>
            <w:r>
              <w:rPr>
                <w:rFonts w:ascii="Times New Roman" w:hAnsi="Times New Roman" w:cs="Times New Roman" w:eastAsia="Calibri"/>
                <w:sz w:val="28"/>
                <w:szCs w:val="28"/>
                <w:lang w:val="ru-RU" w:bidi="en-US"/>
              </w:rPr>
              <w:t xml:space="preserve">Подання</w:t>
            </w:r>
            <w:r>
              <w:rPr>
                <w:rFonts w:ascii="Times New Roman" w:hAnsi="Times New Roman" w:cs="Times New Roman" w:eastAsia="Calibri"/>
                <w:sz w:val="28"/>
                <w:szCs w:val="28"/>
                <w:lang w:val="ru-RU" w:bidi="en-US"/>
              </w:rPr>
              <w:t xml:space="preserve"> заяви </w:t>
            </w:r>
            <w:r>
              <w:rPr>
                <w:rFonts w:ascii="Times New Roman" w:hAnsi="Times New Roman" w:cs="Times New Roman" w:eastAsia="Calibri"/>
                <w:sz w:val="28"/>
                <w:szCs w:val="28"/>
                <w:lang w:val="ru-RU" w:bidi="en-US"/>
              </w:rPr>
              <w:t xml:space="preserve">до органу</w:t>
            </w:r>
            <w:r>
              <w:rPr>
                <w:rFonts w:ascii="Times New Roman" w:hAnsi="Times New Roman" w:cs="Times New Roman" w:eastAsia="Calibri"/>
                <w:sz w:val="28"/>
                <w:szCs w:val="28"/>
                <w:lang w:val="ru-RU" w:bidi="en-US"/>
              </w:rPr>
              <w:t xml:space="preserve"> з </w:t>
            </w:r>
            <w:r>
              <w:rPr>
                <w:rFonts w:ascii="Times New Roman" w:hAnsi="Times New Roman" w:cs="Times New Roman" w:eastAsia="Calibri"/>
                <w:sz w:val="28"/>
                <w:szCs w:val="28"/>
                <w:lang w:val="ru-RU" w:bidi="en-US"/>
              </w:rPr>
              <w:t xml:space="preserve">присвоєння</w:t>
            </w:r>
            <w:r>
              <w:rPr>
                <w:rFonts w:ascii="Times New Roman" w:hAnsi="Times New Roman" w:cs="Times New Roman" w:eastAsia="Calibri"/>
                <w:sz w:val="28"/>
                <w:szCs w:val="28"/>
                <w:lang w:val="ru-RU" w:bidi="en-US"/>
              </w:rPr>
              <w:t xml:space="preserve"> </w:t>
            </w:r>
            <w:r>
              <w:rPr>
                <w:rFonts w:ascii="Times New Roman" w:hAnsi="Times New Roman" w:cs="Times New Roman" w:eastAsia="Calibri"/>
                <w:sz w:val="28"/>
                <w:szCs w:val="28"/>
                <w:lang w:val="ru-RU" w:bidi="en-US"/>
              </w:rPr>
              <w:t xml:space="preserve">адреси</w:t>
            </w:r>
            <w:r>
              <w:rPr>
                <w:rFonts w:ascii="Times New Roman" w:hAnsi="Times New Roman" w:cs="Times New Roman" w:eastAsia="Calibri"/>
                <w:sz w:val="28"/>
                <w:szCs w:val="28"/>
                <w:lang w:val="ru-RU" w:bidi="en-US"/>
              </w:rPr>
              <w:t xml:space="preserve">, </w:t>
            </w:r>
            <w:r>
              <w:rPr>
                <w:rFonts w:ascii="Times New Roman" w:hAnsi="Times New Roman" w:cs="Times New Roman" w:eastAsia="Calibri"/>
                <w:sz w:val="28"/>
                <w:szCs w:val="28"/>
                <w:lang w:val="ru-RU" w:bidi="en-US"/>
              </w:rPr>
              <w:t xml:space="preserve">який</w:t>
            </w:r>
            <w:r>
              <w:rPr>
                <w:rFonts w:ascii="Times New Roman" w:hAnsi="Times New Roman" w:cs="Times New Roman" w:eastAsia="Calibri"/>
                <w:sz w:val="28"/>
                <w:szCs w:val="28"/>
                <w:lang w:val="ru-RU" w:bidi="en-US"/>
              </w:rPr>
              <w:t xml:space="preserve"> не </w:t>
            </w:r>
            <w:r>
              <w:rPr>
                <w:rFonts w:ascii="Times New Roman" w:hAnsi="Times New Roman" w:cs="Times New Roman" w:eastAsia="Calibri"/>
                <w:sz w:val="28"/>
                <w:szCs w:val="28"/>
                <w:lang w:val="ru-RU" w:bidi="en-US"/>
              </w:rPr>
              <w:t xml:space="preserve">має</w:t>
            </w:r>
            <w:r>
              <w:rPr>
                <w:rFonts w:ascii="Times New Roman" w:hAnsi="Times New Roman" w:cs="Times New Roman" w:eastAsia="Calibri"/>
                <w:sz w:val="28"/>
                <w:szCs w:val="28"/>
                <w:lang w:val="ru-RU" w:bidi="en-US"/>
              </w:rPr>
              <w:t xml:space="preserve"> </w:t>
            </w:r>
            <w:r>
              <w:rPr>
                <w:rFonts w:ascii="Times New Roman" w:hAnsi="Times New Roman" w:cs="Times New Roman" w:eastAsia="Calibri"/>
                <w:sz w:val="28"/>
                <w:szCs w:val="28"/>
                <w:lang w:val="ru-RU" w:bidi="en-US"/>
              </w:rPr>
              <w:t xml:space="preserve">повноважень</w:t>
            </w:r>
            <w:r>
              <w:rPr>
                <w:rFonts w:ascii="Times New Roman" w:hAnsi="Times New Roman" w:cs="Times New Roman" w:eastAsia="Calibri"/>
                <w:sz w:val="28"/>
                <w:szCs w:val="28"/>
                <w:lang w:val="ru-RU" w:bidi="en-US"/>
              </w:rPr>
              <w:t xml:space="preserve"> </w:t>
            </w:r>
            <w:r>
              <w:rPr>
                <w:rFonts w:ascii="Times New Roman" w:hAnsi="Times New Roman" w:cs="Times New Roman" w:eastAsia="Calibri"/>
                <w:sz w:val="28"/>
                <w:szCs w:val="28"/>
                <w:lang w:val="ru-RU" w:bidi="en-US"/>
              </w:rPr>
              <w:t xml:space="preserve">приймати</w:t>
            </w:r>
            <w:r>
              <w:rPr>
                <w:rFonts w:ascii="Times New Roman" w:hAnsi="Times New Roman" w:cs="Times New Roman" w:eastAsia="Calibri"/>
                <w:sz w:val="28"/>
                <w:szCs w:val="28"/>
                <w:lang w:val="ru-RU" w:bidi="en-US"/>
              </w:rPr>
              <w:t xml:space="preserve"> </w:t>
            </w:r>
            <w:r>
              <w:rPr>
                <w:rFonts w:ascii="Times New Roman" w:hAnsi="Times New Roman" w:cs="Times New Roman" w:eastAsia="Calibri"/>
                <w:sz w:val="28"/>
                <w:szCs w:val="28"/>
                <w:lang w:val="ru-RU" w:bidi="en-US"/>
              </w:rPr>
              <w:t xml:space="preserve">рішення</w:t>
            </w:r>
            <w:r>
              <w:rPr>
                <w:rFonts w:ascii="Times New Roman" w:hAnsi="Times New Roman" w:cs="Times New Roman" w:eastAsia="Calibri"/>
                <w:sz w:val="28"/>
                <w:szCs w:val="28"/>
                <w:lang w:val="ru-RU" w:bidi="en-US"/>
              </w:rPr>
              <w:t xml:space="preserve"> про </w:t>
            </w:r>
            <w:r>
              <w:rPr>
                <w:rFonts w:ascii="Times New Roman" w:hAnsi="Times New Roman" w:cs="Times New Roman" w:eastAsia="Calibri"/>
                <w:sz w:val="28"/>
                <w:szCs w:val="28"/>
                <w:lang w:val="ru-RU" w:bidi="en-US"/>
              </w:rPr>
              <w:t xml:space="preserve">присвоєння</w:t>
            </w:r>
            <w:r>
              <w:rPr>
                <w:rFonts w:ascii="Times New Roman" w:hAnsi="Times New Roman" w:cs="Times New Roman" w:eastAsia="Calibri"/>
                <w:sz w:val="28"/>
                <w:szCs w:val="28"/>
                <w:lang w:val="ru-RU" w:bidi="en-US"/>
              </w:rPr>
              <w:t xml:space="preserve"> </w:t>
            </w:r>
            <w:r>
              <w:rPr>
                <w:rFonts w:ascii="Times New Roman" w:hAnsi="Times New Roman" w:cs="Times New Roman" w:eastAsia="Calibri"/>
                <w:sz w:val="28"/>
                <w:szCs w:val="28"/>
                <w:lang w:val="ru-RU" w:bidi="en-US"/>
              </w:rPr>
              <w:t xml:space="preserve">адреси</w:t>
            </w:r>
            <w:r>
              <w:rPr>
                <w:rFonts w:ascii="Times New Roman" w:hAnsi="Times New Roman" w:cs="Times New Roman" w:eastAsia="Calibri"/>
                <w:sz w:val="28"/>
                <w:szCs w:val="28"/>
                <w:lang w:val="ru-RU" w:bidi="en-US"/>
              </w:rPr>
              <w:t xml:space="preserve"> на </w:t>
            </w:r>
            <w:r>
              <w:rPr>
                <w:rFonts w:ascii="Times New Roman" w:hAnsi="Times New Roman" w:cs="Times New Roman" w:eastAsia="Calibri"/>
                <w:sz w:val="28"/>
                <w:szCs w:val="28"/>
                <w:lang w:val="ru-RU" w:bidi="en-US"/>
              </w:rPr>
              <w:t xml:space="preserve">відповідній</w:t>
            </w:r>
            <w:r>
              <w:rPr>
                <w:rFonts w:ascii="Times New Roman" w:hAnsi="Times New Roman" w:cs="Times New Roman" w:eastAsia="Calibri"/>
                <w:sz w:val="28"/>
                <w:szCs w:val="28"/>
                <w:lang w:val="ru-RU" w:bidi="en-US"/>
              </w:rPr>
              <w:t xml:space="preserve"> </w:t>
            </w:r>
            <w:r>
              <w:rPr>
                <w:rFonts w:ascii="Times New Roman" w:hAnsi="Times New Roman" w:cs="Times New Roman" w:eastAsia="Calibri"/>
                <w:sz w:val="28"/>
                <w:szCs w:val="28"/>
                <w:lang w:val="ru-RU" w:bidi="en-US"/>
              </w:rPr>
              <w:t xml:space="preserve">території</w:t>
            </w:r>
            <w:r>
              <w:rPr>
                <w:rFonts w:ascii="Times New Roman" w:hAnsi="Times New Roman" w:cs="Times New Roman" w:eastAsia="Calibri"/>
                <w:sz w:val="28"/>
                <w:szCs w:val="28"/>
                <w:lang w:val="ru-RU" w:bidi="en-US"/>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12.</w:t>
            </w:r>
            <w:r/>
          </w:p>
        </w:tc>
        <w:tc>
          <w:tcPr>
            <w:tcBorders>
              <w:left w:val="single" w:sz="4" w:space="0" w:color="auto"/>
              <w:top w:val="single" w:sz="4" w:space="0" w:color="auto"/>
              <w:right w:val="single" w:sz="4" w:space="0" w:color="auto"/>
              <w:bottom w:val="single" w:sz="4" w:space="0" w:color="auto"/>
            </w:tcBorders>
            <w:tcW w:w="3152"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Результат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Наказ начальника відділу архітектури та містобудування Менської міської ради про  присвоєння адреси самочинно збудованим об’єктам.</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13.</w:t>
            </w:r>
            <w:r/>
          </w:p>
        </w:tc>
        <w:tc>
          <w:tcPr>
            <w:tcBorders>
              <w:left w:val="single" w:sz="4" w:space="0" w:color="auto"/>
              <w:top w:val="single" w:sz="4" w:space="0" w:color="auto"/>
              <w:right w:val="single" w:sz="4" w:space="0" w:color="auto"/>
              <w:bottom w:val="single" w:sz="4" w:space="0" w:color="auto"/>
            </w:tcBorders>
            <w:tcW w:w="3152"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Способи отримання відповіді (результату)</w:t>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Особисто, через уповноваженого представника, поштою (рекомендованим відправленням).</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14.</w:t>
            </w:r>
            <w:r/>
          </w:p>
        </w:tc>
        <w:tc>
          <w:tcPr>
            <w:tcBorders>
              <w:left w:val="single" w:sz="4" w:space="0" w:color="auto"/>
              <w:top w:val="single" w:sz="4" w:space="0" w:color="auto"/>
              <w:right w:val="single" w:sz="4" w:space="0" w:color="auto"/>
              <w:bottom w:val="single" w:sz="4" w:space="0" w:color="auto"/>
            </w:tcBorders>
            <w:tcW w:w="3152"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Примітка </w:t>
            </w:r>
            <w:r/>
          </w:p>
        </w:tc>
        <w:tc>
          <w:tcPr>
            <w:tcBorders>
              <w:left w:val="single" w:sz="4" w:space="0" w:color="auto"/>
              <w:top w:val="single" w:sz="4" w:space="0" w:color="auto"/>
              <w:right w:val="single" w:sz="4" w:space="0" w:color="auto"/>
              <w:bottom w:val="single" w:sz="4" w:space="0" w:color="auto"/>
            </w:tcBorders>
            <w:tcW w:w="57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c>
      </w:tr>
    </w:tbl>
    <w:p>
      <w:pPr>
        <w:spacing w:after="0" w:afterAutospacing="0" w:before="0" w:beforeAutospacing="0"/>
        <w:shd w:val="nil" w:fill="FFFFFF" w:color="auto"/>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br w:type="page"/>
      </w:r>
      <w:r/>
    </w:p>
    <w:p>
      <w:pPr>
        <w:ind w:left="20"/>
        <w:jc w:val="center"/>
        <w:spacing w:lineRule="auto" w:line="240" w:after="0" w:afterAutospacing="0" w:before="0" w:beforeAutospacing="0"/>
        <w:rPr>
          <w:rFonts w:ascii="Times New Roman" w:hAnsi="Times New Roman" w:cs="Times New Roman" w:eastAsia="Calibri"/>
          <w:b/>
          <w:bCs/>
          <w:sz w:val="28"/>
          <w:szCs w:val="28"/>
          <w:lang w:bidi="en-US"/>
        </w:rPr>
      </w:pPr>
      <w:r>
        <w:rPr>
          <w:rFonts w:ascii="Times New Roman" w:hAnsi="Times New Roman" w:cs="Times New Roman" w:eastAsia="Calibri"/>
          <w:sz w:val="28"/>
          <w:szCs w:val="28"/>
          <w:lang w:bidi="en-US"/>
        </w:rPr>
        <w:t xml:space="preserve">ТЕХНОЛОГІЧНА КАРТКА</w:t>
      </w:r>
      <w:r>
        <w:rPr>
          <w:rFonts w:ascii="Times New Roman" w:hAnsi="Times New Roman" w:cs="Times New Roman" w:eastAsia="Calibri"/>
          <w:b/>
          <w:bCs/>
          <w:sz w:val="28"/>
          <w:szCs w:val="28"/>
          <w:lang w:bidi="en-US"/>
        </w:rPr>
        <w:t xml:space="preserve"> </w:t>
      </w:r>
      <w:r/>
    </w:p>
    <w:p>
      <w:pPr>
        <w:ind w:left="20"/>
        <w:jc w:val="center"/>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АДМІНІСТРАТИВНОЇ ПОСЛУГИ</w:t>
      </w:r>
      <w:r/>
    </w:p>
    <w:p>
      <w:pPr>
        <w:ind w:left="20"/>
        <w:jc w:val="center"/>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bl>
      <w:tblPr>
        <w:tblW w:w="0" w:type="auto"/>
        <w:tblLook w:val="00A0" w:firstRow="1" w:lastRow="0" w:firstColumn="1" w:lastColumn="0" w:noHBand="0" w:noVBand="0"/>
      </w:tblPr>
      <w:tblGrid>
        <w:gridCol w:w="9639"/>
      </w:tblGrid>
      <w:tr>
        <w:trPr/>
        <w:tc>
          <w:tcPr>
            <w:tcBorders>
              <w:bottom w:val="single" w:sz="4" w:space="0" w:color="auto"/>
            </w:tcBorders>
            <w:tcW w:w="15134" w:type="dxa"/>
            <w:textDirection w:val="lrTb"/>
            <w:noWrap w:val="false"/>
          </w:tcPr>
          <w:p>
            <w:pPr>
              <w:ind w:left="20"/>
              <w:jc w:val="center"/>
              <w:spacing w:lineRule="auto" w:line="240" w:after="0" w:afterAutospacing="0" w:before="0" w:beforeAutospacing="0"/>
              <w:rPr>
                <w:rFonts w:ascii="Times New Roman" w:hAnsi="Times New Roman" w:cs="Times New Roman" w:eastAsia="Calibri"/>
                <w:b/>
                <w:sz w:val="28"/>
                <w:szCs w:val="28"/>
                <w:lang w:bidi="en-US"/>
              </w:rPr>
            </w:pPr>
            <w:r>
              <w:rPr>
                <w:rFonts w:ascii="Times New Roman" w:hAnsi="Times New Roman" w:cs="Times New Roman" w:eastAsia="Calibri"/>
                <w:b/>
                <w:sz w:val="28"/>
                <w:szCs w:val="28"/>
                <w:u w:val="single"/>
                <w:lang w:bidi="en-US"/>
              </w:rPr>
              <w:t xml:space="preserve">Присвоєння  адреси самочинно збудованому об’єкту нерухомого майна, на яке визнано право власності за рішенням суду</w:t>
            </w:r>
            <w:r/>
          </w:p>
        </w:tc>
      </w:tr>
    </w:tbl>
    <w:p>
      <w:pPr>
        <w:ind w:left="20"/>
        <w:jc w:val="center"/>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Відділ архітектури та містобудування Менської міської ради</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bl>
      <w:tblPr>
        <w:tblW w:w="10032" w:type="dxa"/>
        <w:tblInd w:w="-25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40"/>
        <w:gridCol w:w="3801"/>
        <w:gridCol w:w="2679"/>
        <w:gridCol w:w="540"/>
        <w:gridCol w:w="594"/>
        <w:gridCol w:w="1878"/>
      </w:tblGrid>
      <w:tr>
        <w:trPr>
          <w:trHeight w:val="716"/>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b/>
                <w:iCs/>
                <w:sz w:val="24"/>
                <w:szCs w:val="28"/>
                <w:lang w:bidi="en-US"/>
              </w:rPr>
            </w:pPr>
            <w:r>
              <w:rPr>
                <w:rFonts w:ascii="Times New Roman" w:hAnsi="Times New Roman" w:cs="Times New Roman" w:eastAsia="Calibri"/>
                <w:b/>
                <w:bCs/>
                <w:iCs/>
                <w:sz w:val="24"/>
                <w:szCs w:val="28"/>
                <w:lang w:bidi="en-US"/>
              </w:rPr>
              <w:t xml:space="preserve">№</w:t>
            </w:r>
            <w:r>
              <w:rPr>
                <w:rFonts w:ascii="Times New Roman" w:hAnsi="Times New Roman" w:cs="Times New Roman" w:eastAsia="Calibri"/>
                <w:b/>
                <w:iCs/>
                <w:sz w:val="24"/>
                <w:szCs w:val="28"/>
                <w:lang w:bidi="en-US"/>
              </w:rPr>
              <w:t xml:space="preserve"> </w:t>
            </w:r>
            <w:r>
              <w:rPr>
                <w:rFonts w:ascii="Times New Roman" w:hAnsi="Times New Roman" w:cs="Times New Roman" w:eastAsia="Calibri"/>
                <w:b/>
                <w:bCs/>
                <w:iCs/>
                <w:sz w:val="24"/>
                <w:szCs w:val="28"/>
                <w:lang w:bidi="en-US"/>
              </w:rPr>
              <w:t xml:space="preserve">п/п</w:t>
            </w:r>
            <w:r>
              <w:rPr>
                <w:sz w:val="20"/>
              </w:rPr>
            </w: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b/>
                <w:bCs/>
                <w:sz w:val="24"/>
                <w:szCs w:val="28"/>
                <w:lang w:bidi="en-US"/>
              </w:rPr>
            </w:pPr>
            <w:r>
              <w:rPr>
                <w:rFonts w:ascii="Times New Roman" w:hAnsi="Times New Roman" w:cs="Times New Roman" w:eastAsia="Calibri"/>
                <w:sz w:val="24"/>
                <w:szCs w:val="28"/>
                <w:lang w:bidi="en-US"/>
              </w:rPr>
              <w:t xml:space="preserve">Етапи опрацювання  послуги</w:t>
            </w:r>
            <w:r>
              <w:rPr>
                <w:sz w:val="20"/>
              </w:rPr>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sz w:val="24"/>
                <w:szCs w:val="28"/>
                <w:lang w:bidi="en-US"/>
              </w:rPr>
            </w:pPr>
            <w:r>
              <w:rPr>
                <w:rFonts w:ascii="Times New Roman" w:hAnsi="Times New Roman" w:cs="Times New Roman" w:eastAsia="Calibri"/>
                <w:sz w:val="24"/>
                <w:szCs w:val="28"/>
                <w:lang w:bidi="en-US"/>
              </w:rPr>
              <w:t xml:space="preserve">Відповідальна</w:t>
            </w:r>
            <w:r>
              <w:rPr>
                <w:rFonts w:ascii="Times New Roman" w:hAnsi="Times New Roman" w:cs="Times New Roman" w:eastAsia="Calibri"/>
                <w:b/>
                <w:bCs/>
                <w:sz w:val="24"/>
                <w:szCs w:val="28"/>
                <w:lang w:bidi="en-US"/>
              </w:rPr>
              <w:t xml:space="preserve"> </w:t>
            </w:r>
            <w:r>
              <w:rPr>
                <w:rFonts w:ascii="Times New Roman" w:hAnsi="Times New Roman" w:cs="Times New Roman" w:eastAsia="Calibri"/>
                <w:sz w:val="24"/>
                <w:szCs w:val="28"/>
                <w:lang w:bidi="en-US"/>
              </w:rPr>
              <w:t xml:space="preserve">посадова</w:t>
            </w:r>
            <w:r>
              <w:rPr>
                <w:sz w:val="20"/>
              </w:rPr>
            </w:r>
            <w:r/>
          </w:p>
          <w:p>
            <w:pPr>
              <w:ind w:left="20"/>
              <w:spacing w:lineRule="auto" w:line="240" w:after="0" w:afterAutospacing="0" w:before="0" w:beforeAutospacing="0"/>
              <w:rPr>
                <w:rFonts w:ascii="Times New Roman" w:hAnsi="Times New Roman" w:cs="Times New Roman" w:eastAsia="Calibri"/>
                <w:b/>
                <w:bCs/>
                <w:sz w:val="24"/>
                <w:szCs w:val="28"/>
                <w:lang w:bidi="en-US"/>
              </w:rPr>
            </w:pPr>
            <w:r>
              <w:rPr>
                <w:rFonts w:ascii="Times New Roman" w:hAnsi="Times New Roman" w:cs="Times New Roman" w:eastAsia="Calibri"/>
                <w:sz w:val="24"/>
                <w:szCs w:val="28"/>
                <w:lang w:bidi="en-US"/>
              </w:rPr>
              <w:t xml:space="preserve">особа і структурний</w:t>
            </w:r>
            <w:r>
              <w:rPr>
                <w:rFonts w:ascii="Times New Roman" w:hAnsi="Times New Roman" w:cs="Times New Roman" w:eastAsia="Calibri"/>
                <w:b/>
                <w:bCs/>
                <w:sz w:val="24"/>
                <w:szCs w:val="28"/>
                <w:lang w:bidi="en-US"/>
              </w:rPr>
              <w:t xml:space="preserve"> </w:t>
            </w:r>
            <w:r>
              <w:rPr>
                <w:rFonts w:ascii="Times New Roman" w:hAnsi="Times New Roman" w:cs="Times New Roman" w:eastAsia="Calibri"/>
                <w:sz w:val="24"/>
                <w:szCs w:val="28"/>
                <w:lang w:bidi="en-US"/>
              </w:rPr>
              <w:t xml:space="preserve">підрозділ</w:t>
            </w:r>
            <w:r>
              <w:rPr>
                <w:sz w:val="20"/>
              </w:rPr>
            </w: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b/>
                <w:bCs/>
                <w:sz w:val="24"/>
                <w:szCs w:val="28"/>
                <w:lang w:bidi="en-US"/>
              </w:rPr>
            </w:pPr>
            <w:r>
              <w:rPr>
                <w:rFonts w:ascii="Times New Roman" w:hAnsi="Times New Roman" w:cs="Times New Roman" w:eastAsia="Calibri"/>
                <w:sz w:val="24"/>
                <w:szCs w:val="28"/>
                <w:lang w:bidi="en-US"/>
              </w:rPr>
              <w:t xml:space="preserve">Дія</w:t>
            </w:r>
            <w:r>
              <w:rPr>
                <w:rFonts w:ascii="Times New Roman" w:hAnsi="Times New Roman" w:cs="Times New Roman" w:eastAsia="Calibri"/>
                <w:b/>
                <w:bCs/>
                <w:sz w:val="24"/>
                <w:szCs w:val="28"/>
                <w:lang w:bidi="en-US"/>
              </w:rPr>
              <w:t xml:space="preserve"> </w:t>
            </w:r>
            <w:r>
              <w:rPr>
                <w:sz w:val="20"/>
              </w:rPr>
            </w:r>
            <w:r/>
          </w:p>
          <w:p>
            <w:pPr>
              <w:ind w:left="20"/>
              <w:spacing w:lineRule="auto" w:line="240" w:after="0" w:afterAutospacing="0" w:before="0" w:beforeAutospacing="0"/>
              <w:rPr>
                <w:rFonts w:ascii="Times New Roman" w:hAnsi="Times New Roman" w:cs="Times New Roman" w:eastAsia="Calibri"/>
                <w:sz w:val="24"/>
                <w:szCs w:val="28"/>
                <w:lang w:bidi="en-US"/>
              </w:rPr>
            </w:pPr>
            <w:r>
              <w:rPr>
                <w:rFonts w:ascii="Times New Roman" w:hAnsi="Times New Roman" w:cs="Times New Roman" w:eastAsia="Calibri"/>
                <w:sz w:val="24"/>
                <w:szCs w:val="28"/>
                <w:lang w:bidi="en-US"/>
              </w:rPr>
              <w:t xml:space="preserve">(В,У,</w:t>
            </w:r>
            <w:r>
              <w:rPr>
                <w:sz w:val="20"/>
              </w:rPr>
            </w:r>
            <w:r/>
          </w:p>
          <w:p>
            <w:pPr>
              <w:ind w:left="20"/>
              <w:spacing w:lineRule="auto" w:line="240" w:after="0" w:afterAutospacing="0" w:before="0" w:beforeAutospacing="0"/>
              <w:rPr>
                <w:rFonts w:ascii="Times New Roman" w:hAnsi="Times New Roman" w:cs="Times New Roman" w:eastAsia="Calibri"/>
                <w:b/>
                <w:bCs/>
                <w:sz w:val="24"/>
                <w:szCs w:val="28"/>
                <w:lang w:bidi="en-US"/>
              </w:rPr>
            </w:pPr>
            <w:r>
              <w:rPr>
                <w:rFonts w:ascii="Times New Roman" w:hAnsi="Times New Roman" w:cs="Times New Roman" w:eastAsia="Calibri"/>
                <w:sz w:val="24"/>
                <w:szCs w:val="28"/>
                <w:lang w:bidi="en-US"/>
              </w:rPr>
              <w:t xml:space="preserve">     П,3)</w:t>
            </w:r>
            <w:r>
              <w:rPr>
                <w:sz w:val="20"/>
              </w:rPr>
            </w:r>
            <w:r/>
          </w:p>
        </w:tc>
        <w:tc>
          <w:tcPr>
            <w:tcBorders>
              <w:left w:val="single" w:sz="4" w:space="0" w:color="auto"/>
              <w:top w:val="single" w:sz="4" w:space="0" w:color="auto"/>
              <w:right w:val="single" w:sz="4" w:space="0" w:color="auto"/>
              <w:bottom w:val="single" w:sz="4" w:space="0" w:color="auto"/>
            </w:tcBorders>
            <w:tcW w:w="1878"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b/>
                <w:bCs/>
                <w:sz w:val="24"/>
                <w:szCs w:val="28"/>
                <w:lang w:bidi="en-US"/>
              </w:rPr>
            </w:pPr>
            <w:r>
              <w:rPr>
                <w:rFonts w:ascii="Times New Roman" w:hAnsi="Times New Roman" w:cs="Times New Roman" w:eastAsia="Calibri"/>
                <w:sz w:val="24"/>
                <w:szCs w:val="28"/>
                <w:lang w:bidi="en-US"/>
              </w:rPr>
              <w:t xml:space="preserve">Термін</w:t>
            </w:r>
            <w:r>
              <w:rPr>
                <w:rFonts w:ascii="Times New Roman" w:hAnsi="Times New Roman" w:cs="Times New Roman" w:eastAsia="Calibri"/>
                <w:b/>
                <w:bCs/>
                <w:sz w:val="24"/>
                <w:szCs w:val="28"/>
                <w:lang w:bidi="en-US"/>
              </w:rPr>
              <w:t xml:space="preserve"> </w:t>
            </w:r>
            <w:r>
              <w:rPr>
                <w:rFonts w:ascii="Times New Roman" w:hAnsi="Times New Roman" w:cs="Times New Roman" w:eastAsia="Calibri"/>
                <w:sz w:val="24"/>
                <w:szCs w:val="28"/>
                <w:lang w:bidi="en-US"/>
              </w:rPr>
              <w:t xml:space="preserve">виконання</w:t>
            </w:r>
            <w:r>
              <w:rPr>
                <w:rFonts w:ascii="Times New Roman" w:hAnsi="Times New Roman" w:cs="Times New Roman" w:eastAsia="Calibri"/>
                <w:b/>
                <w:bCs/>
                <w:sz w:val="24"/>
                <w:szCs w:val="28"/>
                <w:lang w:bidi="en-US"/>
              </w:rPr>
              <w:t xml:space="preserve"> </w:t>
            </w:r>
            <w:r>
              <w:rPr>
                <w:rFonts w:ascii="Times New Roman" w:hAnsi="Times New Roman" w:cs="Times New Roman" w:eastAsia="Calibri"/>
                <w:sz w:val="24"/>
                <w:szCs w:val="28"/>
                <w:lang w:bidi="en-US"/>
              </w:rPr>
              <w:t xml:space="preserve">(днів)</w:t>
            </w:r>
            <w:r>
              <w:rPr>
                <w:sz w:val="20"/>
              </w:rPr>
            </w:r>
            <w:r/>
          </w:p>
        </w:tc>
      </w:tr>
      <w:tr>
        <w:trPr>
          <w:trHeight w:val="170"/>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b/>
                <w:iCs/>
                <w:sz w:val="28"/>
                <w:szCs w:val="28"/>
                <w:lang w:bidi="en-US"/>
              </w:rPr>
            </w:pPr>
            <w:r>
              <w:rPr>
                <w:rFonts w:ascii="Times New Roman" w:hAnsi="Times New Roman" w:cs="Times New Roman" w:eastAsia="Calibri"/>
                <w:iCs/>
                <w:sz w:val="28"/>
                <w:szCs w:val="28"/>
                <w:lang w:bidi="en-US"/>
              </w:rPr>
              <w:t xml:space="preserve">1</w:t>
            </w: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iCs/>
                <w:sz w:val="28"/>
                <w:szCs w:val="28"/>
                <w:lang w:bidi="en-US"/>
              </w:rPr>
            </w:pPr>
            <w:r>
              <w:rPr>
                <w:rFonts w:ascii="Times New Roman" w:hAnsi="Times New Roman" w:cs="Times New Roman" w:eastAsia="Calibri"/>
                <w:iCs/>
                <w:sz w:val="28"/>
                <w:szCs w:val="28"/>
                <w:lang w:bidi="en-US"/>
              </w:rPr>
              <w:t xml:space="preserve">2</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iCs/>
                <w:sz w:val="28"/>
                <w:szCs w:val="28"/>
                <w:lang w:bidi="en-US"/>
              </w:rPr>
            </w:pPr>
            <w:r>
              <w:rPr>
                <w:rFonts w:ascii="Times New Roman" w:hAnsi="Times New Roman" w:cs="Times New Roman" w:eastAsia="Calibri"/>
                <w:iCs/>
                <w:sz w:val="28"/>
                <w:szCs w:val="28"/>
                <w:lang w:bidi="en-US"/>
              </w:rPr>
              <w:t xml:space="preserve">3</w:t>
            </w: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iCs/>
                <w:sz w:val="28"/>
                <w:szCs w:val="28"/>
                <w:lang w:bidi="en-US"/>
              </w:rPr>
            </w:pPr>
            <w:r>
              <w:rPr>
                <w:rFonts w:ascii="Times New Roman" w:hAnsi="Times New Roman" w:cs="Times New Roman" w:eastAsia="Calibri"/>
                <w:iCs/>
                <w:sz w:val="28"/>
                <w:szCs w:val="28"/>
                <w:lang w:bidi="en-US"/>
              </w:rPr>
              <w:t xml:space="preserve">4</w:t>
            </w:r>
            <w:r/>
          </w:p>
        </w:tc>
        <w:tc>
          <w:tcPr>
            <w:tcBorders>
              <w:left w:val="single" w:sz="4" w:space="0" w:color="auto"/>
              <w:top w:val="single" w:sz="4" w:space="0" w:color="auto"/>
              <w:right w:val="single" w:sz="4" w:space="0" w:color="auto"/>
              <w:bottom w:val="single" w:sz="4" w:space="0" w:color="auto"/>
            </w:tcBorders>
            <w:tcW w:w="1878"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iCs/>
                <w:sz w:val="28"/>
                <w:szCs w:val="28"/>
                <w:lang w:bidi="en-US"/>
              </w:rPr>
            </w:pPr>
            <w:r>
              <w:rPr>
                <w:rFonts w:ascii="Times New Roman" w:hAnsi="Times New Roman" w:cs="Times New Roman" w:eastAsia="Calibri"/>
                <w:iCs/>
                <w:sz w:val="28"/>
                <w:szCs w:val="28"/>
                <w:lang w:bidi="en-US"/>
              </w:rPr>
              <w:t xml:space="preserve">5</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ind w:left="20"/>
              <w:spacing w:lineRule="auto" w:line="240" w:after="0" w:afterAutospacing="0" w:before="0" w:beforeAutospacing="0"/>
              <w:rPr>
                <w:rFonts w:ascii="Times New Roman" w:hAnsi="Times New Roman" w:cs="Times New Roman" w:eastAsia="Calibri"/>
                <w:iCs/>
                <w:sz w:val="28"/>
                <w:szCs w:val="28"/>
                <w:lang w:bidi="en-US"/>
              </w:rPr>
            </w:pPr>
            <w:r>
              <w:rPr>
                <w:rFonts w:ascii="Times New Roman" w:hAnsi="Times New Roman" w:cs="Times New Roman" w:eastAsia="Calibri"/>
                <w:iCs/>
                <w:sz w:val="28"/>
                <w:szCs w:val="28"/>
                <w:lang w:bidi="en-US"/>
              </w:rPr>
              <w:t xml:space="preserve">1.</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Адміністратор 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В</w:t>
            </w:r>
            <w:r/>
          </w:p>
        </w:tc>
        <w:tc>
          <w:tcPr>
            <w:tcBorders>
              <w:left w:val="single" w:sz="4" w:space="0" w:color="auto"/>
              <w:top w:val="single" w:sz="4" w:space="0" w:color="auto"/>
              <w:right w:val="single" w:sz="4" w:space="0" w:color="auto"/>
              <w:bottom w:val="single" w:sz="4" w:space="0" w:color="auto"/>
            </w:tcBorders>
            <w:tcW w:w="18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ind w:left="20"/>
              <w:spacing w:lineRule="auto" w:line="240" w:after="0" w:afterAutospacing="0" w:before="0" w:beforeAutospacing="0"/>
              <w:rPr>
                <w:rFonts w:ascii="Times New Roman" w:hAnsi="Times New Roman" w:cs="Times New Roman" w:eastAsia="Calibri"/>
                <w:iCs/>
                <w:sz w:val="28"/>
                <w:szCs w:val="28"/>
                <w:lang w:bidi="en-US"/>
              </w:rPr>
            </w:pPr>
            <w:r>
              <w:rPr>
                <w:rFonts w:ascii="Times New Roman" w:hAnsi="Times New Roman" w:cs="Times New Roman" w:eastAsia="Calibri"/>
                <w:iCs/>
                <w:sz w:val="28"/>
                <w:szCs w:val="28"/>
                <w:lang w:bidi="en-US"/>
              </w:rPr>
              <w:t xml:space="preserve">2.</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Адміністратор відділу «Центр надання адміністративних послуг» Менської Міської ради</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Посадова особа відділу архітектури та містобудування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      В</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rPr>
                <w:rFonts w:ascii="Times New Roman" w:hAnsi="Times New Roman" w:cs="Times New Roman" w:eastAsia="Calibri"/>
                <w:sz w:val="28"/>
                <w:szCs w:val="28"/>
                <w:lang w:bidi="en-US"/>
              </w:rPr>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rPr>
                <w:rFonts w:ascii="Times New Roman" w:hAnsi="Times New Roman" w:cs="Times New Roman" w:eastAsia="Calibri"/>
                <w:sz w:val="28"/>
                <w:szCs w:val="28"/>
                <w:lang w:bidi="en-US"/>
              </w:rPr>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rPr>
                <w:rFonts w:ascii="Times New Roman" w:hAnsi="Times New Roman" w:cs="Times New Roman" w:eastAsia="Calibri"/>
                <w:sz w:val="28"/>
                <w:szCs w:val="28"/>
                <w:lang w:bidi="en-US"/>
              </w:rPr>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    У</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c>
        <w:tc>
          <w:tcPr>
            <w:tcBorders>
              <w:left w:val="single" w:sz="4" w:space="0" w:color="auto"/>
              <w:top w:val="single" w:sz="4" w:space="0" w:color="auto"/>
              <w:right w:val="single" w:sz="4" w:space="0" w:color="auto"/>
              <w:bottom w:val="single" w:sz="4" w:space="0" w:color="auto"/>
            </w:tcBorders>
            <w:tcW w:w="18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Протягом  1  дня з дати надходження звернення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ind w:left="20"/>
              <w:spacing w:lineRule="auto" w:line="240" w:after="0" w:afterAutospacing="0" w:before="0" w:beforeAutospacing="0"/>
              <w:rPr>
                <w:rFonts w:ascii="Times New Roman" w:hAnsi="Times New Roman" w:cs="Times New Roman" w:eastAsia="Calibri"/>
                <w:iCs/>
                <w:sz w:val="28"/>
                <w:szCs w:val="28"/>
                <w:lang w:bidi="en-US"/>
              </w:rPr>
            </w:pPr>
            <w:r>
              <w:rPr>
                <w:rFonts w:ascii="Times New Roman" w:hAnsi="Times New Roman" w:cs="Times New Roman" w:eastAsia="Calibri"/>
                <w:iCs/>
                <w:sz w:val="28"/>
                <w:szCs w:val="28"/>
                <w:lang w:bidi="en-US"/>
              </w:rPr>
              <w:t xml:space="preserve">3.</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Розгляд та перевірка відповідності пакету документів, які подані для отримання </w:t>
            </w:r>
            <w:r>
              <w:rPr>
                <w:rFonts w:ascii="Times New Roman" w:hAnsi="Times New Roman" w:cs="Times New Roman" w:eastAsia="Calibri"/>
                <w:sz w:val="28"/>
                <w:szCs w:val="28"/>
                <w:lang w:bidi="en-US"/>
              </w:rPr>
              <w:t xml:space="preserve">адмінпослуги</w:t>
            </w:r>
            <w:r>
              <w:rPr>
                <w:rFonts w:ascii="Times New Roman" w:hAnsi="Times New Roman" w:cs="Times New Roman" w:eastAsia="Calibri"/>
                <w:sz w:val="28"/>
                <w:szCs w:val="28"/>
                <w:lang w:bidi="en-US"/>
              </w:rPr>
              <w:t xml:space="preserve">, вимогам законодавчих актів України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Посадова особа  відділу архітектури та містобудування Менської міської ради</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В</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c>
        <w:tc>
          <w:tcPr>
            <w:tcBorders>
              <w:left w:val="single" w:sz="4" w:space="0" w:color="auto"/>
              <w:top w:val="single" w:sz="4" w:space="0" w:color="auto"/>
              <w:right w:val="single" w:sz="4" w:space="0" w:color="auto"/>
              <w:bottom w:val="single" w:sz="4" w:space="0" w:color="auto"/>
            </w:tcBorders>
            <w:tcW w:w="18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ind w:left="20"/>
              <w:spacing w:lineRule="auto" w:line="240" w:after="0" w:afterAutospacing="0" w:before="0" w:beforeAutospacing="0"/>
              <w:rPr>
                <w:rFonts w:ascii="Times New Roman" w:hAnsi="Times New Roman" w:cs="Times New Roman" w:eastAsia="Calibri"/>
                <w:iCs/>
                <w:sz w:val="28"/>
                <w:szCs w:val="28"/>
                <w:lang w:bidi="en-US"/>
              </w:rPr>
            </w:pPr>
            <w:r>
              <w:rPr>
                <w:rFonts w:ascii="Times New Roman" w:hAnsi="Times New Roman" w:cs="Times New Roman" w:eastAsia="Calibri"/>
                <w:iCs/>
                <w:sz w:val="28"/>
                <w:szCs w:val="28"/>
                <w:lang w:bidi="en-US"/>
              </w:rPr>
              <w:t xml:space="preserve">4.</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4.1.У разі  негативного результату перевірки, певних порушень до відділу «Центр надання адміністративних послуг» Менської Міської ради надається письмово  обґрунтована відповідь про відмову у наданні </w:t>
            </w:r>
            <w:r>
              <w:rPr>
                <w:rFonts w:ascii="Times New Roman" w:hAnsi="Times New Roman" w:cs="Times New Roman" w:eastAsia="Calibri"/>
                <w:sz w:val="28"/>
                <w:szCs w:val="28"/>
                <w:lang w:bidi="en-US"/>
              </w:rPr>
              <w:t xml:space="preserve">адмінпослуги</w:t>
            </w:r>
            <w:r>
              <w:rPr>
                <w:rFonts w:ascii="Times New Roman" w:hAnsi="Times New Roman" w:cs="Times New Roman" w:eastAsia="Calibri"/>
                <w:sz w:val="28"/>
                <w:szCs w:val="28"/>
                <w:lang w:bidi="en-US"/>
              </w:rPr>
              <w:t xml:space="preserve">  з метою повідомлення суб’єкта </w:t>
            </w:r>
            <w:r>
              <w:rPr>
                <w:rFonts w:ascii="Times New Roman" w:hAnsi="Times New Roman" w:cs="Times New Roman" w:eastAsia="Calibri"/>
                <w:sz w:val="28"/>
                <w:szCs w:val="28"/>
                <w:lang w:bidi="en-US"/>
              </w:rPr>
              <w:t xml:space="preserve">звернення  про усунення таких порушень. </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Посадова особа відділу архітектури та містобудування Менської міської ради</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В</w:t>
            </w:r>
            <w:r>
              <w:rPr>
                <w:rFonts w:ascii="Times New Roman" w:hAnsi="Times New Roman" w:cs="Times New Roman" w:eastAsia="Calibri"/>
                <w:sz w:val="28"/>
                <w:szCs w:val="28"/>
                <w:lang w:bidi="en-US"/>
              </w:rPr>
            </w:r>
            <w:r/>
          </w:p>
        </w:tc>
        <w:tc>
          <w:tcPr>
            <w:tcBorders>
              <w:left w:val="single" w:sz="4" w:space="0" w:color="auto"/>
              <w:top w:val="single" w:sz="4" w:space="0" w:color="auto"/>
              <w:right w:val="single" w:sz="4" w:space="0" w:color="auto"/>
              <w:bottom w:val="single" w:sz="4" w:space="0" w:color="auto"/>
            </w:tcBorders>
            <w:tcW w:w="18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ind w:left="20"/>
              <w:spacing w:lineRule="auto" w:line="240" w:after="0" w:afterAutospacing="0" w:before="0" w:beforeAutospacing="0"/>
              <w:rPr>
                <w:rFonts w:ascii="Times New Roman" w:hAnsi="Times New Roman" w:cs="Times New Roman" w:eastAsia="Calibri"/>
                <w:iCs/>
                <w:sz w:val="28"/>
                <w:szCs w:val="28"/>
                <w:lang w:bidi="en-US"/>
              </w:rPr>
            </w:pPr>
            <w:r>
              <w:rPr>
                <w:rFonts w:ascii="Times New Roman" w:hAnsi="Times New Roman" w:cs="Times New Roman" w:eastAsia="Calibri"/>
                <w:iCs/>
                <w:sz w:val="28"/>
                <w:szCs w:val="28"/>
                <w:lang w:bidi="en-US"/>
              </w:rPr>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4.2.У разі  позитивного результату – видається Наказ начальника відділу архітектури та містобудування Менської міської ради про </w:t>
            </w:r>
            <w:r>
              <w:rPr>
                <w:rFonts w:ascii="Times New Roman" w:hAnsi="Times New Roman" w:cs="Times New Roman" w:eastAsia="Calibri"/>
                <w:sz w:val="28"/>
                <w:szCs w:val="28"/>
                <w:lang w:bidi="en-US"/>
              </w:rPr>
              <w:t xml:space="preserve">причвоєння</w:t>
            </w:r>
            <w:r>
              <w:rPr>
                <w:rFonts w:ascii="Times New Roman" w:hAnsi="Times New Roman" w:cs="Times New Roman" w:eastAsia="Calibri"/>
                <w:sz w:val="28"/>
                <w:szCs w:val="28"/>
                <w:lang w:bidi="en-US"/>
              </w:rPr>
              <w:t xml:space="preserve"> адреси закінченого будівництвом об'єкта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Начальник відділу архітектури та містобудування, головний архітектор </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З</w:t>
            </w:r>
            <w:r/>
          </w:p>
        </w:tc>
        <w:tc>
          <w:tcPr>
            <w:tcBorders>
              <w:left w:val="single" w:sz="4" w:space="0" w:color="auto"/>
              <w:top w:val="single" w:sz="4" w:space="0" w:color="auto"/>
              <w:right w:val="single" w:sz="4" w:space="0" w:color="auto"/>
              <w:bottom w:val="single" w:sz="4" w:space="0" w:color="auto"/>
            </w:tcBorders>
            <w:tcW w:w="18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ind w:left="20"/>
              <w:spacing w:lineRule="auto" w:line="240" w:after="0" w:afterAutospacing="0" w:before="0" w:beforeAutospacing="0"/>
              <w:rPr>
                <w:rFonts w:ascii="Times New Roman" w:hAnsi="Times New Roman" w:cs="Times New Roman" w:eastAsia="Calibri"/>
                <w:iCs/>
                <w:sz w:val="28"/>
                <w:szCs w:val="28"/>
                <w:lang w:bidi="en-US"/>
              </w:rPr>
            </w:pPr>
            <w:r>
              <w:rPr>
                <w:rFonts w:ascii="Times New Roman" w:hAnsi="Times New Roman" w:cs="Times New Roman" w:eastAsia="Calibri"/>
                <w:iCs/>
                <w:sz w:val="28"/>
                <w:szCs w:val="28"/>
                <w:lang w:bidi="en-US"/>
              </w:rPr>
              <w:t xml:space="preserve">5.</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Передача  копії Наказу до відділу «Центр надання адміністративних послуг» Менської Міської ради для подальшої  видачі суб’єкту звернення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Посадова особа відділу архітектури та містобудування Менської міської ради </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Адміністратор 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 В</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rPr>
                <w:rFonts w:ascii="Times New Roman" w:hAnsi="Times New Roman" w:cs="Times New Roman" w:eastAsia="Calibri"/>
                <w:sz w:val="28"/>
                <w:szCs w:val="28"/>
                <w:lang w:bidi="en-US"/>
              </w:rPr>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    У</w:t>
            </w:r>
            <w:r/>
          </w:p>
        </w:tc>
        <w:tc>
          <w:tcPr>
            <w:tcBorders>
              <w:left w:val="single" w:sz="4" w:space="0" w:color="auto"/>
              <w:top w:val="single" w:sz="4" w:space="0" w:color="auto"/>
              <w:right w:val="single" w:sz="4" w:space="0" w:color="auto"/>
              <w:bottom w:val="single" w:sz="4" w:space="0" w:color="auto"/>
            </w:tcBorders>
            <w:tcW w:w="18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Протягом 1 дня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ind w:left="20"/>
              <w:spacing w:lineRule="auto" w:line="240" w:after="0" w:afterAutospacing="0" w:before="0" w:beforeAutospacing="0"/>
              <w:rPr>
                <w:rFonts w:ascii="Times New Roman" w:hAnsi="Times New Roman" w:cs="Times New Roman" w:eastAsia="Calibri"/>
                <w:iCs/>
                <w:sz w:val="28"/>
                <w:szCs w:val="28"/>
                <w:lang w:bidi="en-US"/>
              </w:rPr>
            </w:pPr>
            <w:r>
              <w:rPr>
                <w:rFonts w:ascii="Times New Roman" w:hAnsi="Times New Roman" w:cs="Times New Roman" w:eastAsia="Calibri"/>
                <w:iCs/>
                <w:sz w:val="28"/>
                <w:szCs w:val="28"/>
                <w:lang w:bidi="en-US"/>
              </w:rPr>
              <w:t xml:space="preserve">6.</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Видача  Наказу начальника відділу архітектури та містобудування Менської міської ради про  присвоєння адреси закінченого будівництвом об'єкта   </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Адміністратор відділу «Центр надання адміністративних послуг» Менської Міської ради </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В</w:t>
            </w:r>
            <w:r/>
          </w:p>
        </w:tc>
        <w:tc>
          <w:tcPr>
            <w:tcBorders>
              <w:left w:val="single" w:sz="4" w:space="0" w:color="auto"/>
              <w:top w:val="single" w:sz="4" w:space="0" w:color="auto"/>
              <w:right w:val="single" w:sz="4" w:space="0" w:color="auto"/>
              <w:bottom w:val="single" w:sz="4" w:space="0" w:color="auto"/>
            </w:tcBorders>
            <w:tcW w:w="1878"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Протягом 5днів з дати звернення</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ind w:left="20"/>
              <w:spacing w:lineRule="auto" w:line="240" w:after="0" w:afterAutospacing="0" w:before="0" w:beforeAutospacing="0"/>
              <w:rPr>
                <w:rFonts w:ascii="Times New Roman" w:hAnsi="Times New Roman" w:cs="Times New Roman" w:eastAsia="Calibri"/>
                <w:iCs/>
                <w:sz w:val="28"/>
                <w:szCs w:val="28"/>
                <w:lang w:bidi="en-US"/>
              </w:rPr>
            </w:pPr>
            <w:r>
              <w:rPr>
                <w:rFonts w:ascii="Times New Roman" w:hAnsi="Times New Roman" w:cs="Times New Roman" w:eastAsia="Calibri"/>
                <w:iCs/>
                <w:sz w:val="28"/>
                <w:szCs w:val="28"/>
                <w:lang w:bidi="en-US"/>
              </w:rPr>
              <w:t xml:space="preserve">7.</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Механізм оскарження  результату надання адміністративної послуги</w:t>
            </w:r>
            <w:r/>
          </w:p>
        </w:tc>
        <w:tc>
          <w:tcPr>
            <w:gridSpan w:val="4"/>
            <w:tcBorders>
              <w:left w:val="single" w:sz="4" w:space="0" w:color="auto"/>
              <w:top w:val="single" w:sz="4" w:space="0" w:color="auto"/>
              <w:right w:val="single" w:sz="4" w:space="0" w:color="auto"/>
              <w:bottom w:val="single" w:sz="4" w:space="0" w:color="auto"/>
            </w:tcBorders>
            <w:tcW w:w="5691" w:type="dxa"/>
            <w:textDirection w:val="lrTb"/>
            <w:noWrap w:val="false"/>
          </w:tcPr>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Суб’єкт звернення протягом  30-ти днів з моменту отримання результату надання </w:t>
            </w:r>
            <w:r>
              <w:rPr>
                <w:rFonts w:ascii="Times New Roman" w:hAnsi="Times New Roman" w:cs="Times New Roman" w:eastAsia="Calibri"/>
                <w:sz w:val="28"/>
                <w:szCs w:val="28"/>
                <w:lang w:bidi="en-US"/>
              </w:rPr>
              <w:t xml:space="preserve">адмінпослуги</w:t>
            </w:r>
            <w:r>
              <w:rPr>
                <w:rFonts w:ascii="Times New Roman" w:hAnsi="Times New Roman" w:cs="Times New Roman" w:eastAsia="Calibri"/>
                <w:sz w:val="28"/>
                <w:szCs w:val="28"/>
                <w:lang w:bidi="en-US"/>
              </w:rPr>
              <w:t xml:space="preserve">  має право подати скаргу  до відділу «Центр надання адміністративних послуг» Менської Міської ради, безпосередньо до  суб’єкта надання </w:t>
            </w:r>
            <w:r>
              <w:rPr>
                <w:rFonts w:ascii="Times New Roman" w:hAnsi="Times New Roman" w:cs="Times New Roman" w:eastAsia="Calibri"/>
                <w:sz w:val="28"/>
                <w:szCs w:val="28"/>
                <w:lang w:bidi="en-US"/>
              </w:rPr>
              <w:t xml:space="preserve">адмінпослуги</w:t>
            </w:r>
            <w:r>
              <w:rPr>
                <w:rFonts w:ascii="Times New Roman" w:hAnsi="Times New Roman" w:cs="Times New Roman" w:eastAsia="Calibri"/>
                <w:sz w:val="28"/>
                <w:szCs w:val="28"/>
                <w:lang w:bidi="en-US"/>
              </w:rPr>
              <w:t xml:space="preserve"> або до вищого органу  відносно того органу, що вирішив справу.</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У випадку, якщо суб’єкт звернення подає скаргу  на результат надання адмініст</w:t>
            </w:r>
            <w:r>
              <w:rPr>
                <w:rFonts w:ascii="Times New Roman" w:hAnsi="Times New Roman" w:cs="Times New Roman" w:eastAsia="Calibri"/>
                <w:sz w:val="28"/>
                <w:szCs w:val="28"/>
                <w:lang w:bidi="en-US"/>
              </w:rPr>
              <w:t xml:space="preserve">ративної послуги, отриманий через відділ «Центр надання адміністративних послуг» Менської Міської ради, безпосередньо до суб’єкта  розгляду скарги, такий орган зобов’язаний надіслати копію скарги до відділу «Центр надання адміністративних послуг» Менської </w:t>
            </w:r>
            <w:r>
              <w:rPr>
                <w:rFonts w:ascii="Times New Roman" w:hAnsi="Times New Roman" w:cs="Times New Roman" w:eastAsia="Calibri"/>
                <w:sz w:val="28"/>
                <w:szCs w:val="28"/>
                <w:lang w:bidi="en-US"/>
              </w:rPr>
              <w:t xml:space="preserve">Міської ради протягом 5-ти робочих днів з дня її отримання , а також проінформувати відділу «Центр надання адміністративних послуг» Менської Міської ради про результати розгляду скарги протягом 5-ти робочих днів з дня прийняття рішення за скаргою.</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4"/>
            <w:tcBorders>
              <w:left w:val="single" w:sz="4" w:space="0" w:color="auto"/>
              <w:top w:val="single" w:sz="4" w:space="0" w:color="auto"/>
              <w:right w:val="single" w:sz="4" w:space="0" w:color="auto"/>
              <w:bottom w:val="single" w:sz="4" w:space="0" w:color="auto"/>
            </w:tcBorders>
            <w:tcW w:w="7559"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iCs/>
                <w:sz w:val="28"/>
                <w:szCs w:val="28"/>
                <w:lang w:bidi="en-US"/>
              </w:rPr>
            </w:pPr>
            <w:r>
              <w:rPr>
                <w:rFonts w:ascii="Times New Roman" w:hAnsi="Times New Roman" w:cs="Times New Roman" w:eastAsia="Calibri"/>
                <w:iCs/>
                <w:sz w:val="28"/>
                <w:szCs w:val="28"/>
                <w:lang w:bidi="en-US"/>
              </w:rPr>
              <w:t xml:space="preserve">Загальна кількість днів надання послуги</w:t>
            </w:r>
            <w:r/>
          </w:p>
        </w:tc>
        <w:tc>
          <w:tcPr>
            <w:gridSpan w:val="2"/>
            <w:tcBorders>
              <w:left w:val="single" w:sz="4" w:space="0" w:color="auto"/>
              <w:top w:val="single" w:sz="4" w:space="0" w:color="auto"/>
              <w:right w:val="single" w:sz="4" w:space="0" w:color="auto"/>
              <w:bottom w:val="single" w:sz="4" w:space="0" w:color="auto"/>
            </w:tcBorders>
            <w:tcW w:w="2472"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b/>
                <w:iCs/>
                <w:sz w:val="28"/>
                <w:szCs w:val="28"/>
                <w:lang w:bidi="en-US"/>
              </w:rPr>
            </w:pPr>
            <w:r>
              <w:rPr>
                <w:rFonts w:ascii="Times New Roman" w:hAnsi="Times New Roman" w:cs="Times New Roman" w:eastAsia="Calibri"/>
                <w:b/>
                <w:iCs/>
                <w:sz w:val="28"/>
                <w:szCs w:val="28"/>
                <w:lang w:bidi="en-US"/>
              </w:rPr>
              <w:t xml:space="preserve">До 5 робочих днів </w:t>
            </w:r>
            <w:r/>
          </w:p>
        </w:tc>
      </w:tr>
      <w:tr>
        <w:trPr>
          <w:trHeight w:val="302"/>
        </w:trPr>
        <w:tc>
          <w:tcPr>
            <w:gridSpan w:val="4"/>
            <w:tcBorders>
              <w:left w:val="single" w:sz="4" w:space="0" w:color="auto"/>
              <w:top w:val="single" w:sz="4" w:space="0" w:color="auto"/>
              <w:right w:val="single" w:sz="4" w:space="0" w:color="auto"/>
              <w:bottom w:val="single" w:sz="4" w:space="0" w:color="auto"/>
            </w:tcBorders>
            <w:tcW w:w="7559"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iCs/>
                <w:sz w:val="28"/>
                <w:szCs w:val="28"/>
                <w:lang w:bidi="en-US"/>
              </w:rPr>
            </w:pPr>
            <w:r>
              <w:rPr>
                <w:rFonts w:ascii="Times New Roman" w:hAnsi="Times New Roman" w:cs="Times New Roman" w:eastAsia="Calibri"/>
                <w:iCs/>
                <w:sz w:val="28"/>
                <w:szCs w:val="28"/>
                <w:lang w:bidi="en-US"/>
              </w:rPr>
              <w:t xml:space="preserve">Загальна кількість днів (передбачена законодавством)</w:t>
            </w:r>
            <w:r/>
          </w:p>
        </w:tc>
        <w:tc>
          <w:tcPr>
            <w:gridSpan w:val="2"/>
            <w:tcBorders>
              <w:left w:val="single" w:sz="4" w:space="0" w:color="auto"/>
              <w:top w:val="single" w:sz="4" w:space="0" w:color="auto"/>
              <w:right w:val="single" w:sz="4" w:space="0" w:color="auto"/>
              <w:bottom w:val="single" w:sz="4" w:space="0" w:color="auto"/>
            </w:tcBorders>
            <w:tcW w:w="2472" w:type="dxa"/>
            <w:vAlign w:val="center"/>
            <w:textDirection w:val="lrTb"/>
            <w:noWrap w:val="false"/>
          </w:tcPr>
          <w:p>
            <w:pPr>
              <w:ind w:left="20"/>
              <w:spacing w:lineRule="auto" w:line="240" w:after="0" w:afterAutospacing="0" w:before="0" w:beforeAutospacing="0"/>
              <w:rPr>
                <w:rFonts w:ascii="Times New Roman" w:hAnsi="Times New Roman" w:cs="Times New Roman" w:eastAsia="Calibri"/>
                <w:b/>
                <w:iCs/>
                <w:sz w:val="28"/>
                <w:szCs w:val="28"/>
                <w:lang w:bidi="en-US"/>
              </w:rPr>
            </w:pPr>
            <w:r>
              <w:rPr>
                <w:rFonts w:ascii="Times New Roman" w:hAnsi="Times New Roman" w:cs="Times New Roman" w:eastAsia="Calibri"/>
                <w:b/>
                <w:iCs/>
                <w:sz w:val="28"/>
                <w:szCs w:val="28"/>
                <w:lang w:bidi="en-US"/>
              </w:rPr>
              <w:t xml:space="preserve">5 робочих днів</w:t>
            </w:r>
            <w:r/>
          </w:p>
        </w:tc>
      </w:tr>
    </w:tbl>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*Умовні познаки: В-виконується, У- бере участь, П - погоджує, З - затверджує.</w:t>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t xml:space="preserve">* При умові подачі заявником повного пакету документів, 5-ти денний термін надання </w:t>
      </w:r>
      <w:r>
        <w:rPr>
          <w:rFonts w:ascii="Times New Roman" w:hAnsi="Times New Roman" w:cs="Times New Roman" w:eastAsia="Calibri"/>
          <w:sz w:val="28"/>
          <w:szCs w:val="28"/>
          <w:lang w:bidi="en-US"/>
        </w:rPr>
        <w:t xml:space="preserve">адмінпослуги</w:t>
      </w:r>
      <w:r>
        <w:rPr>
          <w:rFonts w:ascii="Times New Roman" w:hAnsi="Times New Roman" w:cs="Times New Roman" w:eastAsia="Calibri"/>
          <w:sz w:val="28"/>
          <w:szCs w:val="28"/>
          <w:lang w:bidi="en-US"/>
        </w:rPr>
        <w:t xml:space="preserve"> може бути скорочено.</w:t>
      </w:r>
      <w:r/>
    </w:p>
    <w:p>
      <w:pPr>
        <w:spacing w:after="0" w:afterAutospacing="0" w:before="0" w:beforeAutospacing="0"/>
        <w:shd w:val="nil" w:fill="FFFFFF" w:color="auto"/>
        <w:rPr>
          <w:rFonts w:ascii="Times New Roman" w:hAnsi="Times New Roman"/>
          <w:b/>
          <w:sz w:val="28"/>
          <w:szCs w:val="28"/>
        </w:rPr>
      </w:pPr>
      <w:r>
        <w:rPr>
          <w:rFonts w:ascii="Times New Roman" w:hAnsi="Times New Roman"/>
          <w:b/>
          <w:sz w:val="28"/>
          <w:szCs w:val="28"/>
        </w:rPr>
        <w:br w:type="page"/>
      </w: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Інформаційна картка адміністративної послуги</w:t>
      </w:r>
      <w:r>
        <w:rPr>
          <w:rFonts w:ascii="Times New Roman" w:hAnsi="Times New Roman"/>
          <w:b/>
          <w:sz w:val="28"/>
          <w:szCs w:val="28"/>
        </w:rPr>
        <w:t xml:space="preserve"> </w:t>
      </w:r>
      <w:r/>
    </w:p>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(надається через центр надання адміністративних послуг)</w:t>
      </w: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r>
      <w:r/>
    </w:p>
    <w:tbl>
      <w:tblPr>
        <w:tblW w:w="0" w:type="auto"/>
        <w:tblLook w:val="00A0" w:firstRow="1" w:lastRow="0" w:firstColumn="1" w:lastColumn="0" w:noHBand="0" w:noVBand="0"/>
      </w:tblPr>
      <w:tblGrid>
        <w:gridCol w:w="9639"/>
      </w:tblGrid>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b/>
                <w:color w:val="0000CC"/>
                <w:sz w:val="28"/>
                <w:szCs w:val="28"/>
              </w:rPr>
            </w:pPr>
            <w:r>
              <w:rPr>
                <w:rFonts w:ascii="Times New Roman" w:hAnsi="Times New Roman" w:eastAsia="Calibri"/>
                <w:b/>
                <w:sz w:val="28"/>
                <w:szCs w:val="28"/>
                <w:u w:val="single"/>
              </w:rPr>
              <w:t xml:space="preserve">Зміна адреси об’єкта нерухомого майна</w:t>
            </w:r>
            <w:r>
              <w:rPr>
                <w:rFonts w:ascii="Times New Roman" w:hAnsi="Times New Roman" w:eastAsia="Calibri"/>
                <w:b/>
                <w:sz w:val="28"/>
                <w:szCs w:val="28"/>
                <w:u w:val="single"/>
              </w:rPr>
              <w:t xml:space="preserve"> (окремої частини об</w:t>
            </w:r>
            <w:r>
              <w:rPr>
                <w:rFonts w:ascii="Times New Roman" w:hAnsi="Times New Roman" w:eastAsia="Calibri"/>
                <w:b/>
                <w:sz w:val="28"/>
                <w:szCs w:val="28"/>
                <w:u w:val="single"/>
              </w:rPr>
              <w:t xml:space="preserve">’</w:t>
            </w:r>
            <w:r>
              <w:rPr>
                <w:rFonts w:ascii="Times New Roman" w:hAnsi="Times New Roman" w:eastAsia="Calibri"/>
                <w:b/>
                <w:sz w:val="28"/>
                <w:szCs w:val="28"/>
                <w:u w:val="single"/>
              </w:rPr>
              <w:t xml:space="preserve">єкта нерухомого майна)</w:t>
            </w:r>
            <w:r>
              <w:rPr>
                <w:rFonts w:ascii="Times New Roman" w:hAnsi="Times New Roman" w:eastAsia="Calibri"/>
                <w:b/>
                <w:sz w:val="28"/>
                <w:szCs w:val="28"/>
                <w:u w:val="single"/>
              </w:rPr>
              <w:t xml:space="preserve">(зміна в адміністративно-територіальному устрої, зміна назви адміністративно-територіальної одиниці, вулиці, іншої назви (вказати)</w:t>
            </w:r>
            <w:r>
              <w:rPr>
                <w:rFonts w:ascii="Times New Roman" w:hAnsi="Times New Roman" w:eastAsia="Calibri"/>
                <w:b/>
                <w:sz w:val="28"/>
                <w:szCs w:val="28"/>
                <w:u w:val="single"/>
              </w:rPr>
              <w:t xml:space="preserve">,</w:t>
            </w:r>
            <w:r>
              <w:rPr>
                <w:rFonts w:ascii="Times New Roman" w:hAnsi="Times New Roman" w:eastAsia="Calibri"/>
                <w:b/>
                <w:sz w:val="28"/>
                <w:szCs w:val="28"/>
                <w:u w:val="single"/>
              </w:rPr>
              <w:t xml:space="preserve"> об’єднання вулиць, уп</w:t>
            </w:r>
            <w:r>
              <w:rPr>
                <w:rFonts w:ascii="Times New Roman" w:hAnsi="Times New Roman" w:eastAsia="Calibri"/>
                <w:b/>
                <w:sz w:val="28"/>
                <w:szCs w:val="28"/>
                <w:u w:val="single"/>
              </w:rPr>
              <w:t xml:space="preserve">орядкування нумерації</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(назва адміністративної послуги)</w:t>
            </w:r>
            <w:r/>
          </w:p>
        </w:tc>
      </w:tr>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архітектури та містобудування Менської міської ради</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суб’єкта надання адміністративної послуги)</w:t>
            </w:r>
            <w:r/>
          </w:p>
        </w:tc>
      </w:tr>
    </w:tbl>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bl>
      <w:tblPr>
        <w:tblW w:w="974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817"/>
        <w:gridCol w:w="3260"/>
        <w:gridCol w:w="5670"/>
      </w:tblGrid>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Інформація про центр надання адміністративної послуги</w:t>
            </w:r>
            <w:r/>
          </w:p>
        </w:tc>
      </w:tr>
      <w:tr>
        <w:trPr/>
        <w:tc>
          <w:tcPr>
            <w:gridSpan w:val="2"/>
            <w:tcBorders>
              <w:left w:val="single" w:sz="4" w:space="0" w:color="auto"/>
              <w:top w:val="single" w:sz="4" w:space="0" w:color="auto"/>
              <w:right w:val="single" w:sz="4" w:space="0" w:color="auto"/>
              <w:bottom w:val="single" w:sz="4" w:space="0" w:color="auto"/>
            </w:tcBorders>
            <w:tcW w:w="407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Центр надання адміністративних послуг</w:t>
            </w:r>
            <w:r>
              <w:rPr>
                <w:rFonts w:ascii="Times New Roman" w:hAnsi="Times New Roman"/>
                <w:sz w:val="28"/>
                <w:szCs w:val="28"/>
              </w:rPr>
              <w:t xml:space="preserve">» Менської міської ради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Місцезнаходження </w:t>
            </w:r>
            <w:r>
              <w:rPr>
                <w:rFonts w:ascii="Times New Roman" w:hAnsi="Times New Roman"/>
                <w:sz w:val="28"/>
                <w:szCs w:val="28"/>
              </w:rPr>
              <w:t xml:space="preserve">відділу «Центр надання адміністративних послуг»</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15600, вул. Героїв Ато, 6, м. </w:t>
            </w:r>
            <w:r>
              <w:rPr>
                <w:rFonts w:ascii="Times New Roman" w:hAnsi="Times New Roman"/>
                <w:sz w:val="28"/>
                <w:szCs w:val="28"/>
              </w:rPr>
              <w:t xml:space="preserve">Мена</w:t>
            </w:r>
            <w:r>
              <w:rPr>
                <w:rFonts w:ascii="Times New Roman" w:hAnsi="Times New Roman"/>
                <w:sz w:val="28"/>
                <w:szCs w:val="28"/>
              </w:rPr>
              <w:t xml:space="preserve">, Чернігівська обл.</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2.</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Інформація щодо режиму роботи </w:t>
            </w:r>
            <w:r>
              <w:rPr>
                <w:rFonts w:ascii="Times New Roman" w:hAnsi="Times New Roman"/>
                <w:sz w:val="28"/>
                <w:szCs w:val="28"/>
              </w:rPr>
              <w:t xml:space="preserve">відділу «Центр надання адміністративних послуг»</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Понеділок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Вівторок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Середа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Четвер           з 08.30 до 20.00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П'ятниця        з 08.30 до 15.30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Вихідні дні:    субота</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                         неділя</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3.</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 xml:space="preserve">відділу «Центр</w:t>
            </w:r>
            <w:r>
              <w:rPr>
                <w:rFonts w:ascii="Times New Roman" w:hAnsi="Times New Roman"/>
                <w:sz w:val="28"/>
                <w:szCs w:val="28"/>
              </w:rPr>
              <w:t xml:space="preserve"> надан</w:t>
            </w:r>
            <w:r>
              <w:rPr>
                <w:rFonts w:ascii="Times New Roman" w:hAnsi="Times New Roman"/>
                <w:sz w:val="28"/>
                <w:szCs w:val="28"/>
              </w:rPr>
              <w:t xml:space="preserve">ня адміністративних послуг»</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pStyle w:val="794"/>
              <w:jc w:val="both"/>
              <w:spacing w:lineRule="auto" w:line="240" w:after="0" w:afterAutospacing="0" w:before="0" w:beforeAutospacing="0"/>
              <w:rPr>
                <w:rFonts w:ascii="Times New Roman" w:hAnsi="Times New Roman" w:cs="Times New Roman"/>
              </w:rPr>
            </w:pPr>
            <w:r>
              <w:rPr>
                <w:rFonts w:ascii="Times New Roman" w:hAnsi="Times New Roman" w:cs="Times New Roman"/>
                <w:sz w:val="28"/>
                <w:szCs w:val="28"/>
                <w:lang w:val="uk-UA"/>
              </w:rPr>
              <w:t xml:space="preserve">Тел</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(04644)2-16-81</w:t>
            </w:r>
            <w:r>
              <w:rPr>
                <w:rFonts w:ascii="Times New Roman" w:hAnsi="Times New Roman" w:cs="Times New Roman"/>
                <w:sz w:val="28"/>
                <w:szCs w:val="28"/>
              </w:rPr>
            </w:r>
            <w:r/>
          </w:p>
          <w:p>
            <w:pPr>
              <w:pStyle w:val="794"/>
              <w:jc w:val="both"/>
              <w:spacing w:lineRule="auto" w:line="240" w:after="0" w:afterAutospacing="0" w:before="0" w:beforeAutospacing="0"/>
              <w:rPr>
                <w:rFonts w:ascii="Times New Roman" w:hAnsi="Times New Roman" w:cs="Times New Roman"/>
                <w:lang w:val="uk-UA"/>
              </w:rPr>
            </w:pPr>
            <w:r>
              <w:rPr>
                <w:rFonts w:ascii="Times New Roman" w:hAnsi="Times New Roman" w:cs="Times New Roman"/>
                <w:sz w:val="28"/>
                <w:szCs w:val="28"/>
                <w:lang w:val="en-US"/>
              </w:rPr>
              <w:t xml:space="preserve">e</w:t>
            </w:r>
            <w:r>
              <w:rPr>
                <w:rFonts w:ascii="Times New Roman" w:hAnsi="Times New Roman" w:cs="Times New Roman"/>
                <w:sz w:val="28"/>
                <w:szCs w:val="28"/>
              </w:rPr>
              <w:t xml:space="preserve">-</w:t>
            </w:r>
            <w:r>
              <w:rPr>
                <w:rFonts w:ascii="Times New Roman" w:hAnsi="Times New Roman" w:cs="Times New Roman"/>
                <w:sz w:val="28"/>
                <w:szCs w:val="28"/>
                <w:lang w:val="en-US"/>
              </w:rPr>
              <w:t xml:space="preserve">mail</w:t>
            </w:r>
            <w:r>
              <w:rPr>
                <w:rFonts w:ascii="Times New Roman" w:hAnsi="Times New Roman" w:cs="Times New Roman"/>
                <w:sz w:val="28"/>
                <w:szCs w:val="28"/>
              </w:rPr>
              <w:t xml:space="preserve">:</w:t>
            </w:r>
            <w:hyperlink r:id="rId20" w:tooltip="mailto:cnapradamena@cg.gov.ua" w:history="1">
              <w:r>
                <w:rPr>
                  <w:rStyle w:val="796"/>
                  <w:rFonts w:ascii="Times New Roman" w:hAnsi="Times New Roman" w:cs="Times New Roman"/>
                  <w:sz w:val="28"/>
                  <w:szCs w:val="28"/>
                  <w:lang w:val="en-US"/>
                </w:rPr>
                <w:t xml:space="preserve"> cnapradamena@cg.gov.ua</w:t>
              </w:r>
              <w:r>
                <w:rPr>
                  <w:rStyle w:val="796"/>
                  <w:rFonts w:ascii="Times New Roman" w:hAnsi="Times New Roman" w:cs="Times New Roman"/>
                  <w:sz w:val="28"/>
                  <w:szCs w:val="28"/>
                  <w:lang w:val="en-US"/>
                </w:rPr>
              </w:r>
            </w:hyperlink>
            <w:r>
              <w:rPr>
                <w:rFonts w:ascii="Times New Roman" w:hAnsi="Times New Roman" w:cs="Times New Roman"/>
                <w:sz w:val="28"/>
                <w:szCs w:val="28"/>
                <w:lang w:val="uk-UA"/>
              </w:rPr>
            </w:r>
            <w:r/>
          </w:p>
          <w:p>
            <w:pPr>
              <w:pStyle w:val="794"/>
              <w:jc w:val="both"/>
              <w:spacing w:lineRule="auto" w:line="240" w:after="0" w:afterAutospacing="0" w:before="0" w:beforeAutospacing="0"/>
              <w:rPr>
                <w:rFonts w:ascii="Times New Roman" w:hAnsi="Times New Roman" w:cs="Times New Roman"/>
              </w:rPr>
            </w:pPr>
            <w:r>
              <w:rPr>
                <w:rFonts w:ascii="Times New Roman" w:hAnsi="Times New Roman" w:cs="Times New Roman"/>
                <w:sz w:val="28"/>
                <w:szCs w:val="28"/>
                <w:lang w:val="uk-UA"/>
              </w:rPr>
              <w:t xml:space="preserve">Веб-сайт: </w:t>
            </w:r>
            <w:hyperlink r:id="rId21" w:tooltip="http://mena.cg.gov.ua/" w:history="1">
              <w:r>
                <w:rPr>
                  <w:rStyle w:val="796"/>
                  <w:rFonts w:ascii="Times New Roman" w:hAnsi="Times New Roman" w:cs="Times New Roman"/>
                  <w:sz w:val="28"/>
                  <w:szCs w:val="28"/>
                </w:rPr>
                <w:t xml:space="preserve">htt</w:t>
              </w:r>
              <w:r>
                <w:rPr>
                  <w:rStyle w:val="796"/>
                  <w:rFonts w:ascii="Times New Roman" w:hAnsi="Times New Roman" w:cs="Times New Roman"/>
                  <w:sz w:val="28"/>
                  <w:szCs w:val="28"/>
                </w:rPr>
                <w:t xml:space="preserve">p://</w:t>
              </w:r>
              <w:r>
                <w:rPr>
                  <w:rStyle w:val="796"/>
                  <w:rFonts w:ascii="Times New Roman" w:hAnsi="Times New Roman" w:cs="Times New Roman"/>
                  <w:sz w:val="28"/>
                  <w:szCs w:val="28"/>
                </w:rPr>
                <w:t xml:space="preserve">mena.cg.gov.u</w:t>
              </w:r>
              <w:r>
                <w:rPr>
                  <w:rStyle w:val="796"/>
                  <w:rFonts w:ascii="Times New Roman" w:hAnsi="Times New Roman" w:cs="Times New Roman"/>
                  <w:sz w:val="28"/>
                </w:rPr>
              </w:r>
              <w:r>
                <w:rPr>
                  <w:rStyle w:val="796"/>
                  <w:rFonts w:ascii="Times New Roman" w:hAnsi="Times New Roman" w:cs="Times New Roman"/>
                  <w:sz w:val="28"/>
                  <w:szCs w:val="28"/>
                </w:rPr>
                <w:t xml:space="preserve">a/</w:t>
              </w:r>
            </w:hyperlink>
            <w:r>
              <w:rPr>
                <w:rStyle w:val="796"/>
                <w:rFonts w:ascii="Times New Roman" w:hAnsi="Times New Roman" w:cs="Times New Roman"/>
                <w:sz w:val="28"/>
                <w:szCs w:val="28"/>
              </w:rPr>
            </w:r>
            <w:r>
              <w:rPr>
                <w:rStyle w:val="796"/>
              </w:rP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Нормативні акти, якими регламентується надання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4.</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Закони України </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color w:val="000000"/>
                <w:sz w:val="28"/>
                <w:szCs w:val="28"/>
                <w:lang w:eastAsia="uk-UA"/>
              </w:rPr>
            </w:pPr>
            <w:r>
              <w:rPr>
                <w:rFonts w:ascii="Times New Roman" w:hAnsi="Times New Roman" w:eastAsia="Calibri"/>
                <w:color w:val="000000"/>
                <w:sz w:val="28"/>
                <w:szCs w:val="28"/>
              </w:rPr>
              <w:t xml:space="preserve">Закон України «Про місцеве само</w:t>
            </w:r>
            <w:r>
              <w:rPr>
                <w:rFonts w:ascii="Times New Roman" w:hAnsi="Times New Roman" w:eastAsia="Calibri"/>
                <w:color w:val="000000"/>
                <w:sz w:val="28"/>
                <w:szCs w:val="28"/>
              </w:rPr>
              <w:t xml:space="preserve">врядування в Україні» (стаття 30</w:t>
            </w:r>
            <w:r>
              <w:rPr>
                <w:rFonts w:ascii="Times New Roman" w:hAnsi="Times New Roman" w:eastAsia="Calibri"/>
                <w:color w:val="000000"/>
                <w:sz w:val="28"/>
                <w:szCs w:val="28"/>
              </w:rPr>
              <w:t xml:space="preserve">)</w:t>
            </w:r>
            <w:r>
              <w:rPr>
                <w:rFonts w:ascii="Times New Roman" w:hAnsi="Times New Roman"/>
                <w:color w:val="000000"/>
                <w:sz w:val="28"/>
                <w:szCs w:val="28"/>
                <w:lang w:eastAsia="uk-UA"/>
              </w:rPr>
              <w:t xml:space="preserve">.</w:t>
            </w:r>
            <w:r/>
          </w:p>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rPr>
              <w:t xml:space="preserve">Закон України «Про регулювання містоб</w:t>
            </w:r>
            <w:r>
              <w:rPr>
                <w:rFonts w:ascii="Times New Roman" w:hAnsi="Times New Roman" w:eastAsia="Calibri"/>
                <w:color w:val="000000"/>
                <w:sz w:val="28"/>
                <w:szCs w:val="28"/>
              </w:rPr>
              <w:t xml:space="preserve">удівної діяльності» (стаття 26</w:t>
            </w:r>
            <w:r>
              <w:rPr>
                <w:rFonts w:ascii="Times New Roman" w:hAnsi="Times New Roman" w:eastAsia="Calibri"/>
                <w:color w:val="000000"/>
                <w:sz w:val="28"/>
                <w:szCs w:val="28"/>
                <w:vertAlign w:val="superscript"/>
              </w:rPr>
              <w:t xml:space="preserve">3</w:t>
            </w:r>
            <w:r>
              <w:rPr>
                <w:rFonts w:ascii="Times New Roman" w:hAnsi="Times New Roman" w:eastAsia="Calibri"/>
                <w:color w:val="000000"/>
                <w:sz w:val="28"/>
                <w:szCs w:val="28"/>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5.</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Акти центральних органів виконавчої влади</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tabs>
                <w:tab w:val="left" w:pos="230" w:leader="none"/>
              </w:tabs>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Постанова Кабінету Міністрів України від 07.07.2021 № 690</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Про затвердження Порядку присвоєння адрес об’єктам будівництва, об’єктам нерухомого майна</w:t>
            </w:r>
            <w:r>
              <w:rPr>
                <w:rFonts w:ascii="Times New Roman" w:hAnsi="Times New Roman" w:eastAsia="Calibri"/>
                <w:color w:val="000000"/>
                <w:sz w:val="28"/>
                <w:szCs w:val="28"/>
                <w:lang w:eastAsia="ar-SA"/>
              </w:rPr>
              <w:t xml:space="preserve">».</w:t>
            </w:r>
            <w:r>
              <w:rPr>
                <w:rFonts w:ascii="Times New Roman" w:hAnsi="Times New Roman"/>
                <w:sz w:val="28"/>
                <w:szCs w:val="28"/>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Умови отримання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Підстава для одержання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Звер</w:t>
            </w:r>
            <w:r>
              <w:rPr>
                <w:rFonts w:ascii="Times New Roman" w:hAnsi="Times New Roman"/>
                <w:sz w:val="28"/>
                <w:szCs w:val="28"/>
              </w:rPr>
              <w:t xml:space="preserve">нення юридичної особи незалежно від її організаційно-правової форми та форми власності, фізичної особи – підприємця, органу  державної влади та органу місцевого самоврядування, а також фізичної особи - громадянина України, особи без громадянства, іноземця.</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sz w:val="28"/>
                <w:szCs w:val="28"/>
              </w:rPr>
              <w:tab/>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ab/>
              <w:t xml:space="preserve">Заява затвердженого зразка (додається);</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ab/>
              <w:t xml:space="preserve">д</w:t>
            </w:r>
            <w:r>
              <w:rPr>
                <w:rFonts w:ascii="Times New Roman" w:hAnsi="Times New Roman" w:eastAsia="Calibri"/>
                <w:color w:val="000000"/>
                <w:sz w:val="28"/>
                <w:szCs w:val="28"/>
                <w:lang w:eastAsia="ar-SA"/>
              </w:rPr>
              <w:t xml:space="preserve">окументація, що підтверджує необхідність прийняття рішення про зміну адреси об’єкту нерухомого майна</w:t>
            </w:r>
            <w:r>
              <w:t xml:space="preserve"> </w:t>
            </w:r>
            <w:r>
              <w:t xml:space="preserve">(</w:t>
            </w:r>
            <w:r>
              <w:rPr>
                <w:rFonts w:ascii="Times New Roman" w:hAnsi="Times New Roman" w:eastAsia="Calibri"/>
                <w:color w:val="000000"/>
                <w:sz w:val="28"/>
                <w:szCs w:val="28"/>
                <w:lang w:eastAsia="ar-SA"/>
              </w:rPr>
              <w:t xml:space="preserve">окремої частини об’єкту</w:t>
            </w:r>
            <w:r>
              <w:rPr>
                <w:rFonts w:ascii="Times New Roman" w:hAnsi="Times New Roman" w:eastAsia="Calibri"/>
                <w:color w:val="000000"/>
                <w:sz w:val="28"/>
                <w:szCs w:val="28"/>
                <w:lang w:eastAsia="ar-SA"/>
              </w:rPr>
              <w:t xml:space="preserve"> нерухомого майна</w:t>
            </w:r>
            <w:r>
              <w:rPr>
                <w:rFonts w:ascii="Times New Roman" w:hAnsi="Times New Roman" w:eastAsia="Calibri"/>
                <w:color w:val="000000"/>
                <w:sz w:val="28"/>
                <w:szCs w:val="28"/>
                <w:lang w:eastAsia="ar-SA"/>
              </w:rPr>
              <w:t xml:space="preserve">)</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ab/>
              <w:t xml:space="preserve">копія документа, що посвідчує особу заявника, - у разі подання документів поштовим відправленням; або в електронній формі;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t xml:space="preserve"> </w:t>
            </w:r>
            <w:r>
              <w:rPr>
                <w:rFonts w:ascii="Times New Roman" w:hAnsi="Times New Roman" w:eastAsia="Calibri"/>
                <w:color w:val="000000"/>
                <w:sz w:val="28"/>
                <w:szCs w:val="28"/>
                <w:lang w:eastAsia="ar-SA"/>
              </w:rPr>
              <w:tab/>
              <w:t xml:space="preserve">копія документу, що посвідчує право власності об’єкта нерухомого майна (окремої частини об’єкта нерухомого майна)</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з</w:t>
            </w:r>
            <w:r>
              <w:rPr>
                <w:rFonts w:ascii="Times New Roman" w:hAnsi="Times New Roman" w:eastAsia="Calibri"/>
                <w:color w:val="000000"/>
                <w:sz w:val="28"/>
                <w:szCs w:val="28"/>
                <w:lang w:eastAsia="ar-SA"/>
              </w:rPr>
              <w:t xml:space="preserve">асвідчена належним чином копія довіреності, у разі подання заяви та пакету документів уповноваженою особою.</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копії документ</w:t>
            </w:r>
            <w:r>
              <w:rPr>
                <w:rFonts w:ascii="Times New Roman" w:hAnsi="Times New Roman" w:eastAsia="Calibri"/>
                <w:color w:val="000000"/>
                <w:sz w:val="28"/>
                <w:szCs w:val="28"/>
                <w:lang w:eastAsia="ar-SA"/>
              </w:rPr>
              <w:t xml:space="preserve">ів, які подаються для зміни</w:t>
            </w:r>
            <w:r>
              <w:rPr>
                <w:rFonts w:ascii="Times New Roman" w:hAnsi="Times New Roman" w:eastAsia="Calibri"/>
                <w:color w:val="000000"/>
                <w:sz w:val="28"/>
                <w:szCs w:val="28"/>
                <w:lang w:eastAsia="ar-SA"/>
              </w:rPr>
              <w:t xml:space="preserve"> адреси об’єкту  нерухомого майна</w:t>
            </w:r>
            <w:r>
              <w:t xml:space="preserve"> (</w:t>
            </w:r>
            <w:r>
              <w:rPr>
                <w:rFonts w:ascii="Times New Roman" w:hAnsi="Times New Roman" w:eastAsia="Calibri"/>
                <w:color w:val="000000"/>
                <w:sz w:val="28"/>
                <w:szCs w:val="28"/>
                <w:lang w:eastAsia="ar-SA"/>
              </w:rPr>
              <w:t xml:space="preserve">окремим частинам об’єкта нерухомого майна</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 засвідчуються власником об’єкта нерухомого майна</w:t>
            </w:r>
            <w:r>
              <w:t xml:space="preserve"> (</w:t>
            </w:r>
            <w:r>
              <w:rPr>
                <w:rFonts w:ascii="Times New Roman" w:hAnsi="Times New Roman" w:eastAsia="Calibri"/>
                <w:color w:val="000000"/>
                <w:sz w:val="28"/>
                <w:szCs w:val="28"/>
                <w:lang w:eastAsia="ar-SA"/>
              </w:rPr>
              <w:t xml:space="preserve">окремих частин</w:t>
            </w:r>
            <w:r>
              <w:rPr>
                <w:rFonts w:ascii="Times New Roman" w:hAnsi="Times New Roman" w:eastAsia="Calibri"/>
                <w:color w:val="000000"/>
                <w:sz w:val="28"/>
                <w:szCs w:val="28"/>
                <w:lang w:eastAsia="ar-SA"/>
              </w:rPr>
              <w:t xml:space="preserve"> об’єкта нерухомого майна</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 (його представником)</w:t>
            </w:r>
            <w:r>
              <w:rPr>
                <w:rFonts w:ascii="Times New Roman" w:hAnsi="Times New Roman" w:eastAsia="Calibri"/>
                <w:color w:val="000000"/>
                <w:sz w:val="28"/>
                <w:szCs w:val="28"/>
                <w:lang w:eastAsia="ar-SA"/>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8</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Порядок та спосіб подання документів, необхідних для отримання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color w:val="000000"/>
                <w:sz w:val="28"/>
                <w:szCs w:val="28"/>
                <w:lang w:eastAsia="uk-UA"/>
              </w:rPr>
              <w:t xml:space="preserve">Особисто замовником</w:t>
            </w:r>
            <w:r>
              <w:rPr>
                <w:rFonts w:ascii="Times New Roman" w:hAnsi="Times New Roman"/>
                <w:color w:val="000000"/>
                <w:sz w:val="28"/>
                <w:szCs w:val="28"/>
                <w:lang w:eastAsia="uk-UA"/>
              </w:rPr>
              <w:t xml:space="preserve"> (його представником)</w:t>
            </w:r>
            <w:r>
              <w:rPr>
                <w:rFonts w:ascii="Times New Roman" w:hAnsi="Times New Roman"/>
                <w:color w:val="000000"/>
                <w:sz w:val="28"/>
                <w:szCs w:val="28"/>
                <w:lang w:eastAsia="uk-UA"/>
              </w:rPr>
              <w:t xml:space="preserve"> або </w:t>
            </w:r>
            <w:r>
              <w:rPr>
                <w:rFonts w:ascii="Times New Roman" w:hAnsi="Times New Roman"/>
                <w:sz w:val="28"/>
                <w:szCs w:val="28"/>
              </w:rPr>
              <w:t xml:space="preserve">поштовим відправленням</w:t>
            </w:r>
            <w:r>
              <w:rPr>
                <w:rFonts w:ascii="Times New Roman" w:hAnsi="Times New Roman"/>
                <w:sz w:val="28"/>
                <w:szCs w:val="28"/>
              </w:rPr>
              <w:t xml:space="preserve"> до відділу «Центр надання адміністративних послуг» Менської міської ради.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9</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Платність (безоплатність) надання </w:t>
            </w:r>
            <w:r>
              <w:rPr>
                <w:rFonts w:ascii="Times New Roman" w:hAnsi="Times New Roman"/>
                <w:sz w:val="28"/>
                <w:szCs w:val="28"/>
              </w:rPr>
              <w:t xml:space="preserve">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Безоплатно. </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10</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Строк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color w:val="000000"/>
                <w:sz w:val="28"/>
                <w:szCs w:val="28"/>
              </w:rPr>
            </w:pPr>
            <w:r>
              <w:rPr>
                <w:rFonts w:ascii="Times New Roman" w:hAnsi="Times New Roman" w:eastAsia="Calibri"/>
                <w:color w:val="000000"/>
                <w:sz w:val="28"/>
                <w:szCs w:val="28"/>
              </w:rPr>
              <w:t xml:space="preserve">Протягом 5</w:t>
            </w:r>
            <w:r>
              <w:rPr>
                <w:rFonts w:ascii="Times New Roman" w:hAnsi="Times New Roman" w:eastAsia="Calibri"/>
                <w:color w:val="000000"/>
                <w:sz w:val="28"/>
                <w:szCs w:val="28"/>
              </w:rPr>
              <w:t xml:space="preserve"> робочих днів з дня надходження пакета документів.</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11</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Перелік підстав для відмови у наданні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pStyle w:val="801"/>
              <w:spacing w:lineRule="auto" w:line="240" w:after="0" w:afterAutospacing="0" w:before="0" w:beforeAutospacing="0"/>
              <w:shd w:val="clear" w:fill="FFFFFF" w:color="auto"/>
              <w:rPr>
                <w:color w:val="000000"/>
                <w:sz w:val="28"/>
                <w:szCs w:val="28"/>
              </w:rPr>
            </w:pPr>
            <w:r>
              <w:rPr>
                <w:color w:val="000000"/>
                <w:sz w:val="28"/>
                <w:szCs w:val="28"/>
              </w:rPr>
              <w:t xml:space="preserve">1.Подання неповного пакета документів;</w:t>
            </w:r>
            <w:r/>
          </w:p>
          <w:p>
            <w:pPr>
              <w:pStyle w:val="801"/>
              <w:spacing w:lineRule="auto" w:line="240" w:after="0" w:afterAutospacing="0" w:before="0" w:beforeAutospacing="0"/>
              <w:shd w:val="clear" w:fill="FFFFFF" w:color="auto"/>
              <w:rPr>
                <w:color w:val="000000"/>
                <w:sz w:val="28"/>
                <w:szCs w:val="28"/>
              </w:rPr>
            </w:pPr>
            <w:r>
              <w:rPr>
                <w:color w:val="000000"/>
                <w:sz w:val="28"/>
                <w:szCs w:val="28"/>
              </w:rPr>
              <w:t xml:space="preserve">2. Виявлення неповних або недостовірних відомостей у поданих документах, що підтверджено документально;</w:t>
            </w:r>
            <w:r/>
          </w:p>
          <w:p>
            <w:pPr>
              <w:pStyle w:val="801"/>
              <w:spacing w:lineRule="auto" w:line="240" w:after="0" w:afterAutospacing="0" w:before="0" w:beforeAutospacing="0"/>
              <w:shd w:val="clear" w:fill="FFFFFF" w:color="auto"/>
              <w:rPr>
                <w:color w:val="000000"/>
                <w:sz w:val="28"/>
                <w:szCs w:val="28"/>
              </w:rPr>
            </w:pPr>
            <w:r>
              <w:rPr>
                <w:color w:val="000000"/>
                <w:sz w:val="28"/>
                <w:szCs w:val="28"/>
              </w:rPr>
              <w:t xml:space="preserve">4. Подання заяви особою, яка не є власником (співвласниками) об’єкта нерухомого майна</w:t>
            </w:r>
            <w:r>
              <w:rPr>
                <w:color w:val="000000"/>
                <w:sz w:val="28"/>
                <w:szCs w:val="28"/>
              </w:rPr>
              <w:t xml:space="preserve"> (окремої частини об</w:t>
            </w:r>
            <w:r>
              <w:rPr>
                <w:color w:val="000000"/>
                <w:sz w:val="28"/>
                <w:szCs w:val="28"/>
                <w:lang w:val="ru-RU"/>
              </w:rPr>
              <w:t xml:space="preserve">’</w:t>
            </w:r>
            <w:r>
              <w:rPr>
                <w:color w:val="000000"/>
                <w:sz w:val="28"/>
                <w:szCs w:val="28"/>
                <w:lang w:val="ru-RU"/>
              </w:rPr>
              <w:t xml:space="preserve">єкта</w:t>
            </w:r>
            <w:r>
              <w:rPr>
                <w:color w:val="000000"/>
                <w:sz w:val="28"/>
                <w:szCs w:val="28"/>
                <w:lang w:val="ru-RU"/>
              </w:rPr>
              <w:t xml:space="preserve"> </w:t>
            </w:r>
            <w:r>
              <w:rPr>
                <w:color w:val="000000"/>
                <w:sz w:val="28"/>
                <w:szCs w:val="28"/>
                <w:lang w:val="ru-RU"/>
              </w:rPr>
              <w:t xml:space="preserve">нерухомого</w:t>
            </w:r>
            <w:r>
              <w:rPr>
                <w:color w:val="000000"/>
                <w:sz w:val="28"/>
                <w:szCs w:val="28"/>
                <w:lang w:val="ru-RU"/>
              </w:rPr>
              <w:t xml:space="preserve"> майна)</w:t>
            </w:r>
            <w:r>
              <w:rPr>
                <w:color w:val="000000"/>
                <w:sz w:val="28"/>
                <w:szCs w:val="28"/>
              </w:rPr>
              <w:t xml:space="preserve">, щодо якого подано заяву про зміну адреси, або його (їх) предста</w:t>
            </w:r>
            <w:r>
              <w:rPr>
                <w:color w:val="000000"/>
                <w:sz w:val="28"/>
                <w:szCs w:val="28"/>
              </w:rPr>
              <w:t xml:space="preserve">вником</w:t>
            </w:r>
            <w:r>
              <w:rPr>
                <w:color w:val="000000"/>
                <w:sz w:val="28"/>
                <w:szCs w:val="28"/>
              </w:rPr>
              <w:t xml:space="preserve">;</w:t>
            </w:r>
            <w:r/>
          </w:p>
          <w:p>
            <w:pPr>
              <w:pStyle w:val="801"/>
              <w:jc w:val="both"/>
              <w:spacing w:lineRule="auto" w:line="240" w:after="0" w:afterAutospacing="0" w:before="0" w:beforeAutospacing="0"/>
              <w:shd w:val="clear" w:fill="FFFFFF" w:color="auto"/>
              <w:rPr>
                <w:color w:val="000000"/>
                <w:sz w:val="28"/>
                <w:szCs w:val="28"/>
                <w:lang w:val="ru-RU"/>
              </w:rPr>
            </w:pPr>
            <w:r>
              <w:rPr>
                <w:color w:val="000000"/>
                <w:sz w:val="28"/>
                <w:szCs w:val="28"/>
                <w:lang w:val="ru-RU"/>
              </w:rPr>
              <w:t xml:space="preserve">5. </w:t>
            </w:r>
            <w:r>
              <w:rPr>
                <w:color w:val="000000"/>
                <w:sz w:val="28"/>
                <w:szCs w:val="28"/>
                <w:lang w:val="ru-RU"/>
              </w:rPr>
              <w:t xml:space="preserve">Подання</w:t>
            </w:r>
            <w:r>
              <w:rPr>
                <w:color w:val="000000"/>
                <w:sz w:val="28"/>
                <w:szCs w:val="28"/>
                <w:lang w:val="ru-RU"/>
              </w:rPr>
              <w:t xml:space="preserve"> заяви </w:t>
            </w:r>
            <w:r>
              <w:rPr>
                <w:color w:val="000000"/>
                <w:sz w:val="28"/>
                <w:szCs w:val="28"/>
                <w:lang w:val="ru-RU"/>
              </w:rPr>
              <w:t xml:space="preserve">до органу</w:t>
            </w:r>
            <w:r>
              <w:rPr>
                <w:color w:val="000000"/>
                <w:sz w:val="28"/>
                <w:szCs w:val="28"/>
                <w:lang w:val="ru-RU"/>
              </w:rPr>
              <w:t xml:space="preserve"> з </w:t>
            </w:r>
            <w:r>
              <w:rPr>
                <w:color w:val="000000"/>
                <w:sz w:val="28"/>
                <w:szCs w:val="28"/>
                <w:lang w:val="ru-RU"/>
              </w:rPr>
              <w:t xml:space="preserve">присвоєння</w:t>
            </w:r>
            <w:r>
              <w:rPr>
                <w:color w:val="000000"/>
                <w:sz w:val="28"/>
                <w:szCs w:val="28"/>
                <w:lang w:val="ru-RU"/>
              </w:rPr>
              <w:t xml:space="preserve"> </w:t>
            </w:r>
            <w:r>
              <w:rPr>
                <w:color w:val="000000"/>
                <w:sz w:val="28"/>
                <w:szCs w:val="28"/>
                <w:lang w:val="ru-RU"/>
              </w:rPr>
              <w:t xml:space="preserve">адреси</w:t>
            </w:r>
            <w:r>
              <w:rPr>
                <w:color w:val="000000"/>
                <w:sz w:val="28"/>
                <w:szCs w:val="28"/>
                <w:lang w:val="ru-RU"/>
              </w:rPr>
              <w:t xml:space="preserve">, </w:t>
            </w:r>
            <w:r>
              <w:rPr>
                <w:color w:val="000000"/>
                <w:sz w:val="28"/>
                <w:szCs w:val="28"/>
                <w:lang w:val="ru-RU"/>
              </w:rPr>
              <w:t xml:space="preserve">який</w:t>
            </w:r>
            <w:r>
              <w:rPr>
                <w:color w:val="000000"/>
                <w:sz w:val="28"/>
                <w:szCs w:val="28"/>
                <w:lang w:val="ru-RU"/>
              </w:rPr>
              <w:t xml:space="preserve"> не </w:t>
            </w:r>
            <w:r>
              <w:rPr>
                <w:color w:val="000000"/>
                <w:sz w:val="28"/>
                <w:szCs w:val="28"/>
                <w:lang w:val="ru-RU"/>
              </w:rPr>
              <w:t xml:space="preserve">має</w:t>
            </w:r>
            <w:r>
              <w:rPr>
                <w:color w:val="000000"/>
                <w:sz w:val="28"/>
                <w:szCs w:val="28"/>
                <w:lang w:val="ru-RU"/>
              </w:rPr>
              <w:t xml:space="preserve"> </w:t>
            </w:r>
            <w:r>
              <w:rPr>
                <w:color w:val="000000"/>
                <w:sz w:val="28"/>
                <w:szCs w:val="28"/>
                <w:lang w:val="ru-RU"/>
              </w:rPr>
              <w:t xml:space="preserve">повноважень</w:t>
            </w:r>
            <w:r>
              <w:rPr>
                <w:color w:val="000000"/>
                <w:sz w:val="28"/>
                <w:szCs w:val="28"/>
                <w:lang w:val="ru-RU"/>
              </w:rPr>
              <w:t xml:space="preserve"> </w:t>
            </w:r>
            <w:r>
              <w:rPr>
                <w:color w:val="000000"/>
                <w:sz w:val="28"/>
                <w:szCs w:val="28"/>
                <w:lang w:val="ru-RU"/>
              </w:rPr>
              <w:t xml:space="preserve">приймати</w:t>
            </w:r>
            <w:r>
              <w:rPr>
                <w:color w:val="000000"/>
                <w:sz w:val="28"/>
                <w:szCs w:val="28"/>
                <w:lang w:val="ru-RU"/>
              </w:rPr>
              <w:t xml:space="preserve"> </w:t>
            </w:r>
            <w:r>
              <w:rPr>
                <w:color w:val="000000"/>
                <w:sz w:val="28"/>
                <w:szCs w:val="28"/>
                <w:lang w:val="ru-RU"/>
              </w:rPr>
              <w:t xml:space="preserve">рішення</w:t>
            </w:r>
            <w:r>
              <w:rPr>
                <w:color w:val="000000"/>
                <w:sz w:val="28"/>
                <w:szCs w:val="28"/>
                <w:lang w:val="ru-RU"/>
              </w:rPr>
              <w:t xml:space="preserve"> </w:t>
            </w:r>
            <w:r>
              <w:rPr>
                <w:color w:val="000000"/>
                <w:sz w:val="28"/>
                <w:szCs w:val="28"/>
                <w:lang w:val="ru-RU"/>
              </w:rPr>
              <w:t xml:space="preserve">зміну</w:t>
            </w:r>
            <w:r>
              <w:rPr>
                <w:color w:val="000000"/>
                <w:sz w:val="28"/>
                <w:szCs w:val="28"/>
                <w:lang w:val="ru-RU"/>
              </w:rPr>
              <w:t xml:space="preserve"> </w:t>
            </w:r>
            <w:r>
              <w:rPr>
                <w:color w:val="000000"/>
                <w:sz w:val="28"/>
                <w:szCs w:val="28"/>
                <w:lang w:val="ru-RU"/>
              </w:rPr>
              <w:t xml:space="preserve">адреси</w:t>
            </w:r>
            <w:r>
              <w:rPr>
                <w:color w:val="000000"/>
                <w:sz w:val="28"/>
                <w:szCs w:val="28"/>
                <w:lang w:val="ru-RU"/>
              </w:rPr>
              <w:t xml:space="preserve"> на </w:t>
            </w:r>
            <w:r>
              <w:rPr>
                <w:color w:val="000000"/>
                <w:sz w:val="28"/>
                <w:szCs w:val="28"/>
                <w:lang w:val="ru-RU"/>
              </w:rPr>
              <w:t xml:space="preserve">відповідній</w:t>
            </w:r>
            <w:r>
              <w:rPr>
                <w:color w:val="000000"/>
                <w:sz w:val="28"/>
                <w:szCs w:val="28"/>
                <w:lang w:val="ru-RU"/>
              </w:rPr>
              <w:t xml:space="preserve"> </w:t>
            </w:r>
            <w:r>
              <w:rPr>
                <w:color w:val="000000"/>
                <w:sz w:val="28"/>
                <w:szCs w:val="28"/>
                <w:lang w:val="ru-RU"/>
              </w:rPr>
              <w:t xml:space="preserve">території</w:t>
            </w:r>
            <w:r>
              <w:rPr>
                <w:color w:val="000000"/>
                <w:sz w:val="28"/>
                <w:szCs w:val="28"/>
                <w:lang w:val="ru-RU"/>
              </w:rPr>
              <w:t xml:space="preserve">;</w:t>
            </w:r>
            <w:r/>
          </w:p>
          <w:p>
            <w:pPr>
              <w:pStyle w:val="801"/>
              <w:jc w:val="both"/>
              <w:spacing w:lineRule="auto" w:line="240" w:after="0" w:afterAutospacing="0" w:before="0" w:beforeAutospacing="0"/>
              <w:shd w:val="clear" w:fill="FFFFFF" w:color="auto"/>
              <w:rPr>
                <w:color w:val="000000"/>
                <w:sz w:val="28"/>
                <w:szCs w:val="28"/>
                <w:lang w:val="ru-RU"/>
              </w:rPr>
            </w:pPr>
            <w:r>
              <w:rPr>
                <w:color w:val="000000"/>
                <w:sz w:val="28"/>
                <w:szCs w:val="28"/>
                <w:lang w:val="ru-RU"/>
              </w:rPr>
            </w:r>
            <w:r/>
          </w:p>
          <w:p>
            <w:pPr>
              <w:pStyle w:val="801"/>
              <w:jc w:val="both"/>
              <w:spacing w:lineRule="auto" w:line="240" w:after="0" w:afterAutospacing="0" w:before="0" w:beforeAutospacing="0"/>
              <w:shd w:val="clear" w:fill="FFFFFF" w:color="auto"/>
              <w:rPr>
                <w:color w:val="000000"/>
                <w:sz w:val="28"/>
                <w:szCs w:val="28"/>
                <w:lang w:val="ru-RU"/>
              </w:rPr>
            </w:pPr>
            <w:r>
              <w:rPr>
                <w:color w:val="000000"/>
                <w:sz w:val="28"/>
                <w:szCs w:val="28"/>
                <w:lang w:val="ru-RU"/>
              </w:rPr>
              <w:t xml:space="preserve">6. У </w:t>
            </w:r>
            <w:r>
              <w:rPr>
                <w:color w:val="000000"/>
                <w:sz w:val="28"/>
                <w:szCs w:val="28"/>
                <w:lang w:val="ru-RU"/>
              </w:rPr>
              <w:t xml:space="preserve">разі</w:t>
            </w:r>
            <w:r>
              <w:rPr>
                <w:color w:val="000000"/>
                <w:sz w:val="28"/>
                <w:szCs w:val="28"/>
                <w:lang w:val="ru-RU"/>
              </w:rPr>
              <w:t xml:space="preserve"> </w:t>
            </w:r>
            <w:r>
              <w:rPr>
                <w:color w:val="000000"/>
                <w:sz w:val="28"/>
                <w:szCs w:val="28"/>
                <w:lang w:val="ru-RU"/>
              </w:rPr>
              <w:t xml:space="preserve">виявлення</w:t>
            </w:r>
            <w:r>
              <w:rPr>
                <w:color w:val="000000"/>
                <w:sz w:val="28"/>
                <w:szCs w:val="28"/>
                <w:lang w:val="ru-RU"/>
              </w:rPr>
              <w:t xml:space="preserve"> </w:t>
            </w:r>
            <w:r>
              <w:rPr>
                <w:color w:val="000000"/>
                <w:sz w:val="28"/>
                <w:szCs w:val="28"/>
                <w:lang w:val="ru-RU"/>
              </w:rPr>
              <w:t xml:space="preserve">дублювання</w:t>
            </w:r>
            <w:r>
              <w:rPr>
                <w:color w:val="000000"/>
                <w:sz w:val="28"/>
                <w:szCs w:val="28"/>
                <w:lang w:val="ru-RU"/>
              </w:rPr>
              <w:t xml:space="preserve"> </w:t>
            </w:r>
            <w:r>
              <w:rPr>
                <w:color w:val="000000"/>
                <w:sz w:val="28"/>
                <w:szCs w:val="28"/>
                <w:lang w:val="ru-RU"/>
              </w:rPr>
              <w:t xml:space="preserve">номерів</w:t>
            </w:r>
            <w:r>
              <w:rPr>
                <w:color w:val="000000"/>
                <w:sz w:val="28"/>
                <w:szCs w:val="28"/>
                <w:lang w:val="ru-RU"/>
              </w:rPr>
              <w:t xml:space="preserve"> </w:t>
            </w:r>
            <w:r>
              <w:rPr>
                <w:color w:val="000000"/>
                <w:sz w:val="28"/>
                <w:szCs w:val="28"/>
                <w:lang w:val="ru-RU"/>
              </w:rPr>
              <w:t xml:space="preserve">окремих</w:t>
            </w:r>
            <w:r>
              <w:rPr>
                <w:color w:val="000000"/>
                <w:sz w:val="28"/>
                <w:szCs w:val="28"/>
                <w:lang w:val="ru-RU"/>
              </w:rPr>
              <w:t xml:space="preserve"> </w:t>
            </w:r>
            <w:r>
              <w:rPr>
                <w:color w:val="000000"/>
                <w:sz w:val="28"/>
                <w:szCs w:val="28"/>
                <w:lang w:val="ru-RU"/>
              </w:rPr>
              <w:t xml:space="preserve">частин</w:t>
            </w:r>
            <w:r>
              <w:rPr>
                <w:color w:val="000000"/>
                <w:sz w:val="28"/>
                <w:szCs w:val="28"/>
                <w:lang w:val="ru-RU"/>
              </w:rPr>
              <w:t xml:space="preserve"> </w:t>
            </w:r>
            <w:r>
              <w:rPr>
                <w:color w:val="000000"/>
                <w:sz w:val="28"/>
                <w:szCs w:val="28"/>
                <w:lang w:val="ru-RU"/>
              </w:rPr>
              <w:t xml:space="preserve">об</w:t>
            </w:r>
            <w:r>
              <w:rPr>
                <w:color w:val="000000"/>
                <w:sz w:val="28"/>
                <w:szCs w:val="28"/>
                <w:lang w:val="ru-RU"/>
              </w:rPr>
              <w:t xml:space="preserve">’</w:t>
            </w:r>
            <w:r>
              <w:rPr>
                <w:color w:val="000000"/>
                <w:sz w:val="28"/>
                <w:szCs w:val="28"/>
                <w:lang w:val="ru-RU"/>
              </w:rPr>
              <w:t xml:space="preserve">єкта</w:t>
            </w:r>
            <w:r>
              <w:rPr>
                <w:color w:val="000000"/>
                <w:sz w:val="28"/>
                <w:szCs w:val="28"/>
                <w:lang w:val="ru-RU"/>
              </w:rPr>
              <w:t xml:space="preserve"> </w:t>
            </w:r>
            <w:r>
              <w:rPr>
                <w:color w:val="000000"/>
                <w:sz w:val="28"/>
                <w:szCs w:val="28"/>
                <w:lang w:val="ru-RU"/>
              </w:rPr>
              <w:t xml:space="preserve">нерухомого</w:t>
            </w:r>
            <w:r>
              <w:rPr>
                <w:color w:val="000000"/>
                <w:sz w:val="28"/>
                <w:szCs w:val="28"/>
                <w:lang w:val="ru-RU"/>
              </w:rPr>
              <w:t xml:space="preserve"> майна, </w:t>
            </w:r>
            <w:r>
              <w:rPr>
                <w:color w:val="000000"/>
                <w:sz w:val="28"/>
                <w:szCs w:val="28"/>
                <w:lang w:val="ru-RU"/>
              </w:rPr>
              <w:t xml:space="preserve">окрім</w:t>
            </w:r>
            <w:r>
              <w:rPr>
                <w:color w:val="000000"/>
                <w:sz w:val="28"/>
                <w:szCs w:val="28"/>
                <w:lang w:val="ru-RU"/>
              </w:rPr>
              <w:t xml:space="preserve"> </w:t>
            </w:r>
            <w:r>
              <w:rPr>
                <w:color w:val="000000"/>
                <w:sz w:val="28"/>
                <w:szCs w:val="28"/>
                <w:lang w:val="ru-RU"/>
              </w:rPr>
              <w:t xml:space="preserve">випадків</w:t>
            </w:r>
            <w:r>
              <w:rPr>
                <w:color w:val="000000"/>
                <w:sz w:val="28"/>
                <w:szCs w:val="28"/>
                <w:lang w:val="ru-RU"/>
              </w:rPr>
              <w:t xml:space="preserve">, коли </w:t>
            </w:r>
            <w:r>
              <w:rPr>
                <w:color w:val="000000"/>
                <w:sz w:val="28"/>
                <w:szCs w:val="28"/>
                <w:lang w:val="ru-RU"/>
              </w:rPr>
              <w:t xml:space="preserve">всі</w:t>
            </w:r>
            <w:r>
              <w:rPr>
                <w:color w:val="000000"/>
                <w:sz w:val="28"/>
                <w:szCs w:val="28"/>
                <w:lang w:val="ru-RU"/>
              </w:rPr>
              <w:t xml:space="preserve"> </w:t>
            </w:r>
            <w:r>
              <w:rPr>
                <w:color w:val="000000"/>
                <w:sz w:val="28"/>
                <w:szCs w:val="28"/>
                <w:lang w:val="ru-RU"/>
              </w:rPr>
              <w:t xml:space="preserve">окремі</w:t>
            </w:r>
            <w:r>
              <w:rPr>
                <w:color w:val="000000"/>
                <w:sz w:val="28"/>
                <w:szCs w:val="28"/>
                <w:lang w:val="ru-RU"/>
              </w:rPr>
              <w:t xml:space="preserve"> </w:t>
            </w:r>
            <w:r>
              <w:rPr>
                <w:color w:val="000000"/>
                <w:sz w:val="28"/>
                <w:szCs w:val="28"/>
                <w:lang w:val="ru-RU"/>
              </w:rPr>
              <w:t xml:space="preserve">частини</w:t>
            </w:r>
            <w:r>
              <w:rPr>
                <w:color w:val="000000"/>
                <w:sz w:val="28"/>
                <w:szCs w:val="28"/>
                <w:lang w:val="ru-RU"/>
              </w:rPr>
              <w:t xml:space="preserve"> </w:t>
            </w:r>
            <w:r>
              <w:rPr>
                <w:color w:val="000000"/>
                <w:sz w:val="28"/>
                <w:szCs w:val="28"/>
                <w:lang w:val="ru-RU"/>
              </w:rPr>
              <w:t xml:space="preserve">об</w:t>
            </w:r>
            <w:r>
              <w:rPr>
                <w:color w:val="000000"/>
                <w:sz w:val="28"/>
                <w:szCs w:val="28"/>
                <w:lang w:val="ru-RU"/>
              </w:rPr>
              <w:t xml:space="preserve">’</w:t>
            </w:r>
            <w:r>
              <w:rPr>
                <w:color w:val="000000"/>
                <w:sz w:val="28"/>
                <w:szCs w:val="28"/>
                <w:lang w:val="ru-RU"/>
              </w:rPr>
              <w:t xml:space="preserve">єкта</w:t>
            </w:r>
            <w:r>
              <w:rPr>
                <w:color w:val="000000"/>
                <w:sz w:val="28"/>
                <w:szCs w:val="28"/>
                <w:lang w:val="ru-RU"/>
              </w:rPr>
              <w:t xml:space="preserve"> з </w:t>
            </w:r>
            <w:r>
              <w:rPr>
                <w:color w:val="000000"/>
                <w:sz w:val="28"/>
                <w:szCs w:val="28"/>
                <w:lang w:val="ru-RU"/>
              </w:rPr>
              <w:t xml:space="preserve">однаковими</w:t>
            </w:r>
            <w:r>
              <w:rPr>
                <w:color w:val="000000"/>
                <w:sz w:val="28"/>
                <w:szCs w:val="28"/>
                <w:lang w:val="ru-RU"/>
              </w:rPr>
              <w:t xml:space="preserve"> адресами є </w:t>
            </w:r>
            <w:r>
              <w:rPr>
                <w:color w:val="000000"/>
                <w:sz w:val="28"/>
                <w:szCs w:val="28"/>
                <w:lang w:val="ru-RU"/>
              </w:rPr>
              <w:t xml:space="preserve">комунальною</w:t>
            </w:r>
            <w:r>
              <w:rPr>
                <w:color w:val="000000"/>
                <w:sz w:val="28"/>
                <w:szCs w:val="28"/>
                <w:lang w:val="ru-RU"/>
              </w:rPr>
              <w:t xml:space="preserve"> </w:t>
            </w:r>
            <w:r>
              <w:rPr>
                <w:color w:val="000000"/>
                <w:sz w:val="28"/>
                <w:szCs w:val="28"/>
                <w:lang w:val="ru-RU"/>
              </w:rPr>
              <w:t xml:space="preserve">або</w:t>
            </w:r>
            <w:r>
              <w:rPr>
                <w:color w:val="000000"/>
                <w:sz w:val="28"/>
                <w:szCs w:val="28"/>
                <w:lang w:val="ru-RU"/>
              </w:rPr>
              <w:t xml:space="preserve"> державною </w:t>
            </w:r>
            <w:r>
              <w:rPr>
                <w:color w:val="000000"/>
                <w:sz w:val="28"/>
                <w:szCs w:val="28"/>
                <w:lang w:val="ru-RU"/>
              </w:rPr>
              <w:t xml:space="preserve">власністю</w:t>
            </w:r>
            <w:r>
              <w:rPr>
                <w:color w:val="000000"/>
                <w:sz w:val="28"/>
                <w:szCs w:val="28"/>
                <w:lang w:val="ru-RU"/>
              </w:rPr>
              <w:t xml:space="preserve"> та належать одному </w:t>
            </w:r>
            <w:r>
              <w:rPr>
                <w:color w:val="000000"/>
                <w:sz w:val="28"/>
                <w:szCs w:val="28"/>
                <w:lang w:val="ru-RU"/>
              </w:rPr>
              <w:t xml:space="preserve">власнику</w:t>
            </w:r>
            <w:r>
              <w:rPr>
                <w:color w:val="000000"/>
                <w:sz w:val="28"/>
                <w:szCs w:val="28"/>
                <w:lang w:val="ru-RU"/>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12</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Результат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w:t>
            </w:r>
            <w:r>
              <w:rPr>
                <w:rFonts w:ascii="Times New Roman" w:hAnsi="Times New Roman" w:eastAsia="Calibri"/>
                <w:color w:val="000000"/>
                <w:sz w:val="28"/>
                <w:szCs w:val="28"/>
                <w:lang w:eastAsia="ar-SA"/>
              </w:rPr>
              <w:t xml:space="preserve"> начальника відділу архітектури та</w:t>
            </w:r>
            <w:r>
              <w:rPr>
                <w:rFonts w:ascii="Times New Roman" w:hAnsi="Times New Roman" w:eastAsia="Calibri"/>
                <w:color w:val="000000"/>
                <w:sz w:val="28"/>
                <w:szCs w:val="28"/>
                <w:lang w:eastAsia="ar-SA"/>
              </w:rPr>
              <w:t xml:space="preserve"> містобудування Менської м</w:t>
            </w:r>
            <w:r>
              <w:rPr>
                <w:rFonts w:ascii="Times New Roman" w:hAnsi="Times New Roman" w:eastAsia="Calibri"/>
                <w:color w:val="000000"/>
                <w:sz w:val="28"/>
                <w:szCs w:val="28"/>
                <w:lang w:eastAsia="ar-SA"/>
              </w:rPr>
              <w:t xml:space="preserve">іської ради про  зміну адреси об'єкту</w:t>
            </w:r>
            <w:r>
              <w:rPr>
                <w:rFonts w:ascii="Times New Roman" w:hAnsi="Times New Roman" w:eastAsia="Calibri"/>
                <w:color w:val="000000"/>
                <w:sz w:val="28"/>
                <w:szCs w:val="28"/>
                <w:lang w:eastAsia="ar-SA"/>
              </w:rPr>
              <w:t xml:space="preserve"> нерухомого майна</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(окремої частини об’єкта нерухомого майна)</w:t>
            </w:r>
            <w:r>
              <w:rPr>
                <w:rFonts w:ascii="Times New Roman" w:hAnsi="Times New Roman" w:eastAsia="Calibri"/>
                <w:color w:val="000000"/>
                <w:sz w:val="28"/>
                <w:szCs w:val="28"/>
                <w:lang w:eastAsia="ar-SA"/>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13</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Способи отримання відповіді (результату)</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lang w:eastAsia="ar-SA"/>
              </w:rPr>
              <w:t xml:space="preserve">Особисто, через уповноваженого представника, поштою (рекомендованим відправленням).</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14</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Примітка </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bl>
    <w:p>
      <w:pPr>
        <w:spacing w:after="0" w:afterAutospacing="0" w:before="0" w:beforeAutospacing="0"/>
        <w:shd w:val="nil" w:fill="FFFFFF" w:color="auto"/>
        <w:rPr>
          <w:rFonts w:ascii="Times New Roman" w:hAnsi="Times New Roman" w:eastAsia="Calibri"/>
          <w:bCs/>
          <w:sz w:val="28"/>
          <w:szCs w:val="28"/>
        </w:rPr>
        <w:outlineLvl w:val="1"/>
      </w:pPr>
      <w:r>
        <w:rPr>
          <w:rFonts w:ascii="Times New Roman" w:hAnsi="Times New Roman" w:eastAsia="Calibri"/>
          <w:sz w:val="28"/>
          <w:szCs w:val="28"/>
        </w:rPr>
        <w:br w:type="page"/>
      </w:r>
      <w:r/>
    </w:p>
    <w:p>
      <w:pPr>
        <w:jc w:val="center"/>
        <w:keepLines/>
        <w:keepNext/>
        <w:spacing w:lineRule="auto" w:line="240" w:after="0" w:afterAutospacing="0" w:before="0" w:beforeAutospacing="0"/>
        <w:rPr>
          <w:rFonts w:ascii="Times New Roman" w:hAnsi="Times New Roman" w:eastAsia="Calibri"/>
          <w:b/>
          <w:sz w:val="28"/>
          <w:szCs w:val="28"/>
        </w:rPr>
        <w:outlineLvl w:val="1"/>
      </w:pPr>
      <w:r>
        <w:rPr>
          <w:rFonts w:ascii="Times New Roman" w:hAnsi="Times New Roman" w:eastAsia="Calibri"/>
          <w:sz w:val="28"/>
          <w:szCs w:val="28"/>
        </w:rPr>
        <w:t xml:space="preserve">ТЕХНОЛОГІЧНА КАРТКА</w:t>
      </w:r>
      <w:r/>
    </w:p>
    <w:p>
      <w:pPr>
        <w:ind w:left="221"/>
        <w:jc w:val="center"/>
        <w:keepLines/>
        <w:keepNext/>
        <w:spacing w:lineRule="auto" w:line="240" w:after="0" w:afterAutospacing="0" w:before="0" w:beforeAutospacing="0"/>
        <w:rPr>
          <w:rFonts w:ascii="Times New Roman" w:hAnsi="Times New Roman" w:eastAsia="Calibri"/>
          <w:sz w:val="28"/>
          <w:szCs w:val="28"/>
        </w:rPr>
        <w:outlineLvl w:val="1"/>
      </w:pPr>
      <w:r>
        <w:rPr>
          <w:rFonts w:ascii="Times New Roman" w:hAnsi="Times New Roman" w:eastAsia="Calibri"/>
          <w:sz w:val="28"/>
          <w:szCs w:val="28"/>
        </w:rPr>
        <w:t xml:space="preserve">АДМІНІСТРАТИВНОЇ ПОСЛУГИ</w:t>
      </w:r>
      <w:r/>
    </w:p>
    <w:p>
      <w:pPr>
        <w:ind w:left="221"/>
        <w:jc w:val="center"/>
        <w:keepLines/>
        <w:keepNext/>
        <w:spacing w:lineRule="auto" w:line="240" w:after="0" w:afterAutospacing="0" w:before="0" w:beforeAutospacing="0"/>
        <w:rPr>
          <w:rFonts w:ascii="Times New Roman" w:hAnsi="Times New Roman" w:eastAsia="Calibri"/>
          <w:sz w:val="28"/>
          <w:szCs w:val="28"/>
        </w:rPr>
        <w:outlineLvl w:val="2"/>
      </w:pPr>
      <w:r>
        <w:rPr>
          <w:rFonts w:ascii="Times New Roman" w:hAnsi="Times New Roman" w:eastAsia="Calibri"/>
          <w:sz w:val="28"/>
          <w:szCs w:val="28"/>
        </w:rPr>
      </w:r>
      <w:r/>
    </w:p>
    <w:p>
      <w:pPr>
        <w:jc w:val="center"/>
        <w:spacing w:lineRule="auto" w:line="240" w:after="0" w:afterAutospacing="0" w:before="0" w:beforeAutospacing="0"/>
        <w:rPr>
          <w:rFonts w:ascii="Times New Roman" w:hAnsi="Times New Roman" w:eastAsia="Calibri"/>
          <w:b/>
          <w:sz w:val="28"/>
          <w:szCs w:val="28"/>
          <w:u w:val="single"/>
        </w:rPr>
      </w:pPr>
      <w:r>
        <w:rPr>
          <w:rFonts w:ascii="Times New Roman" w:hAnsi="Times New Roman" w:eastAsia="Calibri"/>
          <w:b/>
          <w:sz w:val="28"/>
          <w:szCs w:val="28"/>
          <w:u w:val="single"/>
        </w:rPr>
        <w:t xml:space="preserve">Зміна адреси о</w:t>
      </w:r>
      <w:r>
        <w:rPr>
          <w:rFonts w:ascii="Times New Roman" w:hAnsi="Times New Roman" w:eastAsia="Calibri"/>
          <w:b/>
          <w:sz w:val="28"/>
          <w:szCs w:val="28"/>
          <w:u w:val="single"/>
        </w:rPr>
        <w:t xml:space="preserve">б’єкта нерухомого майна (окремої частини</w:t>
      </w:r>
      <w:r>
        <w:rPr>
          <w:rFonts w:ascii="Times New Roman" w:hAnsi="Times New Roman" w:eastAsia="Calibri"/>
          <w:b/>
          <w:sz w:val="28"/>
          <w:szCs w:val="28"/>
          <w:u w:val="single"/>
        </w:rPr>
        <w:t xml:space="preserve"> об’єкта нерухомого майна)(зміна в адміністративно-територіальному устрої, зміна назви адміністративно-територіальної одиниці, вулиці, іншої назви (вказати), об’єднання вулиць, упорядкування нумерації</w:t>
      </w:r>
      <w:r/>
    </w:p>
    <w:p>
      <w:pPr>
        <w:jc w:val="cente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Відділ архітектури та містобудування Менської міської ради</w:t>
      </w:r>
      <w:r/>
    </w:p>
    <w:p>
      <w:pP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r>
      <w:r/>
    </w:p>
    <w:tbl>
      <w:tblPr>
        <w:tblW w:w="10155" w:type="dxa"/>
        <w:tblInd w:w="-25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39"/>
        <w:gridCol w:w="3801"/>
        <w:gridCol w:w="2679"/>
        <w:gridCol w:w="540"/>
        <w:gridCol w:w="594"/>
        <w:gridCol w:w="2002"/>
      </w:tblGrid>
      <w:tr>
        <w:trPr>
          <w:trHeight w:val="716"/>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ind w:left="-20" w:firstLine="20"/>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bCs/>
                <w:iCs/>
                <w:sz w:val="28"/>
                <w:szCs w:val="28"/>
              </w:rPr>
              <w:t xml:space="preserve">№</w:t>
            </w:r>
            <w:r>
              <w:rPr>
                <w:rFonts w:ascii="Times New Roman" w:hAnsi="Times New Roman" w:eastAsia="Calibri"/>
                <w:b/>
                <w:iCs/>
                <w:sz w:val="28"/>
                <w:szCs w:val="28"/>
              </w:rPr>
              <w:t xml:space="preserve"> </w:t>
            </w:r>
            <w:r>
              <w:rPr>
                <w:rFonts w:ascii="Times New Roman" w:hAnsi="Times New Roman" w:eastAsia="Calibri"/>
                <w:b/>
                <w:bCs/>
                <w:iCs/>
                <w:sz w:val="28"/>
                <w:szCs w:val="28"/>
              </w:rPr>
              <w:t xml:space="preserve">п/п</w:t>
            </w: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Етапи опрацювання  послуги</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cente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Відповідальна</w:t>
            </w:r>
            <w:r>
              <w:rPr>
                <w:rFonts w:ascii="Times New Roman" w:hAnsi="Times New Roman" w:eastAsia="Calibri"/>
                <w:b/>
                <w:bCs/>
                <w:sz w:val="28"/>
                <w:szCs w:val="28"/>
              </w:rPr>
              <w:t xml:space="preserve"> </w:t>
            </w:r>
            <w:r>
              <w:rPr>
                <w:rFonts w:ascii="Times New Roman" w:hAnsi="Times New Roman" w:eastAsia="Calibri"/>
                <w:sz w:val="28"/>
                <w:szCs w:val="28"/>
              </w:rPr>
              <w:t xml:space="preserve">посадова</w:t>
            </w:r>
            <w:r/>
          </w:p>
          <w:p>
            <w:pPr>
              <w:jc w:val="cente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особа і структурний</w:t>
            </w:r>
            <w:r>
              <w:rPr>
                <w:rFonts w:ascii="Times New Roman" w:hAnsi="Times New Roman" w:eastAsia="Calibri"/>
                <w:b/>
                <w:bCs/>
                <w:sz w:val="28"/>
                <w:szCs w:val="28"/>
              </w:rPr>
              <w:t xml:space="preserve"> </w:t>
            </w:r>
            <w:r>
              <w:rPr>
                <w:rFonts w:ascii="Times New Roman" w:hAnsi="Times New Roman" w:eastAsia="Calibri"/>
                <w:sz w:val="28"/>
                <w:szCs w:val="28"/>
              </w:rPr>
              <w:t xml:space="preserve">підрозділ</w:t>
            </w: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Дія</w:t>
            </w:r>
            <w:r>
              <w:rPr>
                <w:rFonts w:ascii="Times New Roman" w:hAnsi="Times New Roman" w:eastAsia="Calibri"/>
                <w:b/>
                <w:bCs/>
                <w:sz w:val="28"/>
                <w:szCs w:val="28"/>
              </w:rPr>
              <w:t xml:space="preserve"> </w:t>
            </w:r>
            <w:r/>
          </w:p>
          <w:p>
            <w:pP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(В,У,</w:t>
            </w:r>
            <w:r/>
          </w:p>
          <w:p>
            <w:pP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     П,3)</w:t>
            </w: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Термін</w:t>
            </w:r>
            <w:r>
              <w:rPr>
                <w:rFonts w:ascii="Times New Roman" w:hAnsi="Times New Roman" w:eastAsia="Calibri"/>
                <w:b/>
                <w:bCs/>
                <w:sz w:val="28"/>
                <w:szCs w:val="28"/>
              </w:rPr>
              <w:t xml:space="preserve"> </w:t>
            </w:r>
            <w:r>
              <w:rPr>
                <w:rFonts w:ascii="Times New Roman" w:hAnsi="Times New Roman" w:eastAsia="Calibri"/>
                <w:sz w:val="28"/>
                <w:szCs w:val="28"/>
              </w:rPr>
              <w:t xml:space="preserve">виконання</w:t>
            </w:r>
            <w:r>
              <w:rPr>
                <w:rFonts w:ascii="Times New Roman" w:hAnsi="Times New Roman" w:eastAsia="Calibri"/>
                <w:b/>
                <w:bCs/>
                <w:sz w:val="28"/>
                <w:szCs w:val="28"/>
              </w:rPr>
              <w:t xml:space="preserve"> </w:t>
            </w:r>
            <w:r>
              <w:rPr>
                <w:rFonts w:ascii="Times New Roman" w:hAnsi="Times New Roman" w:eastAsia="Calibri"/>
                <w:sz w:val="28"/>
                <w:szCs w:val="28"/>
              </w:rPr>
              <w:t xml:space="preserve">(днів)</w:t>
            </w:r>
            <w:r/>
          </w:p>
        </w:tc>
      </w:tr>
      <w:tr>
        <w:trPr>
          <w:trHeight w:val="170"/>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Адміністратор 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w:t>
            </w: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з дати надходження звернення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Розгляд та перевірка відповідності пакету документів, які подані для отримання </w:t>
            </w:r>
            <w:r>
              <w:rPr>
                <w:rFonts w:ascii="Times New Roman" w:hAnsi="Times New Roman"/>
                <w:color w:val="000000"/>
                <w:sz w:val="28"/>
                <w:szCs w:val="28"/>
                <w:lang w:eastAsia="ru-RU"/>
              </w:rPr>
              <w:t xml:space="preserve">адмінпослуги</w:t>
            </w:r>
            <w:r>
              <w:rPr>
                <w:rFonts w:ascii="Times New Roman" w:hAnsi="Times New Roman"/>
                <w:color w:val="000000"/>
                <w:sz w:val="28"/>
                <w:szCs w:val="28"/>
                <w:lang w:eastAsia="ru-RU"/>
              </w:rPr>
              <w:t xml:space="preserve">, вимогам законодавчих актів України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4.1.У разі  негативного результату перевірки, певних порушень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надається письмово  обґрунтована відповідь про відмову у наданні </w:t>
            </w:r>
            <w:r>
              <w:rPr>
                <w:rFonts w:ascii="Times New Roman" w:hAnsi="Times New Roman"/>
                <w:color w:val="000000"/>
                <w:sz w:val="28"/>
                <w:szCs w:val="28"/>
                <w:lang w:eastAsia="ru-RU"/>
              </w:rPr>
              <w:t xml:space="preserve">адмінпослуги</w:t>
            </w:r>
            <w:r>
              <w:rPr>
                <w:rFonts w:ascii="Times New Roman" w:hAnsi="Times New Roman"/>
                <w:color w:val="000000"/>
                <w:sz w:val="28"/>
                <w:szCs w:val="28"/>
                <w:lang w:eastAsia="ru-RU"/>
              </w:rPr>
              <w:t xml:space="preserve">  з метою повідомлення суб’єкта звернення  про усунення таких порушень. </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4.2.У разі  позитивного результату – видається Наказ начальника відділу архітектури та містобудування Менсь</w:t>
            </w:r>
            <w:r>
              <w:rPr>
                <w:rFonts w:ascii="Times New Roman" w:hAnsi="Times New Roman"/>
                <w:color w:val="000000"/>
                <w:sz w:val="28"/>
                <w:szCs w:val="28"/>
                <w:lang w:eastAsia="ru-RU"/>
              </w:rPr>
              <w:t xml:space="preserve">кої міської ради про зміну</w: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адреси об'єкту</w:t>
            </w:r>
            <w:r>
              <w:rPr>
                <w:rFonts w:ascii="Times New Roman" w:hAnsi="Times New Roman"/>
                <w:color w:val="000000"/>
                <w:sz w:val="28"/>
                <w:szCs w:val="28"/>
                <w:lang w:eastAsia="ru-RU"/>
              </w:rPr>
              <w:t xml:space="preserve"> нерухомого майна</w:t>
            </w:r>
            <w:r>
              <w:rPr>
                <w:rFonts w:ascii="Times New Roman" w:hAnsi="Times New Roman"/>
                <w:color w:val="000000"/>
                <w:sz w:val="28"/>
                <w:szCs w:val="28"/>
                <w:lang w:eastAsia="ru-RU"/>
              </w:rPr>
              <w:t xml:space="preserve"> (окремій частині об</w:t>
            </w:r>
            <w:r>
              <w:rPr>
                <w:rFonts w:ascii="Times New Roman" w:hAnsi="Times New Roman"/>
                <w:color w:val="000000"/>
                <w:sz w:val="28"/>
                <w:szCs w:val="28"/>
                <w:lang w:eastAsia="ru-RU"/>
              </w:rPr>
              <w:t xml:space="preserve">’</w:t>
            </w:r>
            <w:r>
              <w:rPr>
                <w:rFonts w:ascii="Times New Roman" w:hAnsi="Times New Roman"/>
                <w:color w:val="000000"/>
                <w:sz w:val="28"/>
                <w:szCs w:val="28"/>
                <w:lang w:eastAsia="ru-RU"/>
              </w:rPr>
              <w:t xml:space="preserve">єкту нерухомого майна)</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Начальник відділу архітектури та містобудування, головний архітектор </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З</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Передача  копії Наказу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для подальшої  видачі суб’єкту звернення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 </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left"/>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У</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6.</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Видача  Наказу начальника відділу архітектури та містобудування Менської міської ради про  зміну</w:t>
            </w:r>
            <w:r>
              <w:rPr>
                <w:rFonts w:ascii="Times New Roman" w:hAnsi="Times New Roman"/>
                <w:color w:val="000000"/>
                <w:sz w:val="28"/>
                <w:szCs w:val="28"/>
                <w:lang w:eastAsia="ru-RU"/>
              </w:rPr>
              <w:t xml:space="preserve"> адреси об'єкту</w:t>
            </w:r>
            <w:r>
              <w:rPr>
                <w:rFonts w:ascii="Times New Roman" w:hAnsi="Times New Roman"/>
                <w:color w:val="000000"/>
                <w:sz w:val="28"/>
                <w:szCs w:val="28"/>
                <w:lang w:eastAsia="ru-RU"/>
              </w:rPr>
              <w:t xml:space="preserve"> нерухомого майна</w:t>
            </w:r>
            <w:r>
              <w:rPr>
                <w:rFonts w:ascii="Times New Roman" w:hAnsi="Times New Roman"/>
                <w:color w:val="000000"/>
                <w:sz w:val="28"/>
                <w:szCs w:val="28"/>
                <w:lang w:eastAsia="ru-RU"/>
              </w:rPr>
              <w:t xml:space="preserve"> (окремої частини</w:t>
            </w:r>
            <w:r>
              <w:rPr>
                <w:rFonts w:ascii="Times New Roman" w:hAnsi="Times New Roman"/>
                <w:color w:val="000000"/>
                <w:sz w:val="28"/>
                <w:szCs w:val="28"/>
                <w:lang w:eastAsia="ru-RU"/>
              </w:rPr>
              <w:t xml:space="preserve"> об’єкту нерухомого майна)</w: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замовнику</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5днів з дати звернення</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7.</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Механізм оскарження  результату надання адміністративної послуги</w:t>
            </w:r>
            <w:r/>
          </w:p>
        </w:tc>
        <w:tc>
          <w:tcPr>
            <w:gridSpan w:val="4"/>
            <w:tcBorders>
              <w:left w:val="single" w:sz="4" w:space="0" w:color="auto"/>
              <w:top w:val="single" w:sz="4" w:space="0" w:color="auto"/>
              <w:right w:val="single" w:sz="4" w:space="0" w:color="auto"/>
              <w:bottom w:val="single" w:sz="4" w:space="0" w:color="auto"/>
            </w:tcBorders>
            <w:tcW w:w="5815"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Суб’єкт звернення протягом  30-ти днів з моменту отримання результату надання </w:t>
            </w:r>
            <w:r>
              <w:rPr>
                <w:rFonts w:ascii="Times New Roman" w:hAnsi="Times New Roman"/>
                <w:sz w:val="28"/>
                <w:szCs w:val="28"/>
                <w:lang w:eastAsia="ru-RU"/>
              </w:rPr>
              <w:t xml:space="preserve">адмінпослуги</w:t>
            </w:r>
            <w:r>
              <w:rPr>
                <w:rFonts w:ascii="Times New Roman" w:hAnsi="Times New Roman"/>
                <w:sz w:val="28"/>
                <w:szCs w:val="28"/>
                <w:lang w:eastAsia="ru-RU"/>
              </w:rPr>
              <w:t xml:space="preserve">  має право подати скаргу  до</w:t>
            </w:r>
            <w:r>
              <w:rPr>
                <w:rFonts w:ascii="Times New Roman" w:hAnsi="Times New Roman"/>
                <w:sz w:val="28"/>
                <w:szCs w:val="28"/>
                <w:lang w:eastAsia="uk-UA"/>
              </w:rPr>
              <w:t xml:space="preserve"> відділу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надання </w:t>
            </w:r>
            <w:r>
              <w:rPr>
                <w:rFonts w:ascii="Times New Roman" w:hAnsi="Times New Roman"/>
                <w:sz w:val="28"/>
                <w:szCs w:val="28"/>
                <w:lang w:eastAsia="ru-RU"/>
              </w:rPr>
              <w:t xml:space="preserve">адмінпослуги</w:t>
            </w:r>
            <w:r>
              <w:rPr>
                <w:rFonts w:ascii="Times New Roman" w:hAnsi="Times New Roman"/>
                <w:sz w:val="28"/>
                <w:szCs w:val="28"/>
                <w:lang w:eastAsia="ru-RU"/>
              </w:rPr>
              <w:t xml:space="preserve"> або до вищого органу  відносно того органу, що вирішив справу.</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 випадку, якщо суб’єкт звернення подає скаргу  на результат надання адміністративної послуги, отриманий через </w:t>
            </w:r>
            <w:r>
              <w:rPr>
                <w:rFonts w:ascii="Times New Roman" w:hAnsi="Times New Roman"/>
                <w:sz w:val="28"/>
                <w:szCs w:val="28"/>
                <w:lang w:eastAsia="uk-UA"/>
              </w:rPr>
              <w:t xml:space="preserve">відділ «Центр надання адміністративних послуг» Менської </w:t>
            </w:r>
            <w:r>
              <w:rPr>
                <w:rFonts w:ascii="Times New Roman" w:hAnsi="Times New Roman"/>
                <w:sz w:val="28"/>
                <w:szCs w:val="28"/>
                <w:lang w:eastAsia="uk-UA"/>
              </w:rPr>
              <w:t xml:space="preserve">Міської ради</w:t>
            </w:r>
            <w:r>
              <w:rPr>
                <w:rFonts w:ascii="Times New Roman" w:hAnsi="Times New Roman"/>
                <w:sz w:val="28"/>
                <w:szCs w:val="28"/>
                <w:lang w:eastAsia="ru-RU"/>
              </w:rPr>
              <w:t xml:space="preserve">, безпосередньо до суб’єкта  розгляду скарги, такий орган зобов’язаний надіслати копію скарги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протягом 5-ти робочих днів з дня її отримання , а також проінформувати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 результати розгляду скарги протягом 5-ти робочих днів з дня прийняття рішення за скаргою.</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4"/>
            <w:tcBorders>
              <w:left w:val="single" w:sz="4" w:space="0" w:color="auto"/>
              <w:top w:val="single" w:sz="4" w:space="0" w:color="auto"/>
              <w:right w:val="single" w:sz="4" w:space="0" w:color="auto"/>
              <w:bottom w:val="single" w:sz="4" w:space="0" w:color="auto"/>
            </w:tcBorders>
            <w:tcW w:w="7560"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надання послуги</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До 5 робочих днів </w:t>
            </w:r>
            <w:r/>
          </w:p>
        </w:tc>
      </w:tr>
      <w:tr>
        <w:trPr>
          <w:trHeight w:val="302"/>
        </w:trPr>
        <w:tc>
          <w:tcPr>
            <w:gridSpan w:val="4"/>
            <w:tcBorders>
              <w:left w:val="single" w:sz="4" w:space="0" w:color="auto"/>
              <w:top w:val="single" w:sz="4" w:space="0" w:color="auto"/>
              <w:right w:val="single" w:sz="4" w:space="0" w:color="auto"/>
              <w:bottom w:val="single" w:sz="4" w:space="0" w:color="auto"/>
            </w:tcBorders>
            <w:tcW w:w="7560"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(передбачена законодавством)</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5 робочих днів</w:t>
            </w:r>
            <w:r/>
          </w:p>
        </w:tc>
      </w:tr>
    </w:tbl>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*Умовні познаки: В-виконується, У- бере участь, П - погоджує, З - затверджує.</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При умові подачі заявником повного пакету документів, 5-ти денний термін надання </w:t>
      </w:r>
      <w:r>
        <w:rPr>
          <w:rFonts w:ascii="Times New Roman" w:hAnsi="Times New Roman"/>
          <w:sz w:val="28"/>
          <w:szCs w:val="28"/>
          <w:lang w:eastAsia="ru-RU"/>
        </w:rPr>
        <w:t xml:space="preserve">адмінпослуги</w:t>
      </w:r>
      <w:r>
        <w:rPr>
          <w:rFonts w:ascii="Times New Roman" w:hAnsi="Times New Roman"/>
          <w:sz w:val="28"/>
          <w:szCs w:val="28"/>
          <w:lang w:eastAsia="ru-RU"/>
        </w:rPr>
        <w:t xml:space="preserve"> може бути скорочено.</w:t>
      </w:r>
      <w:r/>
    </w:p>
    <w:p>
      <w:pPr>
        <w:spacing w:after="0" w:afterAutospacing="0" w:before="0" w:beforeAutospacing="0"/>
        <w:shd w:val="nil" w:fill="FFFFFF" w:color="auto"/>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br w:type="page"/>
      </w: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Інформаційна картка адміністративної послуги</w:t>
      </w:r>
      <w:r>
        <w:rPr>
          <w:rFonts w:ascii="Times New Roman" w:hAnsi="Times New Roman"/>
          <w:b/>
          <w:sz w:val="28"/>
          <w:szCs w:val="28"/>
        </w:rPr>
        <w:t xml:space="preserve"> </w:t>
      </w:r>
      <w:r/>
    </w:p>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(надається через центр надання адміністративних послуг)</w:t>
      </w:r>
      <w:r/>
    </w:p>
    <w:p>
      <w:pPr>
        <w:jc w:val="center"/>
        <w:spacing w:lineRule="auto" w:line="240" w:after="0" w:afterAutospacing="0" w:before="0" w:beforeAutospacing="0"/>
        <w:rPr>
          <w:rFonts w:ascii="Times New Roman" w:hAnsi="Times New Roman"/>
          <w:b/>
          <w:sz w:val="18"/>
          <w:szCs w:val="28"/>
        </w:rPr>
      </w:pPr>
      <w:r>
        <w:rPr>
          <w:rFonts w:ascii="Times New Roman" w:hAnsi="Times New Roman"/>
          <w:b/>
          <w:sz w:val="18"/>
          <w:szCs w:val="28"/>
        </w:rPr>
      </w:r>
      <w:r>
        <w:rPr>
          <w:sz w:val="14"/>
        </w:rPr>
      </w:r>
      <w:r/>
    </w:p>
    <w:tbl>
      <w:tblPr>
        <w:tblW w:w="0" w:type="auto"/>
        <w:tblLook w:val="00A0" w:firstRow="1" w:lastRow="0" w:firstColumn="1" w:lastColumn="0" w:noHBand="0" w:noVBand="0"/>
      </w:tblPr>
      <w:tblGrid>
        <w:gridCol w:w="9639"/>
      </w:tblGrid>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b/>
                <w:color w:val="0000CC"/>
                <w:sz w:val="28"/>
                <w:szCs w:val="28"/>
              </w:rPr>
            </w:pPr>
            <w:r>
              <w:rPr>
                <w:rFonts w:ascii="Times New Roman" w:hAnsi="Times New Roman" w:eastAsia="Calibri"/>
                <w:b/>
                <w:color w:val="000000"/>
                <w:sz w:val="28"/>
                <w:szCs w:val="28"/>
                <w:lang w:eastAsia="ar-SA"/>
              </w:rPr>
              <w:t xml:space="preserve">Зміна</w:t>
            </w:r>
            <w:r>
              <w:rPr>
                <w:rFonts w:ascii="Times New Roman" w:hAnsi="Times New Roman" w:eastAsia="Calibri"/>
                <w:b/>
                <w:color w:val="000000"/>
                <w:sz w:val="28"/>
                <w:szCs w:val="28"/>
                <w:lang w:eastAsia="ar-SA"/>
              </w:rPr>
              <w:t xml:space="preserve"> адреси щодо закінченого будівництвом об’єкта у разі його об’єднання, поділу або виділення частки з об’єкта нерухомого майна (крім квартири, житлового або нежитлового приміщення тощо)</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(назва адміністративної послуги)</w:t>
            </w:r>
            <w:r/>
          </w:p>
        </w:tc>
      </w:tr>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архітектури та містобудування Менської міської ради</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суб’єкта надання адміністративної послуги)</w:t>
            </w:r>
            <w:r/>
          </w:p>
        </w:tc>
      </w:tr>
    </w:tbl>
    <w:p>
      <w:pPr>
        <w:jc w:val="center"/>
        <w:spacing w:lineRule="auto" w:line="240" w:after="0" w:afterAutospacing="0" w:before="0" w:beforeAutospacing="0"/>
        <w:rPr>
          <w:rFonts w:ascii="Times New Roman" w:hAnsi="Times New Roman"/>
          <w:sz w:val="18"/>
          <w:szCs w:val="28"/>
        </w:rPr>
      </w:pPr>
      <w:r>
        <w:rPr>
          <w:rFonts w:ascii="Times New Roman" w:hAnsi="Times New Roman"/>
          <w:sz w:val="18"/>
          <w:szCs w:val="28"/>
        </w:rPr>
      </w:r>
      <w:r>
        <w:rPr>
          <w:sz w:val="14"/>
        </w:rPr>
      </w:r>
      <w:r/>
    </w:p>
    <w:tbl>
      <w:tblPr>
        <w:tblW w:w="974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817"/>
        <w:gridCol w:w="3293"/>
        <w:gridCol w:w="5637"/>
      </w:tblGrid>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Інформація про центр надання адміністративної послуги</w:t>
            </w:r>
            <w:r/>
          </w:p>
        </w:tc>
      </w:tr>
      <w:tr>
        <w:trPr/>
        <w:tc>
          <w:tcPr>
            <w:gridSpan w:val="2"/>
            <w:tcBorders>
              <w:left w:val="single" w:sz="4" w:space="0" w:color="auto"/>
              <w:top w:val="single" w:sz="4" w:space="0" w:color="auto"/>
              <w:right w:val="single" w:sz="4" w:space="0" w:color="auto"/>
              <w:bottom w:val="single" w:sz="4" w:space="0" w:color="auto"/>
            </w:tcBorders>
            <w:tcW w:w="411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Центр надання адміністративних послуг</w:t>
            </w:r>
            <w:r>
              <w:rPr>
                <w:rFonts w:ascii="Times New Roman" w:hAnsi="Times New Roman"/>
                <w:sz w:val="28"/>
                <w:szCs w:val="28"/>
              </w:rPr>
              <w:t xml:space="preserve">» Менської міської ради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w:t>
            </w:r>
            <w:r/>
          </w:p>
        </w:tc>
        <w:tc>
          <w:tcPr>
            <w:tcBorders>
              <w:left w:val="single" w:sz="4" w:space="0" w:color="auto"/>
              <w:top w:val="single" w:sz="4" w:space="0" w:color="auto"/>
              <w:right w:val="single" w:sz="4" w:space="0" w:color="auto"/>
              <w:bottom w:val="single" w:sz="4" w:space="0" w:color="auto"/>
            </w:tcBorders>
            <w:tcW w:w="32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Місцезнаходження </w:t>
            </w:r>
            <w:r>
              <w:rPr>
                <w:rFonts w:ascii="Times New Roman" w:hAnsi="Times New Roman"/>
                <w:sz w:val="28"/>
                <w:szCs w:val="28"/>
              </w:rPr>
              <w:t xml:space="preserve">відділу «Центр надання адміністративних послуг»</w:t>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15600, вул. Героїв Ато, 6, м. </w:t>
            </w:r>
            <w:r>
              <w:rPr>
                <w:rFonts w:ascii="Times New Roman" w:hAnsi="Times New Roman"/>
                <w:sz w:val="28"/>
                <w:szCs w:val="28"/>
              </w:rPr>
              <w:t xml:space="preserve">Мена</w:t>
            </w:r>
            <w:r>
              <w:rPr>
                <w:rFonts w:ascii="Times New Roman" w:hAnsi="Times New Roman"/>
                <w:sz w:val="28"/>
                <w:szCs w:val="28"/>
              </w:rPr>
              <w:t xml:space="preserve">, Чернігівська обл.</w:t>
            </w:r>
            <w:r/>
          </w:p>
        </w:tc>
      </w:tr>
      <w:tr>
        <w:trPr>
          <w:trHeight w:val="2156"/>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2.</w:t>
            </w: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2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Інформація щодо режиму роботи </w:t>
            </w:r>
            <w:r>
              <w:rPr>
                <w:rFonts w:ascii="Times New Roman" w:hAnsi="Times New Roman"/>
                <w:sz w:val="28"/>
                <w:szCs w:val="28"/>
              </w:rPr>
              <w:t xml:space="preserve">відділу «Центр надання адміністративних послуг»</w:t>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Понеділок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Вівторок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Середа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Четвер           з 08.30 до 20.00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П'ятниця        з 08.30 до 15.30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Вихідні дні:    субота</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                         неділя</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3.</w:t>
            </w: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2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 xml:space="preserve">відділу «Центр</w:t>
            </w:r>
            <w:r>
              <w:rPr>
                <w:rFonts w:ascii="Times New Roman" w:hAnsi="Times New Roman"/>
                <w:sz w:val="28"/>
                <w:szCs w:val="28"/>
              </w:rPr>
              <w:t xml:space="preserve"> надан</w:t>
            </w:r>
            <w:r>
              <w:rPr>
                <w:rFonts w:ascii="Times New Roman" w:hAnsi="Times New Roman"/>
                <w:sz w:val="28"/>
                <w:szCs w:val="28"/>
              </w:rPr>
              <w:t xml:space="preserve">ня адміністративних послуг»</w:t>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pStyle w:val="794"/>
              <w:jc w:val="both"/>
              <w:spacing w:lineRule="auto" w:line="240" w:after="0" w:afterAutospacing="0" w:before="0" w:beforeAutospacing="0"/>
              <w:rPr>
                <w:rFonts w:ascii="Times New Roman" w:hAnsi="Times New Roman" w:cs="Times New Roman"/>
              </w:rPr>
            </w:pPr>
            <w:r>
              <w:rPr>
                <w:rFonts w:ascii="Times New Roman" w:hAnsi="Times New Roman" w:cs="Times New Roman"/>
                <w:sz w:val="28"/>
                <w:szCs w:val="28"/>
                <w:lang w:val="uk-UA"/>
              </w:rPr>
              <w:t xml:space="preserve">Тел</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(04644)2-16-81</w:t>
            </w:r>
            <w:r>
              <w:rPr>
                <w:rFonts w:ascii="Times New Roman" w:hAnsi="Times New Roman" w:cs="Times New Roman"/>
                <w:sz w:val="28"/>
                <w:szCs w:val="28"/>
              </w:rPr>
            </w:r>
            <w:r/>
          </w:p>
          <w:p>
            <w:pPr>
              <w:pStyle w:val="794"/>
              <w:jc w:val="both"/>
              <w:spacing w:lineRule="auto" w:line="240" w:after="0" w:afterAutospacing="0" w:before="0" w:beforeAutospacing="0"/>
              <w:rPr>
                <w:rFonts w:ascii="Times New Roman" w:hAnsi="Times New Roman" w:cs="Times New Roman"/>
                <w:lang w:val="uk-UA"/>
              </w:rPr>
            </w:pPr>
            <w:r>
              <w:rPr>
                <w:rFonts w:ascii="Times New Roman" w:hAnsi="Times New Roman" w:cs="Times New Roman"/>
                <w:sz w:val="28"/>
                <w:szCs w:val="28"/>
                <w:lang w:val="en-US"/>
              </w:rPr>
              <w:t xml:space="preserve">e</w:t>
            </w:r>
            <w:r>
              <w:rPr>
                <w:rFonts w:ascii="Times New Roman" w:hAnsi="Times New Roman" w:cs="Times New Roman"/>
                <w:sz w:val="28"/>
                <w:szCs w:val="28"/>
              </w:rPr>
              <w:t xml:space="preserve">-</w:t>
            </w:r>
            <w:r>
              <w:rPr>
                <w:rFonts w:ascii="Times New Roman" w:hAnsi="Times New Roman" w:cs="Times New Roman"/>
                <w:sz w:val="28"/>
                <w:szCs w:val="28"/>
                <w:lang w:val="en-US"/>
              </w:rPr>
              <w:t xml:space="preserve">mail</w:t>
            </w:r>
            <w:r>
              <w:rPr>
                <w:rFonts w:ascii="Times New Roman" w:hAnsi="Times New Roman" w:cs="Times New Roman"/>
                <w:sz w:val="28"/>
                <w:szCs w:val="28"/>
              </w:rPr>
              <w:t xml:space="preserve">:</w:t>
            </w:r>
            <w:hyperlink r:id="rId22" w:tooltip="mailto:cnapradamena@cg.gov.ua" w:history="1">
              <w:r>
                <w:rPr>
                  <w:rStyle w:val="796"/>
                  <w:rFonts w:ascii="Times New Roman" w:hAnsi="Times New Roman" w:cs="Times New Roman"/>
                  <w:sz w:val="28"/>
                  <w:szCs w:val="28"/>
                  <w:lang w:val="en-US"/>
                </w:rPr>
                <w:t xml:space="preserve"> cnapradamena@cg.gov.ua</w:t>
              </w:r>
              <w:r>
                <w:rPr>
                  <w:rStyle w:val="796"/>
                  <w:rFonts w:ascii="Times New Roman" w:hAnsi="Times New Roman" w:cs="Times New Roman"/>
                  <w:sz w:val="28"/>
                  <w:szCs w:val="28"/>
                  <w:lang w:val="en-US"/>
                </w:rPr>
              </w:r>
            </w:hyperlink>
            <w:r>
              <w:rPr>
                <w:rFonts w:ascii="Times New Roman" w:hAnsi="Times New Roman" w:cs="Times New Roman"/>
                <w:sz w:val="28"/>
                <w:szCs w:val="28"/>
                <w:lang w:val="uk-UA"/>
              </w:rPr>
            </w:r>
            <w:r/>
          </w:p>
          <w:p>
            <w:pPr>
              <w:pStyle w:val="794"/>
              <w:jc w:val="both"/>
              <w:spacing w:lineRule="auto" w:line="240" w:after="0" w:afterAutospacing="0" w:before="0" w:beforeAutospacing="0"/>
              <w:rPr>
                <w:rFonts w:ascii="Times New Roman" w:hAnsi="Times New Roman" w:cs="Times New Roman"/>
              </w:rPr>
            </w:pPr>
            <w:r>
              <w:rPr>
                <w:rFonts w:ascii="Times New Roman" w:hAnsi="Times New Roman" w:cs="Times New Roman"/>
                <w:sz w:val="28"/>
                <w:szCs w:val="28"/>
                <w:lang w:val="uk-UA"/>
              </w:rPr>
              <w:t xml:space="preserve">Веб-сайт: </w:t>
            </w:r>
            <w:hyperlink r:id="rId23" w:tooltip="http://mena.cg.gov.ua/" w:history="1">
              <w:r>
                <w:rPr>
                  <w:rStyle w:val="796"/>
                  <w:rFonts w:ascii="Times New Roman" w:hAnsi="Times New Roman" w:cs="Times New Roman"/>
                  <w:sz w:val="28"/>
                  <w:szCs w:val="28"/>
                </w:rPr>
                <w:t xml:space="preserve">htt</w:t>
              </w:r>
              <w:r>
                <w:rPr>
                  <w:rStyle w:val="796"/>
                  <w:rFonts w:ascii="Times New Roman" w:hAnsi="Times New Roman" w:cs="Times New Roman"/>
                  <w:sz w:val="28"/>
                  <w:szCs w:val="28"/>
                </w:rPr>
                <w:t xml:space="preserve">p://</w:t>
              </w:r>
              <w:r>
                <w:rPr>
                  <w:rStyle w:val="796"/>
                  <w:rFonts w:ascii="Times New Roman" w:hAnsi="Times New Roman" w:cs="Times New Roman"/>
                  <w:sz w:val="28"/>
                  <w:szCs w:val="28"/>
                </w:rPr>
                <w:t xml:space="preserve">mena.cg.gov.u</w:t>
              </w:r>
              <w:r>
                <w:rPr>
                  <w:rStyle w:val="796"/>
                  <w:rFonts w:ascii="Times New Roman" w:hAnsi="Times New Roman" w:cs="Times New Roman"/>
                  <w:sz w:val="28"/>
                </w:rPr>
              </w:r>
              <w:r>
                <w:rPr>
                  <w:rStyle w:val="796"/>
                  <w:rFonts w:ascii="Times New Roman" w:hAnsi="Times New Roman" w:cs="Times New Roman"/>
                  <w:sz w:val="28"/>
                  <w:szCs w:val="28"/>
                </w:rPr>
                <w:t xml:space="preserve">a/</w:t>
              </w:r>
            </w:hyperlink>
            <w:r>
              <w:rPr>
                <w:rStyle w:val="796"/>
                <w:rFonts w:ascii="Times New Roman" w:hAnsi="Times New Roman" w:cs="Times New Roman"/>
                <w:sz w:val="28"/>
                <w:szCs w:val="28"/>
              </w:rPr>
            </w:r>
            <w:r>
              <w:rPr>
                <w:rStyle w:val="796"/>
              </w:rP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Нормативні акти, якими регламентується надання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4.</w:t>
            </w:r>
            <w:r/>
          </w:p>
        </w:tc>
        <w:tc>
          <w:tcPr>
            <w:tcBorders>
              <w:left w:val="single" w:sz="4" w:space="0" w:color="auto"/>
              <w:top w:val="single" w:sz="4" w:space="0" w:color="auto"/>
              <w:right w:val="single" w:sz="4" w:space="0" w:color="auto"/>
              <w:bottom w:val="single" w:sz="4" w:space="0" w:color="auto"/>
            </w:tcBorders>
            <w:tcW w:w="32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Закони України </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spacing w:lineRule="auto" w:line="240" w:after="0" w:afterAutospacing="0" w:before="0" w:beforeAutospacing="0"/>
              <w:rPr>
                <w:rFonts w:ascii="Times New Roman" w:hAnsi="Times New Roman"/>
                <w:color w:val="000000"/>
                <w:sz w:val="28"/>
                <w:szCs w:val="28"/>
                <w:lang w:eastAsia="uk-UA"/>
              </w:rPr>
            </w:pPr>
            <w:r>
              <w:rPr>
                <w:rFonts w:ascii="Times New Roman" w:hAnsi="Times New Roman" w:eastAsia="Calibri"/>
                <w:color w:val="000000"/>
                <w:sz w:val="28"/>
                <w:szCs w:val="28"/>
              </w:rPr>
              <w:t xml:space="preserve">Закон України «Про місцеве само</w:t>
            </w:r>
            <w:r>
              <w:rPr>
                <w:rFonts w:ascii="Times New Roman" w:hAnsi="Times New Roman" w:eastAsia="Calibri"/>
                <w:color w:val="000000"/>
                <w:sz w:val="28"/>
                <w:szCs w:val="28"/>
              </w:rPr>
              <w:t xml:space="preserve">врядування в Україні» (стаття 30</w:t>
            </w:r>
            <w:r>
              <w:rPr>
                <w:rFonts w:ascii="Times New Roman" w:hAnsi="Times New Roman" w:eastAsia="Calibri"/>
                <w:color w:val="000000"/>
                <w:sz w:val="28"/>
                <w:szCs w:val="28"/>
              </w:rPr>
              <w:t xml:space="preserve">)</w:t>
            </w:r>
            <w:r>
              <w:rPr>
                <w:rFonts w:ascii="Times New Roman" w:hAnsi="Times New Roman"/>
                <w:color w:val="000000"/>
                <w:sz w:val="28"/>
                <w:szCs w:val="28"/>
                <w:lang w:eastAsia="uk-UA"/>
              </w:rPr>
              <w:t xml:space="preserve">.</w:t>
            </w:r>
            <w:r/>
          </w:p>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rPr>
              <w:t xml:space="preserve">Закон України «Про регулювання містоб</w:t>
            </w:r>
            <w:r>
              <w:rPr>
                <w:rFonts w:ascii="Times New Roman" w:hAnsi="Times New Roman" w:eastAsia="Calibri"/>
                <w:color w:val="000000"/>
                <w:sz w:val="28"/>
                <w:szCs w:val="28"/>
              </w:rPr>
              <w:t xml:space="preserve">удівної діяльності» (стаття 26</w:t>
            </w:r>
            <w:r>
              <w:rPr>
                <w:rFonts w:ascii="Times New Roman" w:hAnsi="Times New Roman" w:eastAsia="Calibri"/>
                <w:color w:val="000000"/>
                <w:sz w:val="28"/>
                <w:szCs w:val="28"/>
                <w:vertAlign w:val="superscript"/>
              </w:rPr>
              <w:t xml:space="preserve">3</w:t>
            </w:r>
            <w:r>
              <w:rPr>
                <w:rFonts w:ascii="Times New Roman" w:hAnsi="Times New Roman" w:eastAsia="Calibri"/>
                <w:color w:val="000000"/>
                <w:sz w:val="28"/>
                <w:szCs w:val="28"/>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5.</w:t>
            </w:r>
            <w:r/>
          </w:p>
        </w:tc>
        <w:tc>
          <w:tcPr>
            <w:tcBorders>
              <w:left w:val="single" w:sz="4" w:space="0" w:color="auto"/>
              <w:top w:val="single" w:sz="4" w:space="0" w:color="auto"/>
              <w:right w:val="single" w:sz="4" w:space="0" w:color="auto"/>
              <w:bottom w:val="single" w:sz="4" w:space="0" w:color="auto"/>
            </w:tcBorders>
            <w:tcW w:w="32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Акти центральних органів виконавчої влади</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jc w:val="both"/>
              <w:spacing w:lineRule="auto" w:line="240" w:after="0" w:afterAutospacing="0" w:before="0" w:beforeAutospacing="0"/>
              <w:tabs>
                <w:tab w:val="left" w:pos="230" w:leader="none"/>
              </w:tabs>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 Міністерства регіонального розвитку, будівництва та житлово–комунального господарства</w:t>
            </w:r>
            <w:r>
              <w:rPr>
                <w:rFonts w:ascii="Times New Roman" w:hAnsi="Times New Roman" w:eastAsia="Calibri"/>
                <w:color w:val="000000"/>
                <w:sz w:val="28"/>
                <w:szCs w:val="28"/>
                <w:lang w:eastAsia="ar-SA"/>
              </w:rPr>
              <w:t xml:space="preserve"> України від 21.06.2019 № 137</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Перелік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будівництва та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нерухомого майна, яким не присвоюється адреса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будівництва,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нерухомого майна</w:t>
            </w:r>
            <w:r>
              <w:rPr>
                <w:rFonts w:ascii="Times New Roman" w:hAnsi="Times New Roman" w:eastAsia="Calibri"/>
                <w:color w:val="000000"/>
                <w:sz w:val="28"/>
                <w:szCs w:val="28"/>
                <w:lang w:eastAsia="ar-SA"/>
              </w:rPr>
              <w:t xml:space="preserve">».</w:t>
            </w:r>
            <w:r>
              <w:rPr>
                <w:rFonts w:ascii="Times New Roman" w:hAnsi="Times New Roman"/>
                <w:sz w:val="28"/>
                <w:szCs w:val="28"/>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Умови отримання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Підстава для одержання адміністративної послуги</w:t>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Заява та повний пакет документів.  </w:t>
            </w:r>
            <w:r>
              <w:rPr>
                <w:rFonts w:ascii="Times New Roman" w:hAnsi="Times New Roman"/>
                <w:sz w:val="28"/>
                <w:szCs w:val="28"/>
              </w:rPr>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sz w:val="28"/>
                <w:szCs w:val="28"/>
              </w:rPr>
              <w:tab/>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1. Заява власника (співвласників) закінченого будівництвом об’єкта про зміну адреси із зазначенням прізвища, імені, по батькові власника (співвласників) та реєстраційного номера облікової картки платника податків (за ная</w:t>
            </w:r>
            <w:r>
              <w:rPr>
                <w:rFonts w:ascii="Times New Roman" w:hAnsi="Times New Roman" w:eastAsia="Calibri"/>
                <w:color w:val="000000"/>
                <w:sz w:val="28"/>
                <w:szCs w:val="28"/>
                <w:lang w:eastAsia="ar-SA"/>
              </w:rPr>
              <w:t xml:space="preserve">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 відомостей про адресу, ідентифікатор закінченого будівництвом об’єкта (для об’єкті</w:t>
            </w:r>
            <w:r>
              <w:rPr>
                <w:rFonts w:ascii="Times New Roman" w:hAnsi="Times New Roman" w:eastAsia="Calibri"/>
                <w:color w:val="000000"/>
                <w:sz w:val="28"/>
                <w:szCs w:val="28"/>
                <w:lang w:eastAsia="ar-SA"/>
              </w:rPr>
              <w:t xml:space="preserve">в, яким присвоєно ідентифікатор до подання заяви), реєстраційного номера об’єкта нерухомого майна в Державному реєстрі речових прав на нерухоме майно (у разі якщо право власності на об’єкт зареєстровано в Державному реєстрі речових прав на нерухоме майно);</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2. Документ, що посвідчує право власності на об’єкт нерухомого майна до його об’єднання, поділу або виділення частки, - у разі, якщо право власності на об’єкт не зареєстровано в Державному реєстрі речових прав на нерухоме майно;</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3. Копія договору про поділ спільного майна, договір про виділ у натурі частки із спільного майна або відповідне рішення суду - у разі, якщо об’єкт перебуває у спільній власності;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4. Документ, що засвідчує прийняття в експлуатацію закінченого будівництвом об’єкта (крім ви</w:t>
            </w:r>
            <w:r>
              <w:rPr>
                <w:rFonts w:ascii="Times New Roman" w:hAnsi="Times New Roman" w:eastAsia="Calibri"/>
                <w:color w:val="000000"/>
                <w:sz w:val="28"/>
                <w:szCs w:val="28"/>
                <w:lang w:eastAsia="ar-SA"/>
              </w:rPr>
              <w:t xml:space="preserve">падків, якщо об’єкт нерухомого майна створюється шляхом поділу, об’єднання або виділення без проведення будівельних робіт, що відповідно до законодавства потребують отримання дозволу на їх проведення), - у разі, якщо відомості про прийняття в експлуатацію </w:t>
            </w:r>
            <w:r>
              <w:rPr>
                <w:rFonts w:ascii="Times New Roman" w:hAnsi="Times New Roman" w:eastAsia="Calibri"/>
                <w:color w:val="000000"/>
                <w:sz w:val="28"/>
                <w:szCs w:val="28"/>
                <w:lang w:eastAsia="ar-SA"/>
              </w:rPr>
              <w:t xml:space="preserve">закінченого будівництвом об’єкта не </w:t>
            </w:r>
            <w:r>
              <w:rPr>
                <w:rFonts w:ascii="Times New Roman" w:hAnsi="Times New Roman" w:eastAsia="Calibri"/>
                <w:color w:val="000000"/>
                <w:sz w:val="28"/>
                <w:szCs w:val="28"/>
                <w:lang w:eastAsia="ar-SA"/>
              </w:rPr>
              <w:t xml:space="preserve">внесено</w:t>
            </w:r>
            <w:r>
              <w:rPr>
                <w:rFonts w:ascii="Times New Roman" w:hAnsi="Times New Roman" w:eastAsia="Calibri"/>
                <w:color w:val="000000"/>
                <w:sz w:val="28"/>
                <w:szCs w:val="28"/>
                <w:lang w:eastAsia="ar-SA"/>
              </w:rPr>
              <w:t xml:space="preserve"> до Реєстру будівельної діяльності;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5. Технічний паспорт на новостворений об’єкт нерухомого майна - у разі, якщо технічний паспорт створений без використання Реєстру будівельної діяльності;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6. Копія документа, що посвідчує особу заявника, - у разі подання документів поштовим відправленням;</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7. Копія документа, що засвідчує повноваження представника, - у разі подання документів представником поштовим відправленням або в електронній формі.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Копії документів, що подаються для зміни адреси об’єкта нерухомого майна, засвідчуються заявником (його представником).</w:t>
            </w:r>
            <w:r>
              <w:rPr>
                <w:color w:val="000000"/>
                <w:sz w:val="28"/>
                <w:szCs w:val="28"/>
              </w:rPr>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8</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Порядок та спосіб подання документів, необхідних для отримання адміністративної послуги</w:t>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color w:val="000000"/>
                <w:sz w:val="28"/>
                <w:szCs w:val="28"/>
                <w:lang w:eastAsia="uk-UA"/>
              </w:rPr>
              <w:t xml:space="preserve">Особисто замовником</w:t>
            </w:r>
            <w:r>
              <w:rPr>
                <w:rFonts w:ascii="Times New Roman" w:hAnsi="Times New Roman"/>
                <w:color w:val="000000"/>
                <w:sz w:val="28"/>
                <w:szCs w:val="28"/>
                <w:lang w:eastAsia="uk-UA"/>
              </w:rPr>
              <w:t xml:space="preserve"> (його представником)</w:t>
            </w:r>
            <w:r>
              <w:rPr>
                <w:rFonts w:ascii="Times New Roman" w:hAnsi="Times New Roman"/>
                <w:color w:val="000000"/>
                <w:sz w:val="28"/>
                <w:szCs w:val="28"/>
                <w:lang w:eastAsia="uk-UA"/>
              </w:rPr>
              <w:t xml:space="preserve"> або </w:t>
            </w:r>
            <w:r>
              <w:rPr>
                <w:rFonts w:ascii="Times New Roman" w:hAnsi="Times New Roman"/>
                <w:sz w:val="28"/>
                <w:szCs w:val="28"/>
              </w:rPr>
              <w:t xml:space="preserve">поштовим відправленням</w:t>
            </w:r>
            <w:r>
              <w:rPr>
                <w:rFonts w:ascii="Times New Roman" w:hAnsi="Times New Roman"/>
                <w:sz w:val="28"/>
                <w:szCs w:val="28"/>
              </w:rPr>
              <w:t xml:space="preserve"> до відділу «Центр надання адміністративних послуг» Менської міської ради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9</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Платність (безоплатність)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Безоплатно. </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10</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Строк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spacing w:lineRule="auto" w:line="240" w:after="0" w:afterAutospacing="0" w:before="0" w:beforeAutospacing="0"/>
              <w:rPr>
                <w:rFonts w:ascii="Times New Roman" w:hAnsi="Times New Roman"/>
                <w:color w:val="000000"/>
                <w:sz w:val="28"/>
                <w:szCs w:val="28"/>
              </w:rPr>
            </w:pPr>
            <w:r>
              <w:rPr>
                <w:rFonts w:ascii="Times New Roman" w:hAnsi="Times New Roman" w:eastAsia="Calibri"/>
                <w:color w:val="000000"/>
                <w:sz w:val="28"/>
                <w:szCs w:val="28"/>
              </w:rPr>
              <w:t xml:space="preserve">Протягом 5</w:t>
            </w:r>
            <w:r>
              <w:rPr>
                <w:rFonts w:ascii="Times New Roman" w:hAnsi="Times New Roman" w:eastAsia="Calibri"/>
                <w:color w:val="000000"/>
                <w:sz w:val="28"/>
                <w:szCs w:val="28"/>
              </w:rPr>
              <w:t xml:space="preserve"> робочих днів з дня надходження пакета документів.</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11</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Перелік підстав для відмови у наданні адміністративної послуги</w:t>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pStyle w:val="801"/>
              <w:spacing w:lineRule="auto" w:line="240" w:after="0" w:afterAutospacing="0" w:before="0" w:beforeAutospacing="0"/>
              <w:shd w:val="clear" w:fill="FFFFFF" w:color="auto"/>
              <w:rPr>
                <w:color w:val="000000"/>
                <w:sz w:val="28"/>
                <w:szCs w:val="28"/>
              </w:rPr>
            </w:pPr>
            <w:r>
              <w:rPr>
                <w:color w:val="000000"/>
                <w:sz w:val="28"/>
                <w:szCs w:val="28"/>
              </w:rPr>
              <w:t xml:space="preserve">1.Подання неповного пакета документів;</w:t>
            </w:r>
            <w:r/>
          </w:p>
          <w:p>
            <w:pPr>
              <w:pStyle w:val="801"/>
              <w:spacing w:lineRule="auto" w:line="240" w:after="0" w:afterAutospacing="0" w:before="0" w:beforeAutospacing="0"/>
              <w:shd w:val="clear" w:fill="FFFFFF" w:color="auto"/>
              <w:rPr>
                <w:color w:val="000000"/>
                <w:sz w:val="28"/>
                <w:szCs w:val="28"/>
              </w:rPr>
            </w:pPr>
            <w:r>
              <w:rPr>
                <w:color w:val="000000"/>
                <w:sz w:val="28"/>
                <w:szCs w:val="28"/>
              </w:rPr>
              <w:t xml:space="preserve">2. Виявлення неповних або недостовірних відомостей у поданих документах, що підтверджено документально;</w:t>
            </w:r>
            <w:r/>
          </w:p>
          <w:p>
            <w:pPr>
              <w:pStyle w:val="801"/>
              <w:spacing w:lineRule="auto" w:line="240" w:after="0" w:afterAutospacing="0" w:before="0" w:beforeAutospacing="0"/>
              <w:shd w:val="clear" w:fill="FFFFFF" w:color="auto"/>
              <w:rPr>
                <w:color w:val="000000"/>
                <w:sz w:val="28"/>
                <w:szCs w:val="28"/>
              </w:rPr>
            </w:pPr>
            <w:r>
              <w:rPr>
                <w:color w:val="000000"/>
                <w:sz w:val="28"/>
                <w:szCs w:val="28"/>
              </w:rPr>
              <w:t xml:space="preserve">3</w:t>
            </w:r>
            <w:r>
              <w:rPr>
                <w:color w:val="000000"/>
                <w:sz w:val="28"/>
                <w:szCs w:val="28"/>
              </w:rPr>
              <w:t xml:space="preserve">. Подання заяви особою, </w:t>
            </w:r>
            <w:r>
              <w:rPr>
                <w:color w:val="000000"/>
                <w:sz w:val="28"/>
                <w:szCs w:val="28"/>
              </w:rPr>
              <w:t xml:space="preserve">яка не є власником (співвласником</w:t>
            </w:r>
            <w:r>
              <w:rPr>
                <w:color w:val="000000"/>
                <w:sz w:val="28"/>
                <w:szCs w:val="28"/>
              </w:rPr>
              <w:t xml:space="preserve">) об’єкта нерухомого майна, щодо яког</w:t>
            </w:r>
            <w:r>
              <w:rPr>
                <w:color w:val="000000"/>
                <w:sz w:val="28"/>
                <w:szCs w:val="28"/>
              </w:rPr>
              <w:t xml:space="preserve">о подано заяву про зміну адреси.</w:t>
            </w:r>
            <w:r>
              <w:rPr>
                <w:color w:val="000000"/>
                <w:sz w:val="28"/>
                <w:szCs w:val="28"/>
              </w:rPr>
              <w:t xml:space="preserve"> </w:t>
            </w:r>
            <w:r/>
          </w:p>
          <w:p>
            <w:pPr>
              <w:pStyle w:val="801"/>
              <w:spacing w:lineRule="auto" w:line="240" w:after="0" w:afterAutospacing="0" w:before="0" w:beforeAutospacing="0"/>
              <w:shd w:val="clear" w:fill="FFFFFF" w:color="auto"/>
              <w:rPr>
                <w:color w:val="000000"/>
                <w:sz w:val="28"/>
                <w:szCs w:val="28"/>
              </w:rPr>
            </w:pPr>
            <w:r>
              <w:rPr>
                <w:color w:val="000000"/>
                <w:sz w:val="28"/>
                <w:szCs w:val="28"/>
                <w:lang w:val="ru-RU"/>
              </w:rPr>
              <w:t xml:space="preserve">4</w:t>
            </w:r>
            <w:r>
              <w:rPr>
                <w:color w:val="000000"/>
                <w:sz w:val="28"/>
                <w:szCs w:val="28"/>
                <w:lang w:val="ru-RU"/>
              </w:rPr>
              <w:t xml:space="preserve">. </w:t>
            </w:r>
            <w:r>
              <w:rPr>
                <w:color w:val="000000"/>
                <w:sz w:val="28"/>
                <w:szCs w:val="28"/>
                <w:lang w:val="ru-RU"/>
              </w:rPr>
              <w:t xml:space="preserve">Подання</w:t>
            </w:r>
            <w:r>
              <w:rPr>
                <w:color w:val="000000"/>
                <w:sz w:val="28"/>
                <w:szCs w:val="28"/>
                <w:lang w:val="ru-RU"/>
              </w:rPr>
              <w:t xml:space="preserve"> заяви </w:t>
            </w:r>
            <w:r>
              <w:rPr>
                <w:color w:val="000000"/>
                <w:sz w:val="28"/>
                <w:szCs w:val="28"/>
                <w:lang w:val="ru-RU"/>
              </w:rPr>
              <w:t xml:space="preserve">до органу</w:t>
            </w:r>
            <w:r>
              <w:rPr>
                <w:color w:val="000000"/>
                <w:sz w:val="28"/>
                <w:szCs w:val="28"/>
                <w:lang w:val="ru-RU"/>
              </w:rPr>
              <w:t xml:space="preserve"> з </w:t>
            </w:r>
            <w:r>
              <w:rPr>
                <w:color w:val="000000"/>
                <w:sz w:val="28"/>
                <w:szCs w:val="28"/>
                <w:lang w:val="ru-RU"/>
              </w:rPr>
              <w:t xml:space="preserve">присвоєння</w:t>
            </w:r>
            <w:r>
              <w:rPr>
                <w:color w:val="000000"/>
                <w:sz w:val="28"/>
                <w:szCs w:val="28"/>
                <w:lang w:val="ru-RU"/>
              </w:rPr>
              <w:t xml:space="preserve"> </w:t>
            </w:r>
            <w:r>
              <w:rPr>
                <w:color w:val="000000"/>
                <w:sz w:val="28"/>
                <w:szCs w:val="28"/>
                <w:lang w:val="ru-RU"/>
              </w:rPr>
              <w:t xml:space="preserve">адреси</w:t>
            </w:r>
            <w:r>
              <w:rPr>
                <w:color w:val="000000"/>
                <w:sz w:val="28"/>
                <w:szCs w:val="28"/>
                <w:lang w:val="ru-RU"/>
              </w:rPr>
              <w:t xml:space="preserve">, </w:t>
            </w:r>
            <w:r>
              <w:rPr>
                <w:color w:val="000000"/>
                <w:sz w:val="28"/>
                <w:szCs w:val="28"/>
                <w:lang w:val="ru-RU"/>
              </w:rPr>
              <w:t xml:space="preserve">який</w:t>
            </w:r>
            <w:r>
              <w:rPr>
                <w:color w:val="000000"/>
                <w:sz w:val="28"/>
                <w:szCs w:val="28"/>
                <w:lang w:val="ru-RU"/>
              </w:rPr>
              <w:t xml:space="preserve"> не </w:t>
            </w:r>
            <w:r>
              <w:rPr>
                <w:color w:val="000000"/>
                <w:sz w:val="28"/>
                <w:szCs w:val="28"/>
                <w:lang w:val="ru-RU"/>
              </w:rPr>
              <w:t xml:space="preserve">має</w:t>
            </w:r>
            <w:r>
              <w:rPr>
                <w:color w:val="000000"/>
                <w:sz w:val="28"/>
                <w:szCs w:val="28"/>
                <w:lang w:val="ru-RU"/>
              </w:rPr>
              <w:t xml:space="preserve"> </w:t>
            </w:r>
            <w:r>
              <w:rPr>
                <w:color w:val="000000"/>
                <w:sz w:val="28"/>
                <w:szCs w:val="28"/>
                <w:lang w:val="ru-RU"/>
              </w:rPr>
              <w:t xml:space="preserve">пов</w:t>
            </w:r>
            <w:r>
              <w:rPr>
                <w:color w:val="000000"/>
                <w:sz w:val="28"/>
                <w:szCs w:val="28"/>
                <w:lang w:val="ru-RU"/>
              </w:rPr>
              <w:t xml:space="preserve">новажень</w:t>
            </w:r>
            <w:r>
              <w:rPr>
                <w:color w:val="000000"/>
                <w:sz w:val="28"/>
                <w:szCs w:val="28"/>
                <w:lang w:val="ru-RU"/>
              </w:rPr>
              <w:t xml:space="preserve"> </w:t>
            </w:r>
            <w:r>
              <w:rPr>
                <w:color w:val="000000"/>
                <w:sz w:val="28"/>
                <w:szCs w:val="28"/>
                <w:lang w:val="ru-RU"/>
              </w:rPr>
              <w:t xml:space="preserve">приймати</w:t>
            </w:r>
            <w:r>
              <w:rPr>
                <w:color w:val="000000"/>
                <w:sz w:val="28"/>
                <w:szCs w:val="28"/>
                <w:lang w:val="ru-RU"/>
              </w:rPr>
              <w:t xml:space="preserve"> </w:t>
            </w:r>
            <w:r>
              <w:rPr>
                <w:color w:val="000000"/>
                <w:sz w:val="28"/>
                <w:szCs w:val="28"/>
                <w:lang w:val="ru-RU"/>
              </w:rPr>
              <w:t xml:space="preserve">рішення</w:t>
            </w:r>
            <w:r>
              <w:rPr>
                <w:color w:val="000000"/>
                <w:sz w:val="28"/>
                <w:szCs w:val="28"/>
                <w:lang w:val="ru-RU"/>
              </w:rPr>
              <w:t xml:space="preserve"> про </w:t>
            </w:r>
            <w:r>
              <w:rPr>
                <w:color w:val="000000"/>
                <w:sz w:val="28"/>
                <w:szCs w:val="28"/>
                <w:lang w:val="ru-RU"/>
              </w:rPr>
              <w:t xml:space="preserve">зміну</w:t>
            </w:r>
            <w:r>
              <w:rPr>
                <w:color w:val="000000"/>
                <w:sz w:val="28"/>
                <w:szCs w:val="28"/>
                <w:lang w:val="ru-RU"/>
              </w:rPr>
              <w:t xml:space="preserve"> </w:t>
            </w:r>
            <w:r>
              <w:rPr>
                <w:color w:val="000000"/>
                <w:sz w:val="28"/>
                <w:szCs w:val="28"/>
                <w:lang w:val="ru-RU"/>
              </w:rPr>
              <w:t xml:space="preserve">адреси</w:t>
            </w:r>
            <w:r>
              <w:rPr>
                <w:color w:val="000000"/>
                <w:sz w:val="28"/>
                <w:szCs w:val="28"/>
                <w:lang w:val="ru-RU"/>
              </w:rPr>
              <w:t xml:space="preserve"> на </w:t>
            </w:r>
            <w:r>
              <w:rPr>
                <w:color w:val="000000"/>
                <w:sz w:val="28"/>
                <w:szCs w:val="28"/>
                <w:lang w:val="ru-RU"/>
              </w:rPr>
              <w:t xml:space="preserve">відповідній</w:t>
            </w:r>
            <w:r>
              <w:rPr>
                <w:color w:val="000000"/>
                <w:sz w:val="28"/>
                <w:szCs w:val="28"/>
                <w:lang w:val="ru-RU"/>
              </w:rPr>
              <w:t xml:space="preserve"> </w:t>
            </w:r>
            <w:r>
              <w:rPr>
                <w:color w:val="000000"/>
                <w:sz w:val="28"/>
                <w:szCs w:val="28"/>
                <w:lang w:val="ru-RU"/>
              </w:rPr>
              <w:t xml:space="preserve">території</w:t>
            </w:r>
            <w:r>
              <w:rPr>
                <w:color w:val="000000"/>
                <w:sz w:val="28"/>
                <w:szCs w:val="28"/>
                <w:lang w:val="ru-RU"/>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12</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Результат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w:t>
            </w:r>
            <w:r>
              <w:rPr>
                <w:rFonts w:ascii="Times New Roman" w:hAnsi="Times New Roman" w:eastAsia="Calibri"/>
                <w:color w:val="000000"/>
                <w:sz w:val="28"/>
                <w:szCs w:val="28"/>
                <w:lang w:eastAsia="ar-SA"/>
              </w:rPr>
              <w:t xml:space="preserve"> начальника відділу архітектури та</w:t>
            </w:r>
            <w:r>
              <w:rPr>
                <w:rFonts w:ascii="Times New Roman" w:hAnsi="Times New Roman" w:eastAsia="Calibri"/>
                <w:color w:val="000000"/>
                <w:sz w:val="28"/>
                <w:szCs w:val="28"/>
                <w:lang w:eastAsia="ar-SA"/>
              </w:rPr>
              <w:t xml:space="preserve"> містобудування Менської </w:t>
            </w:r>
            <w:r>
              <w:rPr>
                <w:rFonts w:ascii="Times New Roman" w:hAnsi="Times New Roman" w:eastAsia="Calibri"/>
                <w:color w:val="000000"/>
                <w:sz w:val="28"/>
                <w:szCs w:val="28"/>
                <w:lang w:eastAsia="ar-SA"/>
              </w:rPr>
              <w:t xml:space="preserve">міської ради про  зміну адреси об'єкту</w:t>
            </w:r>
            <w:r>
              <w:rPr>
                <w:rFonts w:ascii="Times New Roman" w:hAnsi="Times New Roman" w:eastAsia="Calibri"/>
                <w:color w:val="000000"/>
                <w:sz w:val="28"/>
                <w:szCs w:val="28"/>
                <w:lang w:eastAsia="ar-SA"/>
              </w:rPr>
              <w:t xml:space="preserve"> нерухомого майна.</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13</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Способи отримання відповіді (результату)</w:t>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lang w:eastAsia="ar-SA"/>
              </w:rPr>
              <w:t xml:space="preserve">Особисто, через уповноваженого представника, поштою (рекомендованим відправленням).</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14</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Примітка </w:t>
            </w:r>
            <w:r/>
          </w:p>
        </w:tc>
        <w:tc>
          <w:tcPr>
            <w:tcBorders>
              <w:left w:val="single" w:sz="4" w:space="0" w:color="auto"/>
              <w:top w:val="single" w:sz="4" w:space="0" w:color="auto"/>
              <w:right w:val="single" w:sz="4" w:space="0" w:color="auto"/>
              <w:bottom w:val="single" w:sz="4" w:space="0" w:color="auto"/>
            </w:tcBorders>
            <w:tcW w:w="563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bl>
    <w:p>
      <w:pPr>
        <w:spacing w:after="0" w:afterAutospacing="0" w:before="0" w:beforeAutospacing="0"/>
        <w:shd w:val="nil" w:fill="FFFFFF" w:color="auto"/>
        <w:rPr>
          <w:rFonts w:ascii="Times New Roman" w:hAnsi="Times New Roman" w:eastAsia="Calibri"/>
          <w:bCs/>
          <w:sz w:val="28"/>
          <w:szCs w:val="28"/>
        </w:rPr>
        <w:outlineLvl w:val="1"/>
      </w:pPr>
      <w:r>
        <w:rPr>
          <w:rFonts w:ascii="Times New Roman" w:hAnsi="Times New Roman" w:eastAsia="Calibri"/>
          <w:sz w:val="28"/>
          <w:szCs w:val="28"/>
        </w:rPr>
        <w:br w:type="page"/>
      </w:r>
      <w:r/>
    </w:p>
    <w:p>
      <w:pPr>
        <w:jc w:val="center"/>
        <w:keepLines/>
        <w:keepNext/>
        <w:spacing w:lineRule="auto" w:line="240" w:after="0" w:afterAutospacing="0" w:before="0" w:beforeAutospacing="0"/>
        <w:rPr>
          <w:rFonts w:ascii="Times New Roman" w:hAnsi="Times New Roman" w:eastAsia="Calibri"/>
          <w:b/>
          <w:sz w:val="28"/>
          <w:szCs w:val="28"/>
        </w:rPr>
        <w:outlineLvl w:val="1"/>
      </w:pPr>
      <w:r>
        <w:rPr>
          <w:rFonts w:ascii="Times New Roman" w:hAnsi="Times New Roman" w:eastAsia="Calibri"/>
          <w:sz w:val="28"/>
          <w:szCs w:val="28"/>
        </w:rPr>
        <w:t xml:space="preserve"> </w:t>
      </w:r>
      <w:r>
        <w:rPr>
          <w:rFonts w:ascii="Times New Roman" w:hAnsi="Times New Roman" w:eastAsia="Calibri"/>
          <w:sz w:val="28"/>
          <w:szCs w:val="28"/>
        </w:rPr>
        <w:t xml:space="preserve">ТЕХНОЛОГІЧНА КАРТКА</w:t>
      </w:r>
      <w:r>
        <w:rPr>
          <w:rFonts w:ascii="Times New Roman" w:hAnsi="Times New Roman" w:eastAsia="Calibri"/>
          <w:b/>
          <w:bCs/>
          <w:sz w:val="28"/>
          <w:szCs w:val="28"/>
        </w:rPr>
        <w:t xml:space="preserve"> </w:t>
      </w:r>
      <w:r/>
    </w:p>
    <w:p>
      <w:pPr>
        <w:ind w:left="221"/>
        <w:jc w:val="center"/>
        <w:keepLines/>
        <w:keepNext/>
        <w:spacing w:lineRule="auto" w:line="240" w:after="0" w:afterAutospacing="0" w:before="0" w:beforeAutospacing="0"/>
        <w:rPr>
          <w:rFonts w:ascii="Times New Roman" w:hAnsi="Times New Roman" w:eastAsia="Calibri"/>
          <w:sz w:val="28"/>
          <w:szCs w:val="28"/>
        </w:rPr>
        <w:outlineLvl w:val="1"/>
      </w:pPr>
      <w:r>
        <w:rPr>
          <w:rFonts w:ascii="Times New Roman" w:hAnsi="Times New Roman" w:eastAsia="Calibri"/>
          <w:sz w:val="28"/>
          <w:szCs w:val="28"/>
        </w:rPr>
        <w:t xml:space="preserve">АДМІНІСТРАТИВНОЇ ПОСЛУГИ</w:t>
      </w:r>
      <w:r/>
    </w:p>
    <w:p>
      <w:pPr>
        <w:ind w:left="221"/>
        <w:jc w:val="center"/>
        <w:keepLines/>
        <w:keepNext/>
        <w:spacing w:lineRule="auto" w:line="240" w:after="0" w:afterAutospacing="0" w:before="0" w:beforeAutospacing="0"/>
        <w:rPr>
          <w:rFonts w:ascii="Times New Roman" w:hAnsi="Times New Roman" w:eastAsia="Calibri"/>
          <w:sz w:val="28"/>
          <w:szCs w:val="28"/>
        </w:rPr>
        <w:outlineLvl w:val="2"/>
      </w:pPr>
      <w:r>
        <w:rPr>
          <w:rFonts w:ascii="Times New Roman" w:hAnsi="Times New Roman" w:eastAsia="Calibri"/>
          <w:sz w:val="28"/>
          <w:szCs w:val="28"/>
        </w:rPr>
      </w:r>
      <w:r/>
    </w:p>
    <w:p>
      <w:pPr>
        <w:jc w:val="center"/>
        <w:spacing w:lineRule="auto" w:line="240" w:after="0" w:afterAutospacing="0" w:before="0" w:beforeAutospacing="0"/>
        <w:rPr>
          <w:rFonts w:ascii="Times New Roman" w:hAnsi="Times New Roman" w:eastAsia="Calibri"/>
          <w:b/>
          <w:sz w:val="28"/>
          <w:szCs w:val="28"/>
          <w:u w:val="single"/>
        </w:rPr>
      </w:pPr>
      <w:r>
        <w:rPr>
          <w:rFonts w:ascii="Times New Roman" w:hAnsi="Times New Roman" w:eastAsia="Calibri"/>
          <w:b/>
          <w:sz w:val="28"/>
          <w:szCs w:val="28"/>
          <w:u w:val="single"/>
        </w:rPr>
        <w:t xml:space="preserve">Зміна адреси щодо закінченого будівництвом об’єкта у разі його об’єднання, поділу або виділення частки з об’єкта нерухомого майна (крім квартири, житлового або нежитлового приміщення тощо)</w:t>
      </w:r>
      <w:r/>
    </w:p>
    <w:p>
      <w:pPr>
        <w:jc w:val="cente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Відділ архітектури та містобудування Менської міської ради</w:t>
      </w:r>
      <w:r/>
    </w:p>
    <w:p>
      <w:pP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r>
      <w:r/>
    </w:p>
    <w:tbl>
      <w:tblPr>
        <w:tblW w:w="10155" w:type="dxa"/>
        <w:tblInd w:w="-25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39"/>
        <w:gridCol w:w="3801"/>
        <w:gridCol w:w="2679"/>
        <w:gridCol w:w="540"/>
        <w:gridCol w:w="594"/>
        <w:gridCol w:w="2002"/>
      </w:tblGrid>
      <w:tr>
        <w:trPr>
          <w:trHeight w:val="716"/>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ind w:left="-20" w:firstLine="20"/>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bCs/>
                <w:iCs/>
                <w:sz w:val="28"/>
                <w:szCs w:val="28"/>
              </w:rPr>
              <w:t xml:space="preserve">№</w:t>
            </w:r>
            <w:r>
              <w:rPr>
                <w:rFonts w:ascii="Times New Roman" w:hAnsi="Times New Roman" w:eastAsia="Calibri"/>
                <w:b/>
                <w:iCs/>
                <w:sz w:val="28"/>
                <w:szCs w:val="28"/>
              </w:rPr>
              <w:t xml:space="preserve"> </w:t>
            </w:r>
            <w:r>
              <w:rPr>
                <w:rFonts w:ascii="Times New Roman" w:hAnsi="Times New Roman" w:eastAsia="Calibri"/>
                <w:b/>
                <w:bCs/>
                <w:iCs/>
                <w:sz w:val="28"/>
                <w:szCs w:val="28"/>
              </w:rPr>
              <w:t xml:space="preserve">п/п</w:t>
            </w: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Етапи опрацювання  послуги</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cente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Відповідальна</w:t>
            </w:r>
            <w:r>
              <w:rPr>
                <w:rFonts w:ascii="Times New Roman" w:hAnsi="Times New Roman" w:eastAsia="Calibri"/>
                <w:b/>
                <w:bCs/>
                <w:sz w:val="28"/>
                <w:szCs w:val="28"/>
              </w:rPr>
              <w:t xml:space="preserve"> </w:t>
            </w:r>
            <w:r>
              <w:rPr>
                <w:rFonts w:ascii="Times New Roman" w:hAnsi="Times New Roman" w:eastAsia="Calibri"/>
                <w:sz w:val="28"/>
                <w:szCs w:val="28"/>
              </w:rPr>
              <w:t xml:space="preserve">посадова</w:t>
            </w:r>
            <w:r/>
          </w:p>
          <w:p>
            <w:pPr>
              <w:jc w:val="cente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особа і структурний</w:t>
            </w:r>
            <w:r>
              <w:rPr>
                <w:rFonts w:ascii="Times New Roman" w:hAnsi="Times New Roman" w:eastAsia="Calibri"/>
                <w:b/>
                <w:bCs/>
                <w:sz w:val="28"/>
                <w:szCs w:val="28"/>
              </w:rPr>
              <w:t xml:space="preserve"> </w:t>
            </w:r>
            <w:r>
              <w:rPr>
                <w:rFonts w:ascii="Times New Roman" w:hAnsi="Times New Roman" w:eastAsia="Calibri"/>
                <w:sz w:val="28"/>
                <w:szCs w:val="28"/>
              </w:rPr>
              <w:t xml:space="preserve">підрозділ</w:t>
            </w: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Дія</w:t>
            </w:r>
            <w:r>
              <w:rPr>
                <w:rFonts w:ascii="Times New Roman" w:hAnsi="Times New Roman" w:eastAsia="Calibri"/>
                <w:b/>
                <w:bCs/>
                <w:sz w:val="28"/>
                <w:szCs w:val="28"/>
              </w:rPr>
              <w:t xml:space="preserve"> </w:t>
            </w:r>
            <w:r/>
          </w:p>
          <w:p>
            <w:pP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(В,У,</w:t>
            </w:r>
            <w:r/>
          </w:p>
          <w:p>
            <w:pP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     П,3)</w:t>
            </w: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Термін</w:t>
            </w:r>
            <w:r>
              <w:rPr>
                <w:rFonts w:ascii="Times New Roman" w:hAnsi="Times New Roman" w:eastAsia="Calibri"/>
                <w:b/>
                <w:bCs/>
                <w:sz w:val="28"/>
                <w:szCs w:val="28"/>
              </w:rPr>
              <w:t xml:space="preserve"> </w:t>
            </w:r>
            <w:r>
              <w:rPr>
                <w:rFonts w:ascii="Times New Roman" w:hAnsi="Times New Roman" w:eastAsia="Calibri"/>
                <w:sz w:val="28"/>
                <w:szCs w:val="28"/>
              </w:rPr>
              <w:t xml:space="preserve">виконання</w:t>
            </w:r>
            <w:r>
              <w:rPr>
                <w:rFonts w:ascii="Times New Roman" w:hAnsi="Times New Roman" w:eastAsia="Calibri"/>
                <w:b/>
                <w:bCs/>
                <w:sz w:val="28"/>
                <w:szCs w:val="28"/>
              </w:rPr>
              <w:t xml:space="preserve"> </w:t>
            </w:r>
            <w:r>
              <w:rPr>
                <w:rFonts w:ascii="Times New Roman" w:hAnsi="Times New Roman" w:eastAsia="Calibri"/>
                <w:sz w:val="28"/>
                <w:szCs w:val="28"/>
              </w:rPr>
              <w:t xml:space="preserve">(днів)</w:t>
            </w:r>
            <w:r/>
          </w:p>
        </w:tc>
      </w:tr>
      <w:tr>
        <w:trPr>
          <w:trHeight w:val="170"/>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Адміністратор 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У</w:t>
            </w: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з дати надходження звернення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Розгляд та перевірка відповідності пакету документів, які подані для отримання </w:t>
            </w:r>
            <w:r>
              <w:rPr>
                <w:rFonts w:ascii="Times New Roman" w:hAnsi="Times New Roman"/>
                <w:color w:val="000000"/>
                <w:sz w:val="28"/>
                <w:szCs w:val="28"/>
                <w:lang w:eastAsia="ru-RU"/>
              </w:rPr>
              <w:t xml:space="preserve">адмінпослуги</w:t>
            </w:r>
            <w:r>
              <w:rPr>
                <w:rFonts w:ascii="Times New Roman" w:hAnsi="Times New Roman"/>
                <w:color w:val="000000"/>
                <w:sz w:val="28"/>
                <w:szCs w:val="28"/>
                <w:lang w:eastAsia="ru-RU"/>
              </w:rPr>
              <w:t xml:space="preserve">, вимогам законодавчих актів України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4.1.У разі  негативного результату перевірки, певних порушень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надається письмово  обґрунтована відповідь про відмову у наданні </w:t>
            </w:r>
            <w:r>
              <w:rPr>
                <w:rFonts w:ascii="Times New Roman" w:hAnsi="Times New Roman"/>
                <w:color w:val="000000"/>
                <w:sz w:val="28"/>
                <w:szCs w:val="28"/>
                <w:lang w:eastAsia="ru-RU"/>
              </w:rPr>
              <w:t xml:space="preserve">адмінпослуги</w:t>
            </w:r>
            <w:r>
              <w:rPr>
                <w:rFonts w:ascii="Times New Roman" w:hAnsi="Times New Roman"/>
                <w:color w:val="000000"/>
                <w:sz w:val="28"/>
                <w:szCs w:val="28"/>
                <w:lang w:eastAsia="ru-RU"/>
              </w:rPr>
              <w:t xml:space="preserve">  з метою </w:t>
            </w:r>
            <w:r>
              <w:rPr>
                <w:rFonts w:ascii="Times New Roman" w:hAnsi="Times New Roman"/>
                <w:color w:val="000000"/>
                <w:sz w:val="28"/>
                <w:szCs w:val="28"/>
                <w:lang w:eastAsia="ru-RU"/>
              </w:rPr>
              <w:t xml:space="preserve">повідомлення суб’єкта звернення  про усунення таких порушень. </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4.2.У разі  позитивного результату – видається Наказ начальника відділу архітектури та містобудування Менської міської ради про </w:t>
            </w:r>
            <w:r>
              <w:rPr>
                <w:rFonts w:ascii="Times New Roman" w:hAnsi="Times New Roman"/>
                <w:color w:val="000000"/>
                <w:sz w:val="28"/>
                <w:szCs w:val="28"/>
                <w:lang w:eastAsia="ru-RU"/>
              </w:rPr>
              <w:t xml:space="preserve"> зміну</w:t>
            </w:r>
            <w:r>
              <w:rPr>
                <w:rFonts w:ascii="Times New Roman" w:hAnsi="Times New Roman"/>
                <w:color w:val="000000"/>
                <w:sz w:val="28"/>
                <w:szCs w:val="28"/>
                <w:lang w:eastAsia="ru-RU"/>
              </w:rPr>
              <w:t xml:space="preserve"> адреси </w:t>
            </w:r>
            <w:r>
              <w:rPr>
                <w:rFonts w:ascii="Times New Roman" w:hAnsi="Times New Roman"/>
                <w:color w:val="000000"/>
                <w:sz w:val="28"/>
                <w:szCs w:val="28"/>
                <w:lang w:eastAsia="ru-RU"/>
              </w:rPr>
              <w:t xml:space="preserve">закінченого будівництвом об'єкта </w:t>
            </w:r>
            <w:r>
              <w:rPr>
                <w:rFonts w:ascii="Times New Roman" w:hAnsi="Times New Roman"/>
                <w:color w:val="000000"/>
                <w:sz w:val="28"/>
                <w:szCs w:val="28"/>
                <w:lang w:eastAsia="ru-RU"/>
              </w:rPr>
              <w:t xml:space="preserve">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Начальник відділу архітектури та містобудування, головний архітектор </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З</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Передача  копії Наказу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для подальшої  видачі суб’єкту звернення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 </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У</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6.</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Видача  Наказу начальника відділу архітектури та містобудування Менської міської ради про  </w:t>
            </w:r>
            <w:r>
              <w:rPr>
                <w:rFonts w:ascii="Times New Roman" w:hAnsi="Times New Roman"/>
                <w:color w:val="000000"/>
                <w:sz w:val="28"/>
                <w:szCs w:val="28"/>
                <w:lang w:eastAsia="ru-RU"/>
              </w:rPr>
              <w:t xml:space="preserve">зміну адреси закінченого будівництвом об'єкта </w:t>
            </w:r>
            <w:r>
              <w:rPr>
                <w:rFonts w:ascii="Times New Roman" w:hAnsi="Times New Roman"/>
                <w:color w:val="000000"/>
                <w:sz w:val="28"/>
                <w:szCs w:val="28"/>
                <w:lang w:eastAsia="ru-RU"/>
              </w:rPr>
              <w:t xml:space="preserve">  </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5днів з дати звернення</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7.</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Механізм оскарження  результату надання адміністративної послуги</w:t>
            </w:r>
            <w:r/>
          </w:p>
        </w:tc>
        <w:tc>
          <w:tcPr>
            <w:gridSpan w:val="4"/>
            <w:tcBorders>
              <w:left w:val="single" w:sz="4" w:space="0" w:color="auto"/>
              <w:top w:val="single" w:sz="4" w:space="0" w:color="auto"/>
              <w:right w:val="single" w:sz="4" w:space="0" w:color="auto"/>
              <w:bottom w:val="single" w:sz="4" w:space="0" w:color="auto"/>
            </w:tcBorders>
            <w:tcW w:w="5815"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Суб’єкт звернення протягом  30-ти днів з моменту отримання результату надання </w:t>
            </w:r>
            <w:r>
              <w:rPr>
                <w:rFonts w:ascii="Times New Roman" w:hAnsi="Times New Roman"/>
                <w:sz w:val="28"/>
                <w:szCs w:val="28"/>
                <w:lang w:eastAsia="ru-RU"/>
              </w:rPr>
              <w:t xml:space="preserve">адмінпослуги</w:t>
            </w:r>
            <w:r>
              <w:rPr>
                <w:rFonts w:ascii="Times New Roman" w:hAnsi="Times New Roman"/>
                <w:sz w:val="28"/>
                <w:szCs w:val="28"/>
                <w:lang w:eastAsia="ru-RU"/>
              </w:rPr>
              <w:t xml:space="preserve">  має право подати скаргу  до</w:t>
            </w:r>
            <w:r>
              <w:rPr>
                <w:rFonts w:ascii="Times New Roman" w:hAnsi="Times New Roman"/>
                <w:sz w:val="28"/>
                <w:szCs w:val="28"/>
                <w:lang w:eastAsia="uk-UA"/>
              </w:rPr>
              <w:t xml:space="preserve"> відділу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надання </w:t>
            </w:r>
            <w:r>
              <w:rPr>
                <w:rFonts w:ascii="Times New Roman" w:hAnsi="Times New Roman"/>
                <w:sz w:val="28"/>
                <w:szCs w:val="28"/>
                <w:lang w:eastAsia="ru-RU"/>
              </w:rPr>
              <w:t xml:space="preserve">адмінпослуги</w:t>
            </w:r>
            <w:r>
              <w:rPr>
                <w:rFonts w:ascii="Times New Roman" w:hAnsi="Times New Roman"/>
                <w:sz w:val="28"/>
                <w:szCs w:val="28"/>
                <w:lang w:eastAsia="ru-RU"/>
              </w:rPr>
              <w:t xml:space="preserve"> або до вищого органу  відносно того органу, що вирішив справу.</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 випадку, якщо суб’єкт звернення подає скаргу  на результат надання адміністративної послуги, отриманий через </w:t>
            </w:r>
            <w:r>
              <w:rPr>
                <w:rFonts w:ascii="Times New Roman" w:hAnsi="Times New Roman"/>
                <w:sz w:val="28"/>
                <w:szCs w:val="28"/>
                <w:lang w:eastAsia="uk-UA"/>
              </w:rPr>
              <w:t xml:space="preserve">відділ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розгляду скарги, такий орган зобов’язаний </w:t>
            </w:r>
            <w:r>
              <w:rPr>
                <w:rFonts w:ascii="Times New Roman" w:hAnsi="Times New Roman"/>
                <w:sz w:val="28"/>
                <w:szCs w:val="28"/>
                <w:lang w:eastAsia="ru-RU"/>
              </w:rPr>
              <w:t xml:space="preserve">надіслати копію скарги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протягом 5-ти робочих днів з дня її отримання , а також проінформувати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 результати розгляду скарги протягом 5-ти робочих днів з дня прийняття рішення за скаргою.</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4"/>
            <w:tcBorders>
              <w:left w:val="single" w:sz="4" w:space="0" w:color="auto"/>
              <w:top w:val="single" w:sz="4" w:space="0" w:color="auto"/>
              <w:right w:val="single" w:sz="4" w:space="0" w:color="auto"/>
              <w:bottom w:val="single" w:sz="4" w:space="0" w:color="auto"/>
            </w:tcBorders>
            <w:tcW w:w="7560"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надання послуги</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До 5 робочих днів </w:t>
            </w:r>
            <w:r/>
          </w:p>
        </w:tc>
      </w:tr>
      <w:tr>
        <w:trPr>
          <w:trHeight w:val="302"/>
        </w:trPr>
        <w:tc>
          <w:tcPr>
            <w:gridSpan w:val="4"/>
            <w:tcBorders>
              <w:left w:val="single" w:sz="4" w:space="0" w:color="auto"/>
              <w:top w:val="single" w:sz="4" w:space="0" w:color="auto"/>
              <w:right w:val="single" w:sz="4" w:space="0" w:color="auto"/>
              <w:bottom w:val="single" w:sz="4" w:space="0" w:color="auto"/>
            </w:tcBorders>
            <w:tcW w:w="7560"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(передбачена законодавством)</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5 робочих днів</w:t>
            </w:r>
            <w:r/>
          </w:p>
        </w:tc>
      </w:tr>
    </w:tbl>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*Умовні познаки: В-виконується, У- бере участь, П - погоджує, З - затверджує.</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При умові подачі заявником повного пакету документів, 5-ти денний термін надання </w:t>
      </w:r>
      <w:r>
        <w:rPr>
          <w:rFonts w:ascii="Times New Roman" w:hAnsi="Times New Roman"/>
          <w:sz w:val="28"/>
          <w:szCs w:val="28"/>
          <w:lang w:eastAsia="ru-RU"/>
        </w:rPr>
        <w:t xml:space="preserve">адмінпослуги</w:t>
      </w:r>
      <w:r>
        <w:rPr>
          <w:rFonts w:ascii="Times New Roman" w:hAnsi="Times New Roman"/>
          <w:sz w:val="28"/>
          <w:szCs w:val="28"/>
          <w:lang w:eastAsia="ru-RU"/>
        </w:rPr>
        <w:t xml:space="preserve"> може бути скорочено.</w:t>
      </w:r>
      <w:r/>
    </w:p>
    <w:p>
      <w:pPr>
        <w:spacing w:after="0" w:afterAutospacing="0" w:before="0" w:beforeAutospacing="0"/>
        <w:shd w:val="nil" w:fill="FFFFFF" w:color="auto"/>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br w:type="page"/>
      </w:r>
      <w:r/>
    </w:p>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rPr>
          <w:rFonts w:ascii="Times New Roman" w:hAnsi="Times New Roman" w:cs="Times New Roman" w:eastAsia="Calibri"/>
          <w:sz w:val="28"/>
          <w:szCs w:val="28"/>
          <w:lang w:bidi="en-US"/>
        </w:rPr>
      </w: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Інформаційна картка адміністративної послуги</w:t>
      </w:r>
      <w:r>
        <w:rPr>
          <w:rFonts w:ascii="Times New Roman" w:hAnsi="Times New Roman"/>
          <w:b/>
          <w:sz w:val="28"/>
          <w:szCs w:val="28"/>
        </w:rPr>
        <w:t xml:space="preserve"> </w:t>
      </w:r>
      <w:r/>
    </w:p>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(надається через центр надання адміністративних послуг)</w:t>
      </w: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r>
      <w:r/>
    </w:p>
    <w:tbl>
      <w:tblPr>
        <w:tblW w:w="0" w:type="auto"/>
        <w:tblLook w:val="00A0" w:firstRow="1" w:lastRow="0" w:firstColumn="1" w:lastColumn="0" w:noHBand="0" w:noVBand="0"/>
      </w:tblPr>
      <w:tblGrid>
        <w:gridCol w:w="9639"/>
      </w:tblGrid>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b/>
                <w:color w:val="0000CC"/>
                <w:sz w:val="28"/>
                <w:szCs w:val="28"/>
              </w:rPr>
            </w:pPr>
            <w:r>
              <w:rPr>
                <w:rFonts w:ascii="Times New Roman" w:hAnsi="Times New Roman" w:eastAsia="Calibri"/>
                <w:b/>
                <w:sz w:val="28"/>
                <w:szCs w:val="28"/>
                <w:u w:val="single"/>
              </w:rPr>
              <w:t xml:space="preserve">Коригування адрес об'єктам </w:t>
            </w:r>
            <w:r>
              <w:rPr>
                <w:rFonts w:ascii="Times New Roman" w:hAnsi="Times New Roman" w:eastAsia="Calibri"/>
                <w:b/>
                <w:sz w:val="28"/>
                <w:szCs w:val="28"/>
                <w:u w:val="single"/>
              </w:rPr>
              <w:t xml:space="preserve">будівниц</w:t>
            </w:r>
            <w:r>
              <w:rPr>
                <w:rFonts w:ascii="Times New Roman" w:hAnsi="Times New Roman" w:eastAsia="Calibri"/>
                <w:b/>
                <w:sz w:val="28"/>
                <w:szCs w:val="28"/>
                <w:u w:val="single"/>
              </w:rPr>
              <w:t xml:space="preserve">тва</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(назва адміністративної послуги)</w:t>
            </w:r>
            <w:r/>
          </w:p>
        </w:tc>
      </w:tr>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архітектури та містобудування Менської міської ради</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суб’єкта надання адміністративної послуги)</w:t>
            </w:r>
            <w:r/>
          </w:p>
        </w:tc>
      </w:tr>
    </w:tbl>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bl>
      <w:tblPr>
        <w:tblW w:w="974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817"/>
        <w:gridCol w:w="3260"/>
        <w:gridCol w:w="5670"/>
      </w:tblGrid>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Інформація про центр надання адміністративної послуги</w:t>
            </w:r>
            <w:r/>
          </w:p>
        </w:tc>
      </w:tr>
      <w:tr>
        <w:trPr/>
        <w:tc>
          <w:tcPr>
            <w:gridSpan w:val="2"/>
            <w:tcBorders>
              <w:left w:val="single" w:sz="4" w:space="0" w:color="auto"/>
              <w:top w:val="single" w:sz="4" w:space="0" w:color="auto"/>
              <w:right w:val="single" w:sz="4" w:space="0" w:color="auto"/>
              <w:bottom w:val="single" w:sz="4" w:space="0" w:color="auto"/>
            </w:tcBorders>
            <w:tcW w:w="407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Центр надання адміністративних послуг</w:t>
            </w:r>
            <w:r>
              <w:rPr>
                <w:rFonts w:ascii="Times New Roman" w:hAnsi="Times New Roman"/>
                <w:sz w:val="28"/>
                <w:szCs w:val="28"/>
              </w:rPr>
              <w:t xml:space="preserve">» Менської міської ради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Місцезнаходження </w:t>
            </w:r>
            <w:r>
              <w:rPr>
                <w:rFonts w:ascii="Times New Roman" w:hAnsi="Times New Roman"/>
                <w:sz w:val="28"/>
                <w:szCs w:val="28"/>
              </w:rPr>
              <w:t xml:space="preserve">відділу «Центр надання адміністративних послуг»</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15600, вул. Героїв Ато, 6, м. </w:t>
            </w:r>
            <w:r>
              <w:rPr>
                <w:rFonts w:ascii="Times New Roman" w:hAnsi="Times New Roman"/>
                <w:sz w:val="28"/>
                <w:szCs w:val="28"/>
              </w:rPr>
              <w:t xml:space="preserve">Мена</w:t>
            </w:r>
            <w:r>
              <w:rPr>
                <w:rFonts w:ascii="Times New Roman" w:hAnsi="Times New Roman"/>
                <w:sz w:val="28"/>
                <w:szCs w:val="28"/>
              </w:rPr>
              <w:t xml:space="preserve">, Чернігівська обл.</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2.</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Інформація щодо режиму роботи </w:t>
            </w:r>
            <w:r>
              <w:rPr>
                <w:rFonts w:ascii="Times New Roman" w:hAnsi="Times New Roman"/>
                <w:sz w:val="28"/>
                <w:szCs w:val="28"/>
              </w:rPr>
              <w:t xml:space="preserve">відділу «Центр надання адміністративних послуг»</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Понеділок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Вівторок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Середа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Четвер           з 08.30 до 20.00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П'ятниця        з 08.30 до 15.30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Вихідні дні:    субота</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                         неділя</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3.</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 xml:space="preserve">відділу «Центр</w:t>
            </w:r>
            <w:r>
              <w:rPr>
                <w:rFonts w:ascii="Times New Roman" w:hAnsi="Times New Roman"/>
                <w:sz w:val="28"/>
                <w:szCs w:val="28"/>
              </w:rPr>
              <w:t xml:space="preserve"> надан</w:t>
            </w:r>
            <w:r>
              <w:rPr>
                <w:rFonts w:ascii="Times New Roman" w:hAnsi="Times New Roman"/>
                <w:sz w:val="28"/>
                <w:szCs w:val="28"/>
              </w:rPr>
              <w:t xml:space="preserve">ня адміністративних послуг»</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Тел</w:t>
            </w:r>
            <w:r>
              <w:rPr>
                <w:rFonts w:ascii="Times New Roman" w:hAnsi="Times New Roman"/>
                <w:sz w:val="28"/>
                <w:szCs w:val="28"/>
              </w:rPr>
              <w:t xml:space="preserve">: (04644) 2-16-81</w:t>
            </w:r>
            <w:r/>
          </w:p>
          <w:p>
            <w:pPr>
              <w:pStyle w:val="794"/>
              <w:jc w:val="both"/>
              <w:spacing w:lineRule="auto" w:line="240" w:after="0" w:afterAutospacing="0" w:before="0" w:beforeAutospacing="0"/>
              <w:rPr>
                <w:rFonts w:ascii="Times New Roman" w:hAnsi="Times New Roman" w:cs="Times New Roman"/>
              </w:rPr>
            </w:pPr>
            <w:r>
              <w:rPr>
                <w:rFonts w:ascii="Times New Roman" w:hAnsi="Times New Roman" w:cs="Times New Roman"/>
                <w:sz w:val="28"/>
                <w:szCs w:val="28"/>
                <w:lang w:val="uk-UA"/>
              </w:rPr>
              <w:t xml:space="preserve">Тел</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(04644)2-16-81</w:t>
            </w:r>
            <w:r>
              <w:rPr>
                <w:rFonts w:ascii="Times New Roman" w:hAnsi="Times New Roman" w:cs="Times New Roman"/>
                <w:sz w:val="28"/>
                <w:szCs w:val="28"/>
              </w:rPr>
            </w:r>
            <w:r/>
          </w:p>
          <w:p>
            <w:pPr>
              <w:pStyle w:val="794"/>
              <w:jc w:val="both"/>
              <w:spacing w:lineRule="auto" w:line="240" w:after="0" w:afterAutospacing="0" w:before="0" w:beforeAutospacing="0"/>
              <w:rPr>
                <w:rFonts w:ascii="Times New Roman" w:hAnsi="Times New Roman" w:cs="Times New Roman"/>
                <w:lang w:val="uk-UA"/>
              </w:rPr>
            </w:pPr>
            <w:r>
              <w:rPr>
                <w:rFonts w:ascii="Times New Roman" w:hAnsi="Times New Roman" w:cs="Times New Roman"/>
                <w:sz w:val="28"/>
                <w:szCs w:val="28"/>
                <w:lang w:val="en-US"/>
              </w:rPr>
              <w:t xml:space="preserve">e</w:t>
            </w:r>
            <w:r>
              <w:rPr>
                <w:rFonts w:ascii="Times New Roman" w:hAnsi="Times New Roman" w:cs="Times New Roman"/>
                <w:sz w:val="28"/>
                <w:szCs w:val="28"/>
              </w:rPr>
              <w:t xml:space="preserve">-</w:t>
            </w:r>
            <w:r>
              <w:rPr>
                <w:rFonts w:ascii="Times New Roman" w:hAnsi="Times New Roman" w:cs="Times New Roman"/>
                <w:sz w:val="28"/>
                <w:szCs w:val="28"/>
                <w:lang w:val="en-US"/>
              </w:rPr>
              <w:t xml:space="preserve">mail</w:t>
            </w:r>
            <w:r>
              <w:rPr>
                <w:rFonts w:ascii="Times New Roman" w:hAnsi="Times New Roman" w:cs="Times New Roman"/>
                <w:sz w:val="28"/>
                <w:szCs w:val="28"/>
              </w:rPr>
              <w:t xml:space="preserve">:</w:t>
            </w:r>
            <w:hyperlink r:id="rId24" w:tooltip="mailto:cnapradamena@cg.gov.ua" w:history="1">
              <w:r>
                <w:rPr>
                  <w:rStyle w:val="796"/>
                  <w:rFonts w:ascii="Times New Roman" w:hAnsi="Times New Roman" w:cs="Times New Roman"/>
                  <w:sz w:val="28"/>
                  <w:szCs w:val="28"/>
                  <w:lang w:val="en-US"/>
                </w:rPr>
                <w:t xml:space="preserve"> cnapradamena@cg.gov.ua</w:t>
              </w:r>
              <w:r>
                <w:rPr>
                  <w:rStyle w:val="796"/>
                  <w:rFonts w:ascii="Times New Roman" w:hAnsi="Times New Roman" w:cs="Times New Roman"/>
                  <w:sz w:val="28"/>
                  <w:szCs w:val="28"/>
                  <w:lang w:val="en-US"/>
                </w:rPr>
              </w:r>
            </w:hyperlink>
            <w:r>
              <w:rPr>
                <w:rFonts w:ascii="Times New Roman" w:hAnsi="Times New Roman" w:cs="Times New Roman"/>
                <w:sz w:val="28"/>
                <w:szCs w:val="28"/>
                <w:lang w:val="uk-UA"/>
              </w:rPr>
            </w:r>
            <w:r/>
          </w:p>
          <w:p>
            <w:pPr>
              <w:pStyle w:val="794"/>
              <w:jc w:val="both"/>
              <w:spacing w:lineRule="auto" w:line="240" w:after="0" w:afterAutospacing="0" w:before="0" w:beforeAutospacing="0"/>
              <w:rPr>
                <w:rFonts w:ascii="Times New Roman" w:hAnsi="Times New Roman" w:cs="Times New Roman"/>
              </w:rPr>
            </w:pPr>
            <w:r>
              <w:rPr>
                <w:rFonts w:ascii="Times New Roman" w:hAnsi="Times New Roman" w:cs="Times New Roman"/>
                <w:sz w:val="28"/>
                <w:szCs w:val="28"/>
                <w:lang w:val="uk-UA"/>
              </w:rPr>
              <w:t xml:space="preserve">Веб-сайт: </w:t>
            </w:r>
            <w:hyperlink r:id="rId25" w:tooltip="http://mena.cg.gov.ua/" w:history="1">
              <w:r>
                <w:rPr>
                  <w:rStyle w:val="796"/>
                  <w:rFonts w:ascii="Times New Roman" w:hAnsi="Times New Roman" w:cs="Times New Roman"/>
                  <w:sz w:val="28"/>
                  <w:szCs w:val="28"/>
                </w:rPr>
                <w:t xml:space="preserve">htt</w:t>
              </w:r>
              <w:r>
                <w:rPr>
                  <w:rStyle w:val="796"/>
                  <w:rFonts w:ascii="Times New Roman" w:hAnsi="Times New Roman" w:cs="Times New Roman"/>
                  <w:sz w:val="28"/>
                  <w:szCs w:val="28"/>
                </w:rPr>
                <w:t xml:space="preserve">p://</w:t>
              </w:r>
              <w:r>
                <w:rPr>
                  <w:rStyle w:val="796"/>
                  <w:rFonts w:ascii="Times New Roman" w:hAnsi="Times New Roman" w:cs="Times New Roman"/>
                  <w:sz w:val="28"/>
                  <w:szCs w:val="28"/>
                </w:rPr>
                <w:t xml:space="preserve">mena.cg.gov.u</w:t>
              </w:r>
              <w:r>
                <w:rPr>
                  <w:rStyle w:val="796"/>
                  <w:rFonts w:ascii="Times New Roman" w:hAnsi="Times New Roman" w:cs="Times New Roman"/>
                  <w:sz w:val="28"/>
                </w:rPr>
              </w:r>
              <w:r>
                <w:rPr>
                  <w:rStyle w:val="796"/>
                  <w:rFonts w:ascii="Times New Roman" w:hAnsi="Times New Roman" w:cs="Times New Roman"/>
                  <w:sz w:val="28"/>
                  <w:szCs w:val="28"/>
                </w:rPr>
                <w:t xml:space="preserve">a/</w:t>
              </w:r>
            </w:hyperlink>
            <w:r>
              <w:rPr>
                <w:rStyle w:val="796"/>
                <w:rFonts w:ascii="Times New Roman" w:hAnsi="Times New Roman" w:cs="Times New Roman"/>
                <w:sz w:val="28"/>
                <w:szCs w:val="28"/>
              </w:rPr>
            </w:r>
            <w:r>
              <w:rPr>
                <w:rStyle w:val="796"/>
              </w:rP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Нормативні акти, якими регламентується надання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4.</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Закони України </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color w:val="000000"/>
                <w:sz w:val="28"/>
                <w:szCs w:val="28"/>
                <w:lang w:eastAsia="uk-UA"/>
              </w:rPr>
            </w:pPr>
            <w:r>
              <w:rPr>
                <w:rFonts w:ascii="Times New Roman" w:hAnsi="Times New Roman" w:eastAsia="Calibri"/>
                <w:color w:val="000000"/>
                <w:sz w:val="28"/>
                <w:szCs w:val="28"/>
              </w:rPr>
              <w:t xml:space="preserve">Закон України «Про місцеве само</w:t>
            </w:r>
            <w:r>
              <w:rPr>
                <w:rFonts w:ascii="Times New Roman" w:hAnsi="Times New Roman" w:eastAsia="Calibri"/>
                <w:color w:val="000000"/>
                <w:sz w:val="28"/>
                <w:szCs w:val="28"/>
              </w:rPr>
              <w:t xml:space="preserve">врядування в Україні» (стаття 30</w:t>
            </w:r>
            <w:r>
              <w:rPr>
                <w:rFonts w:ascii="Times New Roman" w:hAnsi="Times New Roman" w:eastAsia="Calibri"/>
                <w:color w:val="000000"/>
                <w:sz w:val="28"/>
                <w:szCs w:val="28"/>
              </w:rPr>
              <w:t xml:space="preserve">)</w:t>
            </w:r>
            <w:r>
              <w:rPr>
                <w:rFonts w:ascii="Times New Roman" w:hAnsi="Times New Roman"/>
                <w:color w:val="000000"/>
                <w:sz w:val="28"/>
                <w:szCs w:val="28"/>
                <w:lang w:eastAsia="uk-UA"/>
              </w:rPr>
              <w:t xml:space="preserve">.</w:t>
            </w:r>
            <w:r/>
          </w:p>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rPr>
              <w:t xml:space="preserve">Закон України «Про регулювання містоб</w:t>
            </w:r>
            <w:r>
              <w:rPr>
                <w:rFonts w:ascii="Times New Roman" w:hAnsi="Times New Roman" w:eastAsia="Calibri"/>
                <w:color w:val="000000"/>
                <w:sz w:val="28"/>
                <w:szCs w:val="28"/>
              </w:rPr>
              <w:t xml:space="preserve">удівної діяльності» (стаття 26</w:t>
            </w:r>
            <w:r>
              <w:rPr>
                <w:rFonts w:ascii="Times New Roman" w:hAnsi="Times New Roman" w:eastAsia="Calibri"/>
                <w:color w:val="000000"/>
                <w:sz w:val="28"/>
                <w:szCs w:val="28"/>
                <w:vertAlign w:val="superscript"/>
              </w:rPr>
              <w:t xml:space="preserve">3</w:t>
            </w:r>
            <w:r>
              <w:rPr>
                <w:rFonts w:ascii="Times New Roman" w:hAnsi="Times New Roman" w:eastAsia="Calibri"/>
                <w:color w:val="000000"/>
                <w:sz w:val="28"/>
                <w:szCs w:val="28"/>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5.</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Акти центральних органів виконавчої влади</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tabs>
                <w:tab w:val="left" w:pos="230" w:leader="none"/>
              </w:tabs>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 Міністерства регіонального розвитку, будівництва та житлово–комунального господарства</w:t>
            </w:r>
            <w:r>
              <w:rPr>
                <w:rFonts w:ascii="Times New Roman" w:hAnsi="Times New Roman" w:eastAsia="Calibri"/>
                <w:color w:val="000000"/>
                <w:sz w:val="28"/>
                <w:szCs w:val="28"/>
                <w:lang w:eastAsia="ar-SA"/>
              </w:rPr>
              <w:t xml:space="preserve"> України від 21.06.2019 № 137</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Перелік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будівництва та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нерухомого майна, яким не присвоюється </w:t>
            </w:r>
            <w:r>
              <w:rPr>
                <w:rFonts w:ascii="Times New Roman" w:hAnsi="Times New Roman" w:eastAsia="Calibri"/>
                <w:color w:val="000000"/>
                <w:sz w:val="28"/>
                <w:szCs w:val="28"/>
                <w:lang w:eastAsia="ar-SA"/>
              </w:rPr>
              <w:t xml:space="preserve">адреса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будівництва,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нерухомого майна</w:t>
            </w:r>
            <w:r>
              <w:rPr>
                <w:rFonts w:ascii="Times New Roman" w:hAnsi="Times New Roman" w:eastAsia="Calibri"/>
                <w:color w:val="000000"/>
                <w:sz w:val="28"/>
                <w:szCs w:val="28"/>
                <w:lang w:eastAsia="ar-SA"/>
              </w:rPr>
              <w:t xml:space="preserve">».</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Умови отримання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Підстава для одержання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Заява та повний пакет документів.  </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sz w:val="28"/>
                <w:szCs w:val="28"/>
              </w:rPr>
              <w:tab/>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eastAsia="Calibri"/>
                <w:b/>
                <w:color w:val="000000"/>
                <w:sz w:val="28"/>
                <w:szCs w:val="28"/>
                <w:lang w:eastAsia="ar-SA"/>
              </w:rPr>
            </w:pPr>
            <w:r>
              <w:rPr>
                <w:rFonts w:ascii="Times New Roman" w:hAnsi="Times New Roman" w:eastAsia="Calibri"/>
                <w:b/>
                <w:color w:val="000000"/>
                <w:sz w:val="28"/>
                <w:szCs w:val="28"/>
                <w:lang w:eastAsia="ar-SA"/>
              </w:rPr>
              <w:t xml:space="preserve">У разі якщо після присвоєння адреси відбулося коригування проектної докум</w:t>
            </w:r>
            <w:r>
              <w:rPr>
                <w:rFonts w:ascii="Times New Roman" w:hAnsi="Times New Roman" w:eastAsia="Calibri"/>
                <w:b/>
                <w:color w:val="000000"/>
                <w:sz w:val="28"/>
                <w:szCs w:val="28"/>
                <w:lang w:eastAsia="ar-SA"/>
              </w:rPr>
              <w:t xml:space="preserve">ентації, що може вплинути на визначення адреси об’єкта нового будівництва (зміна місця розташування об’єкта, головного входу, зміна кількості об’єктів тощо), замовник звертається із заявою про коригування адреси щодо об’єкта будівництва, до якої додаються:</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1.Генеральний план об’єкта будівництва (у разі спорудження об’єкта на підставі проектної документації на будівництво) - у разі подання заяви про коригування адреси щодо об’єкта будівництва;</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2. Копія документа, що посвідчує особу заявника, - у разі подання документів поштовим відправленням або в електронній формі;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3. Копія документа, що засвідчує повноваження представника, - у разі подання документів представником поштовим відправленням або в електронній формі.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Копії документів, що подаються для коригування адреси щодо об’єкта будівництва, засвідчуються замовником (його представником).</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8</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Порядок та спосіб подання документів, необхідних для отримання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color w:val="000000"/>
                <w:sz w:val="28"/>
                <w:szCs w:val="28"/>
                <w:lang w:eastAsia="uk-UA"/>
              </w:rPr>
              <w:t xml:space="preserve">Особисто замовником</w:t>
            </w:r>
            <w:r>
              <w:rPr>
                <w:rFonts w:ascii="Times New Roman" w:hAnsi="Times New Roman"/>
                <w:color w:val="000000"/>
                <w:sz w:val="28"/>
                <w:szCs w:val="28"/>
                <w:lang w:eastAsia="uk-UA"/>
              </w:rPr>
              <w:t xml:space="preserve"> (його представником)</w:t>
            </w:r>
            <w:r>
              <w:rPr>
                <w:rFonts w:ascii="Times New Roman" w:hAnsi="Times New Roman"/>
                <w:color w:val="000000"/>
                <w:sz w:val="28"/>
                <w:szCs w:val="28"/>
                <w:lang w:eastAsia="uk-UA"/>
              </w:rPr>
              <w:t xml:space="preserve"> або </w:t>
            </w:r>
            <w:r>
              <w:rPr>
                <w:rFonts w:ascii="Times New Roman" w:hAnsi="Times New Roman"/>
                <w:sz w:val="28"/>
                <w:szCs w:val="28"/>
              </w:rPr>
              <w:t xml:space="preserve">поштовим відправленням</w:t>
            </w:r>
            <w:r>
              <w:rPr>
                <w:rFonts w:ascii="Times New Roman" w:hAnsi="Times New Roman"/>
                <w:sz w:val="28"/>
                <w:szCs w:val="28"/>
              </w:rPr>
              <w:t xml:space="preserve"> до відділу «Центр надання адміністративних послуг» Менської міської ради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9</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Платність (безоплатність) надання </w:t>
            </w:r>
            <w:r>
              <w:rPr>
                <w:rFonts w:ascii="Times New Roman" w:hAnsi="Times New Roman"/>
                <w:sz w:val="28"/>
                <w:szCs w:val="28"/>
              </w:rPr>
              <w:t xml:space="preserve">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Безоплатно. </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10</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Строк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color w:val="000000"/>
                <w:sz w:val="28"/>
                <w:szCs w:val="28"/>
              </w:rPr>
            </w:pPr>
            <w:r>
              <w:rPr>
                <w:rFonts w:ascii="Times New Roman" w:hAnsi="Times New Roman" w:eastAsia="Calibri"/>
                <w:color w:val="000000"/>
                <w:sz w:val="28"/>
                <w:szCs w:val="28"/>
              </w:rPr>
              <w:t xml:space="preserve">Протягом 5</w:t>
            </w:r>
            <w:r>
              <w:rPr>
                <w:rFonts w:ascii="Times New Roman" w:hAnsi="Times New Roman" w:eastAsia="Calibri"/>
                <w:color w:val="000000"/>
                <w:sz w:val="28"/>
                <w:szCs w:val="28"/>
              </w:rPr>
              <w:t xml:space="preserve"> робочих днів з дня надходження пакета документів.</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11</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Перелік підстав для відмови у наданні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pStyle w:val="801"/>
              <w:spacing w:lineRule="auto" w:line="240" w:after="0" w:afterAutospacing="0" w:before="0" w:beforeAutospacing="0"/>
              <w:shd w:val="clear" w:fill="FFFFFF" w:color="auto"/>
              <w:rPr>
                <w:color w:val="000000"/>
                <w:sz w:val="28"/>
                <w:szCs w:val="28"/>
              </w:rPr>
            </w:pPr>
            <w:r>
              <w:rPr>
                <w:color w:val="000000"/>
                <w:sz w:val="28"/>
                <w:szCs w:val="28"/>
              </w:rPr>
              <w:t xml:space="preserve">1.Подання неповного пакета документів;</w:t>
            </w:r>
            <w:r/>
          </w:p>
          <w:p>
            <w:pPr>
              <w:pStyle w:val="801"/>
              <w:spacing w:lineRule="auto" w:line="240" w:after="0" w:afterAutospacing="0" w:before="0" w:beforeAutospacing="0"/>
              <w:shd w:val="clear" w:fill="FFFFFF" w:color="auto"/>
              <w:rPr>
                <w:color w:val="000000"/>
                <w:sz w:val="28"/>
                <w:szCs w:val="28"/>
              </w:rPr>
            </w:pPr>
            <w:r>
              <w:rPr>
                <w:color w:val="000000"/>
                <w:sz w:val="28"/>
                <w:szCs w:val="28"/>
              </w:rPr>
              <w:t xml:space="preserve">2. Виявлення неповних або недостовірних відомостей у поданих документах, що підтверджено документально;</w:t>
            </w:r>
            <w:r/>
          </w:p>
          <w:p>
            <w:pPr>
              <w:pStyle w:val="801"/>
              <w:spacing w:lineRule="auto" w:line="240" w:after="0" w:afterAutospacing="0" w:before="0" w:beforeAutospacing="0"/>
              <w:shd w:val="clear" w:fill="FFFFFF" w:color="auto"/>
              <w:rPr>
                <w:color w:val="000000"/>
                <w:sz w:val="28"/>
                <w:szCs w:val="28"/>
              </w:rPr>
            </w:pPr>
            <w:r>
              <w:rPr>
                <w:color w:val="000000"/>
                <w:sz w:val="28"/>
                <w:szCs w:val="28"/>
              </w:rPr>
              <w:t xml:space="preserve">3. Подання заяви особою, яка не є замовником</w:t>
            </w:r>
            <w:r>
              <w:rPr>
                <w:color w:val="000000"/>
                <w:sz w:val="28"/>
                <w:szCs w:val="28"/>
              </w:rPr>
              <w:t xml:space="preserve">, або його представником</w:t>
            </w:r>
            <w:r>
              <w:rPr>
                <w:color w:val="000000"/>
                <w:sz w:val="28"/>
                <w:szCs w:val="28"/>
              </w:rPr>
              <w:t xml:space="preserve">;</w:t>
            </w:r>
            <w:r/>
          </w:p>
          <w:p>
            <w:pPr>
              <w:pStyle w:val="801"/>
              <w:jc w:val="both"/>
              <w:spacing w:lineRule="auto" w:line="240" w:after="0" w:afterAutospacing="0" w:before="0" w:beforeAutospacing="0"/>
              <w:shd w:val="clear" w:fill="FFFFFF" w:color="auto"/>
              <w:rPr>
                <w:color w:val="000000"/>
                <w:sz w:val="28"/>
                <w:szCs w:val="28"/>
              </w:rPr>
            </w:pPr>
            <w:r>
              <w:rPr>
                <w:color w:val="000000"/>
                <w:sz w:val="28"/>
                <w:szCs w:val="28"/>
                <w:lang w:val="ru-RU"/>
              </w:rPr>
              <w:t xml:space="preserve">5. </w:t>
            </w:r>
            <w:r>
              <w:rPr>
                <w:color w:val="000000"/>
                <w:sz w:val="28"/>
                <w:szCs w:val="28"/>
                <w:lang w:val="ru-RU"/>
              </w:rPr>
              <w:t xml:space="preserve">Подання</w:t>
            </w:r>
            <w:r>
              <w:rPr>
                <w:color w:val="000000"/>
                <w:sz w:val="28"/>
                <w:szCs w:val="28"/>
                <w:lang w:val="ru-RU"/>
              </w:rPr>
              <w:t xml:space="preserve"> заяви </w:t>
            </w:r>
            <w:r>
              <w:rPr>
                <w:color w:val="000000"/>
                <w:sz w:val="28"/>
                <w:szCs w:val="28"/>
                <w:lang w:val="ru-RU"/>
              </w:rPr>
              <w:t xml:space="preserve">до органу</w:t>
            </w:r>
            <w:r>
              <w:rPr>
                <w:color w:val="000000"/>
                <w:sz w:val="28"/>
                <w:szCs w:val="28"/>
                <w:lang w:val="ru-RU"/>
              </w:rPr>
              <w:t xml:space="preserve"> з </w:t>
            </w:r>
            <w:r>
              <w:rPr>
                <w:color w:val="000000"/>
                <w:sz w:val="28"/>
                <w:szCs w:val="28"/>
                <w:lang w:val="ru-RU"/>
              </w:rPr>
              <w:t xml:space="preserve">присвоєння</w:t>
            </w:r>
            <w:r>
              <w:rPr>
                <w:color w:val="000000"/>
                <w:sz w:val="28"/>
                <w:szCs w:val="28"/>
                <w:lang w:val="ru-RU"/>
              </w:rPr>
              <w:t xml:space="preserve"> </w:t>
            </w:r>
            <w:r>
              <w:rPr>
                <w:color w:val="000000"/>
                <w:sz w:val="28"/>
                <w:szCs w:val="28"/>
                <w:lang w:val="ru-RU"/>
              </w:rPr>
              <w:t xml:space="preserve">адреси</w:t>
            </w:r>
            <w:r>
              <w:rPr>
                <w:color w:val="000000"/>
                <w:sz w:val="28"/>
                <w:szCs w:val="28"/>
                <w:lang w:val="ru-RU"/>
              </w:rPr>
              <w:t xml:space="preserve">, </w:t>
            </w:r>
            <w:r>
              <w:rPr>
                <w:color w:val="000000"/>
                <w:sz w:val="28"/>
                <w:szCs w:val="28"/>
                <w:lang w:val="ru-RU"/>
              </w:rPr>
              <w:t xml:space="preserve">який</w:t>
            </w:r>
            <w:r>
              <w:rPr>
                <w:color w:val="000000"/>
                <w:sz w:val="28"/>
                <w:szCs w:val="28"/>
                <w:lang w:val="ru-RU"/>
              </w:rPr>
              <w:t xml:space="preserve"> не </w:t>
            </w:r>
            <w:r>
              <w:rPr>
                <w:color w:val="000000"/>
                <w:sz w:val="28"/>
                <w:szCs w:val="28"/>
                <w:lang w:val="ru-RU"/>
              </w:rPr>
              <w:t xml:space="preserve">має</w:t>
            </w:r>
            <w:r>
              <w:rPr>
                <w:color w:val="000000"/>
                <w:sz w:val="28"/>
                <w:szCs w:val="28"/>
                <w:lang w:val="ru-RU"/>
              </w:rPr>
              <w:t xml:space="preserve"> </w:t>
            </w:r>
            <w:r>
              <w:rPr>
                <w:color w:val="000000"/>
                <w:sz w:val="28"/>
                <w:szCs w:val="28"/>
                <w:lang w:val="ru-RU"/>
              </w:rPr>
              <w:t xml:space="preserve">пов</w:t>
            </w:r>
            <w:r>
              <w:rPr>
                <w:color w:val="000000"/>
                <w:sz w:val="28"/>
                <w:szCs w:val="28"/>
                <w:lang w:val="ru-RU"/>
              </w:rPr>
              <w:t xml:space="preserve">новажень</w:t>
            </w:r>
            <w:r>
              <w:rPr>
                <w:color w:val="000000"/>
                <w:sz w:val="28"/>
                <w:szCs w:val="28"/>
                <w:lang w:val="ru-RU"/>
              </w:rPr>
              <w:t xml:space="preserve"> </w:t>
            </w:r>
            <w:r>
              <w:rPr>
                <w:color w:val="000000"/>
                <w:sz w:val="28"/>
                <w:szCs w:val="28"/>
                <w:lang w:val="ru-RU"/>
              </w:rPr>
              <w:t xml:space="preserve">приймати</w:t>
            </w:r>
            <w:r>
              <w:rPr>
                <w:color w:val="000000"/>
                <w:sz w:val="28"/>
                <w:szCs w:val="28"/>
                <w:lang w:val="ru-RU"/>
              </w:rPr>
              <w:t xml:space="preserve"> </w:t>
            </w:r>
            <w:r>
              <w:rPr>
                <w:color w:val="000000"/>
                <w:sz w:val="28"/>
                <w:szCs w:val="28"/>
                <w:lang w:val="ru-RU"/>
              </w:rPr>
              <w:t xml:space="preserve">рішення</w:t>
            </w:r>
            <w:r>
              <w:rPr>
                <w:color w:val="000000"/>
                <w:sz w:val="28"/>
                <w:szCs w:val="28"/>
                <w:lang w:val="ru-RU"/>
              </w:rPr>
              <w:t xml:space="preserve"> про</w:t>
            </w:r>
            <w:r>
              <w:rPr>
                <w:color w:val="000000"/>
                <w:sz w:val="28"/>
                <w:szCs w:val="28"/>
                <w:lang w:val="ru-RU"/>
              </w:rPr>
              <w:t xml:space="preserve"> </w:t>
            </w:r>
            <w:r>
              <w:rPr>
                <w:color w:val="000000"/>
                <w:sz w:val="28"/>
                <w:szCs w:val="28"/>
                <w:lang w:val="ru-RU"/>
              </w:rPr>
              <w:t xml:space="preserve">коригування</w:t>
            </w:r>
            <w:r>
              <w:rPr>
                <w:color w:val="000000"/>
                <w:sz w:val="28"/>
                <w:szCs w:val="28"/>
                <w:lang w:val="ru-RU"/>
              </w:rPr>
              <w:t xml:space="preserve"> </w:t>
            </w:r>
            <w:r>
              <w:rPr>
                <w:color w:val="000000"/>
                <w:sz w:val="28"/>
                <w:szCs w:val="28"/>
                <w:lang w:val="ru-RU"/>
              </w:rPr>
              <w:t xml:space="preserve">адреси</w:t>
            </w:r>
            <w:r>
              <w:rPr>
                <w:color w:val="000000"/>
                <w:sz w:val="28"/>
                <w:szCs w:val="28"/>
                <w:lang w:val="ru-RU"/>
              </w:rPr>
              <w:t xml:space="preserve"> на </w:t>
            </w:r>
            <w:r>
              <w:rPr>
                <w:color w:val="000000"/>
                <w:sz w:val="28"/>
                <w:szCs w:val="28"/>
                <w:lang w:val="ru-RU"/>
              </w:rPr>
              <w:t xml:space="preserve">відповідній</w:t>
            </w:r>
            <w:r>
              <w:rPr>
                <w:color w:val="000000"/>
                <w:sz w:val="28"/>
                <w:szCs w:val="28"/>
                <w:lang w:val="ru-RU"/>
              </w:rPr>
              <w:t xml:space="preserve"> </w:t>
            </w:r>
            <w:r>
              <w:rPr>
                <w:color w:val="000000"/>
                <w:sz w:val="28"/>
                <w:szCs w:val="28"/>
                <w:lang w:val="ru-RU"/>
              </w:rPr>
              <w:t xml:space="preserve">території</w:t>
            </w:r>
            <w:r>
              <w:rPr>
                <w:color w:val="000000"/>
                <w:sz w:val="28"/>
                <w:szCs w:val="28"/>
                <w:lang w:val="ru-RU"/>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12</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Результат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w:t>
            </w:r>
            <w:r>
              <w:rPr>
                <w:rFonts w:ascii="Times New Roman" w:hAnsi="Times New Roman" w:eastAsia="Calibri"/>
                <w:color w:val="000000"/>
                <w:sz w:val="28"/>
                <w:szCs w:val="28"/>
                <w:lang w:eastAsia="ar-SA"/>
              </w:rPr>
              <w:t xml:space="preserve"> начальника відділу архітектури та</w:t>
            </w:r>
            <w:r>
              <w:rPr>
                <w:rFonts w:ascii="Times New Roman" w:hAnsi="Times New Roman" w:eastAsia="Calibri"/>
                <w:color w:val="000000"/>
                <w:sz w:val="28"/>
                <w:szCs w:val="28"/>
                <w:lang w:eastAsia="ar-SA"/>
              </w:rPr>
              <w:t xml:space="preserve"> містобудування Менської міської ради пр</w:t>
            </w:r>
            <w:r>
              <w:rPr>
                <w:rFonts w:ascii="Times New Roman" w:hAnsi="Times New Roman" w:eastAsia="Calibri"/>
                <w:color w:val="000000"/>
                <w:sz w:val="28"/>
                <w:szCs w:val="28"/>
                <w:lang w:eastAsia="ar-SA"/>
              </w:rPr>
              <w:t xml:space="preserve">о  коригування адреси об'єкту будівництва</w:t>
            </w:r>
            <w:r>
              <w:rPr>
                <w:rFonts w:ascii="Times New Roman" w:hAnsi="Times New Roman" w:eastAsia="Calibri"/>
                <w:color w:val="000000"/>
                <w:sz w:val="28"/>
                <w:szCs w:val="28"/>
                <w:lang w:eastAsia="ar-SA"/>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13</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Способи отримання відповіді (результату)</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lang w:eastAsia="ar-SA"/>
              </w:rPr>
              <w:t xml:space="preserve">Особисто, через уповноваженого представника, поштою (рекомендованим відправленням).</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14</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Примітка </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bl>
    <w:p>
      <w:pPr>
        <w:spacing w:after="0" w:afterAutospacing="0" w:before="0" w:beforeAutospacing="0"/>
        <w:shd w:val="nil" w:fill="FFFFFF" w:color="auto"/>
        <w:rPr>
          <w:rFonts w:ascii="Times New Roman" w:hAnsi="Times New Roman" w:eastAsia="Calibri"/>
          <w:bCs/>
          <w:sz w:val="28"/>
          <w:szCs w:val="28"/>
        </w:rPr>
        <w:outlineLvl w:val="1"/>
      </w:pPr>
      <w:r>
        <w:rPr>
          <w:rFonts w:ascii="Times New Roman" w:hAnsi="Times New Roman" w:eastAsia="Calibri"/>
          <w:sz w:val="28"/>
          <w:szCs w:val="28"/>
        </w:rPr>
        <w:br w:type="page"/>
      </w:r>
      <w:r/>
    </w:p>
    <w:p>
      <w:pPr>
        <w:jc w:val="center"/>
        <w:keepLines/>
        <w:keepNext/>
        <w:spacing w:lineRule="auto" w:line="240" w:after="0" w:afterAutospacing="0" w:before="0" w:beforeAutospacing="0"/>
        <w:rPr>
          <w:rFonts w:ascii="Times New Roman" w:hAnsi="Times New Roman" w:eastAsia="Calibri"/>
          <w:b/>
          <w:sz w:val="28"/>
          <w:szCs w:val="28"/>
        </w:rPr>
        <w:outlineLvl w:val="1"/>
      </w:pPr>
      <w:r>
        <w:rPr>
          <w:rFonts w:ascii="Times New Roman" w:hAnsi="Times New Roman" w:eastAsia="Calibri"/>
          <w:sz w:val="28"/>
          <w:szCs w:val="28"/>
        </w:rPr>
        <w:t xml:space="preserve">ТЕХНОЛОГІЧНА КАРТКА</w:t>
      </w:r>
      <w:r>
        <w:rPr>
          <w:rFonts w:ascii="Times New Roman" w:hAnsi="Times New Roman" w:eastAsia="Calibri"/>
          <w:b/>
          <w:bCs/>
          <w:sz w:val="28"/>
          <w:szCs w:val="28"/>
        </w:rPr>
        <w:t xml:space="preserve"> </w:t>
      </w:r>
      <w:r/>
    </w:p>
    <w:p>
      <w:pPr>
        <w:ind w:left="221"/>
        <w:jc w:val="center"/>
        <w:keepLines/>
        <w:keepNext/>
        <w:spacing w:lineRule="auto" w:line="240" w:after="0" w:afterAutospacing="0" w:before="0" w:beforeAutospacing="0"/>
        <w:rPr>
          <w:rFonts w:ascii="Times New Roman" w:hAnsi="Times New Roman" w:eastAsia="Calibri"/>
          <w:sz w:val="28"/>
          <w:szCs w:val="28"/>
        </w:rPr>
        <w:outlineLvl w:val="1"/>
      </w:pPr>
      <w:r>
        <w:rPr>
          <w:rFonts w:ascii="Times New Roman" w:hAnsi="Times New Roman" w:eastAsia="Calibri"/>
          <w:sz w:val="28"/>
          <w:szCs w:val="28"/>
        </w:rPr>
        <w:t xml:space="preserve">АДМІНІСТРАТИВНОЇ ПОСЛУГИ</w:t>
      </w:r>
      <w:r/>
    </w:p>
    <w:p>
      <w:pPr>
        <w:ind w:left="221"/>
        <w:jc w:val="center"/>
        <w:keepLines/>
        <w:keepNext/>
        <w:spacing w:lineRule="auto" w:line="240" w:after="0" w:afterAutospacing="0" w:before="0" w:beforeAutospacing="0"/>
        <w:rPr>
          <w:rFonts w:ascii="Times New Roman" w:hAnsi="Times New Roman" w:eastAsia="Calibri"/>
          <w:sz w:val="28"/>
          <w:szCs w:val="28"/>
        </w:rPr>
        <w:outlineLvl w:val="2"/>
      </w:pPr>
      <w:r>
        <w:rPr>
          <w:rFonts w:ascii="Times New Roman" w:hAnsi="Times New Roman" w:eastAsia="Calibri"/>
          <w:sz w:val="28"/>
          <w:szCs w:val="28"/>
        </w:rPr>
      </w:r>
      <w:r/>
    </w:p>
    <w:p>
      <w:pPr>
        <w:jc w:val="center"/>
        <w:spacing w:lineRule="auto" w:line="240" w:after="0" w:afterAutospacing="0" w:before="0" w:beforeAutospacing="0"/>
        <w:rPr>
          <w:rFonts w:ascii="Times New Roman" w:hAnsi="Times New Roman" w:eastAsia="Calibri"/>
          <w:b/>
          <w:sz w:val="28"/>
          <w:szCs w:val="28"/>
          <w:u w:val="single"/>
        </w:rPr>
      </w:pPr>
      <w:r>
        <w:rPr>
          <w:rFonts w:ascii="Times New Roman" w:hAnsi="Times New Roman" w:eastAsia="Calibri"/>
          <w:b/>
          <w:sz w:val="28"/>
          <w:szCs w:val="28"/>
          <w:u w:val="single"/>
        </w:rPr>
        <w:t xml:space="preserve">Коригування адрес об'єктам </w:t>
      </w:r>
      <w:r>
        <w:rPr>
          <w:rFonts w:ascii="Times New Roman" w:hAnsi="Times New Roman" w:eastAsia="Calibri"/>
          <w:b/>
          <w:sz w:val="28"/>
          <w:szCs w:val="28"/>
          <w:u w:val="single"/>
        </w:rPr>
        <w:t xml:space="preserve">будівниц</w:t>
      </w:r>
      <w:r>
        <w:rPr>
          <w:rFonts w:ascii="Times New Roman" w:hAnsi="Times New Roman" w:eastAsia="Calibri"/>
          <w:b/>
          <w:sz w:val="28"/>
          <w:szCs w:val="28"/>
          <w:u w:val="single"/>
        </w:rPr>
        <w:t xml:space="preserve">тва</w:t>
      </w:r>
      <w:r/>
    </w:p>
    <w:p>
      <w:pPr>
        <w:jc w:val="cente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Відділ архітектури та містобудування Менської міської ради</w:t>
      </w:r>
      <w:r/>
    </w:p>
    <w:p>
      <w:pP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r>
      <w:r/>
    </w:p>
    <w:tbl>
      <w:tblPr>
        <w:tblW w:w="10155" w:type="dxa"/>
        <w:tblInd w:w="-25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39"/>
        <w:gridCol w:w="3801"/>
        <w:gridCol w:w="2679"/>
        <w:gridCol w:w="540"/>
        <w:gridCol w:w="594"/>
        <w:gridCol w:w="2002"/>
      </w:tblGrid>
      <w:tr>
        <w:trPr>
          <w:trHeight w:val="716"/>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ind w:left="-20" w:firstLine="20"/>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bCs/>
                <w:iCs/>
                <w:sz w:val="28"/>
                <w:szCs w:val="28"/>
              </w:rPr>
              <w:t xml:space="preserve">№</w:t>
            </w:r>
            <w:r>
              <w:rPr>
                <w:rFonts w:ascii="Times New Roman" w:hAnsi="Times New Roman" w:eastAsia="Calibri"/>
                <w:b/>
                <w:iCs/>
                <w:sz w:val="28"/>
                <w:szCs w:val="28"/>
              </w:rPr>
              <w:t xml:space="preserve"> </w:t>
            </w:r>
            <w:r>
              <w:rPr>
                <w:rFonts w:ascii="Times New Roman" w:hAnsi="Times New Roman" w:eastAsia="Calibri"/>
                <w:b/>
                <w:bCs/>
                <w:iCs/>
                <w:sz w:val="28"/>
                <w:szCs w:val="28"/>
              </w:rPr>
              <w:t xml:space="preserve">п/п</w:t>
            </w: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Етапи опрацювання  послуги</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cente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Відповідальна</w:t>
            </w:r>
            <w:r>
              <w:rPr>
                <w:rFonts w:ascii="Times New Roman" w:hAnsi="Times New Roman" w:eastAsia="Calibri"/>
                <w:b/>
                <w:bCs/>
                <w:sz w:val="28"/>
                <w:szCs w:val="28"/>
              </w:rPr>
              <w:t xml:space="preserve"> </w:t>
            </w:r>
            <w:r>
              <w:rPr>
                <w:rFonts w:ascii="Times New Roman" w:hAnsi="Times New Roman" w:eastAsia="Calibri"/>
                <w:sz w:val="28"/>
                <w:szCs w:val="28"/>
              </w:rPr>
              <w:t xml:space="preserve">посадова</w:t>
            </w:r>
            <w:r/>
          </w:p>
          <w:p>
            <w:pPr>
              <w:jc w:val="cente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особа і структурний</w:t>
            </w:r>
            <w:r>
              <w:rPr>
                <w:rFonts w:ascii="Times New Roman" w:hAnsi="Times New Roman" w:eastAsia="Calibri"/>
                <w:b/>
                <w:bCs/>
                <w:sz w:val="28"/>
                <w:szCs w:val="28"/>
              </w:rPr>
              <w:t xml:space="preserve"> </w:t>
            </w:r>
            <w:r>
              <w:rPr>
                <w:rFonts w:ascii="Times New Roman" w:hAnsi="Times New Roman" w:eastAsia="Calibri"/>
                <w:sz w:val="28"/>
                <w:szCs w:val="28"/>
              </w:rPr>
              <w:t xml:space="preserve">підрозділ</w:t>
            </w: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Дія</w:t>
            </w:r>
            <w:r>
              <w:rPr>
                <w:rFonts w:ascii="Times New Roman" w:hAnsi="Times New Roman" w:eastAsia="Calibri"/>
                <w:b/>
                <w:bCs/>
                <w:sz w:val="28"/>
                <w:szCs w:val="28"/>
              </w:rPr>
              <w:t xml:space="preserve"> </w:t>
            </w:r>
            <w:r/>
          </w:p>
          <w:p>
            <w:pP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(В,У,</w:t>
            </w:r>
            <w:r/>
          </w:p>
          <w:p>
            <w:pP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     П,3)</w:t>
            </w: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b/>
                <w:bCs/>
                <w:sz w:val="28"/>
                <w:szCs w:val="28"/>
              </w:rPr>
            </w:pPr>
            <w:r>
              <w:rPr>
                <w:rFonts w:ascii="Times New Roman" w:hAnsi="Times New Roman" w:eastAsia="Calibri"/>
                <w:sz w:val="28"/>
                <w:szCs w:val="28"/>
              </w:rPr>
              <w:t xml:space="preserve">Термін</w:t>
            </w:r>
            <w:r>
              <w:rPr>
                <w:rFonts w:ascii="Times New Roman" w:hAnsi="Times New Roman" w:eastAsia="Calibri"/>
                <w:b/>
                <w:bCs/>
                <w:sz w:val="28"/>
                <w:szCs w:val="28"/>
              </w:rPr>
              <w:t xml:space="preserve"> </w:t>
            </w:r>
            <w:r>
              <w:rPr>
                <w:rFonts w:ascii="Times New Roman" w:hAnsi="Times New Roman" w:eastAsia="Calibri"/>
                <w:sz w:val="28"/>
                <w:szCs w:val="28"/>
              </w:rPr>
              <w:t xml:space="preserve">виконання</w:t>
            </w:r>
            <w:r>
              <w:rPr>
                <w:rFonts w:ascii="Times New Roman" w:hAnsi="Times New Roman" w:eastAsia="Calibri"/>
                <w:b/>
                <w:bCs/>
                <w:sz w:val="28"/>
                <w:szCs w:val="28"/>
              </w:rPr>
              <w:t xml:space="preserve"> </w:t>
            </w:r>
            <w:r>
              <w:rPr>
                <w:rFonts w:ascii="Times New Roman" w:hAnsi="Times New Roman" w:eastAsia="Calibri"/>
                <w:sz w:val="28"/>
                <w:szCs w:val="28"/>
              </w:rPr>
              <w:t xml:space="preserve">(днів)</w:t>
            </w:r>
            <w:r/>
          </w:p>
        </w:tc>
      </w:tr>
      <w:tr>
        <w:trPr>
          <w:trHeight w:val="170"/>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Адміністратор 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У</w:t>
            </w: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з дати надходження звернення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Розгляд та перевірка відповідності пакету документів, які подані для отримання </w:t>
            </w:r>
            <w:r>
              <w:rPr>
                <w:rFonts w:ascii="Times New Roman" w:hAnsi="Times New Roman"/>
                <w:color w:val="000000"/>
                <w:sz w:val="28"/>
                <w:szCs w:val="28"/>
                <w:lang w:eastAsia="ru-RU"/>
              </w:rPr>
              <w:t xml:space="preserve">адмінпослуги</w:t>
            </w:r>
            <w:r>
              <w:rPr>
                <w:rFonts w:ascii="Times New Roman" w:hAnsi="Times New Roman"/>
                <w:color w:val="000000"/>
                <w:sz w:val="28"/>
                <w:szCs w:val="28"/>
                <w:lang w:eastAsia="ru-RU"/>
              </w:rPr>
              <w:t xml:space="preserve">, вимогам законодавчих актів України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567"/>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4.1.У разі  негативного результату перевірки, певних порушень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надається письмово  обґрунтована відповідь про відмову у наданні </w:t>
            </w:r>
            <w:r>
              <w:rPr>
                <w:rFonts w:ascii="Times New Roman" w:hAnsi="Times New Roman"/>
                <w:color w:val="000000"/>
                <w:sz w:val="28"/>
                <w:szCs w:val="28"/>
                <w:lang w:eastAsia="ru-RU"/>
              </w:rPr>
              <w:t xml:space="preserve">адмінпослуги</w:t>
            </w:r>
            <w:r>
              <w:rPr>
                <w:rFonts w:ascii="Times New Roman" w:hAnsi="Times New Roman"/>
                <w:color w:val="000000"/>
                <w:sz w:val="28"/>
                <w:szCs w:val="28"/>
                <w:lang w:eastAsia="ru-RU"/>
              </w:rPr>
              <w:t xml:space="preserve">  з метою повідомлення суб’єкта </w:t>
            </w:r>
            <w:r>
              <w:rPr>
                <w:rFonts w:ascii="Times New Roman" w:hAnsi="Times New Roman"/>
                <w:color w:val="000000"/>
                <w:sz w:val="28"/>
                <w:szCs w:val="28"/>
                <w:lang w:eastAsia="ru-RU"/>
              </w:rPr>
              <w:t xml:space="preserve">звернення  про усунення таких порушень. </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4.2.У разі  позитивного результату – видається Наказ начальника відділу архітектури та містобудування Менсь</w:t>
            </w:r>
            <w:r>
              <w:rPr>
                <w:rFonts w:ascii="Times New Roman" w:hAnsi="Times New Roman"/>
                <w:color w:val="000000"/>
                <w:sz w:val="28"/>
                <w:szCs w:val="28"/>
                <w:lang w:eastAsia="ru-RU"/>
              </w:rPr>
              <w:t xml:space="preserve">кої міської ради про  коригування</w:t>
            </w:r>
            <w:r>
              <w:rPr>
                <w:rFonts w:ascii="Times New Roman" w:hAnsi="Times New Roman"/>
                <w:color w:val="000000"/>
                <w:sz w:val="28"/>
                <w:szCs w:val="28"/>
                <w:lang w:eastAsia="ru-RU"/>
              </w:rPr>
              <w:t xml:space="preserve"> адреси </w:t>
            </w:r>
            <w:r>
              <w:rPr>
                <w:rFonts w:ascii="Times New Roman" w:hAnsi="Times New Roman"/>
                <w:color w:val="000000"/>
                <w:sz w:val="28"/>
                <w:szCs w:val="28"/>
                <w:lang w:eastAsia="ru-RU"/>
              </w:rPr>
              <w:t xml:space="preserve">об'єкту будівництва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Начальник відділу архітектури та містобудування, головний архітектор </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З</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Передача  копії Наказу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для подальшої  видачі суб’єкту звернення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 </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У</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6.</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Видача  Наказу начальника відділу архітектури та містобудування Менсь</w:t>
            </w:r>
            <w:r>
              <w:rPr>
                <w:rFonts w:ascii="Times New Roman" w:hAnsi="Times New Roman"/>
                <w:color w:val="000000"/>
                <w:sz w:val="28"/>
                <w:szCs w:val="28"/>
                <w:lang w:eastAsia="ru-RU"/>
              </w:rPr>
              <w:t xml:space="preserve">кої міської ради про  коригування адреси об'єкту будівництва</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w:t>
            </w: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5днів з дати звернення</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7.</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Механізм оскарження  результату надання адміністративної послуги</w:t>
            </w:r>
            <w:r/>
          </w:p>
        </w:tc>
        <w:tc>
          <w:tcPr>
            <w:gridSpan w:val="4"/>
            <w:tcBorders>
              <w:left w:val="single" w:sz="4" w:space="0" w:color="auto"/>
              <w:top w:val="single" w:sz="4" w:space="0" w:color="auto"/>
              <w:right w:val="single" w:sz="4" w:space="0" w:color="auto"/>
              <w:bottom w:val="single" w:sz="4" w:space="0" w:color="auto"/>
            </w:tcBorders>
            <w:tcW w:w="5815"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Суб’єкт звернення протягом  30-ти днів з моменту отримання результату надання </w:t>
            </w:r>
            <w:r>
              <w:rPr>
                <w:rFonts w:ascii="Times New Roman" w:hAnsi="Times New Roman"/>
                <w:sz w:val="28"/>
                <w:szCs w:val="28"/>
                <w:lang w:eastAsia="ru-RU"/>
              </w:rPr>
              <w:t xml:space="preserve">адмінпослуги</w:t>
            </w:r>
            <w:r>
              <w:rPr>
                <w:rFonts w:ascii="Times New Roman" w:hAnsi="Times New Roman"/>
                <w:sz w:val="28"/>
                <w:szCs w:val="28"/>
                <w:lang w:eastAsia="ru-RU"/>
              </w:rPr>
              <w:t xml:space="preserve">  має право подати скаргу  до</w:t>
            </w:r>
            <w:r>
              <w:rPr>
                <w:rFonts w:ascii="Times New Roman" w:hAnsi="Times New Roman"/>
                <w:sz w:val="28"/>
                <w:szCs w:val="28"/>
                <w:lang w:eastAsia="uk-UA"/>
              </w:rPr>
              <w:t xml:space="preserve"> відділу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надання </w:t>
            </w:r>
            <w:r>
              <w:rPr>
                <w:rFonts w:ascii="Times New Roman" w:hAnsi="Times New Roman"/>
                <w:sz w:val="28"/>
                <w:szCs w:val="28"/>
                <w:lang w:eastAsia="ru-RU"/>
              </w:rPr>
              <w:t xml:space="preserve">адмінпослуги</w:t>
            </w:r>
            <w:r>
              <w:rPr>
                <w:rFonts w:ascii="Times New Roman" w:hAnsi="Times New Roman"/>
                <w:sz w:val="28"/>
                <w:szCs w:val="28"/>
                <w:lang w:eastAsia="ru-RU"/>
              </w:rPr>
              <w:t xml:space="preserve"> або до вищого органу  відносно того органу, що вирішив справу.</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 випадку, якщо суб’єкт звернення подає скаргу  на результат надання адміністративної послуги, отриманий через </w:t>
            </w:r>
            <w:r>
              <w:rPr>
                <w:rFonts w:ascii="Times New Roman" w:hAnsi="Times New Roman"/>
                <w:sz w:val="28"/>
                <w:szCs w:val="28"/>
                <w:lang w:eastAsia="uk-UA"/>
              </w:rPr>
              <w:t xml:space="preserve">відділ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розгляду скарги, такий орган зобов’язаний </w:t>
            </w:r>
            <w:r>
              <w:rPr>
                <w:rFonts w:ascii="Times New Roman" w:hAnsi="Times New Roman"/>
                <w:sz w:val="28"/>
                <w:szCs w:val="28"/>
                <w:lang w:eastAsia="ru-RU"/>
              </w:rPr>
              <w:t xml:space="preserve">надіслати копію скарги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протягом 5-ти робочих днів з дня її отримання , а також проінформувати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 результати розгляду скарги протягом 5-ти робочих днів з дня прийняття рішення за скаргою.</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4"/>
            <w:tcBorders>
              <w:left w:val="single" w:sz="4" w:space="0" w:color="auto"/>
              <w:top w:val="single" w:sz="4" w:space="0" w:color="auto"/>
              <w:right w:val="single" w:sz="4" w:space="0" w:color="auto"/>
              <w:bottom w:val="single" w:sz="4" w:space="0" w:color="auto"/>
            </w:tcBorders>
            <w:tcW w:w="7560"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надання послуги</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До 5 робочих днів </w:t>
            </w:r>
            <w:r/>
          </w:p>
        </w:tc>
      </w:tr>
      <w:tr>
        <w:trPr>
          <w:trHeight w:val="302"/>
        </w:trPr>
        <w:tc>
          <w:tcPr>
            <w:gridSpan w:val="4"/>
            <w:tcBorders>
              <w:left w:val="single" w:sz="4" w:space="0" w:color="auto"/>
              <w:top w:val="single" w:sz="4" w:space="0" w:color="auto"/>
              <w:right w:val="single" w:sz="4" w:space="0" w:color="auto"/>
              <w:bottom w:val="single" w:sz="4" w:space="0" w:color="auto"/>
            </w:tcBorders>
            <w:tcW w:w="7560"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(передбачена законодавством)</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5 робочих днів</w:t>
            </w:r>
            <w:r/>
          </w:p>
        </w:tc>
      </w:tr>
    </w:tbl>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*Умовні познаки: В-виконується, У- бере участь, П - погоджує, З - затверджує.</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При умові подачі заявником повного пакету документів, 5-ти денний термін надання </w:t>
      </w:r>
      <w:r>
        <w:rPr>
          <w:rFonts w:ascii="Times New Roman" w:hAnsi="Times New Roman"/>
          <w:sz w:val="28"/>
          <w:szCs w:val="28"/>
          <w:lang w:eastAsia="ru-RU"/>
        </w:rPr>
        <w:t xml:space="preserve">адмінпослуги</w:t>
      </w:r>
      <w:r>
        <w:rPr>
          <w:rFonts w:ascii="Times New Roman" w:hAnsi="Times New Roman"/>
          <w:sz w:val="28"/>
          <w:szCs w:val="28"/>
          <w:lang w:eastAsia="ru-RU"/>
        </w:rPr>
        <w:t xml:space="preserve"> може бути скорочено.</w:t>
      </w:r>
      <w:r/>
    </w:p>
    <w:p>
      <w:pPr>
        <w:spacing w:after="0" w:afterAutospacing="0" w:before="0" w:beforeAutospacing="0"/>
        <w:shd w:val="nil" w:fill="FFFFFF" w:color="auto"/>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br w:type="page"/>
      </w: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Інформаційна картка адміністративної послуги</w:t>
      </w:r>
      <w:r>
        <w:rPr>
          <w:rFonts w:ascii="Times New Roman" w:hAnsi="Times New Roman"/>
          <w:b/>
          <w:sz w:val="28"/>
          <w:szCs w:val="28"/>
        </w:rPr>
        <w:t xml:space="preserve"> </w:t>
      </w:r>
      <w:r/>
    </w:p>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(надається через відділ «Центр надання адміністративних послуг)</w:t>
      </w: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r>
      <w:r/>
    </w:p>
    <w:tbl>
      <w:tblPr>
        <w:tblW w:w="0" w:type="auto"/>
        <w:tblLook w:val="00A0" w:firstRow="1" w:lastRow="0" w:firstColumn="1" w:lastColumn="0" w:noHBand="0" w:noVBand="0"/>
      </w:tblPr>
      <w:tblGrid>
        <w:gridCol w:w="9639"/>
      </w:tblGrid>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b/>
                <w:color w:val="0000CC"/>
                <w:sz w:val="28"/>
                <w:szCs w:val="28"/>
              </w:rPr>
            </w:pPr>
            <w:r>
              <w:rPr>
                <w:rFonts w:ascii="Times New Roman" w:hAnsi="Times New Roman"/>
                <w:b/>
                <w:sz w:val="28"/>
                <w:szCs w:val="28"/>
              </w:rPr>
              <w:t xml:space="preserve">Погодження повідомлення про наміри влаштування засобів безперешкодного доступу осіб з інвалідністю та інших маломобільних груп населення до </w:t>
            </w:r>
            <w:r>
              <w:rPr>
                <w:rFonts w:ascii="Times New Roman" w:hAnsi="Times New Roman"/>
                <w:b/>
                <w:sz w:val="28"/>
                <w:szCs w:val="28"/>
              </w:rPr>
              <w:t xml:space="preserve">обєктів</w:t>
            </w:r>
            <w:r>
              <w:rPr>
                <w:rFonts w:ascii="Times New Roman" w:hAnsi="Times New Roman"/>
                <w:b/>
                <w:sz w:val="28"/>
                <w:szCs w:val="28"/>
              </w:rPr>
              <w:t xml:space="preserve"> або їх розумного пристосування</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(назва адміністративної послуги)</w:t>
            </w:r>
            <w:r/>
          </w:p>
        </w:tc>
      </w:tr>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архітектури та</w:t>
            </w:r>
            <w:r>
              <w:rPr>
                <w:rFonts w:ascii="Times New Roman" w:hAnsi="Times New Roman"/>
                <w:sz w:val="28"/>
                <w:szCs w:val="28"/>
              </w:rPr>
              <w:t xml:space="preserve"> містобудування Менської міської ради</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суб’єкта надання адміністративної послуги)</w:t>
            </w:r>
            <w:r/>
          </w:p>
        </w:tc>
      </w:tr>
    </w:tbl>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bl>
      <w:tblPr>
        <w:tblW w:w="974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817"/>
        <w:gridCol w:w="2552"/>
        <w:gridCol w:w="6378"/>
      </w:tblGrid>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Інформація про центр надання адміністративної послуги</w:t>
            </w:r>
            <w:r/>
          </w:p>
        </w:tc>
      </w:tr>
      <w:tr>
        <w:trPr/>
        <w:tc>
          <w:tcPr>
            <w:gridSpan w:val="2"/>
            <w:tcBorders>
              <w:left w:val="single" w:sz="4" w:space="0" w:color="auto"/>
              <w:top w:val="single" w:sz="4" w:space="0" w:color="auto"/>
              <w:right w:val="single" w:sz="4" w:space="0" w:color="auto"/>
              <w:bottom w:val="single" w:sz="4" w:space="0" w:color="auto"/>
            </w:tcBorders>
            <w:tcW w:w="3369"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Центр надання адміністративних послуг</w:t>
            </w:r>
            <w:r>
              <w:rPr>
                <w:rFonts w:ascii="Times New Roman" w:hAnsi="Times New Roman"/>
                <w:sz w:val="28"/>
                <w:szCs w:val="28"/>
              </w:rPr>
              <w:t xml:space="preserve">» Менської міської ради.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w:t>
            </w:r>
            <w:r/>
          </w:p>
        </w:tc>
        <w:tc>
          <w:tcPr>
            <w:tcBorders>
              <w:left w:val="single" w:sz="4" w:space="0" w:color="auto"/>
              <w:top w:val="single" w:sz="4" w:space="0" w:color="auto"/>
              <w:right w:val="single" w:sz="4" w:space="0" w:color="auto"/>
              <w:bottom w:val="single" w:sz="4" w:space="0" w:color="auto"/>
            </w:tcBorders>
            <w:tcW w:w="255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Місцезнаходження </w:t>
            </w:r>
            <w:r>
              <w:rPr>
                <w:rFonts w:ascii="Times New Roman" w:hAnsi="Times New Roman"/>
                <w:sz w:val="28"/>
                <w:szCs w:val="28"/>
              </w:rPr>
              <w:t xml:space="preserve">відділу «Центр надання адміністративних послуг»</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15600, вул. Героїв Ато, 6, м. </w:t>
            </w:r>
            <w:r>
              <w:rPr>
                <w:rFonts w:ascii="Times New Roman" w:hAnsi="Times New Roman"/>
                <w:sz w:val="28"/>
                <w:szCs w:val="28"/>
              </w:rPr>
              <w:t xml:space="preserve">Мена</w:t>
            </w:r>
            <w:r>
              <w:rPr>
                <w:rFonts w:ascii="Times New Roman" w:hAnsi="Times New Roman"/>
                <w:sz w:val="28"/>
                <w:szCs w:val="28"/>
              </w:rPr>
              <w:t xml:space="preserve">, Чернігівська обл.</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2.</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255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Інформація щодо режиму роботи </w:t>
            </w:r>
            <w:r>
              <w:rPr>
                <w:rFonts w:ascii="Times New Roman" w:hAnsi="Times New Roman"/>
                <w:sz w:val="28"/>
                <w:szCs w:val="28"/>
              </w:rPr>
              <w:t xml:space="preserve">відділу «Ц</w:t>
            </w:r>
            <w:r>
              <w:rPr>
                <w:rFonts w:ascii="Times New Roman" w:hAnsi="Times New Roman"/>
                <w:sz w:val="28"/>
                <w:szCs w:val="28"/>
              </w:rPr>
              <w:t xml:space="preserve">ент</w:t>
            </w:r>
            <w:r>
              <w:rPr>
                <w:rFonts w:ascii="Times New Roman" w:hAnsi="Times New Roman"/>
                <w:sz w:val="28"/>
                <w:szCs w:val="28"/>
              </w:rPr>
              <w:t xml:space="preserve">р надання адміністративних послуг»</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Понеділок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Вівторок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Середа           з 08.30 до 16.30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Четвер           з 08.30 до 20.00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П'ятниця        з 08.30 до 15.30</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Вихідні дні:    субота</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                         неділя</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3.</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255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 xml:space="preserve">відділу «Центр</w:t>
            </w:r>
            <w:r>
              <w:rPr>
                <w:rFonts w:ascii="Times New Roman" w:hAnsi="Times New Roman"/>
                <w:sz w:val="28"/>
                <w:szCs w:val="28"/>
              </w:rPr>
              <w:t xml:space="preserve"> надання адміні</w:t>
            </w:r>
            <w:r>
              <w:rPr>
                <w:rFonts w:ascii="Times New Roman" w:hAnsi="Times New Roman"/>
                <w:sz w:val="28"/>
                <w:szCs w:val="28"/>
              </w:rPr>
              <w:t xml:space="preserve">стративних послуг»</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pStyle w:val="794"/>
              <w:jc w:val="both"/>
              <w:spacing w:lineRule="auto" w:line="240" w:after="0" w:afterAutospacing="0" w:before="0" w:beforeAutospacing="0"/>
              <w:rPr>
                <w:rFonts w:ascii="Times New Roman" w:hAnsi="Times New Roman" w:cs="Times New Roman"/>
              </w:rPr>
            </w:pPr>
            <w:r>
              <w:rPr>
                <w:rFonts w:ascii="Times New Roman" w:hAnsi="Times New Roman" w:cs="Times New Roman"/>
                <w:sz w:val="28"/>
                <w:szCs w:val="28"/>
                <w:lang w:val="uk-UA"/>
              </w:rPr>
              <w:t xml:space="preserve">Тел</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(04644)2-16-81</w:t>
            </w:r>
            <w:r>
              <w:rPr>
                <w:rFonts w:ascii="Times New Roman" w:hAnsi="Times New Roman" w:cs="Times New Roman"/>
                <w:sz w:val="28"/>
                <w:szCs w:val="28"/>
              </w:rPr>
            </w:r>
            <w:r/>
          </w:p>
          <w:p>
            <w:pPr>
              <w:pStyle w:val="794"/>
              <w:jc w:val="both"/>
              <w:spacing w:lineRule="auto" w:line="240" w:after="0" w:afterAutospacing="0" w:before="0" w:beforeAutospacing="0"/>
              <w:rPr>
                <w:rFonts w:ascii="Times New Roman" w:hAnsi="Times New Roman" w:cs="Times New Roman"/>
                <w:lang w:val="uk-UA"/>
              </w:rPr>
            </w:pPr>
            <w:r>
              <w:rPr>
                <w:rFonts w:ascii="Times New Roman" w:hAnsi="Times New Roman" w:cs="Times New Roman"/>
                <w:sz w:val="28"/>
                <w:szCs w:val="28"/>
                <w:lang w:val="en-US"/>
              </w:rPr>
              <w:t xml:space="preserve">e</w:t>
            </w:r>
            <w:r>
              <w:rPr>
                <w:rFonts w:ascii="Times New Roman" w:hAnsi="Times New Roman" w:cs="Times New Roman"/>
                <w:sz w:val="28"/>
                <w:szCs w:val="28"/>
              </w:rPr>
              <w:t xml:space="preserve">-</w:t>
            </w:r>
            <w:r>
              <w:rPr>
                <w:rFonts w:ascii="Times New Roman" w:hAnsi="Times New Roman" w:cs="Times New Roman"/>
                <w:sz w:val="28"/>
                <w:szCs w:val="28"/>
                <w:lang w:val="en-US"/>
              </w:rPr>
              <w:t xml:space="preserve">mail</w:t>
            </w:r>
            <w:r>
              <w:rPr>
                <w:rFonts w:ascii="Times New Roman" w:hAnsi="Times New Roman" w:cs="Times New Roman"/>
                <w:sz w:val="28"/>
                <w:szCs w:val="28"/>
              </w:rPr>
              <w:t xml:space="preserve">:</w:t>
            </w:r>
            <w:hyperlink r:id="rId26" w:tooltip="mailto:cnapradamena@cg.gov.ua" w:history="1">
              <w:r>
                <w:rPr>
                  <w:rStyle w:val="796"/>
                  <w:rFonts w:ascii="Times New Roman" w:hAnsi="Times New Roman" w:cs="Times New Roman"/>
                  <w:sz w:val="28"/>
                  <w:szCs w:val="28"/>
                  <w:lang w:val="en-US"/>
                </w:rPr>
                <w:t xml:space="preserve"> cnapradamena@cg.gov.ua</w:t>
              </w:r>
              <w:r>
                <w:rPr>
                  <w:rStyle w:val="796"/>
                  <w:rFonts w:ascii="Times New Roman" w:hAnsi="Times New Roman" w:cs="Times New Roman"/>
                  <w:sz w:val="28"/>
                  <w:szCs w:val="28"/>
                  <w:lang w:val="en-US"/>
                </w:rPr>
              </w:r>
            </w:hyperlink>
            <w:r>
              <w:rPr>
                <w:rFonts w:ascii="Times New Roman" w:hAnsi="Times New Roman" w:cs="Times New Roman"/>
                <w:sz w:val="28"/>
                <w:szCs w:val="28"/>
                <w:lang w:val="uk-UA"/>
              </w:rPr>
            </w:r>
            <w:r/>
          </w:p>
          <w:p>
            <w:pPr>
              <w:pStyle w:val="794"/>
              <w:jc w:val="both"/>
              <w:spacing w:lineRule="auto" w:line="240" w:after="0" w:afterAutospacing="0" w:before="0" w:beforeAutospacing="0"/>
              <w:rPr>
                <w:rFonts w:ascii="Times New Roman" w:hAnsi="Times New Roman" w:cs="Times New Roman"/>
              </w:rPr>
            </w:pPr>
            <w:r>
              <w:rPr>
                <w:rFonts w:ascii="Times New Roman" w:hAnsi="Times New Roman" w:cs="Times New Roman"/>
                <w:sz w:val="28"/>
                <w:szCs w:val="28"/>
                <w:lang w:val="uk-UA"/>
              </w:rPr>
              <w:t xml:space="preserve">Веб-сайт: </w:t>
            </w:r>
            <w:hyperlink r:id="rId27" w:tooltip="http://mena.cg.gov.ua/" w:history="1">
              <w:r>
                <w:rPr>
                  <w:rStyle w:val="796"/>
                  <w:rFonts w:ascii="Times New Roman" w:hAnsi="Times New Roman" w:cs="Times New Roman"/>
                  <w:sz w:val="28"/>
                  <w:szCs w:val="28"/>
                </w:rPr>
                <w:t xml:space="preserve">htt</w:t>
              </w:r>
              <w:r>
                <w:rPr>
                  <w:rStyle w:val="796"/>
                  <w:rFonts w:ascii="Times New Roman" w:hAnsi="Times New Roman" w:cs="Times New Roman"/>
                  <w:sz w:val="28"/>
                  <w:szCs w:val="28"/>
                </w:rPr>
                <w:t xml:space="preserve">p://</w:t>
              </w:r>
              <w:r>
                <w:rPr>
                  <w:rStyle w:val="796"/>
                  <w:rFonts w:ascii="Times New Roman" w:hAnsi="Times New Roman" w:cs="Times New Roman"/>
                  <w:sz w:val="28"/>
                  <w:szCs w:val="28"/>
                </w:rPr>
                <w:t xml:space="preserve">mena.cg.gov.u</w:t>
              </w:r>
              <w:r>
                <w:rPr>
                  <w:rStyle w:val="796"/>
                  <w:rFonts w:ascii="Times New Roman" w:hAnsi="Times New Roman" w:cs="Times New Roman"/>
                  <w:sz w:val="28"/>
                </w:rPr>
              </w:r>
              <w:r>
                <w:rPr>
                  <w:rStyle w:val="796"/>
                  <w:rFonts w:ascii="Times New Roman" w:hAnsi="Times New Roman" w:cs="Times New Roman"/>
                  <w:sz w:val="28"/>
                  <w:szCs w:val="28"/>
                </w:rPr>
                <w:t xml:space="preserve">a/</w:t>
              </w:r>
            </w:hyperlink>
            <w:r>
              <w:rPr>
                <w:rStyle w:val="796"/>
                <w:rFonts w:ascii="Times New Roman" w:hAnsi="Times New Roman" w:cs="Times New Roman"/>
                <w:sz w:val="28"/>
                <w:szCs w:val="28"/>
              </w:rPr>
            </w:r>
            <w:r>
              <w:rPr>
                <w:rStyle w:val="796"/>
              </w:rP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Нормативні акти, якими регламентується надання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4.</w:t>
            </w:r>
            <w:r/>
          </w:p>
        </w:tc>
        <w:tc>
          <w:tcPr>
            <w:tcBorders>
              <w:left w:val="single" w:sz="4" w:space="0" w:color="auto"/>
              <w:top w:val="single" w:sz="4" w:space="0" w:color="auto"/>
              <w:right w:val="single" w:sz="4" w:space="0" w:color="auto"/>
              <w:bottom w:val="single" w:sz="4" w:space="0" w:color="auto"/>
            </w:tcBorders>
            <w:tcW w:w="255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Закони України </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rPr>
              <w:t xml:space="preserve">Закон  України “Про мі</w:t>
            </w:r>
            <w:r>
              <w:rPr>
                <w:rFonts w:ascii="Times New Roman" w:hAnsi="Times New Roman" w:eastAsia="Calibri"/>
                <w:color w:val="000000"/>
                <w:sz w:val="28"/>
                <w:szCs w:val="28"/>
              </w:rPr>
              <w:t xml:space="preserve">сцеве самоврядування в Україні”</w:t>
            </w:r>
            <w:r>
              <w:rPr>
                <w:rFonts w:ascii="Times New Roman" w:hAnsi="Times New Roman" w:eastAsia="Calibri"/>
                <w:color w:val="000000"/>
                <w:sz w:val="28"/>
                <w:szCs w:val="28"/>
              </w:rPr>
              <w:t xml:space="preserve">, Закон  України „Про звернення громадян”, Закон України «Про регулювання містобудівної діяльності»</w:t>
            </w:r>
            <w:r>
              <w:rPr>
                <w:rFonts w:ascii="Times New Roman" w:hAnsi="Times New Roman" w:eastAsia="Calibri"/>
                <w:color w:val="000000"/>
                <w:sz w:val="28"/>
                <w:szCs w:val="28"/>
              </w:rPr>
              <w:t xml:space="preserve">.</w:t>
            </w:r>
            <w:r/>
          </w:p>
        </w:tc>
      </w:tr>
      <w:tr>
        <w:trPr/>
        <w:tc>
          <w:tcPr>
            <w:shd w:val="clear" w:fill="auto" w:color="auto"/>
            <w:tcBorders>
              <w:left w:val="single" w:sz="4" w:space="0" w:color="auto"/>
              <w:top w:val="single" w:sz="4" w:space="0" w:color="auto"/>
              <w:right w:val="single" w:sz="4" w:space="0" w:color="auto"/>
              <w:bottom w:val="single" w:sz="4" w:space="0" w:color="auto"/>
            </w:tcBorders>
            <w:tcW w:w="817" w:type="dxa"/>
            <w:textDirection w:val="lrTb"/>
            <w:noWrap w:val="false"/>
          </w:tcPr>
          <w:p>
            <w:pPr>
              <w:pStyle w:val="802"/>
              <w:numPr>
                <w:ilvl w:val="0"/>
                <w:numId w:val="3"/>
              </w:numPr>
              <w:jc w:val="center"/>
              <w:spacing w:lineRule="auto" w:line="240" w:after="0" w:afterAutospacing="0" w:before="0" w:beforeAutospacing="0"/>
              <w:rPr>
                <w:color w:val="auto"/>
                <w:sz w:val="28"/>
                <w:szCs w:val="28"/>
                <w:lang w:eastAsia="en-US"/>
              </w:rPr>
            </w:pPr>
            <w:r>
              <w:rPr>
                <w:color w:val="auto"/>
                <w:sz w:val="28"/>
                <w:szCs w:val="28"/>
                <w:lang w:eastAsia="en-US"/>
              </w:rPr>
            </w:r>
            <w:r/>
          </w:p>
        </w:tc>
        <w:tc>
          <w:tcPr>
            <w:shd w:val="clear" w:fill="auto" w:color="auto"/>
            <w:tcBorders>
              <w:left w:val="single" w:sz="4" w:space="0" w:color="auto"/>
              <w:top w:val="single" w:sz="4" w:space="0" w:color="auto"/>
              <w:right w:val="single" w:sz="4" w:space="0" w:color="auto"/>
              <w:bottom w:val="single" w:sz="4" w:space="0" w:color="auto"/>
            </w:tcBorders>
            <w:tcW w:w="255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Акти Кабінету Міністрів України</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shd w:val="clear" w:fill="auto" w:color="auto"/>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eastAsia="Calibri"/>
                <w:color w:val="000000"/>
                <w:sz w:val="28"/>
                <w:szCs w:val="28"/>
              </w:rPr>
            </w:pPr>
            <w:r>
              <w:rPr>
                <w:rFonts w:ascii="Times New Roman" w:hAnsi="Times New Roman" w:eastAsia="Calibri"/>
                <w:color w:val="000000"/>
                <w:sz w:val="28"/>
                <w:szCs w:val="28"/>
              </w:rPr>
              <w:t xml:space="preserve">Постанова КМУ від 30.06.2021 №668 «Про затвердження Порядку вла</w:t>
            </w:r>
            <w:r>
              <w:rPr>
                <w:rFonts w:ascii="Times New Roman" w:hAnsi="Times New Roman" w:eastAsia="Calibri"/>
                <w:color w:val="000000"/>
                <w:sz w:val="28"/>
                <w:szCs w:val="28"/>
              </w:rPr>
              <w:t xml:space="preserve">штування засобів безперешкодного доступу осіб з інвалідністю та інших маломобільних груп населення до будинків, будівель, споруд будь-якого призначення, їх комплексів та частин, об’єктів інженерно-транспортної інфраструктури або їх розумного пристосування»</w:t>
            </w:r>
            <w:r>
              <w:rPr>
                <w:rFonts w:ascii="Times New Roman" w:hAnsi="Times New Roman" w:eastAsia="Calibri"/>
                <w:color w:val="000000"/>
                <w:sz w:val="28"/>
                <w:szCs w:val="28"/>
              </w:rPr>
              <w:t xml:space="preserve">.</w:t>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Умови отримання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7.</w:t>
            </w:r>
            <w:r/>
          </w:p>
        </w:tc>
        <w:tc>
          <w:tcPr>
            <w:tcBorders>
              <w:left w:val="single" w:sz="4" w:space="0" w:color="auto"/>
              <w:top w:val="single" w:sz="4" w:space="0" w:color="auto"/>
              <w:right w:val="single" w:sz="4" w:space="0" w:color="auto"/>
              <w:bottom w:val="single" w:sz="4" w:space="0" w:color="auto"/>
            </w:tcBorders>
            <w:tcW w:w="255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Підстава для одержання адміністративної послуги</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Звернення юридичної особи незалежно від її організаційно-правової форми та форми власності, фізичної особи – підприємця, органу  державної влади та органу місцевого самоврядування, а також фізичної особи - громадянина України, о</w:t>
            </w:r>
            <w:r>
              <w:rPr>
                <w:rFonts w:ascii="Times New Roman" w:hAnsi="Times New Roman"/>
                <w:sz w:val="28"/>
                <w:szCs w:val="28"/>
              </w:rPr>
              <w:t xml:space="preserve">соби без громадянства, іноземця.</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8.</w:t>
            </w:r>
            <w:r/>
          </w:p>
        </w:tc>
        <w:tc>
          <w:tcPr>
            <w:tcBorders>
              <w:left w:val="single" w:sz="4" w:space="0" w:color="auto"/>
              <w:top w:val="single" w:sz="4" w:space="0" w:color="auto"/>
              <w:right w:val="single" w:sz="4" w:space="0" w:color="auto"/>
              <w:bottom w:val="single" w:sz="4" w:space="0" w:color="auto"/>
            </w:tcBorders>
            <w:tcW w:w="255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sz w:val="28"/>
                <w:szCs w:val="28"/>
              </w:rPr>
              <w:tab/>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ab/>
              <w:t xml:space="preserve">Заява затвердженого зразка (додається);</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ab/>
              <w:t xml:space="preserve">п</w:t>
            </w:r>
            <w:r>
              <w:rPr>
                <w:rFonts w:ascii="Times New Roman" w:hAnsi="Times New Roman" w:eastAsia="Calibri"/>
                <w:color w:val="000000"/>
                <w:sz w:val="28"/>
                <w:szCs w:val="28"/>
                <w:lang w:eastAsia="ar-SA"/>
              </w:rPr>
              <w:t xml:space="preserve">овідомлення про наміри влаштування засобів безперешкодного доступу осіб з інвалідністю та інших маломобільних груп населення до об’єктів або їх розумного пристосування.</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ab/>
              <w:t xml:space="preserve">з</w:t>
            </w:r>
            <w:r>
              <w:rPr>
                <w:rFonts w:ascii="Times New Roman" w:hAnsi="Times New Roman" w:eastAsia="Calibri"/>
                <w:color w:val="000000"/>
                <w:sz w:val="28"/>
                <w:szCs w:val="28"/>
                <w:lang w:eastAsia="ar-SA"/>
              </w:rPr>
              <w:t xml:space="preserve">атверджена проектна документація на влаштування засобів безперешкодного доступу осіб з інвалідністю та інших маломобільних груп населення до </w:t>
            </w:r>
            <w:r>
              <w:rPr>
                <w:rFonts w:ascii="Times New Roman" w:hAnsi="Times New Roman" w:eastAsia="Calibri"/>
                <w:color w:val="000000"/>
                <w:sz w:val="28"/>
                <w:szCs w:val="28"/>
                <w:lang w:eastAsia="ar-SA"/>
              </w:rPr>
              <w:t xml:space="preserve">о’бєктів</w:t>
            </w:r>
            <w:r>
              <w:rPr>
                <w:rFonts w:ascii="Times New Roman" w:hAnsi="Times New Roman" w:eastAsia="Calibri"/>
                <w:color w:val="000000"/>
                <w:sz w:val="28"/>
                <w:szCs w:val="28"/>
                <w:lang w:eastAsia="ar-SA"/>
              </w:rPr>
              <w:t xml:space="preserve"> або їх розумного пристосування. </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ab/>
              <w:t xml:space="preserve">копія документа, що посвідчує особу заявника, - у разі подання до</w:t>
            </w:r>
            <w:r>
              <w:rPr>
                <w:rFonts w:ascii="Times New Roman" w:hAnsi="Times New Roman" w:eastAsia="Calibri"/>
                <w:color w:val="000000"/>
                <w:sz w:val="28"/>
                <w:szCs w:val="28"/>
                <w:lang w:eastAsia="ar-SA"/>
              </w:rPr>
              <w:t xml:space="preserve">кументів поштовим відправленням.</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9.</w:t>
            </w:r>
            <w:r/>
          </w:p>
        </w:tc>
        <w:tc>
          <w:tcPr>
            <w:tcBorders>
              <w:left w:val="single" w:sz="4" w:space="0" w:color="auto"/>
              <w:top w:val="single" w:sz="4" w:space="0" w:color="auto"/>
              <w:right w:val="single" w:sz="4" w:space="0" w:color="auto"/>
              <w:bottom w:val="single" w:sz="4" w:space="0" w:color="auto"/>
            </w:tcBorders>
            <w:tcW w:w="255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Порядок та спосіб подання документів, необхідних для отримання адміністративної послуги</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color w:val="000000"/>
                <w:sz w:val="28"/>
                <w:szCs w:val="28"/>
                <w:lang w:eastAsia="uk-UA"/>
              </w:rPr>
            </w:pPr>
            <w:r>
              <w:rPr>
                <w:rFonts w:ascii="Times New Roman" w:hAnsi="Times New Roman"/>
                <w:color w:val="000000"/>
                <w:sz w:val="28"/>
                <w:szCs w:val="28"/>
                <w:lang w:eastAsia="uk-UA"/>
              </w:rPr>
              <w:t xml:space="preserve">Подання звернення особисто заявником або уповноваженою особою   паке</w:t>
            </w:r>
            <w:r>
              <w:rPr>
                <w:rFonts w:ascii="Times New Roman" w:hAnsi="Times New Roman"/>
                <w:color w:val="000000"/>
                <w:sz w:val="28"/>
                <w:szCs w:val="28"/>
                <w:lang w:eastAsia="uk-UA"/>
              </w:rPr>
              <w:t xml:space="preserve">та документів, визначених у п. 8</w:t>
            </w:r>
            <w:r>
              <w:rPr>
                <w:rFonts w:ascii="Times New Roman" w:hAnsi="Times New Roman"/>
                <w:color w:val="000000"/>
                <w:sz w:val="28"/>
                <w:szCs w:val="28"/>
                <w:lang w:eastAsia="uk-UA"/>
              </w:rPr>
              <w:t xml:space="preserve"> інформаційної картки. </w:t>
            </w:r>
            <w:r/>
          </w:p>
          <w:p>
            <w:pPr>
              <w:spacing w:lineRule="auto" w:line="240" w:after="0" w:afterAutospacing="0" w:before="0" w:beforeAutospacing="0"/>
              <w:rPr>
                <w:rFonts w:ascii="Times New Roman" w:hAnsi="Times New Roman"/>
                <w:color w:val="000000"/>
                <w:sz w:val="28"/>
                <w:szCs w:val="28"/>
                <w:lang w:eastAsia="uk-UA"/>
              </w:rPr>
            </w:pPr>
            <w:r>
              <w:rPr>
                <w:rFonts w:ascii="Times New Roman" w:hAnsi="Times New Roman"/>
                <w:color w:val="000000"/>
                <w:sz w:val="28"/>
                <w:szCs w:val="28"/>
                <w:lang w:eastAsia="uk-UA"/>
              </w:rPr>
              <w:t xml:space="preserve">Поштовим відправленням з описом вкладення.</w:t>
            </w:r>
            <w:r/>
          </w:p>
          <w:p>
            <w:pPr>
              <w:spacing w:lineRule="auto" w:line="240" w:after="0" w:afterAutospacing="0" w:before="0" w:beforeAutospacing="0"/>
              <w:rPr>
                <w:rFonts w:ascii="Times New Roman" w:hAnsi="Times New Roman"/>
                <w:sz w:val="28"/>
                <w:szCs w:val="28"/>
              </w:rPr>
            </w:pPr>
            <w:r>
              <w:rPr>
                <w:rFonts w:ascii="Times New Roman" w:hAnsi="Times New Roman"/>
                <w:color w:val="000000"/>
                <w:sz w:val="28"/>
                <w:szCs w:val="28"/>
                <w:lang w:eastAsia="uk-UA"/>
              </w:rPr>
              <w:t xml:space="preserve">В електронній формі через електронний кабінет</w:t>
            </w:r>
            <w:r>
              <w:rPr>
                <w:rFonts w:ascii="Times New Roman" w:hAnsi="Times New Roman"/>
                <w:color w:val="000000"/>
                <w:sz w:val="28"/>
                <w:szCs w:val="28"/>
                <w:lang w:eastAsia="uk-UA"/>
              </w:rPr>
              <w:t xml:space="preserve"> користувача Єдиної державної електронної системи у сфері будівництва.</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10.</w:t>
            </w:r>
            <w:r/>
          </w:p>
        </w:tc>
        <w:tc>
          <w:tcPr>
            <w:tcBorders>
              <w:left w:val="single" w:sz="4" w:space="0" w:color="auto"/>
              <w:top w:val="single" w:sz="4" w:space="0" w:color="auto"/>
              <w:right w:val="single" w:sz="4" w:space="0" w:color="auto"/>
              <w:bottom w:val="single" w:sz="4" w:space="0" w:color="auto"/>
            </w:tcBorders>
            <w:tcW w:w="255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Платність (безоплатність)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Безоплатно. </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11.</w:t>
            </w:r>
            <w:r/>
          </w:p>
        </w:tc>
        <w:tc>
          <w:tcPr>
            <w:tcBorders>
              <w:left w:val="single" w:sz="4" w:space="0" w:color="auto"/>
              <w:top w:val="single" w:sz="4" w:space="0" w:color="auto"/>
              <w:right w:val="single" w:sz="4" w:space="0" w:color="auto"/>
              <w:bottom w:val="single" w:sz="4" w:space="0" w:color="auto"/>
            </w:tcBorders>
            <w:tcW w:w="255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Строк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color w:val="000000"/>
                <w:sz w:val="28"/>
                <w:szCs w:val="28"/>
              </w:rPr>
            </w:pPr>
            <w:r>
              <w:rPr>
                <w:rFonts w:ascii="Times New Roman" w:hAnsi="Times New Roman" w:eastAsia="Calibri"/>
                <w:color w:val="000000"/>
                <w:sz w:val="28"/>
                <w:szCs w:val="28"/>
              </w:rPr>
              <w:t xml:space="preserve">Протягом 5</w:t>
            </w:r>
            <w:r>
              <w:rPr>
                <w:rFonts w:ascii="Times New Roman" w:hAnsi="Times New Roman" w:eastAsia="Calibri"/>
                <w:color w:val="000000"/>
                <w:sz w:val="28"/>
                <w:szCs w:val="28"/>
              </w:rPr>
              <w:t xml:space="preserve"> робочих днів з дня надходження пакета документів.</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12.</w:t>
            </w:r>
            <w:r/>
          </w:p>
        </w:tc>
        <w:tc>
          <w:tcPr>
            <w:tcBorders>
              <w:left w:val="single" w:sz="4" w:space="0" w:color="auto"/>
              <w:top w:val="single" w:sz="4" w:space="0" w:color="auto"/>
              <w:right w:val="single" w:sz="4" w:space="0" w:color="auto"/>
              <w:bottom w:val="single" w:sz="4" w:space="0" w:color="auto"/>
            </w:tcBorders>
            <w:tcW w:w="255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Перелік підстав для відмови у наданні адміністративної послуги</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pStyle w:val="801"/>
              <w:numPr>
                <w:ilvl w:val="0"/>
                <w:numId w:val="2"/>
              </w:numPr>
              <w:jc w:val="both"/>
              <w:spacing w:lineRule="auto" w:line="240" w:after="0" w:afterAutospacing="0" w:before="0" w:beforeAutospacing="0"/>
              <w:shd w:val="clear" w:fill="FFFFFF" w:color="auto"/>
              <w:rPr>
                <w:color w:val="000000"/>
                <w:sz w:val="28"/>
                <w:szCs w:val="28"/>
              </w:rPr>
            </w:pPr>
            <w:r>
              <w:rPr>
                <w:color w:val="000000"/>
                <w:sz w:val="28"/>
                <w:szCs w:val="28"/>
              </w:rPr>
              <w:t xml:space="preserve">неподання, подання не в повному обсязі документів, визначених у п.8 інформаційної картки</w:t>
            </w:r>
            <w:r>
              <w:rPr>
                <w:color w:val="000000"/>
                <w:sz w:val="28"/>
                <w:szCs w:val="28"/>
              </w:rPr>
              <w:t xml:space="preserve">;</w:t>
            </w:r>
            <w:r/>
          </w:p>
          <w:p>
            <w:pPr>
              <w:pStyle w:val="801"/>
              <w:numPr>
                <w:ilvl w:val="0"/>
                <w:numId w:val="2"/>
              </w:numPr>
              <w:jc w:val="both"/>
              <w:spacing w:lineRule="auto" w:line="240" w:after="0" w:afterAutospacing="0" w:before="0" w:beforeAutospacing="0"/>
              <w:shd w:val="clear" w:fill="FFFFFF" w:color="auto"/>
              <w:rPr>
                <w:color w:val="FF0000"/>
                <w:sz w:val="28"/>
                <w:szCs w:val="28"/>
              </w:rPr>
            </w:pPr>
            <w:r>
              <w:rPr>
                <w:sz w:val="28"/>
                <w:szCs w:val="28"/>
              </w:rPr>
              <w:t xml:space="preserve">виявлення невідповідності намірів замовника вимогам законодавства, будівельним нормам, стандартам і правилам.</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13.</w:t>
            </w:r>
            <w:r/>
          </w:p>
        </w:tc>
        <w:tc>
          <w:tcPr>
            <w:tcBorders>
              <w:left w:val="single" w:sz="4" w:space="0" w:color="auto"/>
              <w:top w:val="single" w:sz="4" w:space="0" w:color="auto"/>
              <w:right w:val="single" w:sz="4" w:space="0" w:color="auto"/>
              <w:bottom w:val="single" w:sz="4" w:space="0" w:color="auto"/>
            </w:tcBorders>
            <w:tcW w:w="255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Результат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Повідомлення про погодження намірів влаштування засобів безперешкодного доступу осіб з інвалідністю та інших маломобільних груп населення до об’єктів або їх розумного пристосування</w:t>
            </w:r>
            <w:r>
              <w:rPr>
                <w:rFonts w:ascii="Times New Roman" w:hAnsi="Times New Roman" w:eastAsia="Calibri"/>
                <w:color w:val="000000"/>
                <w:sz w:val="28"/>
                <w:szCs w:val="28"/>
                <w:lang w:eastAsia="ar-SA"/>
              </w:rPr>
              <w:t xml:space="preserve"> або повідомлення про подання зауважень та пропозицій щодо приведення намірів замовника у відповідність до вимог законодавства</w:t>
            </w:r>
            <w:r>
              <w:rPr>
                <w:rFonts w:ascii="Times New Roman" w:hAnsi="Times New Roman" w:eastAsia="Calibri"/>
                <w:color w:val="000000"/>
                <w:sz w:val="28"/>
                <w:szCs w:val="28"/>
                <w:lang w:eastAsia="ar-SA"/>
              </w:rPr>
              <w:t xml:space="preserve">.</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14.</w:t>
            </w:r>
            <w:r/>
          </w:p>
        </w:tc>
        <w:tc>
          <w:tcPr>
            <w:tcBorders>
              <w:left w:val="single" w:sz="4" w:space="0" w:color="auto"/>
              <w:top w:val="single" w:sz="4" w:space="0" w:color="auto"/>
              <w:right w:val="single" w:sz="4" w:space="0" w:color="auto"/>
              <w:bottom w:val="single" w:sz="4" w:space="0" w:color="auto"/>
            </w:tcBorders>
            <w:tcW w:w="255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Способи отримання відповіді (результату)</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Поштовим відправленням з описом вкладення або в електронній формі через електронний кабінет.</w:t>
            </w:r>
            <w:r/>
          </w:p>
        </w:tc>
      </w:tr>
      <w:tr>
        <w:trPr/>
        <w:tc>
          <w:tcPr>
            <w:tcBorders>
              <w:left w:val="single" w:sz="4" w:space="0" w:color="auto"/>
              <w:top w:val="single" w:sz="4" w:space="0" w:color="auto"/>
              <w:right w:val="single" w:sz="4" w:space="0" w:color="auto"/>
              <w:bottom w:val="single" w:sz="4" w:space="0" w:color="auto"/>
            </w:tcBorders>
            <w:tcW w:w="81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15.</w:t>
            </w:r>
            <w:r/>
          </w:p>
        </w:tc>
        <w:tc>
          <w:tcPr>
            <w:tcBorders>
              <w:left w:val="single" w:sz="4" w:space="0" w:color="auto"/>
              <w:top w:val="single" w:sz="4" w:space="0" w:color="auto"/>
              <w:right w:val="single" w:sz="4" w:space="0" w:color="auto"/>
              <w:bottom w:val="single" w:sz="4" w:space="0" w:color="auto"/>
            </w:tcBorders>
            <w:tcW w:w="255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Примітка </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bl>
    <w:p>
      <w:pPr>
        <w:spacing w:after="0" w:afterAutospacing="0" w:before="0" w:beforeAutospacing="0"/>
        <w:shd w:val="nil" w:fill="FFFFFF" w:color="auto"/>
        <w:rPr>
          <w:rFonts w:ascii="Times New Roman" w:hAnsi="Times New Roman"/>
          <w:sz w:val="28"/>
          <w:szCs w:val="28"/>
        </w:rPr>
      </w:pPr>
      <w:r>
        <w:rPr>
          <w:rFonts w:ascii="Times New Roman" w:hAnsi="Times New Roman"/>
          <w:sz w:val="28"/>
          <w:szCs w:val="28"/>
        </w:rPr>
        <w:br w:type="page"/>
      </w:r>
      <w:r/>
    </w:p>
    <w:p>
      <w:pPr>
        <w:jc w:val="cente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ТЕХНОЛОГІЧНА КАРТКА АДМІНІСТРАТИВНОЇ ПОСЛУГИ</w:t>
      </w:r>
      <w:r/>
    </w:p>
    <w:p>
      <w:pPr>
        <w:jc w:val="center"/>
        <w:spacing w:lineRule="auto" w:line="240" w:after="0" w:afterAutospacing="0" w:before="0" w:beforeAutospacing="0"/>
        <w:rPr>
          <w:rFonts w:ascii="TimesNewRoman" w:hAnsi="TimesNewRoman"/>
          <w:b/>
          <w:bCs/>
          <w:color w:val="000000"/>
          <w:sz w:val="28"/>
          <w:szCs w:val="28"/>
          <w:lang w:eastAsia="uk-UA"/>
        </w:rPr>
      </w:pPr>
      <w:r>
        <w:rPr>
          <w:rFonts w:ascii="TimesNewRoman" w:hAnsi="TimesNewRoman"/>
          <w:b/>
          <w:bCs/>
          <w:color w:val="000000"/>
          <w:sz w:val="28"/>
          <w:szCs w:val="28"/>
          <w:lang w:eastAsia="uk-UA"/>
        </w:rPr>
        <w:t xml:space="preserve">Погодження повідомлення про наміри влаштування засобів безперешкодного доступу осіб з інвалідністю та інших маломобільних груп населення до </w:t>
      </w:r>
      <w:r>
        <w:rPr>
          <w:rFonts w:ascii="TimesNewRoman" w:hAnsi="TimesNewRoman"/>
          <w:b/>
          <w:bCs/>
          <w:color w:val="000000"/>
          <w:sz w:val="28"/>
          <w:szCs w:val="28"/>
          <w:lang w:eastAsia="uk-UA"/>
        </w:rPr>
        <w:t xml:space="preserve">обєктів</w:t>
      </w:r>
      <w:r>
        <w:rPr>
          <w:rFonts w:ascii="TimesNewRoman" w:hAnsi="TimesNewRoman"/>
          <w:b/>
          <w:bCs/>
          <w:color w:val="000000"/>
          <w:sz w:val="28"/>
          <w:szCs w:val="28"/>
          <w:lang w:eastAsia="uk-UA"/>
        </w:rPr>
        <w:t xml:space="preserve"> або їх розумного пристосування </w:t>
      </w:r>
      <w:r/>
    </w:p>
    <w:p>
      <w:pPr>
        <w:jc w:val="cente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Відділ архітектури та містобудування Менської міської ради </w:t>
      </w:r>
      <w:r/>
    </w:p>
    <w:p>
      <w:pPr>
        <w:jc w:val="center"/>
        <w:spacing w:lineRule="auto" w:line="240" w:after="0" w:afterAutospacing="0" w:before="0" w:beforeAutospacing="0"/>
        <w:rPr>
          <w:rFonts w:ascii="Times New Roman" w:hAnsi="Times New Roman"/>
          <w:sz w:val="24"/>
          <w:szCs w:val="24"/>
          <w:vertAlign w:val="superscript"/>
          <w:lang w:eastAsia="uk-UA"/>
        </w:rPr>
      </w:pPr>
      <w:r>
        <w:rPr>
          <w:rFonts w:ascii="TimesNewRoman" w:hAnsi="TimesNewRoman"/>
          <w:color w:val="000000"/>
          <w:sz w:val="28"/>
          <w:szCs w:val="28"/>
          <w:vertAlign w:val="superscript"/>
          <w:lang w:eastAsia="uk-UA"/>
        </w:rPr>
        <w:t xml:space="preserve">(найменування суб’єкта надання адміністративної послуги)</w:t>
      </w:r>
      <w:r/>
    </w:p>
    <w:tbl>
      <w:tblPr>
        <w:tblW w:w="9634"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Look w:val="04A0" w:firstRow="1" w:lastRow="0" w:firstColumn="1" w:lastColumn="0" w:noHBand="0" w:noVBand="1"/>
      </w:tblPr>
      <w:tblGrid>
        <w:gridCol w:w="795"/>
        <w:gridCol w:w="3169"/>
        <w:gridCol w:w="2977"/>
        <w:gridCol w:w="1134"/>
        <w:gridCol w:w="1559"/>
      </w:tblGrid>
      <w:tr>
        <w:trPr/>
        <w:tc>
          <w:tcPr>
            <w:tcBorders>
              <w:left w:val="single" w:sz="4" w:space="0" w:color="auto"/>
              <w:top w:val="single" w:sz="4" w:space="0" w:color="auto"/>
              <w:right w:val="single" w:sz="4" w:space="0" w:color="auto"/>
              <w:bottom w:val="single" w:sz="4" w:space="0" w:color="auto"/>
            </w:tcBorders>
            <w:tcW w:w="795" w:type="dxa"/>
            <w:vAlign w:val="center"/>
            <w:textDirection w:val="lrTb"/>
            <w:noWrap w:val="false"/>
          </w:tcPr>
          <w:p>
            <w:pPr>
              <w:jc w:val="center"/>
              <w:spacing w:lineRule="auto" w:line="240" w:after="0" w:afterAutospacing="0" w:before="0" w:beforeAutospacing="0"/>
              <w:rPr>
                <w:rFonts w:ascii="TimesNewRoman" w:hAnsi="TimesNewRoman"/>
                <w:color w:val="000000"/>
                <w:sz w:val="20"/>
                <w:szCs w:val="20"/>
                <w:lang w:eastAsia="uk-UA"/>
              </w:rPr>
            </w:pPr>
            <w:r>
              <w:rPr>
                <w:rFonts w:ascii="TimesNewRoman" w:hAnsi="TimesNewRoman"/>
                <w:color w:val="000000"/>
                <w:sz w:val="20"/>
                <w:szCs w:val="20"/>
                <w:lang w:eastAsia="uk-UA"/>
              </w:rPr>
              <w:t xml:space="preserve">№ п/п</w:t>
            </w:r>
            <w:r/>
          </w:p>
        </w:tc>
        <w:tc>
          <w:tcPr>
            <w:tcBorders>
              <w:left w:val="single" w:sz="4" w:space="0" w:color="auto"/>
              <w:top w:val="single" w:sz="4" w:space="0" w:color="auto"/>
              <w:right w:val="single" w:sz="4" w:space="0" w:color="auto"/>
              <w:bottom w:val="single" w:sz="4" w:space="0" w:color="auto"/>
            </w:tcBorders>
            <w:tcW w:w="3169" w:type="dxa"/>
            <w:vAlign w:val="center"/>
            <w:textDirection w:val="lrTb"/>
            <w:noWrap w:val="false"/>
          </w:tcPr>
          <w:p>
            <w:pPr>
              <w:jc w:val="center"/>
              <w:spacing w:lineRule="auto" w:line="240" w:after="0" w:afterAutospacing="0" w:before="0" w:beforeAutospacing="0"/>
              <w:rPr>
                <w:rFonts w:ascii="TimesNewRoman" w:hAnsi="TimesNewRoman"/>
                <w:color w:val="000000"/>
                <w:sz w:val="20"/>
                <w:szCs w:val="20"/>
                <w:lang w:eastAsia="uk-UA"/>
              </w:rPr>
            </w:pPr>
            <w:r>
              <w:rPr>
                <w:rFonts w:ascii="TimesNewRoman" w:hAnsi="TimesNewRoman"/>
                <w:color w:val="000000"/>
                <w:sz w:val="20"/>
                <w:szCs w:val="20"/>
                <w:lang w:eastAsia="uk-UA"/>
              </w:rPr>
              <w:t xml:space="preserve">Етапи опрацювання послуги</w:t>
            </w:r>
            <w:r/>
          </w:p>
        </w:tc>
        <w:tc>
          <w:tcPr>
            <w:tcBorders>
              <w:left w:val="single" w:sz="4" w:space="0" w:color="auto"/>
              <w:top w:val="single" w:sz="4" w:space="0" w:color="auto"/>
              <w:right w:val="single" w:sz="4" w:space="0" w:color="auto"/>
              <w:bottom w:val="single" w:sz="4" w:space="0" w:color="auto"/>
            </w:tcBorders>
            <w:tcW w:w="2977" w:type="dxa"/>
            <w:vAlign w:val="center"/>
            <w:textDirection w:val="lrTb"/>
            <w:noWrap w:val="false"/>
          </w:tcPr>
          <w:p>
            <w:pPr>
              <w:jc w:val="center"/>
              <w:spacing w:lineRule="auto" w:line="240" w:after="0" w:afterAutospacing="0" w:before="0" w:beforeAutospacing="0"/>
              <w:rPr>
                <w:rFonts w:ascii="Times New Roman" w:hAnsi="Times New Roman"/>
                <w:sz w:val="20"/>
                <w:szCs w:val="20"/>
                <w:lang w:eastAsia="uk-UA"/>
              </w:rPr>
            </w:pPr>
            <w:r>
              <w:rPr>
                <w:rFonts w:ascii="TimesNewRoman" w:hAnsi="TimesNewRoman"/>
                <w:color w:val="000000"/>
                <w:sz w:val="20"/>
                <w:szCs w:val="20"/>
                <w:lang w:eastAsia="uk-UA"/>
              </w:rPr>
              <w:t xml:space="preserve">Відповідальна посадова особа і структурний підрозділ</w:t>
            </w:r>
            <w:r/>
          </w:p>
        </w:tc>
        <w:tc>
          <w:tcPr>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jc w:val="center"/>
              <w:spacing w:lineRule="auto" w:line="240" w:after="0" w:afterAutospacing="0" w:before="0" w:beforeAutospacing="0"/>
              <w:rPr>
                <w:rFonts w:ascii="Times New Roman" w:hAnsi="Times New Roman"/>
                <w:sz w:val="20"/>
                <w:szCs w:val="20"/>
                <w:lang w:eastAsia="uk-UA"/>
              </w:rPr>
            </w:pPr>
            <w:r>
              <w:rPr>
                <w:rFonts w:ascii="TimesNewRoman" w:hAnsi="TimesNewRoman"/>
                <w:color w:val="000000"/>
                <w:sz w:val="20"/>
                <w:szCs w:val="20"/>
                <w:lang w:eastAsia="uk-UA"/>
              </w:rPr>
              <w:t xml:space="preserve">Дія (В,У, П,3)</w:t>
            </w:r>
            <w:r/>
          </w:p>
        </w:tc>
        <w:tc>
          <w:tcPr>
            <w:tcBorders>
              <w:left w:val="single" w:sz="4" w:space="0" w:color="auto"/>
              <w:top w:val="single" w:sz="4" w:space="0" w:color="auto"/>
              <w:right w:val="single" w:sz="4" w:space="0" w:color="auto"/>
              <w:bottom w:val="single" w:sz="4" w:space="0" w:color="auto"/>
            </w:tcBorders>
            <w:tcW w:w="1559" w:type="dxa"/>
            <w:vAlign w:val="center"/>
            <w:textDirection w:val="lrTb"/>
            <w:noWrap w:val="false"/>
          </w:tcPr>
          <w:p>
            <w:pPr>
              <w:jc w:val="center"/>
              <w:spacing w:lineRule="auto" w:line="240" w:after="0" w:afterAutospacing="0" w:before="0" w:beforeAutospacing="0"/>
              <w:rPr>
                <w:rFonts w:ascii="Times New Roman" w:hAnsi="Times New Roman"/>
                <w:sz w:val="20"/>
                <w:szCs w:val="20"/>
                <w:lang w:eastAsia="uk-UA"/>
              </w:rPr>
            </w:pPr>
            <w:r>
              <w:rPr>
                <w:rFonts w:ascii="TimesNewRoman" w:hAnsi="TimesNewRoman"/>
                <w:color w:val="000000"/>
                <w:sz w:val="20"/>
                <w:szCs w:val="20"/>
                <w:lang w:eastAsia="uk-UA"/>
              </w:rPr>
              <w:t xml:space="preserve">Термін виконання (днів)</w:t>
            </w:r>
            <w:r/>
          </w:p>
        </w:tc>
      </w:tr>
      <w:tr>
        <w:trPr/>
        <w:tc>
          <w:tcPr>
            <w:tcBorders>
              <w:left w:val="single" w:sz="4" w:space="0" w:color="auto"/>
              <w:top w:val="single" w:sz="4" w:space="0" w:color="auto"/>
              <w:right w:val="single" w:sz="4" w:space="0" w:color="auto"/>
              <w:bottom w:val="single" w:sz="4" w:space="0" w:color="auto"/>
            </w:tcBorders>
            <w:tcW w:w="795" w:type="dxa"/>
            <w:vAlign w:val="center"/>
            <w:textDirection w:val="lrTb"/>
            <w:noWrap w:val="false"/>
          </w:tcPr>
          <w:p>
            <w:pPr>
              <w:jc w:val="cente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1</w:t>
            </w:r>
            <w:r/>
          </w:p>
        </w:tc>
        <w:tc>
          <w:tcPr>
            <w:tcBorders>
              <w:left w:val="single" w:sz="4" w:space="0" w:color="auto"/>
              <w:top w:val="single" w:sz="4" w:space="0" w:color="auto"/>
              <w:right w:val="single" w:sz="4" w:space="0" w:color="auto"/>
              <w:bottom w:val="single" w:sz="4" w:space="0" w:color="auto"/>
            </w:tcBorders>
            <w:tcW w:w="3169" w:type="dxa"/>
            <w:vAlign w:val="center"/>
            <w:textDirection w:val="lrTb"/>
            <w:noWrap w:val="false"/>
          </w:tcPr>
          <w:p>
            <w:pPr>
              <w:jc w:val="cente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2</w:t>
            </w:r>
            <w:r/>
          </w:p>
        </w:tc>
        <w:tc>
          <w:tcPr>
            <w:tcBorders>
              <w:left w:val="single" w:sz="4" w:space="0" w:color="auto"/>
              <w:top w:val="single" w:sz="4" w:space="0" w:color="auto"/>
              <w:right w:val="single" w:sz="4" w:space="0" w:color="auto"/>
              <w:bottom w:val="single" w:sz="4" w:space="0" w:color="auto"/>
            </w:tcBorders>
            <w:tcW w:w="2977" w:type="dxa"/>
            <w:vAlign w:val="center"/>
            <w:textDirection w:val="lrTb"/>
            <w:noWrap w:val="false"/>
          </w:tcPr>
          <w:p>
            <w:pPr>
              <w:jc w:val="cente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3</w:t>
            </w:r>
            <w:r/>
          </w:p>
        </w:tc>
        <w:tc>
          <w:tcPr>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jc w:val="cente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4</w:t>
            </w:r>
            <w:r/>
          </w:p>
        </w:tc>
        <w:tc>
          <w:tcPr>
            <w:tcBorders>
              <w:left w:val="single" w:sz="4" w:space="0" w:color="auto"/>
              <w:top w:val="single" w:sz="4" w:space="0" w:color="auto"/>
              <w:right w:val="single" w:sz="4" w:space="0" w:color="auto"/>
              <w:bottom w:val="single" w:sz="4" w:space="0" w:color="auto"/>
            </w:tcBorders>
            <w:tcW w:w="1559" w:type="dxa"/>
            <w:vAlign w:val="center"/>
            <w:textDirection w:val="lrTb"/>
            <w:noWrap w:val="false"/>
          </w:tcPr>
          <w:p>
            <w:pPr>
              <w:jc w:val="cente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5</w:t>
            </w:r>
            <w:r/>
          </w:p>
        </w:tc>
      </w:tr>
      <w:tr>
        <w:trPr/>
        <w:tc>
          <w:tcPr>
            <w:tcBorders>
              <w:left w:val="single" w:sz="4" w:space="0" w:color="auto"/>
              <w:top w:val="single" w:sz="4" w:space="0" w:color="auto"/>
              <w:right w:val="single" w:sz="4" w:space="0" w:color="auto"/>
              <w:bottom w:val="single" w:sz="4" w:space="0" w:color="auto"/>
            </w:tcBorders>
            <w:tcW w:w="795"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1. </w:t>
            </w:r>
            <w:r/>
          </w:p>
        </w:tc>
        <w:tc>
          <w:tcPr>
            <w:tcBorders>
              <w:left w:val="single" w:sz="4" w:space="0" w:color="auto"/>
              <w:top w:val="single" w:sz="4" w:space="0" w:color="auto"/>
              <w:right w:val="single" w:sz="4" w:space="0" w:color="auto"/>
              <w:bottom w:val="single" w:sz="4" w:space="0" w:color="auto"/>
            </w:tcBorders>
            <w:tcW w:w="3169"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single" w:sz="4" w:space="0" w:color="auto"/>
              <w:top w:val="single" w:sz="4" w:space="0" w:color="auto"/>
              <w:right w:val="single" w:sz="4" w:space="0" w:color="auto"/>
              <w:bottom w:val="single" w:sz="4" w:space="0" w:color="auto"/>
            </w:tcBorders>
            <w:tcW w:w="2977"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Адміністратор відділу «Центр надання адміністративних послуг» Менської міської ради</w:t>
            </w:r>
            <w:r/>
          </w:p>
        </w:tc>
        <w:tc>
          <w:tcPr>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В </w:t>
            </w:r>
            <w:r/>
          </w:p>
        </w:tc>
        <w:tc>
          <w:tcPr>
            <w:tcBorders>
              <w:left w:val="single" w:sz="4" w:space="0" w:color="auto"/>
              <w:top w:val="single" w:sz="4" w:space="0" w:color="auto"/>
              <w:right w:val="single" w:sz="4" w:space="0" w:color="auto"/>
              <w:bottom w:val="single" w:sz="4" w:space="0" w:color="auto"/>
            </w:tcBorders>
            <w:tcW w:w="1559"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В день надходження звернення</w:t>
            </w:r>
            <w:r/>
          </w:p>
        </w:tc>
      </w:tr>
      <w:tr>
        <w:trPr/>
        <w:tc>
          <w:tcPr>
            <w:tcBorders>
              <w:left w:val="single" w:sz="4" w:space="0" w:color="auto"/>
              <w:top w:val="single" w:sz="4" w:space="0" w:color="auto"/>
              <w:right w:val="single" w:sz="4" w:space="0" w:color="auto"/>
              <w:bottom w:val="single" w:sz="4" w:space="0" w:color="auto"/>
            </w:tcBorders>
            <w:tcW w:w="795"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2. </w:t>
            </w:r>
            <w:r/>
          </w:p>
        </w:tc>
        <w:tc>
          <w:tcPr>
            <w:tcBorders>
              <w:left w:val="single" w:sz="4" w:space="0" w:color="auto"/>
              <w:top w:val="single" w:sz="4" w:space="0" w:color="auto"/>
              <w:right w:val="single" w:sz="4" w:space="0" w:color="auto"/>
              <w:bottom w:val="single" w:sz="4" w:space="0" w:color="auto"/>
            </w:tcBorders>
            <w:tcW w:w="3169"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Формування справи і передача пакету документів представнику адміністративного органу (відділу архітектури та містобудування </w:t>
            </w:r>
            <w:r/>
          </w:p>
        </w:tc>
        <w:tc>
          <w:tcPr>
            <w:tcBorders>
              <w:left w:val="single" w:sz="4" w:space="0" w:color="auto"/>
              <w:top w:val="single" w:sz="4" w:space="0" w:color="auto"/>
              <w:right w:val="single" w:sz="4" w:space="0" w:color="auto"/>
              <w:bottom w:val="single" w:sz="4" w:space="0" w:color="auto"/>
            </w:tcBorders>
            <w:tcW w:w="2977"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Адміністратор відділу «Центр надання адміністративних послуг» Менської міської ради </w:t>
            </w:r>
            <w:r/>
          </w:p>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Посадова особа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В </w:t>
            </w:r>
            <w:r/>
          </w:p>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У</w:t>
            </w:r>
            <w:r/>
          </w:p>
        </w:tc>
        <w:tc>
          <w:tcPr>
            <w:tcBorders>
              <w:left w:val="single" w:sz="4" w:space="0" w:color="auto"/>
              <w:top w:val="single" w:sz="4" w:space="0" w:color="auto"/>
              <w:right w:val="single" w:sz="4" w:space="0" w:color="auto"/>
              <w:bottom w:val="single" w:sz="4" w:space="0" w:color="auto"/>
            </w:tcBorders>
            <w:tcW w:w="1559"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Протягом 1 дня</w:t>
            </w:r>
            <w:r/>
          </w:p>
        </w:tc>
      </w:tr>
      <w:tr>
        <w:trPr/>
        <w:tc>
          <w:tcPr>
            <w:tcBorders>
              <w:left w:val="single" w:sz="4" w:space="0" w:color="auto"/>
              <w:top w:val="single" w:sz="4" w:space="0" w:color="auto"/>
              <w:right w:val="single" w:sz="4" w:space="0" w:color="auto"/>
              <w:bottom w:val="single" w:sz="4" w:space="0" w:color="auto"/>
            </w:tcBorders>
            <w:tcW w:w="795"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3. </w:t>
            </w:r>
            <w:r/>
          </w:p>
        </w:tc>
        <w:tc>
          <w:tcPr>
            <w:tcBorders>
              <w:left w:val="single" w:sz="4" w:space="0" w:color="auto"/>
              <w:top w:val="single" w:sz="4" w:space="0" w:color="auto"/>
              <w:right w:val="single" w:sz="4" w:space="0" w:color="auto"/>
              <w:bottom w:val="single" w:sz="4" w:space="0" w:color="auto"/>
            </w:tcBorders>
            <w:tcW w:w="3169"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Розгляд та перевірка відповідності пакету документів, які подані для отримання </w:t>
            </w:r>
            <w:r>
              <w:rPr>
                <w:rFonts w:ascii="TimesNewRoman" w:hAnsi="TimesNewRoman"/>
                <w:color w:val="000000"/>
                <w:sz w:val="28"/>
                <w:szCs w:val="28"/>
                <w:lang w:eastAsia="uk-UA"/>
              </w:rPr>
              <w:t xml:space="preserve">адмінпослуги</w:t>
            </w:r>
            <w:r>
              <w:rPr>
                <w:rFonts w:ascii="TimesNewRoman" w:hAnsi="TimesNewRoman"/>
                <w:color w:val="000000"/>
                <w:sz w:val="28"/>
                <w:szCs w:val="28"/>
                <w:lang w:eastAsia="uk-UA"/>
              </w:rPr>
              <w:t xml:space="preserve">, вимогам законодавчих актів України</w:t>
            </w:r>
            <w:r/>
          </w:p>
        </w:tc>
        <w:tc>
          <w:tcPr>
            <w:tcBorders>
              <w:left w:val="single" w:sz="4" w:space="0" w:color="auto"/>
              <w:top w:val="single" w:sz="4" w:space="0" w:color="auto"/>
              <w:right w:val="single" w:sz="4" w:space="0" w:color="auto"/>
              <w:bottom w:val="single" w:sz="4" w:space="0" w:color="auto"/>
            </w:tcBorders>
            <w:tcW w:w="2977"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Посадова особа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В </w:t>
            </w:r>
            <w:r/>
          </w:p>
        </w:tc>
        <w:tc>
          <w:tcPr>
            <w:tcBorders>
              <w:left w:val="single" w:sz="4" w:space="0" w:color="auto"/>
              <w:top w:val="single" w:sz="4" w:space="0" w:color="auto"/>
              <w:right w:val="single" w:sz="4" w:space="0" w:color="auto"/>
              <w:bottom w:val="single" w:sz="4" w:space="0" w:color="auto"/>
            </w:tcBorders>
            <w:tcW w:w="1559"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Протягом 3 робочих днів</w:t>
            </w:r>
            <w:r/>
          </w:p>
        </w:tc>
      </w:tr>
      <w:tr>
        <w:trPr/>
        <w:tc>
          <w:tcPr>
            <w:tcBorders>
              <w:left w:val="single" w:sz="4" w:space="0" w:color="auto"/>
              <w:top w:val="single" w:sz="4" w:space="0" w:color="auto"/>
              <w:right w:val="single" w:sz="4" w:space="0" w:color="auto"/>
              <w:bottom w:val="single" w:sz="4" w:space="0" w:color="auto"/>
            </w:tcBorders>
            <w:tcW w:w="795"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4. </w:t>
            </w:r>
            <w:r/>
          </w:p>
        </w:tc>
        <w:tc>
          <w:tcPr>
            <w:tcBorders>
              <w:left w:val="single" w:sz="4" w:space="0" w:color="auto"/>
              <w:top w:val="single" w:sz="4" w:space="0" w:color="auto"/>
              <w:right w:val="single" w:sz="4" w:space="0" w:color="auto"/>
              <w:bottom w:val="single" w:sz="4" w:space="0" w:color="auto"/>
            </w:tcBorders>
            <w:tcW w:w="316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4.1.У разі негативного результату перевірки, певних порушень до відділу «Центр надання адміністративних послуг» Менської міської ради надається </w:t>
            </w:r>
            <w:r>
              <w:rPr>
                <w:rFonts w:ascii="Times New Roman" w:hAnsi="Times New Roman" w:eastAsia="Calibri"/>
                <w:color w:val="000000"/>
                <w:sz w:val="28"/>
                <w:szCs w:val="28"/>
                <w:lang w:eastAsia="ar-SA"/>
              </w:rPr>
              <w:t xml:space="preserve">повідомлення про подання зауважень та пропозицій щодо приведення намірів замовника у відповідність до вимог законодавства</w:t>
            </w:r>
            <w:r>
              <w:rPr>
                <w:rFonts w:ascii="TimesNewRoman" w:hAnsi="TimesNewRoman"/>
                <w:color w:val="000000"/>
                <w:sz w:val="28"/>
                <w:szCs w:val="28"/>
                <w:lang w:eastAsia="uk-UA"/>
              </w:rPr>
              <w:t xml:space="preserve">.</w:t>
            </w:r>
            <w:r/>
          </w:p>
        </w:tc>
        <w:tc>
          <w:tcPr>
            <w:tcBorders>
              <w:left w:val="single" w:sz="4" w:space="0" w:color="auto"/>
              <w:top w:val="single" w:sz="4" w:space="0" w:color="auto"/>
              <w:right w:val="single" w:sz="4" w:space="0" w:color="auto"/>
              <w:bottom w:val="single" w:sz="4" w:space="0" w:color="auto"/>
            </w:tcBorders>
            <w:tcW w:w="2977"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Посадова особа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В </w:t>
            </w:r>
            <w:r/>
          </w:p>
        </w:tc>
        <w:tc>
          <w:tcPr>
            <w:tcBorders>
              <w:left w:val="single" w:sz="4" w:space="0" w:color="auto"/>
              <w:top w:val="single" w:sz="4" w:space="0" w:color="auto"/>
              <w:right w:val="single" w:sz="4" w:space="0" w:color="auto"/>
              <w:bottom w:val="single" w:sz="4" w:space="0" w:color="auto"/>
            </w:tcBorders>
            <w:tcW w:w="155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Протягом 1 робочого дня</w:t>
            </w:r>
            <w:r/>
          </w:p>
        </w:tc>
      </w:tr>
      <w:tr>
        <w:trPr/>
        <w:tc>
          <w:tcPr>
            <w:tcBorders>
              <w:left w:val="single" w:sz="4" w:space="0" w:color="auto"/>
              <w:top w:val="single" w:sz="4" w:space="0" w:color="auto"/>
              <w:right w:val="single" w:sz="4" w:space="0" w:color="auto"/>
              <w:bottom w:val="single" w:sz="4" w:space="0" w:color="auto"/>
            </w:tcBorders>
            <w:tcW w:w="795"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r>
            <w:r/>
          </w:p>
        </w:tc>
        <w:tc>
          <w:tcPr>
            <w:tcBorders>
              <w:left w:val="single" w:sz="4" w:space="0" w:color="auto"/>
              <w:top w:val="single" w:sz="4" w:space="0" w:color="auto"/>
              <w:right w:val="single" w:sz="4" w:space="0" w:color="auto"/>
              <w:bottom w:val="single" w:sz="4" w:space="0" w:color="auto"/>
            </w:tcBorders>
            <w:tcW w:w="316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4.2.У разі позитивного результату – повідомлення про погодження намірів влаштування засобів безперешкодного доступу осіб з інвалідністю та інших маломобільних груп населення до об’єктів або їх розумного пристосування.</w:t>
            </w:r>
            <w:r/>
          </w:p>
        </w:tc>
        <w:tc>
          <w:tcPr>
            <w:tcBorders>
              <w:left w:val="single" w:sz="4" w:space="0" w:color="auto"/>
              <w:top w:val="single" w:sz="4" w:space="0" w:color="auto"/>
              <w:right w:val="single" w:sz="4" w:space="0" w:color="auto"/>
              <w:bottom w:val="single" w:sz="4" w:space="0" w:color="auto"/>
            </w:tcBorders>
            <w:tcW w:w="2977"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Начальник відділу архітектури та містобудування,</w:t>
            </w:r>
            <w:r>
              <w:rPr>
                <w:rFonts w:cs="Arial" w:eastAsia="Calibri"/>
              </w:rPr>
              <w:t xml:space="preserve"> </w:t>
            </w:r>
            <w:r>
              <w:rPr>
                <w:rFonts w:ascii="TimesNewRoman" w:hAnsi="TimesNewRoman"/>
                <w:color w:val="000000"/>
                <w:sz w:val="28"/>
                <w:szCs w:val="28"/>
                <w:lang w:eastAsia="uk-UA"/>
              </w:rPr>
              <w:t xml:space="preserve">головний архітектор</w:t>
            </w:r>
            <w:r/>
          </w:p>
        </w:tc>
        <w:tc>
          <w:tcPr>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 </w:t>
            </w:r>
            <w:r/>
          </w:p>
        </w:tc>
        <w:tc>
          <w:tcPr>
            <w:tcBorders>
              <w:left w:val="single" w:sz="4" w:space="0" w:color="auto"/>
              <w:top w:val="single" w:sz="4" w:space="0" w:color="auto"/>
              <w:right w:val="single" w:sz="4" w:space="0" w:color="auto"/>
              <w:bottom w:val="single" w:sz="4" w:space="0" w:color="auto"/>
            </w:tcBorders>
            <w:tcW w:w="155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Протягом 1 робочого дня</w:t>
            </w:r>
            <w:r/>
          </w:p>
        </w:tc>
      </w:tr>
      <w:tr>
        <w:trPr/>
        <w:tc>
          <w:tcPr>
            <w:tcBorders>
              <w:left w:val="single" w:sz="4" w:space="0" w:color="auto"/>
              <w:top w:val="single" w:sz="4" w:space="0" w:color="auto"/>
              <w:right w:val="single" w:sz="4" w:space="0" w:color="auto"/>
              <w:bottom w:val="single" w:sz="4" w:space="0" w:color="auto"/>
            </w:tcBorders>
            <w:tcW w:w="795"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5. </w:t>
            </w:r>
            <w:r/>
          </w:p>
        </w:tc>
        <w:tc>
          <w:tcPr>
            <w:tcBorders>
              <w:left w:val="single" w:sz="4" w:space="0" w:color="auto"/>
              <w:top w:val="single" w:sz="4" w:space="0" w:color="auto"/>
              <w:right w:val="single" w:sz="4" w:space="0" w:color="auto"/>
              <w:bottom w:val="single" w:sz="4" w:space="0" w:color="auto"/>
            </w:tcBorders>
            <w:tcW w:w="316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Передача повідомлення про погодження намірів влаштування засобів безперешкодного доступу осіб з інвалідністю та інших маломобільних груп населення до об’єктів або їх розумног</w:t>
            </w:r>
            <w:r>
              <w:rPr>
                <w:rFonts w:ascii="TimesNewRoman" w:hAnsi="TimesNewRoman"/>
                <w:color w:val="000000"/>
                <w:sz w:val="28"/>
                <w:szCs w:val="28"/>
                <w:lang w:eastAsia="uk-UA"/>
              </w:rPr>
              <w:t xml:space="preserve">о пристосування або  повідомлення про подання зауважень та пропозицій щодо приведення намірів замовника у відповідність до вимог законодавства  до відділу «Центр надання адміністративних послуг» Менської міської ради для подальшої видачі суб’єкту звернення</w:t>
            </w:r>
            <w:r/>
          </w:p>
        </w:tc>
        <w:tc>
          <w:tcPr>
            <w:tcBorders>
              <w:left w:val="single" w:sz="4" w:space="0" w:color="auto"/>
              <w:top w:val="single" w:sz="4" w:space="0" w:color="auto"/>
              <w:right w:val="single" w:sz="4" w:space="0" w:color="auto"/>
              <w:bottom w:val="single" w:sz="4" w:space="0" w:color="auto"/>
            </w:tcBorders>
            <w:tcW w:w="2977"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Посадова особа відділу архітектури та містобудування Менської міської ради Адміністратор відділу «Центр надання адміністративних послуг» Менської міської ради</w:t>
            </w:r>
            <w:r/>
          </w:p>
        </w:tc>
        <w:tc>
          <w:tcPr>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В </w:t>
            </w:r>
            <w:r/>
          </w:p>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У</w:t>
            </w:r>
            <w:r/>
          </w:p>
        </w:tc>
        <w:tc>
          <w:tcPr>
            <w:tcBorders>
              <w:left w:val="single" w:sz="4" w:space="0" w:color="auto"/>
              <w:top w:val="single" w:sz="4" w:space="0" w:color="auto"/>
              <w:right w:val="single" w:sz="4" w:space="0" w:color="auto"/>
              <w:bottom w:val="single" w:sz="4" w:space="0" w:color="auto"/>
            </w:tcBorders>
            <w:tcW w:w="155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Протягом 1 дня</w:t>
            </w:r>
            <w:r/>
          </w:p>
        </w:tc>
      </w:tr>
      <w:tr>
        <w:trPr/>
        <w:tc>
          <w:tcPr>
            <w:tcBorders>
              <w:left w:val="single" w:sz="4" w:space="0" w:color="auto"/>
              <w:top w:val="single" w:sz="4" w:space="0" w:color="auto"/>
              <w:right w:val="single" w:sz="4" w:space="0" w:color="auto"/>
              <w:bottom w:val="single" w:sz="4" w:space="0" w:color="auto"/>
            </w:tcBorders>
            <w:tcW w:w="795"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6. </w:t>
            </w:r>
            <w:r/>
          </w:p>
        </w:tc>
        <w:tc>
          <w:tcPr>
            <w:tcBorders>
              <w:left w:val="single" w:sz="4" w:space="0" w:color="auto"/>
              <w:top w:val="single" w:sz="4" w:space="0" w:color="auto"/>
              <w:right w:val="single" w:sz="4" w:space="0" w:color="auto"/>
              <w:bottom w:val="single" w:sz="4" w:space="0" w:color="auto"/>
            </w:tcBorders>
            <w:tcW w:w="316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Видача повідомлення про погодження намірів влаштування засобів безперешкодного доступу осіб з інвалідністю та інших маломобільних груп населення до об’єктів або їх розумного пристосування або  повідомлення про подання зауважень та </w:t>
            </w:r>
            <w:r>
              <w:rPr>
                <w:rFonts w:ascii="TimesNewRoman" w:hAnsi="TimesNewRoman"/>
                <w:color w:val="000000"/>
                <w:sz w:val="28"/>
                <w:szCs w:val="28"/>
                <w:lang w:eastAsia="uk-UA"/>
              </w:rPr>
              <w:t xml:space="preserve">пропозицій щодо приведення намірів замовника у відповідність до вимог законодавства</w:t>
            </w:r>
            <w:r/>
          </w:p>
        </w:tc>
        <w:tc>
          <w:tcPr>
            <w:tcBorders>
              <w:left w:val="single" w:sz="4" w:space="0" w:color="auto"/>
              <w:top w:val="single" w:sz="4" w:space="0" w:color="auto"/>
              <w:right w:val="single" w:sz="4" w:space="0" w:color="auto"/>
              <w:bottom w:val="single" w:sz="4" w:space="0" w:color="auto"/>
            </w:tcBorders>
            <w:tcW w:w="2977"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Адміністратор відділу «Центр надання адміністративних послуг» Менської міської ради</w:t>
            </w:r>
            <w:r/>
          </w:p>
        </w:tc>
        <w:tc>
          <w:tcPr>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В </w:t>
            </w:r>
            <w:r/>
          </w:p>
        </w:tc>
        <w:tc>
          <w:tcPr>
            <w:tcBorders>
              <w:left w:val="single" w:sz="4" w:space="0" w:color="auto"/>
              <w:top w:val="single" w:sz="4" w:space="0" w:color="auto"/>
              <w:right w:val="single" w:sz="4" w:space="0" w:color="auto"/>
              <w:bottom w:val="single" w:sz="4" w:space="0" w:color="auto"/>
            </w:tcBorders>
            <w:tcW w:w="155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Протягом 1дня</w:t>
            </w:r>
            <w:r/>
          </w:p>
        </w:tc>
      </w:tr>
      <w:tr>
        <w:trPr/>
        <w:tc>
          <w:tcPr>
            <w:tcBorders>
              <w:left w:val="single" w:sz="4" w:space="0" w:color="auto"/>
              <w:top w:val="single" w:sz="4" w:space="0" w:color="auto"/>
              <w:right w:val="single" w:sz="4" w:space="0" w:color="auto"/>
              <w:bottom w:val="single" w:sz="4" w:space="0" w:color="auto"/>
            </w:tcBorders>
            <w:tcW w:w="795"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7. </w:t>
            </w:r>
            <w:r/>
          </w:p>
        </w:tc>
        <w:tc>
          <w:tcPr>
            <w:tcBorders>
              <w:left w:val="single" w:sz="4" w:space="0" w:color="auto"/>
              <w:top w:val="single" w:sz="4" w:space="0" w:color="auto"/>
              <w:right w:val="single" w:sz="4" w:space="0" w:color="auto"/>
              <w:bottom w:val="single" w:sz="4" w:space="0" w:color="auto"/>
            </w:tcBorders>
            <w:tcW w:w="316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Механізм оскарження результату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2977"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Суб’єкт звернення протягом 30-ти днів з моменту отримання результату надання </w:t>
            </w:r>
            <w:r>
              <w:rPr>
                <w:rFonts w:ascii="TimesNewRoman" w:hAnsi="TimesNewRoman"/>
                <w:color w:val="000000"/>
                <w:sz w:val="28"/>
                <w:szCs w:val="28"/>
                <w:lang w:eastAsia="uk-UA"/>
              </w:rPr>
              <w:t xml:space="preserve">адмінпослуги</w:t>
            </w:r>
            <w:r>
              <w:rPr>
                <w:rFonts w:ascii="TimesNewRoman" w:hAnsi="TimesNewRoman"/>
                <w:color w:val="000000"/>
                <w:sz w:val="28"/>
                <w:szCs w:val="28"/>
                <w:lang w:eastAsia="uk-UA"/>
              </w:rPr>
              <w:t xml:space="preserve"> має право подати скаргу до відділу «Центр надання адміністративних послуг» Менської міської ради </w:t>
            </w:r>
            <w:r/>
          </w:p>
        </w:tc>
        <w:tc>
          <w:tcPr>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r>
            <w:r/>
          </w:p>
        </w:tc>
        <w:tc>
          <w:tcPr>
            <w:tcBorders>
              <w:left w:val="single" w:sz="4" w:space="0" w:color="auto"/>
              <w:top w:val="single" w:sz="4" w:space="0" w:color="auto"/>
              <w:right w:val="single" w:sz="4" w:space="0" w:color="auto"/>
              <w:bottom w:val="single" w:sz="4" w:space="0" w:color="auto"/>
            </w:tcBorders>
            <w:tcW w:w="155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r>
            <w:r/>
          </w:p>
        </w:tc>
      </w:tr>
      <w:tr>
        <w:trPr/>
        <w:tc>
          <w:tcPr>
            <w:gridSpan w:val="5"/>
            <w:tcBorders>
              <w:left w:val="single" w:sz="4" w:space="0" w:color="auto"/>
              <w:top w:val="single" w:sz="4" w:space="0" w:color="auto"/>
              <w:right w:val="single" w:sz="4" w:space="0" w:color="auto"/>
              <w:bottom w:val="single" w:sz="4" w:space="0" w:color="auto"/>
            </w:tcBorders>
            <w:tcW w:w="9634"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Загальна кількість днів надання послуги – 5 робочих днів.</w:t>
            </w:r>
            <w:r/>
          </w:p>
        </w:tc>
      </w:tr>
    </w:tbl>
    <w:p>
      <w:pPr>
        <w:ind w:left="20"/>
        <w:spacing w:lineRule="auto" w:line="240" w:after="0" w:afterAutospacing="0" w:before="0" w:beforeAutospacing="0"/>
        <w:rPr>
          <w:rFonts w:ascii="Times New Roman" w:hAnsi="Times New Roman" w:cs="Times New Roman" w:eastAsia="Calibri"/>
          <w:sz w:val="28"/>
          <w:szCs w:val="28"/>
          <w:lang w:bidi="en-US"/>
        </w:rPr>
      </w:pPr>
      <w:r>
        <w:rPr>
          <w:rFonts w:ascii="Times New Roman" w:hAnsi="Times New Roman" w:cs="Times New Roman" w:eastAsia="Calibri"/>
          <w:sz w:val="28"/>
          <w:szCs w:val="28"/>
          <w:lang w:bidi="en-US"/>
        </w:rPr>
      </w:r>
      <w:r/>
    </w:p>
    <w:sectPr>
      <w:footnotePr/>
      <w:endnotePr/>
      <w:type w:val="nextPage"/>
      <w:pgSz w:w="11906" w:h="16838" w:orient="portrait"/>
      <w:pgMar w:top="1134" w:right="567"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panose1 w:val="02070409020205020404"/>
  </w:font>
  <w:font w:name="SimSun">
    <w:panose1 w:val="02020603020101020101"/>
  </w:font>
  <w:font w:name="andale sans ui">
    <w:panose1 w:val="02070409020205020404"/>
  </w:font>
  <w:font w:name="Symbol">
    <w:panose1 w:val="05010000000000000000"/>
  </w:font>
  <w:font w:name="Wingdings">
    <w:panose1 w:val="05010000000000000000"/>
  </w:font>
  <w:font w:name="Courier New">
    <w:panose1 w:val="02070309020205020404"/>
  </w:font>
  <w:font w:name="Times New Roman">
    <w:panose1 w:val="02020603050405020304"/>
  </w:font>
  <w:font w:name="times new roman bold">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502"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5"/>
      <w:numFmt w:val="bullet"/>
      <w:isLgl w:val="false"/>
      <w:suff w:val="tab"/>
      <w:lvlText w:val="-"/>
      <w:lvlJc w:val="left"/>
      <w:pPr>
        <w:ind w:left="720" w:hanging="360"/>
      </w:pPr>
      <w:rPr>
        <w:rFonts w:ascii="Times New Roman" w:hAnsi="Times New Roman" w:cs="Times New Roman" w:eastAsia="Times New Roman" w:hint="default"/>
        <w:color w:val="auto"/>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5"/>
      <w:numFmt w:val="decimal"/>
      <w:isLgl w:val="false"/>
      <w:suff w:val="tab"/>
      <w:lvlText w:val="%1."/>
      <w:lvlJc w:val="left"/>
      <w:pPr>
        <w:ind w:left="502" w:hanging="360"/>
      </w:pPr>
      <w:rPr>
        <w:rFonts w:hint="default"/>
      </w:r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4">
    <w:name w:val="Caption"/>
    <w:basedOn w:val="790"/>
    <w:next w:val="790"/>
    <w:qFormat/>
    <w:uiPriority w:val="35"/>
    <w:semiHidden/>
    <w:unhideWhenUsed/>
    <w:rPr>
      <w:b/>
      <w:bCs/>
      <w:color w:val="4F81BD" w:themeColor="accent1"/>
      <w:sz w:val="18"/>
      <w:szCs w:val="18"/>
    </w:rPr>
    <w:pPr>
      <w:spacing w:lineRule="auto" w:line="276"/>
    </w:pPr>
  </w:style>
  <w:style w:type="character" w:styleId="45">
    <w:name w:val="Caption Char"/>
    <w:basedOn w:val="44"/>
    <w:link w:val="650"/>
    <w:uiPriority w:val="99"/>
  </w:style>
  <w:style w:type="paragraph" w:styleId="176">
    <w:name w:val="endnote text"/>
    <w:basedOn w:val="79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91"/>
    <w:uiPriority w:val="99"/>
    <w:semiHidden/>
    <w:unhideWhenUsed/>
    <w:rPr>
      <w:vertAlign w:val="superscript"/>
    </w:rPr>
  </w:style>
  <w:style w:type="paragraph" w:styleId="189">
    <w:name w:val="table of figures"/>
    <w:basedOn w:val="790"/>
    <w:next w:val="790"/>
    <w:uiPriority w:val="99"/>
    <w:unhideWhenUsed/>
    <w:pPr>
      <w:spacing w:after="0" w:afterAutospacing="0"/>
    </w:pPr>
  </w:style>
  <w:style w:type="paragraph" w:styleId="622">
    <w:name w:val="Heading 1"/>
    <w:basedOn w:val="790"/>
    <w:next w:val="790"/>
    <w:link w:val="623"/>
    <w:qFormat/>
    <w:uiPriority w:val="9"/>
    <w:rPr>
      <w:rFonts w:ascii="Arial" w:hAnsi="Arial" w:cs="Arial" w:eastAsia="Arial"/>
      <w:sz w:val="40"/>
      <w:szCs w:val="40"/>
    </w:rPr>
    <w:pPr>
      <w:keepLines/>
      <w:keepNext/>
      <w:spacing w:after="200" w:before="480"/>
      <w:outlineLvl w:val="0"/>
    </w:pPr>
  </w:style>
  <w:style w:type="character" w:styleId="623">
    <w:name w:val="Heading 1 Char"/>
    <w:basedOn w:val="791"/>
    <w:link w:val="622"/>
    <w:uiPriority w:val="9"/>
    <w:rPr>
      <w:rFonts w:ascii="Arial" w:hAnsi="Arial" w:cs="Arial" w:eastAsia="Arial"/>
      <w:sz w:val="40"/>
      <w:szCs w:val="40"/>
    </w:rPr>
  </w:style>
  <w:style w:type="paragraph" w:styleId="624">
    <w:name w:val="Heading 2"/>
    <w:basedOn w:val="790"/>
    <w:next w:val="790"/>
    <w:link w:val="625"/>
    <w:qFormat/>
    <w:uiPriority w:val="9"/>
    <w:unhideWhenUsed/>
    <w:rPr>
      <w:rFonts w:ascii="Arial" w:hAnsi="Arial" w:cs="Arial" w:eastAsia="Arial"/>
      <w:sz w:val="34"/>
    </w:rPr>
    <w:pPr>
      <w:keepLines/>
      <w:keepNext/>
      <w:spacing w:after="200" w:before="360"/>
      <w:outlineLvl w:val="1"/>
    </w:pPr>
  </w:style>
  <w:style w:type="character" w:styleId="625">
    <w:name w:val="Heading 2 Char"/>
    <w:basedOn w:val="791"/>
    <w:link w:val="624"/>
    <w:uiPriority w:val="9"/>
    <w:rPr>
      <w:rFonts w:ascii="Arial" w:hAnsi="Arial" w:cs="Arial" w:eastAsia="Arial"/>
      <w:sz w:val="34"/>
    </w:rPr>
  </w:style>
  <w:style w:type="paragraph" w:styleId="626">
    <w:name w:val="Heading 3"/>
    <w:basedOn w:val="790"/>
    <w:next w:val="790"/>
    <w:link w:val="627"/>
    <w:qFormat/>
    <w:uiPriority w:val="9"/>
    <w:unhideWhenUsed/>
    <w:rPr>
      <w:rFonts w:ascii="Arial" w:hAnsi="Arial" w:cs="Arial" w:eastAsia="Arial"/>
      <w:sz w:val="30"/>
      <w:szCs w:val="30"/>
    </w:rPr>
    <w:pPr>
      <w:keepLines/>
      <w:keepNext/>
      <w:spacing w:after="200" w:before="320"/>
      <w:outlineLvl w:val="2"/>
    </w:pPr>
  </w:style>
  <w:style w:type="character" w:styleId="627">
    <w:name w:val="Heading 3 Char"/>
    <w:basedOn w:val="791"/>
    <w:link w:val="626"/>
    <w:uiPriority w:val="9"/>
    <w:rPr>
      <w:rFonts w:ascii="Arial" w:hAnsi="Arial" w:cs="Arial" w:eastAsia="Arial"/>
      <w:sz w:val="30"/>
      <w:szCs w:val="30"/>
    </w:rPr>
  </w:style>
  <w:style w:type="paragraph" w:styleId="628">
    <w:name w:val="Heading 4"/>
    <w:basedOn w:val="790"/>
    <w:next w:val="790"/>
    <w:link w:val="629"/>
    <w:qFormat/>
    <w:uiPriority w:val="9"/>
    <w:unhideWhenUsed/>
    <w:rPr>
      <w:rFonts w:ascii="Arial" w:hAnsi="Arial" w:cs="Arial" w:eastAsia="Arial"/>
      <w:b/>
      <w:bCs/>
      <w:sz w:val="26"/>
      <w:szCs w:val="26"/>
    </w:rPr>
    <w:pPr>
      <w:keepLines/>
      <w:keepNext/>
      <w:spacing w:after="200" w:before="320"/>
      <w:outlineLvl w:val="3"/>
    </w:pPr>
  </w:style>
  <w:style w:type="character" w:styleId="629">
    <w:name w:val="Heading 4 Char"/>
    <w:basedOn w:val="791"/>
    <w:link w:val="628"/>
    <w:uiPriority w:val="9"/>
    <w:rPr>
      <w:rFonts w:ascii="Arial" w:hAnsi="Arial" w:cs="Arial" w:eastAsia="Arial"/>
      <w:b/>
      <w:bCs/>
      <w:sz w:val="26"/>
      <w:szCs w:val="26"/>
    </w:rPr>
  </w:style>
  <w:style w:type="paragraph" w:styleId="630">
    <w:name w:val="Heading 5"/>
    <w:basedOn w:val="790"/>
    <w:next w:val="790"/>
    <w:link w:val="631"/>
    <w:qFormat/>
    <w:uiPriority w:val="9"/>
    <w:unhideWhenUsed/>
    <w:rPr>
      <w:rFonts w:ascii="Arial" w:hAnsi="Arial" w:cs="Arial" w:eastAsia="Arial"/>
      <w:b/>
      <w:bCs/>
      <w:sz w:val="24"/>
      <w:szCs w:val="24"/>
    </w:rPr>
    <w:pPr>
      <w:keepLines/>
      <w:keepNext/>
      <w:spacing w:after="200" w:before="320"/>
      <w:outlineLvl w:val="4"/>
    </w:pPr>
  </w:style>
  <w:style w:type="character" w:styleId="631">
    <w:name w:val="Heading 5 Char"/>
    <w:basedOn w:val="791"/>
    <w:link w:val="630"/>
    <w:uiPriority w:val="9"/>
    <w:rPr>
      <w:rFonts w:ascii="Arial" w:hAnsi="Arial" w:cs="Arial" w:eastAsia="Arial"/>
      <w:b/>
      <w:bCs/>
      <w:sz w:val="24"/>
      <w:szCs w:val="24"/>
    </w:rPr>
  </w:style>
  <w:style w:type="paragraph" w:styleId="632">
    <w:name w:val="Heading 6"/>
    <w:basedOn w:val="790"/>
    <w:next w:val="790"/>
    <w:link w:val="633"/>
    <w:qFormat/>
    <w:uiPriority w:val="9"/>
    <w:unhideWhenUsed/>
    <w:rPr>
      <w:rFonts w:ascii="Arial" w:hAnsi="Arial" w:cs="Arial" w:eastAsia="Arial"/>
      <w:b/>
      <w:bCs/>
      <w:sz w:val="22"/>
      <w:szCs w:val="22"/>
    </w:rPr>
    <w:pPr>
      <w:keepLines/>
      <w:keepNext/>
      <w:spacing w:after="200" w:before="320"/>
      <w:outlineLvl w:val="5"/>
    </w:pPr>
  </w:style>
  <w:style w:type="character" w:styleId="633">
    <w:name w:val="Heading 6 Char"/>
    <w:basedOn w:val="791"/>
    <w:link w:val="632"/>
    <w:uiPriority w:val="9"/>
    <w:rPr>
      <w:rFonts w:ascii="Arial" w:hAnsi="Arial" w:cs="Arial" w:eastAsia="Arial"/>
      <w:b/>
      <w:bCs/>
      <w:sz w:val="22"/>
      <w:szCs w:val="22"/>
    </w:rPr>
  </w:style>
  <w:style w:type="paragraph" w:styleId="634">
    <w:name w:val="Heading 7"/>
    <w:basedOn w:val="790"/>
    <w:next w:val="790"/>
    <w:link w:val="635"/>
    <w:qFormat/>
    <w:uiPriority w:val="9"/>
    <w:unhideWhenUsed/>
    <w:rPr>
      <w:rFonts w:ascii="Arial" w:hAnsi="Arial" w:cs="Arial" w:eastAsia="Arial"/>
      <w:b/>
      <w:bCs/>
      <w:i/>
      <w:iCs/>
      <w:sz w:val="22"/>
      <w:szCs w:val="22"/>
    </w:rPr>
    <w:pPr>
      <w:keepLines/>
      <w:keepNext/>
      <w:spacing w:after="200" w:before="320"/>
      <w:outlineLvl w:val="6"/>
    </w:pPr>
  </w:style>
  <w:style w:type="character" w:styleId="635">
    <w:name w:val="Heading 7 Char"/>
    <w:basedOn w:val="791"/>
    <w:link w:val="634"/>
    <w:uiPriority w:val="9"/>
    <w:rPr>
      <w:rFonts w:ascii="Arial" w:hAnsi="Arial" w:cs="Arial" w:eastAsia="Arial"/>
      <w:b/>
      <w:bCs/>
      <w:i/>
      <w:iCs/>
      <w:sz w:val="22"/>
      <w:szCs w:val="22"/>
    </w:rPr>
  </w:style>
  <w:style w:type="paragraph" w:styleId="636">
    <w:name w:val="Heading 8"/>
    <w:basedOn w:val="790"/>
    <w:next w:val="790"/>
    <w:link w:val="637"/>
    <w:qFormat/>
    <w:uiPriority w:val="9"/>
    <w:unhideWhenUsed/>
    <w:rPr>
      <w:rFonts w:ascii="Arial" w:hAnsi="Arial" w:cs="Arial" w:eastAsia="Arial"/>
      <w:i/>
      <w:iCs/>
      <w:sz w:val="22"/>
      <w:szCs w:val="22"/>
    </w:rPr>
    <w:pPr>
      <w:keepLines/>
      <w:keepNext/>
      <w:spacing w:after="200" w:before="320"/>
      <w:outlineLvl w:val="7"/>
    </w:pPr>
  </w:style>
  <w:style w:type="character" w:styleId="637">
    <w:name w:val="Heading 8 Char"/>
    <w:basedOn w:val="791"/>
    <w:link w:val="636"/>
    <w:uiPriority w:val="9"/>
    <w:rPr>
      <w:rFonts w:ascii="Arial" w:hAnsi="Arial" w:cs="Arial" w:eastAsia="Arial"/>
      <w:i/>
      <w:iCs/>
      <w:sz w:val="22"/>
      <w:szCs w:val="22"/>
    </w:rPr>
  </w:style>
  <w:style w:type="paragraph" w:styleId="638">
    <w:name w:val="Heading 9"/>
    <w:basedOn w:val="790"/>
    <w:next w:val="790"/>
    <w:link w:val="639"/>
    <w:qFormat/>
    <w:uiPriority w:val="9"/>
    <w:unhideWhenUsed/>
    <w:rPr>
      <w:rFonts w:ascii="Arial" w:hAnsi="Arial" w:cs="Arial" w:eastAsia="Arial"/>
      <w:i/>
      <w:iCs/>
      <w:sz w:val="21"/>
      <w:szCs w:val="21"/>
    </w:rPr>
    <w:pPr>
      <w:keepLines/>
      <w:keepNext/>
      <w:spacing w:after="200" w:before="320"/>
      <w:outlineLvl w:val="8"/>
    </w:pPr>
  </w:style>
  <w:style w:type="character" w:styleId="639">
    <w:name w:val="Heading 9 Char"/>
    <w:basedOn w:val="791"/>
    <w:link w:val="638"/>
    <w:uiPriority w:val="9"/>
    <w:rPr>
      <w:rFonts w:ascii="Arial" w:hAnsi="Arial" w:cs="Arial" w:eastAsia="Arial"/>
      <w:i/>
      <w:iCs/>
      <w:sz w:val="21"/>
      <w:szCs w:val="21"/>
    </w:rPr>
  </w:style>
  <w:style w:type="paragraph" w:styleId="640">
    <w:name w:val="Title"/>
    <w:basedOn w:val="790"/>
    <w:next w:val="790"/>
    <w:link w:val="641"/>
    <w:qFormat/>
    <w:uiPriority w:val="10"/>
    <w:rPr>
      <w:sz w:val="48"/>
      <w:szCs w:val="48"/>
    </w:rPr>
    <w:pPr>
      <w:contextualSpacing w:val="true"/>
      <w:spacing w:after="200" w:before="300"/>
    </w:pPr>
  </w:style>
  <w:style w:type="character" w:styleId="641">
    <w:name w:val="Title Char"/>
    <w:basedOn w:val="791"/>
    <w:link w:val="640"/>
    <w:uiPriority w:val="10"/>
    <w:rPr>
      <w:sz w:val="48"/>
      <w:szCs w:val="48"/>
    </w:rPr>
  </w:style>
  <w:style w:type="paragraph" w:styleId="642">
    <w:name w:val="Subtitle"/>
    <w:basedOn w:val="790"/>
    <w:next w:val="790"/>
    <w:link w:val="643"/>
    <w:qFormat/>
    <w:uiPriority w:val="11"/>
    <w:rPr>
      <w:sz w:val="24"/>
      <w:szCs w:val="24"/>
    </w:rPr>
    <w:pPr>
      <w:spacing w:after="200" w:before="200"/>
    </w:pPr>
  </w:style>
  <w:style w:type="character" w:styleId="643">
    <w:name w:val="Subtitle Char"/>
    <w:basedOn w:val="791"/>
    <w:link w:val="642"/>
    <w:uiPriority w:val="11"/>
    <w:rPr>
      <w:sz w:val="24"/>
      <w:szCs w:val="24"/>
    </w:rPr>
  </w:style>
  <w:style w:type="paragraph" w:styleId="644">
    <w:name w:val="Quote"/>
    <w:basedOn w:val="790"/>
    <w:next w:val="790"/>
    <w:link w:val="645"/>
    <w:qFormat/>
    <w:uiPriority w:val="29"/>
    <w:rPr>
      <w:i/>
    </w:rPr>
    <w:pPr>
      <w:ind w:left="720" w:right="720"/>
    </w:pPr>
  </w:style>
  <w:style w:type="character" w:styleId="645">
    <w:name w:val="Quote Char"/>
    <w:link w:val="644"/>
    <w:uiPriority w:val="29"/>
    <w:rPr>
      <w:i/>
    </w:rPr>
  </w:style>
  <w:style w:type="paragraph" w:styleId="646">
    <w:name w:val="Intense Quote"/>
    <w:basedOn w:val="790"/>
    <w:next w:val="790"/>
    <w:link w:val="647"/>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47">
    <w:name w:val="Intense Quote Char"/>
    <w:link w:val="646"/>
    <w:uiPriority w:val="30"/>
    <w:rPr>
      <w:i/>
    </w:rPr>
  </w:style>
  <w:style w:type="paragraph" w:styleId="648">
    <w:name w:val="Header"/>
    <w:basedOn w:val="790"/>
    <w:link w:val="649"/>
    <w:uiPriority w:val="99"/>
    <w:unhideWhenUsed/>
    <w:pPr>
      <w:spacing w:lineRule="auto" w:line="240" w:after="0"/>
      <w:tabs>
        <w:tab w:val="center" w:pos="7143" w:leader="none"/>
        <w:tab w:val="right" w:pos="14287" w:leader="none"/>
      </w:tabs>
    </w:pPr>
  </w:style>
  <w:style w:type="character" w:styleId="649">
    <w:name w:val="Header Char"/>
    <w:basedOn w:val="791"/>
    <w:link w:val="648"/>
    <w:uiPriority w:val="99"/>
  </w:style>
  <w:style w:type="paragraph" w:styleId="650">
    <w:name w:val="Footer"/>
    <w:basedOn w:val="790"/>
    <w:link w:val="651"/>
    <w:uiPriority w:val="99"/>
    <w:unhideWhenUsed/>
    <w:pPr>
      <w:spacing w:lineRule="auto" w:line="240" w:after="0"/>
      <w:tabs>
        <w:tab w:val="center" w:pos="7143" w:leader="none"/>
        <w:tab w:val="right" w:pos="14287" w:leader="none"/>
      </w:tabs>
    </w:pPr>
  </w:style>
  <w:style w:type="character" w:styleId="651">
    <w:name w:val="Footer Char"/>
    <w:basedOn w:val="791"/>
    <w:link w:val="650"/>
    <w:uiPriority w:val="99"/>
  </w:style>
  <w:style w:type="table" w:styleId="652">
    <w:name w:val="Table Grid Light"/>
    <w:basedOn w:val="7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53">
    <w:name w:val="Plain Table 1"/>
    <w:basedOn w:val="7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54">
    <w:name w:val="Plain Table 2"/>
    <w:basedOn w:val="79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55">
    <w:name w:val="Plain Table 3"/>
    <w:basedOn w:val="7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56">
    <w:name w:val="Plain Table 4"/>
    <w:basedOn w:val="7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57">
    <w:name w:val="Plain Table 5"/>
    <w:basedOn w:val="7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658">
    <w:name w:val="Grid Table 1 Light"/>
    <w:basedOn w:val="79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59">
    <w:name w:val="Grid Table 1 Light - Accent 1"/>
    <w:basedOn w:val="79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60">
    <w:name w:val="Grid Table 1 Light - Accent 2"/>
    <w:basedOn w:val="79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61">
    <w:name w:val="Grid Table 1 Light - Accent 3"/>
    <w:basedOn w:val="79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62">
    <w:name w:val="Grid Table 1 Light - Accent 4"/>
    <w:basedOn w:val="79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63">
    <w:name w:val="Grid Table 1 Light - Accent 5"/>
    <w:basedOn w:val="79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64">
    <w:name w:val="Grid Table 1 Light - Accent 6"/>
    <w:basedOn w:val="79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65">
    <w:name w:val="Grid Table 2"/>
    <w:basedOn w:val="7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text1" w:themeTint="95"/>
          <w:right w:val="none" w:color="000000" w:sz="4" w:space="0"/>
          <w:bottom w:val="none" w:color="000000" w:sz="4" w:space="0"/>
        </w:tcBorders>
      </w:tcPr>
    </w:tblStylePr>
  </w:style>
  <w:style w:type="table" w:styleId="666">
    <w:name w:val="Grid Table 2 - Accent 1"/>
    <w:basedOn w:val="79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1" w:themeTint="EA"/>
          <w:right w:val="none" w:color="000000" w:sz="4" w:space="0"/>
          <w:bottom w:val="none" w:color="000000" w:sz="4" w:space="0"/>
        </w:tcBorders>
      </w:tcPr>
    </w:tblStylePr>
  </w:style>
  <w:style w:type="table" w:styleId="667">
    <w:name w:val="Grid Table 2 - Accent 2"/>
    <w:basedOn w:val="79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668">
    <w:name w:val="Grid Table 2 - Accent 3"/>
    <w:basedOn w:val="79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669">
    <w:name w:val="Grid Table 2 - Accent 4"/>
    <w:basedOn w:val="79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670">
    <w:name w:val="Grid Table 2 - Accent 5"/>
    <w:basedOn w:val="79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5"/>
          <w:right w:val="none" w:color="000000" w:sz="4" w:space="0"/>
          <w:bottom w:val="none" w:color="000000" w:sz="4" w:space="0"/>
        </w:tcBorders>
      </w:tcPr>
    </w:tblStylePr>
  </w:style>
  <w:style w:type="table" w:styleId="671">
    <w:name w:val="Grid Table 2 - Accent 6"/>
    <w:basedOn w:val="79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6"/>
          <w:right w:val="none" w:color="000000" w:sz="4" w:space="0"/>
          <w:bottom w:val="none" w:color="000000" w:sz="4" w:space="0"/>
        </w:tcBorders>
      </w:tcPr>
    </w:tblStylePr>
  </w:style>
  <w:style w:type="table" w:styleId="672">
    <w:name w:val="Grid Table 3"/>
    <w:basedOn w:val="7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3">
    <w:name w:val="Grid Table 3 - Accent 1"/>
    <w:basedOn w:val="79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4">
    <w:name w:val="Grid Table 3 - Accent 2"/>
    <w:basedOn w:val="79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5">
    <w:name w:val="Grid Table 3 - Accent 3"/>
    <w:basedOn w:val="79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6">
    <w:name w:val="Grid Table 3 - Accent 4"/>
    <w:basedOn w:val="79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7">
    <w:name w:val="Grid Table 3 - Accent 5"/>
    <w:basedOn w:val="79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8">
    <w:name w:val="Grid Table 3 - Accent 6"/>
    <w:basedOn w:val="79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79">
    <w:name w:val="Grid Table 4"/>
    <w:basedOn w:val="79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80">
    <w:name w:val="Grid Table 4 - Accent 1"/>
    <w:basedOn w:val="79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81">
    <w:name w:val="Grid Table 4 - Accent 2"/>
    <w:basedOn w:val="79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82">
    <w:name w:val="Grid Table 4 - Accent 3"/>
    <w:basedOn w:val="79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83">
    <w:name w:val="Grid Table 4 - Accent 4"/>
    <w:basedOn w:val="79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84">
    <w:name w:val="Grid Table 4 - Accent 5"/>
    <w:basedOn w:val="79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685">
    <w:name w:val="Grid Table 4 - Accent 6"/>
    <w:basedOn w:val="79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686">
    <w:name w:val="Grid Table 5 Dark"/>
    <w:basedOn w:val="7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87">
    <w:name w:val="Grid Table 5 Dark- Accent 1"/>
    <w:basedOn w:val="7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88">
    <w:name w:val="Grid Table 5 Dark - Accent 2"/>
    <w:basedOn w:val="7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89">
    <w:name w:val="Grid Table 5 Dark - Accent 3"/>
    <w:basedOn w:val="7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0">
    <w:name w:val="Grid Table 5 Dark- Accent 4"/>
    <w:basedOn w:val="7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1">
    <w:name w:val="Grid Table 5 Dark - Accent 5"/>
    <w:basedOn w:val="7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2">
    <w:name w:val="Grid Table 5 Dark - Accent 6"/>
    <w:basedOn w:val="7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3">
    <w:name w:val="Grid Table 6 Colorful"/>
    <w:basedOn w:val="79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694">
    <w:name w:val="Grid Table 6 Colorful - Accent 1"/>
    <w:basedOn w:val="79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695">
    <w:name w:val="Grid Table 6 Colorful - Accent 2"/>
    <w:basedOn w:val="79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696">
    <w:name w:val="Grid Table 6 Colorful - Accent 3"/>
    <w:basedOn w:val="79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697">
    <w:name w:val="Grid Table 6 Colorful - Accent 4"/>
    <w:basedOn w:val="79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698">
    <w:name w:val="Grid Table 6 Colorful - Accent 5"/>
    <w:basedOn w:val="79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699">
    <w:name w:val="Grid Table 6 Colorful - Accent 6"/>
    <w:basedOn w:val="79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00">
    <w:name w:val="Grid Table 7 Colorful"/>
    <w:basedOn w:val="79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style>
  <w:style w:type="table" w:styleId="701">
    <w:name w:val="Grid Table 7 Colorful - Accent 1"/>
    <w:basedOn w:val="79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fill="FFFFFF" w:color="auto"/>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fill="FFFFFF" w:color="auto"/>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fill="FFFFFF" w:color="auto"/>
        <w:tcBorders>
          <w:left w:val="none" w:color="000000" w:sz="4" w:space="0"/>
          <w:top w:val="single" w:color="000000" w:sz="4" w:space="0" w:themeColor="accent1" w:themeTint="80"/>
          <w:right w:val="none" w:color="000000" w:sz="4" w:space="0"/>
          <w:bottom w:val="none" w:color="000000" w:sz="4" w:space="0"/>
        </w:tcBorders>
      </w:tcPr>
    </w:tblStylePr>
  </w:style>
  <w:style w:type="table" w:styleId="702">
    <w:name w:val="Grid Table 7 Colorful - Accent 2"/>
    <w:basedOn w:val="79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703">
    <w:name w:val="Grid Table 7 Colorful - Accent 3"/>
    <w:basedOn w:val="79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auto"/>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auto"/>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704">
    <w:name w:val="Grid Table 7 Colorful - Accent 4"/>
    <w:basedOn w:val="79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705">
    <w:name w:val="Grid Table 7 Colorful - Accent 5"/>
    <w:basedOn w:val="79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fill="FFFFFF" w:color="auto"/>
      </w:tcPr>
    </w:tblStylePr>
    <w:tblStylePr w:type="band1Vert">
      <w:tcPr>
        <w:shd w:val="clear" w:fill="FFFFFF" w:color="auto"/>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fill="FFFFFF" w:color="auto"/>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fill="FFFFFF" w:color="auto"/>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fill="FFFFFF" w:color="auto"/>
        <w:tcBorders>
          <w:left w:val="none" w:color="000000" w:sz="4" w:space="0"/>
          <w:top w:val="single" w:color="000000" w:sz="4" w:space="0" w:themeColor="accent5" w:themeTint="90"/>
          <w:right w:val="none" w:color="000000" w:sz="4" w:space="0"/>
          <w:bottom w:val="none" w:color="000000" w:sz="4" w:space="0"/>
        </w:tcBorders>
      </w:tcPr>
    </w:tblStylePr>
  </w:style>
  <w:style w:type="table" w:styleId="706">
    <w:name w:val="Grid Table 7 Colorful - Accent 6"/>
    <w:basedOn w:val="79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auto"/>
      </w:tcPr>
    </w:tblStylePr>
    <w:tblStylePr w:type="band1Vert">
      <w:tcPr>
        <w:shd w:val="clear" w:fill="FFFFFF" w:color="auto"/>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auto"/>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fill="FFFFFF" w:color="auto"/>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fill="FFFFFF" w:color="auto"/>
        <w:tcBorders>
          <w:left w:val="none" w:color="000000" w:sz="4" w:space="0"/>
          <w:top w:val="single" w:color="000000" w:sz="4" w:space="0" w:themeColor="accent6" w:themeTint="90"/>
          <w:right w:val="none" w:color="000000" w:sz="4" w:space="0"/>
          <w:bottom w:val="none" w:color="000000" w:sz="4" w:space="0"/>
        </w:tcBorders>
      </w:tcPr>
    </w:tblStylePr>
  </w:style>
  <w:style w:type="table" w:styleId="707">
    <w:name w:val="List Table 1 Light"/>
    <w:basedOn w:val="792"/>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08">
    <w:name w:val="List Table 1 Light - Accent 1"/>
    <w:basedOn w:val="792"/>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09">
    <w:name w:val="List Table 1 Light - Accent 2"/>
    <w:basedOn w:val="792"/>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10">
    <w:name w:val="List Table 1 Light - Accent 3"/>
    <w:basedOn w:val="792"/>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11">
    <w:name w:val="List Table 1 Light - Accent 4"/>
    <w:basedOn w:val="792"/>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12">
    <w:name w:val="List Table 1 Light - Accent 5"/>
    <w:basedOn w:val="792"/>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13">
    <w:name w:val="List Table 1 Light - Accent 6"/>
    <w:basedOn w:val="792"/>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14">
    <w:name w:val="List Table 2"/>
    <w:basedOn w:val="79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15">
    <w:name w:val="List Table 2 - Accent 1"/>
    <w:basedOn w:val="79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16">
    <w:name w:val="List Table 2 - Accent 2"/>
    <w:basedOn w:val="79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17">
    <w:name w:val="List Table 2 - Accent 3"/>
    <w:basedOn w:val="79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18">
    <w:name w:val="List Table 2 - Accent 4"/>
    <w:basedOn w:val="79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19">
    <w:name w:val="List Table 2 - Accent 5"/>
    <w:basedOn w:val="79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20">
    <w:name w:val="List Table 2 - Accent 6"/>
    <w:basedOn w:val="79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21">
    <w:name w:val="List Table 3"/>
    <w:basedOn w:val="7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2">
    <w:name w:val="List Table 3 - Accent 1"/>
    <w:basedOn w:val="79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3">
    <w:name w:val="List Table 3 - Accent 2"/>
    <w:basedOn w:val="79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4">
    <w:name w:val="List Table 3 - Accent 3"/>
    <w:basedOn w:val="79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5">
    <w:name w:val="List Table 3 - Accent 4"/>
    <w:basedOn w:val="79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6">
    <w:name w:val="List Table 3 - Accent 5"/>
    <w:basedOn w:val="79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7">
    <w:name w:val="List Table 3 - Accent 6"/>
    <w:basedOn w:val="79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8">
    <w:name w:val="List Table 4"/>
    <w:basedOn w:val="7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29">
    <w:name w:val="List Table 4 - Accent 1"/>
    <w:basedOn w:val="79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0">
    <w:name w:val="List Table 4 - Accent 2"/>
    <w:basedOn w:val="79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1">
    <w:name w:val="List Table 4 - Accent 3"/>
    <w:basedOn w:val="79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2">
    <w:name w:val="List Table 4 - Accent 4"/>
    <w:basedOn w:val="79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3">
    <w:name w:val="List Table 4 - Accent 5"/>
    <w:basedOn w:val="79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4">
    <w:name w:val="List Table 4 - Accent 6"/>
    <w:basedOn w:val="79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5">
    <w:name w:val="List Table 5 Dark"/>
    <w:basedOn w:val="79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6">
    <w:name w:val="List Table 5 Dark - Accent 1"/>
    <w:basedOn w:val="79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7">
    <w:name w:val="List Table 5 Dark - Accent 2"/>
    <w:basedOn w:val="79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8">
    <w:name w:val="List Table 5 Dark - Accent 3"/>
    <w:basedOn w:val="79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9">
    <w:name w:val="List Table 5 Dark - Accent 4"/>
    <w:basedOn w:val="79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0">
    <w:name w:val="List Table 5 Dark - Accent 5"/>
    <w:basedOn w:val="79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1">
    <w:name w:val="List Table 5 Dark - Accent 6"/>
    <w:basedOn w:val="79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2">
    <w:name w:val="List Table 6 Colorful"/>
    <w:basedOn w:val="79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auto"/>
      </w:tcPr>
    </w:tblStylePr>
    <w:tblStylePr w:type="band1Vert">
      <w:tcPr>
        <w:shd w:val="clear" w:fill="FFFFFF" w:color="auto"/>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43">
    <w:name w:val="List Table 6 Colorful - Accent 1"/>
    <w:basedOn w:val="79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744">
    <w:name w:val="List Table 6 Colorful - Accent 2"/>
    <w:basedOn w:val="79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45">
    <w:name w:val="List Table 6 Colorful - Accent 3"/>
    <w:basedOn w:val="79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46">
    <w:name w:val="List Table 6 Colorful - Accent 4"/>
    <w:basedOn w:val="79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47">
    <w:name w:val="List Table 6 Colorful - Accent 5"/>
    <w:basedOn w:val="79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748">
    <w:name w:val="List Table 6 Colorful - Accent 6"/>
    <w:basedOn w:val="79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49">
    <w:name w:val="List Table 7 Colorful"/>
    <w:basedOn w:val="79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50">
    <w:name w:val="List Table 7 Colorful - Accent 1"/>
    <w:basedOn w:val="79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fill="FFFFFF" w:color="auto"/>
      </w:tcPr>
    </w:tblStylePr>
    <w:tblStylePr w:type="band1Vert">
      <w:tcPr>
        <w:shd w:val="clear" w:fill="FFFFFF" w:color="auto"/>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fill="FFFFFF" w:color="auto"/>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fill="FFFFFF" w:color="auto"/>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fill="FFFFFF" w:color="auto"/>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fill="FFFFFF" w:color="auto"/>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751">
    <w:name w:val="List Table 7 Colorful - Accent 2"/>
    <w:basedOn w:val="79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52">
    <w:name w:val="List Table 7 Colorful - Accent 3"/>
    <w:basedOn w:val="79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auto"/>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auto"/>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fill="FFFFFF" w:color="auto"/>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53">
    <w:name w:val="List Table 7 Colorful - Accent 4"/>
    <w:basedOn w:val="79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54">
    <w:name w:val="List Table 7 Colorful - Accent 5"/>
    <w:basedOn w:val="79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fill="FFFFFF" w:color="auto"/>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fill="FFFFFF" w:color="auto"/>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fill="FFFFFF" w:color="auto"/>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755">
    <w:name w:val="List Table 7 Colorful - Accent 6"/>
    <w:basedOn w:val="79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auto"/>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auto"/>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fill="FFFFFF" w:color="auto"/>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56">
    <w:name w:val="Lined - Accent"/>
    <w:basedOn w:val="7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57">
    <w:name w:val="Lined - Accent 1"/>
    <w:basedOn w:val="7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58">
    <w:name w:val="Lined - Accent 2"/>
    <w:basedOn w:val="7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59">
    <w:name w:val="Lined - Accent 3"/>
    <w:basedOn w:val="7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60">
    <w:name w:val="Lined - Accent 4"/>
    <w:basedOn w:val="7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61">
    <w:name w:val="Lined - Accent 5"/>
    <w:basedOn w:val="7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62">
    <w:name w:val="Lined - Accent 6"/>
    <w:basedOn w:val="7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63">
    <w:name w:val="Bordered &amp; Lined - Accent"/>
    <w:basedOn w:val="79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64">
    <w:name w:val="Bordered &amp; Lined - Accent 1"/>
    <w:basedOn w:val="79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65">
    <w:name w:val="Bordered &amp; Lined - Accent 2"/>
    <w:basedOn w:val="79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66">
    <w:name w:val="Bordered &amp; Lined - Accent 3"/>
    <w:basedOn w:val="79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67">
    <w:name w:val="Bordered &amp; Lined - Accent 4"/>
    <w:basedOn w:val="79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68">
    <w:name w:val="Bordered &amp; Lined - Accent 5"/>
    <w:basedOn w:val="79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69">
    <w:name w:val="Bordered &amp; Lined - Accent 6"/>
    <w:basedOn w:val="79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70">
    <w:name w:val="Bordered"/>
    <w:basedOn w:val="79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71">
    <w:name w:val="Bordered - Accent 1"/>
    <w:basedOn w:val="79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72">
    <w:name w:val="Bordered - Accent 2"/>
    <w:basedOn w:val="79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73">
    <w:name w:val="Bordered - Accent 3"/>
    <w:basedOn w:val="79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74">
    <w:name w:val="Bordered - Accent 4"/>
    <w:basedOn w:val="79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75">
    <w:name w:val="Bordered - Accent 5"/>
    <w:basedOn w:val="79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76">
    <w:name w:val="Bordered - Accent 6"/>
    <w:basedOn w:val="79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777">
    <w:name w:val="footnote text"/>
    <w:basedOn w:val="790"/>
    <w:link w:val="778"/>
    <w:uiPriority w:val="99"/>
    <w:semiHidden/>
    <w:unhideWhenUsed/>
    <w:rPr>
      <w:sz w:val="18"/>
    </w:rPr>
    <w:pPr>
      <w:spacing w:lineRule="auto" w:line="240" w:after="40"/>
    </w:pPr>
  </w:style>
  <w:style w:type="character" w:styleId="778">
    <w:name w:val="Footnote Text Char"/>
    <w:link w:val="777"/>
    <w:uiPriority w:val="99"/>
    <w:rPr>
      <w:sz w:val="18"/>
    </w:rPr>
  </w:style>
  <w:style w:type="character" w:styleId="779">
    <w:name w:val="footnote reference"/>
    <w:basedOn w:val="791"/>
    <w:uiPriority w:val="99"/>
    <w:unhideWhenUsed/>
    <w:rPr>
      <w:vertAlign w:val="superscript"/>
    </w:rPr>
  </w:style>
  <w:style w:type="paragraph" w:styleId="780">
    <w:name w:val="toc 1"/>
    <w:basedOn w:val="790"/>
    <w:next w:val="790"/>
    <w:uiPriority w:val="39"/>
    <w:unhideWhenUsed/>
    <w:pPr>
      <w:ind w:left="0" w:right="0" w:firstLine="0"/>
      <w:spacing w:after="57"/>
    </w:pPr>
  </w:style>
  <w:style w:type="paragraph" w:styleId="781">
    <w:name w:val="toc 2"/>
    <w:basedOn w:val="790"/>
    <w:next w:val="790"/>
    <w:uiPriority w:val="39"/>
    <w:unhideWhenUsed/>
    <w:pPr>
      <w:ind w:left="283" w:right="0" w:firstLine="0"/>
      <w:spacing w:after="57"/>
    </w:pPr>
  </w:style>
  <w:style w:type="paragraph" w:styleId="782">
    <w:name w:val="toc 3"/>
    <w:basedOn w:val="790"/>
    <w:next w:val="790"/>
    <w:uiPriority w:val="39"/>
    <w:unhideWhenUsed/>
    <w:pPr>
      <w:ind w:left="567" w:right="0" w:firstLine="0"/>
      <w:spacing w:after="57"/>
    </w:pPr>
  </w:style>
  <w:style w:type="paragraph" w:styleId="783">
    <w:name w:val="toc 4"/>
    <w:basedOn w:val="790"/>
    <w:next w:val="790"/>
    <w:uiPriority w:val="39"/>
    <w:unhideWhenUsed/>
    <w:pPr>
      <w:ind w:left="850" w:right="0" w:firstLine="0"/>
      <w:spacing w:after="57"/>
    </w:pPr>
  </w:style>
  <w:style w:type="paragraph" w:styleId="784">
    <w:name w:val="toc 5"/>
    <w:basedOn w:val="790"/>
    <w:next w:val="790"/>
    <w:uiPriority w:val="39"/>
    <w:unhideWhenUsed/>
    <w:pPr>
      <w:ind w:left="1134" w:right="0" w:firstLine="0"/>
      <w:spacing w:after="57"/>
    </w:pPr>
  </w:style>
  <w:style w:type="paragraph" w:styleId="785">
    <w:name w:val="toc 6"/>
    <w:basedOn w:val="790"/>
    <w:next w:val="790"/>
    <w:uiPriority w:val="39"/>
    <w:unhideWhenUsed/>
    <w:pPr>
      <w:ind w:left="1417" w:right="0" w:firstLine="0"/>
      <w:spacing w:after="57"/>
    </w:pPr>
  </w:style>
  <w:style w:type="paragraph" w:styleId="786">
    <w:name w:val="toc 7"/>
    <w:basedOn w:val="790"/>
    <w:next w:val="790"/>
    <w:uiPriority w:val="39"/>
    <w:unhideWhenUsed/>
    <w:pPr>
      <w:ind w:left="1701" w:right="0" w:firstLine="0"/>
      <w:spacing w:after="57"/>
    </w:pPr>
  </w:style>
  <w:style w:type="paragraph" w:styleId="787">
    <w:name w:val="toc 8"/>
    <w:basedOn w:val="790"/>
    <w:next w:val="790"/>
    <w:uiPriority w:val="39"/>
    <w:unhideWhenUsed/>
    <w:pPr>
      <w:ind w:left="1984" w:right="0" w:firstLine="0"/>
      <w:spacing w:after="57"/>
    </w:pPr>
  </w:style>
  <w:style w:type="paragraph" w:styleId="788">
    <w:name w:val="toc 9"/>
    <w:basedOn w:val="790"/>
    <w:next w:val="790"/>
    <w:uiPriority w:val="39"/>
    <w:unhideWhenUsed/>
    <w:pPr>
      <w:ind w:left="2268" w:right="0" w:firstLine="0"/>
      <w:spacing w:after="57"/>
    </w:pPr>
  </w:style>
  <w:style w:type="paragraph" w:styleId="789">
    <w:name w:val="TOC Heading"/>
    <w:uiPriority w:val="39"/>
    <w:unhideWhenUsed/>
  </w:style>
  <w:style w:type="paragraph" w:styleId="790" w:default="1">
    <w:name w:val="Normal"/>
    <w:qFormat/>
  </w:style>
  <w:style w:type="character" w:styleId="791" w:default="1">
    <w:name w:val="Default Paragraph Font"/>
    <w:uiPriority w:val="1"/>
    <w:unhideWhenUsed/>
  </w:style>
  <w:style w:type="table" w:styleId="792" w:default="1">
    <w:name w:val="Normal Table"/>
    <w:uiPriority w:val="99"/>
    <w:semiHidden/>
    <w:unhideWhenUsed/>
    <w:tblPr>
      <w:tblInd w:w="0" w:type="dxa"/>
      <w:tblCellMar>
        <w:left w:w="108" w:type="dxa"/>
        <w:top w:w="0" w:type="dxa"/>
        <w:right w:w="108" w:type="dxa"/>
        <w:bottom w:w="0" w:type="dxa"/>
      </w:tblCellMar>
    </w:tblPr>
  </w:style>
  <w:style w:type="numbering" w:styleId="793" w:default="1">
    <w:name w:val="No List"/>
    <w:uiPriority w:val="99"/>
    <w:semiHidden/>
    <w:unhideWhenUsed/>
  </w:style>
  <w:style w:type="paragraph" w:styleId="794">
    <w:name w:val="No Spacing"/>
    <w:qFormat/>
    <w:uiPriority w:val="1"/>
    <w:rPr>
      <w:rFonts w:ascii="Calibri" w:hAnsi="Calibri" w:cs="Calibri" w:eastAsia="Calibri"/>
      <w:lang w:val="ru-RU" w:eastAsia="ru-RU"/>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table" w:styleId="795">
    <w:name w:val="Table Grid"/>
    <w:basedOn w:val="792"/>
    <w:uiPriority w:val="59"/>
    <w:rPr>
      <w:rFonts w:ascii="Calibri" w:hAnsi="Calibri" w:cs="Calibri" w:eastAsia="Calibri"/>
      <w:lang w:val="ru-RU" w:eastAsia="ru-RU"/>
    </w:rPr>
    <w:pPr>
      <w:spacing w:lineRule="auto" w:line="240" w:after="0"/>
      <w:pBdr>
        <w:left w:val="none" w:color="000000" w:sz="4" w:space="0"/>
        <w:top w:val="none" w:color="000000" w:sz="4" w:space="0"/>
        <w:right w:val="none" w:color="000000" w:sz="4" w:space="0"/>
        <w:bottom w:val="none" w:color="000000" w:sz="4" w:space="0"/>
        <w:between w:val="none" w:color="000000" w:sz="4" w:space="0"/>
      </w:pBdr>
    </w:pPr>
    <w:tblPr>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Pr>
  </w:style>
  <w:style w:type="character" w:styleId="796">
    <w:name w:val="Hyperlink"/>
    <w:basedOn w:val="791"/>
    <w:uiPriority w:val="99"/>
    <w:unhideWhenUsed/>
    <w:rPr>
      <w:color w:val="0000FF"/>
      <w:u w:val="single"/>
    </w:rPr>
  </w:style>
  <w:style w:type="paragraph" w:styleId="797">
    <w:name w:val="List Paragraph"/>
    <w:basedOn w:val="790"/>
    <w:link w:val="798"/>
    <w:qFormat/>
    <w:uiPriority w:val="34"/>
    <w:rPr>
      <w:rFonts w:ascii="Calibri" w:hAnsi="Calibri" w:cs="Calibri" w:eastAsia="Calibri"/>
      <w:lang w:val="ru-RU" w:eastAsia="ru-RU"/>
    </w:rPr>
    <w:pPr>
      <w:contextualSpacing w:val="true"/>
      <w:ind w:left="720"/>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character" w:styleId="798" w:customStyle="1">
    <w:name w:val="Абзац списку Знак"/>
    <w:link w:val="797"/>
    <w:uiPriority w:val="34"/>
    <w:rPr>
      <w:rFonts w:ascii="Calibri" w:hAnsi="Calibri" w:cs="Calibri" w:eastAsia="Calibri"/>
      <w:lang w:val="ru-RU" w:eastAsia="ru-RU"/>
    </w:rPr>
  </w:style>
  <w:style w:type="character" w:styleId="799">
    <w:name w:val="Unresolved Mention"/>
    <w:basedOn w:val="791"/>
    <w:uiPriority w:val="99"/>
    <w:semiHidden/>
    <w:unhideWhenUsed/>
    <w:rPr>
      <w:color w:val="605E5C"/>
      <w:shd w:val="clear" w:fill="E1DFDD" w:color="auto"/>
    </w:rPr>
  </w:style>
  <w:style w:type="table" w:styleId="800" w:customStyle="1">
    <w:name w:val="Сітка таблиці1"/>
    <w:basedOn w:val="792"/>
    <w:next w:val="795"/>
    <w:uiPriority w:val="59"/>
    <w:rPr>
      <w:rFonts w:ascii="Calibri" w:hAnsi="Calibri" w:cs="Calibri" w:eastAsia="Calibri"/>
      <w:lang w:val="ru-RU" w:eastAsia="ru-RU"/>
    </w:rPr>
    <w:pPr>
      <w:spacing w:lineRule="auto" w:line="240" w:after="0"/>
    </w:pPr>
    <w:tblPr>
      <w:tblBorders>
        <w:insideV w:val="single" w:color="000000" w:sz="4" w:space="0"/>
        <w:insideH w:val="single" w:color="000000" w:sz="4" w:space="0"/>
      </w:tblBorders>
      <w:tblCellMar>
        <w:left w:w="0" w:type="dxa"/>
        <w:right w:w="0" w:type="dxa"/>
      </w:tblCellMar>
    </w:tblPr>
  </w:style>
  <w:style w:type="paragraph" w:styleId="801" w:customStyle="1">
    <w:name w:val="rvps2"/>
    <w:basedOn w:val="790"/>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802" w:customStyle="1">
    <w:name w:val="Основной текст с отступом 22"/>
    <w:basedOn w:val="790"/>
    <w:rPr>
      <w:rFonts w:ascii="Times New Roman" w:hAnsi="Times New Roman" w:cs="Times New Roman" w:eastAsia="Times New Roman"/>
      <w:color w:val="000000"/>
      <w:sz w:val="28"/>
      <w:szCs w:val="20"/>
      <w:lang w:eastAsia="ar-SA"/>
    </w:rPr>
    <w:pPr>
      <w:ind w:firstLine="851"/>
      <w:jc w:val="both"/>
      <w:spacing w:lineRule="auto" w:line="240" w:after="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mailto:cnapradamena@cg.gov.ua" TargetMode="External"/><Relationship Id="rId11" Type="http://schemas.openxmlformats.org/officeDocument/2006/relationships/hyperlink" Target="http://mena.cg.gov.ua/" TargetMode="External"/><Relationship Id="rId12" Type="http://schemas.openxmlformats.org/officeDocument/2006/relationships/hyperlink" Target="mailto:cnapradamena@cg.gov.ua" TargetMode="External"/><Relationship Id="rId13" Type="http://schemas.openxmlformats.org/officeDocument/2006/relationships/hyperlink" Target="http://mena.cg.gov.ua/" TargetMode="External"/><Relationship Id="rId14" Type="http://schemas.openxmlformats.org/officeDocument/2006/relationships/hyperlink" Target="mailto:cnapradamena@cg.gov.ua" TargetMode="External"/><Relationship Id="rId15" Type="http://schemas.openxmlformats.org/officeDocument/2006/relationships/hyperlink" Target="http://mena.cg.gov.ua/" TargetMode="External"/><Relationship Id="rId16" Type="http://schemas.openxmlformats.org/officeDocument/2006/relationships/hyperlink" Target="mailto:cnapradamena@cg.gov.ua" TargetMode="External"/><Relationship Id="rId17" Type="http://schemas.openxmlformats.org/officeDocument/2006/relationships/hyperlink" Target="http://mena.cg.gov.ua/" TargetMode="External"/><Relationship Id="rId18" Type="http://schemas.openxmlformats.org/officeDocument/2006/relationships/hyperlink" Target="mailto:cnapradamena@cg.gov.ua" TargetMode="External"/><Relationship Id="rId19" Type="http://schemas.openxmlformats.org/officeDocument/2006/relationships/hyperlink" Target="http://mena.cg.gov.ua/" TargetMode="External"/><Relationship Id="rId20" Type="http://schemas.openxmlformats.org/officeDocument/2006/relationships/hyperlink" Target="mailto:cnapradamena@cg.gov.ua" TargetMode="External"/><Relationship Id="rId21" Type="http://schemas.openxmlformats.org/officeDocument/2006/relationships/hyperlink" Target="http://mena.cg.gov.ua/" TargetMode="External"/><Relationship Id="rId22" Type="http://schemas.openxmlformats.org/officeDocument/2006/relationships/hyperlink" Target="mailto:cnapradamena@cg.gov.ua" TargetMode="External"/><Relationship Id="rId23" Type="http://schemas.openxmlformats.org/officeDocument/2006/relationships/hyperlink" Target="http://mena.cg.gov.ua/" TargetMode="External"/><Relationship Id="rId24" Type="http://schemas.openxmlformats.org/officeDocument/2006/relationships/hyperlink" Target="mailto:cnapradamena@cg.gov.ua" TargetMode="External"/><Relationship Id="rId25" Type="http://schemas.openxmlformats.org/officeDocument/2006/relationships/hyperlink" Target="http://mena.cg.gov.ua/" TargetMode="External"/><Relationship Id="rId26" Type="http://schemas.openxmlformats.org/officeDocument/2006/relationships/hyperlink" Target="mailto:cnapradamena@cg.gov.ua" TargetMode="External"/><Relationship Id="rId27" Type="http://schemas.openxmlformats.org/officeDocument/2006/relationships/hyperlink" Target="http://mena.cg.gov.ua/"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ПРИМАКОВ Геннадій Анатолійович</cp:lastModifiedBy>
  <cp:revision>4</cp:revision>
  <dcterms:created xsi:type="dcterms:W3CDTF">2021-07-21T12:40:00Z</dcterms:created>
  <dcterms:modified xsi:type="dcterms:W3CDTF">2021-08-03T06:28:44Z</dcterms:modified>
</cp:coreProperties>
</file>