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858"/>
        <w:spacing w:after="0" w:afterAutospacing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  <w:szCs w:val="28"/>
        </w:rPr>
      </w:r>
      <w:r/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460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з нормативної грошової оцінки земельної ділянки, яка надається в оренду Менському санаторію "Остреч"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директора </w:t>
      </w:r>
      <w:r>
        <w:rPr>
          <w:sz w:val="28"/>
          <w:lang w:eastAsia="uk-UA"/>
        </w:rPr>
        <w:t xml:space="preserve">Менського санаторію «Остреч»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</w:t>
      </w:r>
      <w:r>
        <w:rPr>
          <w:sz w:val="28"/>
          <w:lang w:eastAsia="uk-UA"/>
        </w:rPr>
        <w:t xml:space="preserve"> затвердження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технічної документації з нормативної гро</w:t>
      </w:r>
      <w:r>
        <w:rPr>
          <w:sz w:val="28"/>
          <w:lang w:eastAsia="uk-UA"/>
        </w:rPr>
        <w:t xml:space="preserve">шової оцінки земельної ділянки, яка надається йому в оренду, </w:t>
      </w:r>
      <w:r>
        <w:rPr>
          <w:sz w:val="28"/>
          <w:lang w:eastAsia="uk-UA"/>
        </w:rPr>
        <w:t xml:space="preserve">площею 0,4000 га, кадастровий номер 7423010100:02:000:0804 д</w:t>
      </w:r>
      <w:r>
        <w:rPr>
          <w:sz w:val="28"/>
          <w:lang w:eastAsia="uk-UA"/>
        </w:rPr>
        <w:t xml:space="preserve">ля розробки родовищ природних лікувальних ресурсів </w:t>
      </w:r>
      <w:r>
        <w:rPr>
          <w:sz w:val="28"/>
          <w:lang w:eastAsia="uk-UA"/>
        </w:rPr>
        <w:t xml:space="preserve">(код КВЦПЗ 06</w:t>
      </w:r>
      <w:r>
        <w:rPr>
          <w:sz w:val="28"/>
          <w:lang w:eastAsia="uk-UA"/>
        </w:rPr>
        <w:t xml:space="preserve">.02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розташованої на території Менської міської ради Корюківського району Чернігівської області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</w:t>
      </w:r>
      <w:r>
        <w:rPr>
          <w:sz w:val="28"/>
          <w:szCs w:val="28"/>
        </w:rPr>
        <w:t xml:space="preserve">оцінку земель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859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b w:val="false"/>
          <w:sz w:val="28"/>
        </w:rPr>
      </w:pP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Затвердити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Менському</w:t>
      </w:r>
      <w:r>
        <w:rPr>
          <w:sz w:val="28"/>
          <w:lang w:eastAsia="uk-UA"/>
        </w:rPr>
        <w:t xml:space="preserve"> санаторію «Остреч» </w:t>
      </w:r>
      <w:r>
        <w:rPr>
          <w:sz w:val="28"/>
          <w:lang w:eastAsia="uk-UA"/>
        </w:rPr>
        <w:t xml:space="preserve">технічну документацію</w:t>
      </w:r>
      <w:r>
        <w:rPr>
          <w:sz w:val="28"/>
          <w:lang w:eastAsia="uk-UA"/>
        </w:rPr>
        <w:t xml:space="preserve"> з нормативної гро</w:t>
      </w:r>
      <w:r>
        <w:rPr>
          <w:sz w:val="28"/>
          <w:lang w:eastAsia="uk-UA"/>
        </w:rPr>
        <w:t xml:space="preserve">шової оцінки земельної ділянки </w:t>
      </w:r>
      <w:r>
        <w:rPr>
          <w:sz w:val="28"/>
          <w:lang w:eastAsia="uk-UA"/>
        </w:rPr>
        <w:t xml:space="preserve">площею 0,4000 га кадастровий номер 7423010100:02:000:0804 для розробки родовищ природних лікувальних ресурсів </w:t>
      </w:r>
      <w:r>
        <w:rPr>
          <w:sz w:val="28"/>
          <w:lang w:eastAsia="uk-UA"/>
        </w:rPr>
        <w:t xml:space="preserve">(код КВЦПЗ 06.02), розташованої на</w:t>
      </w:r>
      <w:r>
        <w:rPr>
          <w:b w:val="false"/>
          <w:sz w:val="28"/>
          <w:lang w:eastAsia="uk-UA"/>
        </w:rPr>
        <w:t xml:space="preserve"> території Менської міської ради Корюківського району Чернігівської області, яка становить </w:t>
      </w:r>
      <w:r>
        <w:rPr>
          <w:b w:val="false"/>
          <w:sz w:val="28"/>
          <w:lang w:eastAsia="uk-UA"/>
        </w:rPr>
        <w:t xml:space="preserve">40 337</w:t>
      </w:r>
      <w:r>
        <w:rPr>
          <w:b w:val="false"/>
          <w:sz w:val="28"/>
          <w:lang w:eastAsia="uk-UA"/>
        </w:rPr>
        <w:t xml:space="preserve"> (сорок тисяч триста тридцять сім) грн. </w:t>
      </w:r>
      <w:r>
        <w:rPr>
          <w:b w:val="false"/>
          <w:sz w:val="28"/>
          <w:lang w:eastAsia="uk-UA"/>
        </w:rPr>
        <w:t xml:space="preserve">31</w:t>
      </w:r>
      <w:r>
        <w:rPr>
          <w:b w:val="false"/>
          <w:sz w:val="28"/>
          <w:lang w:eastAsia="uk-UA"/>
        </w:rPr>
        <w:t xml:space="preserve"> коп</w:t>
      </w:r>
      <w:r>
        <w:rPr>
          <w:b w:val="false"/>
          <w:sz w:val="28"/>
          <w:lang w:eastAsia="uk-UA"/>
        </w:rPr>
        <w:t xml:space="preserve">.</w:t>
      </w:r>
      <w:r>
        <w:rPr>
          <w:b w:val="false"/>
        </w:rPr>
      </w:r>
    </w:p>
    <w:p>
      <w:pPr>
        <w:pStyle w:val="859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  <w:lang w:eastAsia="uk-UA"/>
        </w:rPr>
        <w:t xml:space="preserve">виконавчих </w:t>
      </w:r>
      <w:r>
        <w:rPr>
          <w:sz w:val="28"/>
          <w:szCs w:val="28"/>
        </w:rPr>
        <w:t xml:space="preserve">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236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9">
    <w:name w:val="Caption Char"/>
    <w:basedOn w:val="658"/>
    <w:link w:val="712"/>
    <w:uiPriority w:val="99"/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65">
    <w:name w:val="Heading 1"/>
    <w:basedOn w:val="664"/>
    <w:next w:val="664"/>
    <w:link w:val="854"/>
    <w:qFormat/>
    <w:uiPriority w:val="99"/>
    <w:rPr>
      <w:b/>
      <w:sz w:val="32"/>
    </w:rPr>
    <w:pPr>
      <w:jc w:val="center"/>
      <w:keepNext/>
      <w:outlineLvl w:val="0"/>
    </w:pPr>
  </w:style>
  <w:style w:type="paragraph" w:styleId="666">
    <w:name w:val="Heading 2"/>
    <w:basedOn w:val="664"/>
    <w:next w:val="664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664"/>
    <w:next w:val="664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664"/>
    <w:next w:val="66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2 Char"/>
    <w:basedOn w:val="674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4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4"/>
    <w:uiPriority w:val="10"/>
    <w:rPr>
      <w:sz w:val="48"/>
      <w:szCs w:val="48"/>
    </w:rPr>
  </w:style>
  <w:style w:type="character" w:styleId="686" w:customStyle="1">
    <w:name w:val="Subtitle Char"/>
    <w:basedOn w:val="674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4"/>
    <w:uiPriority w:val="99"/>
  </w:style>
  <w:style w:type="character" w:styleId="690" w:customStyle="1">
    <w:name w:val="Footer Char"/>
    <w:basedOn w:val="674"/>
    <w:uiPriority w:val="99"/>
  </w:style>
  <w:style w:type="character" w:styleId="691" w:customStyle="1">
    <w:name w:val="Footnote Text Char"/>
    <w:uiPriority w:val="99"/>
    <w:rPr>
      <w:sz w:val="18"/>
    </w:rPr>
  </w:style>
  <w:style w:type="character" w:styleId="692" w:customStyle="1">
    <w:name w:val="Heading 1 Char"/>
    <w:basedOn w:val="674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No Spacing"/>
    <w:qFormat/>
    <w:uiPriority w:val="1"/>
    <w:pPr>
      <w:spacing w:lineRule="auto" w:line="240" w:after="0"/>
    </w:pPr>
  </w:style>
  <w:style w:type="paragraph" w:styleId="702">
    <w:name w:val="Title"/>
    <w:basedOn w:val="664"/>
    <w:next w:val="664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 w:customStyle="1">
    <w:name w:val="Заголовок Знак"/>
    <w:basedOn w:val="674"/>
    <w:link w:val="702"/>
    <w:uiPriority w:val="10"/>
    <w:rPr>
      <w:sz w:val="48"/>
      <w:szCs w:val="48"/>
    </w:rPr>
  </w:style>
  <w:style w:type="paragraph" w:styleId="704">
    <w:name w:val="Subtitle"/>
    <w:basedOn w:val="664"/>
    <w:next w:val="664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 w:customStyle="1">
    <w:name w:val="Подзаголовок Знак"/>
    <w:basedOn w:val="674"/>
    <w:link w:val="704"/>
    <w:uiPriority w:val="11"/>
    <w:rPr>
      <w:sz w:val="24"/>
      <w:szCs w:val="24"/>
    </w:rPr>
  </w:style>
  <w:style w:type="paragraph" w:styleId="706">
    <w:name w:val="Quote"/>
    <w:basedOn w:val="664"/>
    <w:next w:val="664"/>
    <w:link w:val="707"/>
    <w:qFormat/>
    <w:uiPriority w:val="29"/>
    <w:rPr>
      <w:i/>
    </w:rPr>
    <w:pPr>
      <w:ind w:left="720" w:right="720"/>
    </w:p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4"/>
    <w:next w:val="664"/>
    <w:link w:val="70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4"/>
    <w:link w:val="7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4"/>
    <w:link w:val="710"/>
    <w:uiPriority w:val="99"/>
  </w:style>
  <w:style w:type="paragraph" w:styleId="712">
    <w:name w:val="Footer"/>
    <w:basedOn w:val="664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Нижний колонтитул Знак"/>
    <w:basedOn w:val="674"/>
    <w:link w:val="712"/>
    <w:uiPriority w:val="99"/>
  </w:style>
  <w:style w:type="table" w:styleId="714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5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4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5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6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7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8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9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9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0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1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2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3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4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7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9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1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 &amp; Lined - Accent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8" w:customStyle="1">
    <w:name w:val="Bordered &amp; Lined - Accent 2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9" w:customStyle="1">
    <w:name w:val="Bordered &amp; Lined - Accent 3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0" w:customStyle="1">
    <w:name w:val="Bordered &amp; Lined - Accent 4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1" w:customStyle="1">
    <w:name w:val="Bordered &amp; Lined - Accent 5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2" w:customStyle="1">
    <w:name w:val="Bordered &amp; Lined - Accent 6"/>
    <w:basedOn w:val="67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3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5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6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7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8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9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563C1" w:themeColor="hyperlink"/>
      <w:u w:val="single"/>
    </w:rPr>
  </w:style>
  <w:style w:type="paragraph" w:styleId="841">
    <w:name w:val="footnote text"/>
    <w:basedOn w:val="664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4"/>
    <w:uiPriority w:val="99"/>
    <w:unhideWhenUsed/>
    <w:rPr>
      <w:vertAlign w:val="superscript"/>
    </w:rPr>
  </w:style>
  <w:style w:type="paragraph" w:styleId="844">
    <w:name w:val="toc 1"/>
    <w:basedOn w:val="664"/>
    <w:next w:val="664"/>
    <w:uiPriority w:val="39"/>
    <w:unhideWhenUsed/>
    <w:pPr>
      <w:spacing w:after="57"/>
    </w:pPr>
  </w:style>
  <w:style w:type="paragraph" w:styleId="845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46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47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48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49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50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51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52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character" w:styleId="854" w:customStyle="1">
    <w:name w:val="Заголовок 1 Знак"/>
    <w:basedOn w:val="674"/>
    <w:link w:val="6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55">
    <w:name w:val="HTML Preformatted"/>
    <w:basedOn w:val="664"/>
    <w:link w:val="85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6" w:customStyle="1">
    <w:name w:val="Стандартный HTML Знак"/>
    <w:basedOn w:val="674"/>
    <w:link w:val="855"/>
    <w:uiPriority w:val="99"/>
    <w:rPr>
      <w:rFonts w:ascii="Courier New" w:hAnsi="Courier New" w:cs="Courier New"/>
    </w:rPr>
  </w:style>
  <w:style w:type="character" w:styleId="857" w:customStyle="1">
    <w:name w:val="rvts23"/>
    <w:basedOn w:val="674"/>
    <w:uiPriority w:val="99"/>
    <w:rPr>
      <w:rFonts w:cs="Times New Roman"/>
    </w:rPr>
  </w:style>
  <w:style w:type="paragraph" w:styleId="858" w:customStyle="1">
    <w:name w:val="Титулка"/>
    <w:basedOn w:val="6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9">
    <w:name w:val="List Paragraph"/>
    <w:basedOn w:val="664"/>
    <w:qFormat/>
    <w:uiPriority w:val="34"/>
    <w:pPr>
      <w:ind w:left="708"/>
    </w:pPr>
  </w:style>
  <w:style w:type="paragraph" w:styleId="860">
    <w:name w:val="Balloon Text"/>
    <w:basedOn w:val="664"/>
    <w:link w:val="861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basedOn w:val="674"/>
    <w:link w:val="86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14</cp:revision>
  <dcterms:created xsi:type="dcterms:W3CDTF">2021-07-23T12:36:00Z</dcterms:created>
  <dcterms:modified xsi:type="dcterms:W3CDTF">2021-08-03T12:59:27Z</dcterms:modified>
</cp:coreProperties>
</file>