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(восьма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сесія восьмого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липня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№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5386" w:firstLine="0"/>
        <w:jc w:val="both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створення додаткових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груп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в ЗЗСО в 2021 -2022 навчальному році</w:t>
      </w:r>
      <w:r/>
    </w:p>
    <w:p>
      <w:pPr>
        <w:ind w:right="5103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законами України «Про освіту»,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повну загальну середню освіту»,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Типовими штатними нормативами закладів загальної середньої освіти, затвердженими наказом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Міністерства освіти і науки України від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06.12.2010 №1205 (із змінами),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Порядк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груп подов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женого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дня у державних і комунальних закладах загальної середньої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твердженим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наказом Міністерства освіти і науки України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 25.06.2018 №677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на підставі подань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директорів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Синявського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Стольненського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ЗЗСО І-ІІІ ступенів,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Бірківської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філії І-ІІ ступенів Опорного закладу Менська гімназія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з метою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навчальної, виховної та пізнавальної діяльності учнів, організації дозвілля учнів, надання кваліфікованої допомоги учням у підготовці до уроків і виконання домашніх завдань,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формування в учнів ключових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компетентностей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необхідних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для успішної життєдіяльності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самореалізації особистос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ті,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b/>
        </w:rPr>
      </w:r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1.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творити з 01 вересня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2021 року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групи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подовженого дня 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Стольненському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Синявському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Бірківській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філії І-ІІ ступенів Оп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орного закладу Менська гімназія.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2. Ввести до штатного розпису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Стольненського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Синявського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Бірківської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філії І-ІІ ступенів Опорного закладу Менська гімназія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 0,5 штатної одиниці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посади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вихователя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групи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подовженого 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кожен заклад загальної середньої освіти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3. Передбачити у бюджеті Менської міської територіальної громади видатки на утримання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груп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 вищезазначених закладах освіти.</w:t>
      </w:r>
      <w:r/>
    </w:p>
    <w:p>
      <w:pPr>
        <w:pStyle w:val="625"/>
        <w:ind w:left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4.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</w:t>
      </w:r>
      <w:r>
        <w:rPr>
          <w:rFonts w:ascii="Times New Roman" w:hAnsi="Times New Roman"/>
          <w:sz w:val="28"/>
          <w:szCs w:val="28"/>
          <w:lang w:val="ru-RU"/>
        </w:rPr>
        <w:t xml:space="preserve">авчих органів </w:t>
      </w:r>
      <w:r>
        <w:rPr>
          <w:rFonts w:ascii="Times New Roman" w:hAnsi="Times New Roman"/>
          <w:sz w:val="28"/>
          <w:szCs w:val="28"/>
        </w:rPr>
        <w:t xml:space="preserve">ради В.В. Прищепу.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/>
      <w:bookmarkStart w:id="0" w:name="_GoBack"/>
      <w:r/>
      <w:bookmarkEnd w:id="0"/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11">
    <w:name w:val="Plain Table 1"/>
    <w:basedOn w:val="4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4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1">
    <w:name w:val="Grid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2">
    <w:name w:val="Grid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List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List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5">
    <w:name w:val="List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List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List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8">
    <w:name w:val="List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9">
    <w:name w:val="List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0" w:default="1">
    <w:name w:val="Normal"/>
    <w:qFormat/>
    <w:rPr>
      <w:rFonts w:cs="Times New Roman"/>
    </w:rPr>
    <w:pPr>
      <w:spacing w:lineRule="auto" w:line="259" w:after="160"/>
    </w:pPr>
  </w:style>
  <w:style w:type="paragraph" w:styleId="431">
    <w:name w:val="Heading 1"/>
    <w:basedOn w:val="430"/>
    <w:next w:val="430"/>
    <w:link w:val="4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2">
    <w:name w:val="Heading 2"/>
    <w:basedOn w:val="430"/>
    <w:next w:val="430"/>
    <w:link w:val="4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3">
    <w:name w:val="Heading 3"/>
    <w:basedOn w:val="430"/>
    <w:next w:val="430"/>
    <w:link w:val="4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4">
    <w:name w:val="Heading 4"/>
    <w:basedOn w:val="430"/>
    <w:next w:val="430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5">
    <w:name w:val="Heading 5"/>
    <w:basedOn w:val="430"/>
    <w:next w:val="430"/>
    <w:link w:val="4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6">
    <w:name w:val="Heading 6"/>
    <w:basedOn w:val="430"/>
    <w:next w:val="430"/>
    <w:link w:val="46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7">
    <w:name w:val="Heading 7"/>
    <w:basedOn w:val="430"/>
    <w:next w:val="430"/>
    <w:link w:val="4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8">
    <w:name w:val="Heading 8"/>
    <w:basedOn w:val="430"/>
    <w:next w:val="430"/>
    <w:link w:val="4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9">
    <w:name w:val="Heading 9"/>
    <w:basedOn w:val="430"/>
    <w:next w:val="430"/>
    <w:link w:val="4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0" w:default="1">
    <w:name w:val="Default Paragraph Font"/>
    <w:uiPriority w:val="1"/>
    <w:semiHidden/>
    <w:unhideWhenUsed/>
  </w:style>
  <w:style w:type="table" w:styleId="4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2" w:default="1">
    <w:name w:val="No List"/>
    <w:uiPriority w:val="99"/>
    <w:semiHidden/>
    <w:unhideWhenUsed/>
  </w:style>
  <w:style w:type="character" w:styleId="443" w:customStyle="1">
    <w:name w:val="Heading 1 Char"/>
    <w:basedOn w:val="440"/>
    <w:uiPriority w:val="9"/>
    <w:rPr>
      <w:rFonts w:ascii="Arial" w:hAnsi="Arial" w:cs="Arial" w:eastAsia="Arial"/>
      <w:sz w:val="40"/>
      <w:szCs w:val="40"/>
    </w:rPr>
  </w:style>
  <w:style w:type="character" w:styleId="444" w:customStyle="1">
    <w:name w:val="Heading 2 Char"/>
    <w:basedOn w:val="440"/>
    <w:uiPriority w:val="9"/>
    <w:rPr>
      <w:rFonts w:ascii="Arial" w:hAnsi="Arial" w:cs="Arial" w:eastAsia="Arial"/>
      <w:sz w:val="34"/>
    </w:rPr>
  </w:style>
  <w:style w:type="character" w:styleId="445" w:customStyle="1">
    <w:name w:val="Heading 3 Char"/>
    <w:basedOn w:val="440"/>
    <w:uiPriority w:val="9"/>
    <w:rPr>
      <w:rFonts w:ascii="Arial" w:hAnsi="Arial" w:cs="Arial" w:eastAsia="Arial"/>
      <w:sz w:val="30"/>
      <w:szCs w:val="30"/>
    </w:rPr>
  </w:style>
  <w:style w:type="character" w:styleId="446" w:customStyle="1">
    <w:name w:val="Heading 4 Char"/>
    <w:basedOn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447" w:customStyle="1">
    <w:name w:val="Heading 5 Char"/>
    <w:basedOn w:val="440"/>
    <w:uiPriority w:val="9"/>
    <w:rPr>
      <w:rFonts w:ascii="Arial" w:hAnsi="Arial" w:cs="Arial" w:eastAsia="Arial"/>
      <w:b/>
      <w:bCs/>
      <w:sz w:val="24"/>
      <w:szCs w:val="24"/>
    </w:rPr>
  </w:style>
  <w:style w:type="character" w:styleId="448" w:customStyle="1">
    <w:name w:val="Heading 6 Char"/>
    <w:basedOn w:val="440"/>
    <w:uiPriority w:val="9"/>
    <w:rPr>
      <w:rFonts w:ascii="Arial" w:hAnsi="Arial" w:cs="Arial" w:eastAsia="Arial"/>
      <w:b/>
      <w:bCs/>
      <w:sz w:val="22"/>
      <w:szCs w:val="22"/>
    </w:rPr>
  </w:style>
  <w:style w:type="character" w:styleId="449" w:customStyle="1">
    <w:name w:val="Heading 7 Char"/>
    <w:basedOn w:val="4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0" w:customStyle="1">
    <w:name w:val="Heading 8 Char"/>
    <w:basedOn w:val="440"/>
    <w:uiPriority w:val="9"/>
    <w:rPr>
      <w:rFonts w:ascii="Arial" w:hAnsi="Arial" w:cs="Arial" w:eastAsia="Arial"/>
      <w:i/>
      <w:iCs/>
      <w:sz w:val="22"/>
      <w:szCs w:val="22"/>
    </w:rPr>
  </w:style>
  <w:style w:type="character" w:styleId="451" w:customStyle="1">
    <w:name w:val="Heading 9 Char"/>
    <w:basedOn w:val="440"/>
    <w:uiPriority w:val="9"/>
    <w:rPr>
      <w:rFonts w:ascii="Arial" w:hAnsi="Arial" w:cs="Arial" w:eastAsia="Arial"/>
      <w:i/>
      <w:iCs/>
      <w:sz w:val="21"/>
      <w:szCs w:val="21"/>
    </w:rPr>
  </w:style>
  <w:style w:type="character" w:styleId="452" w:customStyle="1">
    <w:name w:val="Title Char"/>
    <w:basedOn w:val="440"/>
    <w:uiPriority w:val="10"/>
    <w:rPr>
      <w:sz w:val="48"/>
      <w:szCs w:val="48"/>
    </w:rPr>
  </w:style>
  <w:style w:type="character" w:styleId="453" w:customStyle="1">
    <w:name w:val="Subtitle Char"/>
    <w:basedOn w:val="440"/>
    <w:uiPriority w:val="11"/>
    <w:rPr>
      <w:sz w:val="24"/>
      <w:szCs w:val="24"/>
    </w:rPr>
  </w:style>
  <w:style w:type="character" w:styleId="454" w:customStyle="1">
    <w:name w:val="Quote Char"/>
    <w:uiPriority w:val="29"/>
    <w:rPr>
      <w:i/>
    </w:rPr>
  </w:style>
  <w:style w:type="character" w:styleId="455" w:customStyle="1">
    <w:name w:val="Intense Quote Char"/>
    <w:uiPriority w:val="30"/>
    <w:rPr>
      <w:i/>
    </w:rPr>
  </w:style>
  <w:style w:type="character" w:styleId="456" w:customStyle="1">
    <w:name w:val="Header Char"/>
    <w:basedOn w:val="440"/>
    <w:uiPriority w:val="99"/>
  </w:style>
  <w:style w:type="character" w:styleId="457" w:customStyle="1">
    <w:name w:val="Footer Char"/>
    <w:basedOn w:val="440"/>
    <w:uiPriority w:val="99"/>
  </w:style>
  <w:style w:type="character" w:styleId="458" w:customStyle="1">
    <w:name w:val="Footnote Text Char"/>
    <w:uiPriority w:val="99"/>
    <w:rPr>
      <w:sz w:val="18"/>
    </w:rPr>
  </w:style>
  <w:style w:type="character" w:styleId="459" w:customStyle="1">
    <w:name w:val="Заголовок 1 Знак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60" w:customStyle="1">
    <w:name w:val="Заголовок 2 Знак"/>
    <w:basedOn w:val="440"/>
    <w:link w:val="432"/>
    <w:uiPriority w:val="9"/>
    <w:rPr>
      <w:rFonts w:ascii="Arial" w:hAnsi="Arial" w:cs="Arial" w:eastAsia="Arial"/>
      <w:sz w:val="34"/>
    </w:rPr>
  </w:style>
  <w:style w:type="character" w:styleId="461" w:customStyle="1">
    <w:name w:val="Заголовок 3 Знак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62" w:customStyle="1">
    <w:name w:val="Заголовок 4 Знак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63" w:customStyle="1">
    <w:name w:val="Заголовок 5 Знак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64" w:customStyle="1">
    <w:name w:val="Заголовок 6 Знак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65" w:customStyle="1">
    <w:name w:val="Заголовок 7 Знак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6" w:customStyle="1">
    <w:name w:val="Заголовок 8 Знак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67" w:customStyle="1">
    <w:name w:val="Заголовок 9 Знак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468">
    <w:name w:val="Title"/>
    <w:basedOn w:val="430"/>
    <w:next w:val="430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Назва Знак"/>
    <w:basedOn w:val="440"/>
    <w:link w:val="468"/>
    <w:uiPriority w:val="10"/>
    <w:rPr>
      <w:sz w:val="48"/>
      <w:szCs w:val="48"/>
    </w:rPr>
  </w:style>
  <w:style w:type="paragraph" w:styleId="470">
    <w:name w:val="Subtitle"/>
    <w:basedOn w:val="430"/>
    <w:next w:val="430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ідзаголовок Знак"/>
    <w:basedOn w:val="440"/>
    <w:link w:val="470"/>
    <w:uiPriority w:val="11"/>
    <w:rPr>
      <w:sz w:val="24"/>
      <w:szCs w:val="24"/>
    </w:rPr>
  </w:style>
  <w:style w:type="paragraph" w:styleId="472">
    <w:name w:val="Quote"/>
    <w:basedOn w:val="430"/>
    <w:next w:val="430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Знак"/>
    <w:link w:val="472"/>
    <w:uiPriority w:val="29"/>
    <w:rPr>
      <w:i/>
    </w:rPr>
  </w:style>
  <w:style w:type="paragraph" w:styleId="474">
    <w:name w:val="Intense Quote"/>
    <w:basedOn w:val="430"/>
    <w:next w:val="430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Насичена цитата Знак"/>
    <w:link w:val="474"/>
    <w:uiPriority w:val="30"/>
    <w:rPr>
      <w:i/>
    </w:rPr>
  </w:style>
  <w:style w:type="paragraph" w:styleId="476">
    <w:name w:val="Header"/>
    <w:basedOn w:val="430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 w:customStyle="1">
    <w:name w:val="Верхній колонтитул Знак"/>
    <w:basedOn w:val="440"/>
    <w:link w:val="476"/>
    <w:uiPriority w:val="99"/>
  </w:style>
  <w:style w:type="paragraph" w:styleId="478">
    <w:name w:val="Footer"/>
    <w:basedOn w:val="430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 w:customStyle="1">
    <w:name w:val="Нижній колонтитул Знак"/>
    <w:basedOn w:val="440"/>
    <w:link w:val="478"/>
    <w:uiPriority w:val="99"/>
  </w:style>
  <w:style w:type="table" w:styleId="480">
    <w:name w:val="Table Grid"/>
    <w:basedOn w:val="44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81" w:customStyle="1">
    <w:name w:val="Table Grid Light"/>
    <w:basedOn w:val="44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82" w:customStyle="1">
    <w:name w:val="Звичайна таблиця 11"/>
    <w:basedOn w:val="44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 w:customStyle="1">
    <w:name w:val="Звичайна таблиця 21"/>
    <w:basedOn w:val="44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 w:customStyle="1">
    <w:name w:val="Звичайна таблиця 3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 w:customStyle="1">
    <w:name w:val="Звичайна таблиця 4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Звичайна таблиця 5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 w:customStyle="1">
    <w:name w:val="Таблиця-сітка 1 (світл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Таблиця-сітка 2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Таблиця-сітка 3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Таблиця-сітка 41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 w:customStyle="1">
    <w:name w:val="Таблиця-сітка 5 (темн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 w:customStyle="1">
    <w:name w:val="Таблиця-сітка 6 (кольоров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 w:customStyle="1">
    <w:name w:val="Таблиця-сітка 7 (кольоров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Grid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Grid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Grid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Grid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Grid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Grid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Таблиця-список 1 (світлий)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Таблиця-список 2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 w:customStyle="1">
    <w:name w:val="Таблиця-список 3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Таблиця-список 4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Таблиця-список 5 (темний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Таблиця-список 6 (кольоровий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 w:customStyle="1">
    <w:name w:val="Таблиця-список 7 (кольоровий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9" w:customStyle="1">
    <w:name w:val="List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80" w:customStyle="1">
    <w:name w:val="List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81" w:customStyle="1">
    <w:name w:val="List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82" w:customStyle="1">
    <w:name w:val="List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83" w:customStyle="1">
    <w:name w:val="List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84" w:customStyle="1">
    <w:name w:val="List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85" w:customStyle="1">
    <w:name w:val="Lined - Accent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430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 w:customStyle="1">
    <w:name w:val="Текст виноски Знак"/>
    <w:link w:val="607"/>
    <w:uiPriority w:val="99"/>
    <w:rPr>
      <w:sz w:val="18"/>
    </w:rPr>
  </w:style>
  <w:style w:type="character" w:styleId="609">
    <w:name w:val="footnote reference"/>
    <w:basedOn w:val="440"/>
    <w:uiPriority w:val="99"/>
    <w:unhideWhenUsed/>
    <w:rPr>
      <w:vertAlign w:val="superscript"/>
    </w:rPr>
  </w:style>
  <w:style w:type="paragraph" w:styleId="610">
    <w:name w:val="toc 1"/>
    <w:basedOn w:val="430"/>
    <w:next w:val="430"/>
    <w:uiPriority w:val="39"/>
    <w:unhideWhenUsed/>
    <w:pPr>
      <w:spacing w:after="57"/>
    </w:pPr>
  </w:style>
  <w:style w:type="paragraph" w:styleId="611">
    <w:name w:val="toc 2"/>
    <w:basedOn w:val="430"/>
    <w:next w:val="430"/>
    <w:uiPriority w:val="39"/>
    <w:unhideWhenUsed/>
    <w:pPr>
      <w:ind w:left="283"/>
      <w:spacing w:after="57"/>
    </w:pPr>
  </w:style>
  <w:style w:type="paragraph" w:styleId="612">
    <w:name w:val="toc 3"/>
    <w:basedOn w:val="430"/>
    <w:next w:val="430"/>
    <w:uiPriority w:val="39"/>
    <w:unhideWhenUsed/>
    <w:pPr>
      <w:ind w:left="567"/>
      <w:spacing w:after="57"/>
    </w:pPr>
  </w:style>
  <w:style w:type="paragraph" w:styleId="613">
    <w:name w:val="toc 4"/>
    <w:basedOn w:val="430"/>
    <w:next w:val="430"/>
    <w:uiPriority w:val="39"/>
    <w:unhideWhenUsed/>
    <w:pPr>
      <w:ind w:left="850"/>
      <w:spacing w:after="57"/>
    </w:pPr>
  </w:style>
  <w:style w:type="paragraph" w:styleId="614">
    <w:name w:val="toc 5"/>
    <w:basedOn w:val="430"/>
    <w:next w:val="430"/>
    <w:uiPriority w:val="39"/>
    <w:unhideWhenUsed/>
    <w:pPr>
      <w:ind w:left="1134"/>
      <w:spacing w:after="57"/>
    </w:pPr>
  </w:style>
  <w:style w:type="paragraph" w:styleId="615">
    <w:name w:val="toc 6"/>
    <w:basedOn w:val="430"/>
    <w:next w:val="430"/>
    <w:uiPriority w:val="39"/>
    <w:unhideWhenUsed/>
    <w:pPr>
      <w:ind w:left="1417"/>
      <w:spacing w:after="57"/>
    </w:pPr>
  </w:style>
  <w:style w:type="paragraph" w:styleId="616">
    <w:name w:val="toc 7"/>
    <w:basedOn w:val="430"/>
    <w:next w:val="430"/>
    <w:uiPriority w:val="39"/>
    <w:unhideWhenUsed/>
    <w:pPr>
      <w:ind w:left="1701"/>
      <w:spacing w:after="57"/>
    </w:pPr>
  </w:style>
  <w:style w:type="paragraph" w:styleId="617">
    <w:name w:val="toc 8"/>
    <w:basedOn w:val="430"/>
    <w:next w:val="430"/>
    <w:uiPriority w:val="39"/>
    <w:unhideWhenUsed/>
    <w:pPr>
      <w:ind w:left="1984"/>
      <w:spacing w:after="57"/>
    </w:pPr>
  </w:style>
  <w:style w:type="paragraph" w:styleId="618">
    <w:name w:val="toc 9"/>
    <w:basedOn w:val="430"/>
    <w:next w:val="430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>
    <w:name w:val="Balloon Text"/>
    <w:basedOn w:val="430"/>
    <w:link w:val="6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21" w:customStyle="1">
    <w:name w:val="Текст у виносці Знак"/>
    <w:basedOn w:val="440"/>
    <w:link w:val="620"/>
    <w:uiPriority w:val="99"/>
    <w:semiHidden/>
    <w:rPr>
      <w:rFonts w:ascii="Tahoma" w:hAnsi="Tahoma" w:cs="Tahoma" w:eastAsia="Calibri"/>
      <w:sz w:val="16"/>
      <w:szCs w:val="16"/>
    </w:rPr>
  </w:style>
  <w:style w:type="paragraph" w:styleId="622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623">
    <w:name w:val="Body Text Indent"/>
    <w:basedOn w:val="430"/>
    <w:link w:val="624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624" w:customStyle="1">
    <w:name w:val="Основний текст з відступом Знак"/>
    <w:basedOn w:val="440"/>
    <w:link w:val="623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25">
    <w:name w:val="List Paragraph"/>
    <w:basedOn w:val="430"/>
    <w:qFormat/>
    <w:uiPriority w:val="34"/>
    <w:pPr>
      <w:contextualSpacing w:val="true"/>
      <w:ind w:left="720"/>
    </w:pPr>
  </w:style>
  <w:style w:type="paragraph" w:styleId="626" w:customStyle="1">
    <w:name w:val="docdata"/>
    <w:basedOn w:val="430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27" w:customStyle="1">
    <w:name w:val="4563"/>
    <w:basedOn w:val="440"/>
  </w:style>
  <w:style w:type="character" w:styleId="628" w:customStyle="1">
    <w:name w:val="2733"/>
    <w:basedOn w:val="440"/>
  </w:style>
  <w:style w:type="character" w:styleId="629" w:customStyle="1">
    <w:name w:val="1332"/>
    <w:basedOn w:val="440"/>
  </w:style>
  <w:style w:type="character" w:styleId="630" w:customStyle="1">
    <w:name w:val="4247"/>
    <w:basedOn w:val="440"/>
  </w:style>
  <w:style w:type="character" w:styleId="631" w:customStyle="1">
    <w:name w:val="4285"/>
    <w:basedOn w:val="440"/>
  </w:style>
  <w:style w:type="character" w:styleId="632">
    <w:name w:val="Strong"/>
    <w:basedOn w:val="44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Четвертакова Наталія Вікторівна</cp:lastModifiedBy>
  <cp:revision>8</cp:revision>
  <dcterms:created xsi:type="dcterms:W3CDTF">2021-07-09T13:10:00Z</dcterms:created>
  <dcterms:modified xsi:type="dcterms:W3CDTF">2021-07-19T12:36:56Z</dcterms:modified>
</cp:coreProperties>
</file>