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B83" w:rsidRDefault="00C85C35">
      <w:pPr>
        <w:widowControl w:val="0"/>
        <w:jc w:val="center"/>
        <w:rPr>
          <w:rFonts w:eastAsia="Lucida Sans Unicode"/>
          <w:sz w:val="28"/>
          <w:szCs w:val="28"/>
          <w:lang w:eastAsia="hi-IN" w:bidi="hi-IN"/>
        </w:rPr>
      </w:pPr>
      <w:r>
        <w:rPr>
          <w:noProof/>
          <w:lang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/>
                    <a:stretch/>
                  </pic:blipFill>
                  <pic:spPr bwMode="auto">
                    <a:xfrm>
                      <a:off x="0" y="0"/>
                      <a:ext cx="438149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B83" w:rsidRDefault="00C85C35">
      <w:pPr>
        <w:widowControl w:val="0"/>
        <w:jc w:val="center"/>
        <w:rPr>
          <w:rFonts w:eastAsia="Lucida Sans Unicode"/>
          <w:bCs/>
          <w:sz w:val="32"/>
          <w:szCs w:val="32"/>
        </w:rPr>
      </w:pPr>
      <w:r>
        <w:rPr>
          <w:rFonts w:eastAsia="Lucida Sans Unicode"/>
          <w:bCs/>
          <w:sz w:val="28"/>
          <w:szCs w:val="28"/>
          <w:lang w:eastAsia="hi-IN" w:bidi="hi-IN"/>
        </w:rPr>
        <w:t>Україна</w:t>
      </w:r>
    </w:p>
    <w:p w:rsidR="001C6B83" w:rsidRDefault="00C85C35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МЕНСЬКА МІСЬКА РАДА</w:t>
      </w:r>
    </w:p>
    <w:p w:rsidR="001C6B83" w:rsidRDefault="00C85C35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sz w:val="28"/>
          <w:szCs w:val="28"/>
          <w:lang w:eastAsia="hi-IN" w:bidi="hi-IN"/>
        </w:rPr>
        <w:t>Чернігівська область</w:t>
      </w:r>
    </w:p>
    <w:p w:rsidR="001C6B83" w:rsidRDefault="00C85C35">
      <w:pPr>
        <w:widowControl w:val="0"/>
        <w:jc w:val="center"/>
        <w:rPr>
          <w:rFonts w:eastAsia="Lucida Sans Unicode"/>
          <w:b/>
          <w:color w:val="000000"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1C6B83" w:rsidRDefault="00C85C35">
      <w:pPr>
        <w:widowControl w:val="0"/>
        <w:jc w:val="center"/>
        <w:rPr>
          <w:rFonts w:eastAsia="Lucida Sans Unicode"/>
          <w:b/>
          <w:sz w:val="28"/>
          <w:szCs w:val="28"/>
          <w:lang w:eastAsia="hi-IN" w:bidi="hi-IN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1C6B83" w:rsidRDefault="001C6B83">
      <w:pPr>
        <w:widowControl w:val="0"/>
        <w:rPr>
          <w:rFonts w:eastAsia="Lucida Sans Unicode"/>
          <w:b/>
          <w:sz w:val="28"/>
          <w:szCs w:val="28"/>
          <w:lang w:eastAsia="hi-IN" w:bidi="hi-IN"/>
        </w:rPr>
      </w:pPr>
    </w:p>
    <w:p w:rsidR="001C6B83" w:rsidRDefault="00E331BC">
      <w:pPr>
        <w:widowControl w:val="0"/>
        <w:tabs>
          <w:tab w:val="left" w:pos="709"/>
          <w:tab w:val="left" w:pos="4253"/>
          <w:tab w:val="left" w:pos="7088"/>
        </w:tabs>
        <w:rPr>
          <w:rFonts w:eastAsia="Lucida Sans Unicode"/>
          <w:sz w:val="28"/>
          <w:szCs w:val="28"/>
          <w:lang w:eastAsia="hi-IN" w:bidi="hi-IN"/>
        </w:rPr>
      </w:pPr>
      <w:r>
        <w:rPr>
          <w:rFonts w:eastAsia="Lucida Sans Unicode"/>
          <w:sz w:val="28"/>
          <w:szCs w:val="28"/>
          <w:lang w:eastAsia="hi-IN" w:bidi="hi-IN"/>
        </w:rPr>
        <w:t>29</w:t>
      </w:r>
      <w:r w:rsidR="00C85C35">
        <w:rPr>
          <w:rFonts w:eastAsia="Lucida Sans Unicode"/>
          <w:sz w:val="28"/>
          <w:szCs w:val="28"/>
          <w:lang w:eastAsia="hi-IN" w:bidi="hi-IN"/>
        </w:rPr>
        <w:t xml:space="preserve"> червня  2021 року                           м. </w:t>
      </w:r>
      <w:proofErr w:type="spellStart"/>
      <w:r w:rsidR="00C85C35">
        <w:rPr>
          <w:rFonts w:eastAsia="Lucida Sans Unicode"/>
          <w:sz w:val="28"/>
          <w:szCs w:val="28"/>
          <w:lang w:eastAsia="hi-IN" w:bidi="hi-IN"/>
        </w:rPr>
        <w:t>Мена</w:t>
      </w:r>
      <w:proofErr w:type="spellEnd"/>
      <w:r w:rsidR="00C85C35">
        <w:rPr>
          <w:rFonts w:eastAsia="Lucida Sans Unicode"/>
          <w:sz w:val="28"/>
          <w:szCs w:val="28"/>
          <w:lang w:eastAsia="hi-IN" w:bidi="hi-IN"/>
        </w:rPr>
        <w:t xml:space="preserve">                           №</w:t>
      </w:r>
      <w:r w:rsidR="003C5536">
        <w:rPr>
          <w:rFonts w:eastAsia="Lucida Sans Unicode"/>
          <w:sz w:val="28"/>
          <w:szCs w:val="28"/>
          <w:lang w:eastAsia="hi-IN" w:bidi="hi-IN"/>
        </w:rPr>
        <w:t xml:space="preserve"> 188</w:t>
      </w:r>
      <w:bookmarkStart w:id="0" w:name="_GoBack"/>
      <w:bookmarkEnd w:id="0"/>
      <w:r w:rsidR="00C85C35">
        <w:rPr>
          <w:rFonts w:eastAsia="Lucida Sans Unicode"/>
          <w:sz w:val="28"/>
          <w:szCs w:val="28"/>
          <w:lang w:eastAsia="hi-IN" w:bidi="hi-IN"/>
        </w:rPr>
        <w:t xml:space="preserve"> </w:t>
      </w:r>
    </w:p>
    <w:p w:rsidR="001C6B83" w:rsidRDefault="001C6B83"/>
    <w:p w:rsidR="001C6B83" w:rsidRDefault="001C6B83">
      <w:pPr>
        <w:widowControl w:val="0"/>
        <w:rPr>
          <w:b/>
          <w:sz w:val="28"/>
          <w:szCs w:val="28"/>
          <w:lang w:eastAsia="hi-IN" w:bidi="hi-IN"/>
        </w:rPr>
      </w:pPr>
    </w:p>
    <w:p w:rsidR="001C6B83" w:rsidRDefault="00C85C35">
      <w:pPr>
        <w:widowControl w:val="0"/>
        <w:ind w:right="5103"/>
        <w:jc w:val="both"/>
        <w:rPr>
          <w:b/>
          <w:sz w:val="28"/>
          <w:szCs w:val="28"/>
          <w:lang w:eastAsia="hi-IN" w:bidi="hi-IN"/>
        </w:rPr>
      </w:pPr>
      <w:r>
        <w:rPr>
          <w:b/>
          <w:sz w:val="28"/>
          <w:szCs w:val="28"/>
          <w:lang w:eastAsia="hi-IN" w:bidi="hi-IN"/>
        </w:rPr>
        <w:t xml:space="preserve">Про затвердження </w:t>
      </w:r>
      <w:proofErr w:type="spellStart"/>
      <w:r>
        <w:rPr>
          <w:b/>
          <w:sz w:val="28"/>
          <w:szCs w:val="28"/>
          <w:lang w:eastAsia="hi-IN" w:bidi="hi-IN"/>
        </w:rPr>
        <w:t>проєктно</w:t>
      </w:r>
      <w:proofErr w:type="spellEnd"/>
      <w:r>
        <w:rPr>
          <w:b/>
          <w:sz w:val="28"/>
          <w:szCs w:val="28"/>
          <w:lang w:eastAsia="hi-IN" w:bidi="hi-IN"/>
        </w:rPr>
        <w:t xml:space="preserve">-кошторисної документації </w:t>
      </w:r>
      <w:r>
        <w:rPr>
          <w:b/>
          <w:sz w:val="28"/>
          <w:szCs w:val="28"/>
          <w:lang w:eastAsia="it-IT"/>
        </w:rPr>
        <w:t>«</w:t>
      </w:r>
      <w:r>
        <w:rPr>
          <w:b/>
          <w:sz w:val="28"/>
          <w:szCs w:val="28"/>
        </w:rPr>
        <w:t xml:space="preserve">Капітальний ремонт дорожнього покриття вулиці Виноградна в м. </w:t>
      </w:r>
      <w:proofErr w:type="spellStart"/>
      <w:r>
        <w:rPr>
          <w:b/>
          <w:sz w:val="28"/>
          <w:szCs w:val="28"/>
        </w:rPr>
        <w:t>Мена</w:t>
      </w:r>
      <w:proofErr w:type="spellEnd"/>
      <w:r>
        <w:rPr>
          <w:b/>
          <w:sz w:val="28"/>
          <w:szCs w:val="28"/>
        </w:rPr>
        <w:t>, Чернігівської області</w:t>
      </w:r>
      <w:r>
        <w:rPr>
          <w:b/>
          <w:sz w:val="28"/>
          <w:szCs w:val="28"/>
          <w:lang w:eastAsia="it-IT"/>
        </w:rPr>
        <w:t>»</w:t>
      </w:r>
    </w:p>
    <w:p w:rsidR="001C6B83" w:rsidRDefault="001C6B83">
      <w:pPr>
        <w:widowControl w:val="0"/>
        <w:ind w:firstLine="907"/>
        <w:jc w:val="both"/>
        <w:rPr>
          <w:sz w:val="28"/>
          <w:szCs w:val="28"/>
          <w:lang w:eastAsia="hi-IN" w:bidi="hi-IN"/>
        </w:rPr>
      </w:pPr>
    </w:p>
    <w:p w:rsidR="001C6B83" w:rsidRDefault="00C85C35">
      <w:pPr>
        <w:widowControl w:val="0"/>
        <w:tabs>
          <w:tab w:val="left" w:pos="709"/>
        </w:tabs>
        <w:jc w:val="both"/>
        <w:rPr>
          <w:rFonts w:eastAsia="Calibri"/>
          <w:color w:val="000000"/>
          <w:sz w:val="28"/>
          <w:szCs w:val="28"/>
          <w:lang w:eastAsia="ru-RU"/>
        </w:rPr>
      </w:pPr>
      <w:r>
        <w:rPr>
          <w:sz w:val="28"/>
          <w:szCs w:val="28"/>
          <w:lang w:eastAsia="hi-IN" w:bidi="hi-IN"/>
        </w:rPr>
        <w:tab/>
        <w:t xml:space="preserve">Розглянувши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 xml:space="preserve">-кошторисну документацію та експертний звіт щодо розгляду кошторисної частини </w:t>
      </w:r>
      <w:proofErr w:type="spellStart"/>
      <w:r>
        <w:rPr>
          <w:sz w:val="28"/>
          <w:szCs w:val="28"/>
          <w:lang w:eastAsia="hi-IN" w:bidi="hi-IN"/>
        </w:rPr>
        <w:t>проєктної</w:t>
      </w:r>
      <w:proofErr w:type="spellEnd"/>
      <w:r>
        <w:rPr>
          <w:sz w:val="28"/>
          <w:szCs w:val="28"/>
          <w:lang w:eastAsia="hi-IN" w:bidi="hi-IN"/>
        </w:rPr>
        <w:t xml:space="preserve"> документації </w:t>
      </w:r>
      <w:r>
        <w:rPr>
          <w:rFonts w:eastAsia="Calibri"/>
          <w:color w:val="000000"/>
          <w:sz w:val="28"/>
          <w:szCs w:val="28"/>
          <w:lang w:eastAsia="ru-RU"/>
        </w:rPr>
        <w:t>«</w:t>
      </w:r>
      <w:r>
        <w:rPr>
          <w:sz w:val="28"/>
          <w:szCs w:val="28"/>
        </w:rPr>
        <w:t xml:space="preserve">Капітальний ремонт дорожнього покриття вулиці Виноградна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Чернігівської області</w:t>
      </w:r>
      <w:r>
        <w:rPr>
          <w:rFonts w:eastAsia="Calibri"/>
          <w:color w:val="000000"/>
          <w:sz w:val="28"/>
          <w:szCs w:val="28"/>
          <w:lang w:eastAsia="ru-RU"/>
        </w:rPr>
        <w:t>»</w:t>
      </w:r>
      <w:r>
        <w:rPr>
          <w:sz w:val="28"/>
          <w:szCs w:val="28"/>
          <w:lang w:eastAsia="it-IT"/>
        </w:rPr>
        <w:t xml:space="preserve"> № 02/135/21 від 24 травня 2021 р.</w:t>
      </w:r>
      <w:r>
        <w:rPr>
          <w:sz w:val="28"/>
          <w:szCs w:val="28"/>
          <w:lang w:eastAsia="hi-IN" w:bidi="hi-IN"/>
        </w:rPr>
        <w:t xml:space="preserve">, </w:t>
      </w:r>
      <w:r>
        <w:rPr>
          <w:rFonts w:eastAsia="Calibri"/>
          <w:color w:val="000000"/>
          <w:sz w:val="28"/>
          <w:szCs w:val="28"/>
          <w:lang w:eastAsia="ru-RU"/>
        </w:rPr>
        <w:t>загальна кошторисна вартість якої складає 3726,810 тис. грн.</w:t>
      </w:r>
      <w:r>
        <w:rPr>
          <w:sz w:val="28"/>
          <w:szCs w:val="28"/>
          <w:lang w:eastAsia="hi-IN" w:bidi="hi-IN"/>
        </w:rPr>
        <w:t xml:space="preserve">, </w:t>
      </w:r>
      <w:r>
        <w:rPr>
          <w:sz w:val="28"/>
          <w:szCs w:val="28"/>
          <w:lang w:eastAsia="ru-RU"/>
        </w:rPr>
        <w:t>керуючись ст.31 Закону України «Про місцеве самоврядування в Україні», виконавчий комітет Менської  міської ради</w:t>
      </w:r>
    </w:p>
    <w:p w:rsidR="001C6B83" w:rsidRDefault="00C85C35">
      <w:pPr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ru-RU"/>
        </w:rPr>
        <w:t>ВИРІШИВ:</w:t>
      </w:r>
    </w:p>
    <w:p w:rsidR="001C6B83" w:rsidRDefault="00C85C35">
      <w:pPr>
        <w:widowControl w:val="0"/>
        <w:tabs>
          <w:tab w:val="left" w:pos="709"/>
        </w:tabs>
        <w:jc w:val="both"/>
        <w:rPr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ab/>
        <w:t xml:space="preserve">Затвердити  </w:t>
      </w:r>
      <w:proofErr w:type="spellStart"/>
      <w:r>
        <w:rPr>
          <w:sz w:val="28"/>
          <w:szCs w:val="28"/>
          <w:lang w:eastAsia="hi-IN" w:bidi="hi-IN"/>
        </w:rPr>
        <w:t>проєктно</w:t>
      </w:r>
      <w:proofErr w:type="spellEnd"/>
      <w:r>
        <w:rPr>
          <w:sz w:val="28"/>
          <w:szCs w:val="28"/>
          <w:lang w:eastAsia="hi-IN" w:bidi="hi-IN"/>
        </w:rPr>
        <w:t>-кошторисну документацію «</w:t>
      </w:r>
      <w:r>
        <w:rPr>
          <w:sz w:val="28"/>
          <w:szCs w:val="28"/>
        </w:rPr>
        <w:t xml:space="preserve">Капітальний ремонт дорожнього покриття вулиці Виноградна в м. </w:t>
      </w:r>
      <w:proofErr w:type="spellStart"/>
      <w:r>
        <w:rPr>
          <w:sz w:val="28"/>
          <w:szCs w:val="28"/>
        </w:rPr>
        <w:t>Мена</w:t>
      </w:r>
      <w:proofErr w:type="spellEnd"/>
      <w:r>
        <w:rPr>
          <w:sz w:val="28"/>
          <w:szCs w:val="28"/>
        </w:rPr>
        <w:t>, Чернігівської області»</w:t>
      </w:r>
      <w:r>
        <w:rPr>
          <w:sz w:val="28"/>
          <w:szCs w:val="28"/>
          <w:lang w:eastAsia="it-IT"/>
        </w:rPr>
        <w:t>.</w:t>
      </w:r>
    </w:p>
    <w:p w:rsidR="001C6B83" w:rsidRDefault="001C6B83">
      <w:pPr>
        <w:widowControl w:val="0"/>
        <w:rPr>
          <w:b/>
          <w:sz w:val="28"/>
          <w:szCs w:val="28"/>
          <w:lang w:eastAsia="hi-IN" w:bidi="hi-IN"/>
        </w:rPr>
      </w:pPr>
    </w:p>
    <w:p w:rsidR="001C6B83" w:rsidRDefault="001C6B83">
      <w:pPr>
        <w:widowControl w:val="0"/>
        <w:rPr>
          <w:b/>
          <w:sz w:val="28"/>
          <w:szCs w:val="28"/>
          <w:lang w:eastAsia="hi-IN" w:bidi="hi-IN"/>
        </w:rPr>
      </w:pPr>
    </w:p>
    <w:p w:rsidR="001C6B83" w:rsidRDefault="00C85C35">
      <w:pPr>
        <w:widowControl w:val="0"/>
      </w:pPr>
      <w:r>
        <w:rPr>
          <w:b/>
          <w:sz w:val="28"/>
          <w:szCs w:val="28"/>
          <w:lang w:eastAsia="hi-IN" w:bidi="hi-IN"/>
        </w:rPr>
        <w:t>Міський голова</w:t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</w:r>
      <w:r>
        <w:rPr>
          <w:b/>
          <w:sz w:val="28"/>
          <w:szCs w:val="28"/>
          <w:lang w:eastAsia="hi-IN" w:bidi="hi-IN"/>
        </w:rPr>
        <w:tab/>
        <w:t>Г.А. Примаков</w:t>
      </w:r>
    </w:p>
    <w:sectPr w:rsidR="001C6B83" w:rsidSect="003C5536"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6C1B" w:rsidRDefault="00876C1B">
      <w:r>
        <w:separator/>
      </w:r>
    </w:p>
  </w:endnote>
  <w:endnote w:type="continuationSeparator" w:id="0">
    <w:p w:rsidR="00876C1B" w:rsidRDefault="0087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6C1B" w:rsidRDefault="00876C1B">
      <w:r>
        <w:separator/>
      </w:r>
    </w:p>
  </w:footnote>
  <w:footnote w:type="continuationSeparator" w:id="0">
    <w:p w:rsidR="00876C1B" w:rsidRDefault="00876C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B83"/>
    <w:rsid w:val="001C6B83"/>
    <w:rsid w:val="003C5536"/>
    <w:rsid w:val="00876C1B"/>
    <w:rsid w:val="00C85C35"/>
    <w:rsid w:val="00E3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6D7E"/>
  <w15:docId w15:val="{6AB15F45-866B-4D43-A660-B5462987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Cs w:val="22"/>
        <w:lang w:val="uk-UA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paragraph" w:customStyle="1" w:styleId="11">
    <w:name w:val="Заголовок 11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paragraph" w:customStyle="1" w:styleId="31">
    <w:name w:val="Заголовок 31"/>
    <w:link w:val="Heading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character" w:customStyle="1" w:styleId="Heading6Char">
    <w:name w:val="Heading 6 Char"/>
    <w:basedOn w:val="a0"/>
    <w:link w:val="61"/>
    <w:uiPriority w:val="9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character" w:customStyle="1" w:styleId="Heading7Char">
    <w:name w:val="Heading 7 Char"/>
    <w:basedOn w:val="a0"/>
    <w:link w:val="71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character" w:customStyle="1" w:styleId="Heading8Char">
    <w:name w:val="Heading 8 Char"/>
    <w:basedOn w:val="a0"/>
    <w:link w:val="81"/>
    <w:uiPriority w:val="9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customStyle="1" w:styleId="1">
    <w:name w:val="Верхній колонтитул1"/>
    <w:link w:val="Head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</w:style>
  <w:style w:type="paragraph" w:customStyle="1" w:styleId="10">
    <w:name w:val="Нижній колонтитул1"/>
    <w:link w:val="FooterChar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Звичайна таблиця 1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Звичайна таблиця 2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Звичайна таблиця 4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Звичайна таблиця 5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я-сітка 1 (світла)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я-сітка 2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я-сітка 3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я-сітка 4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я-сітка 5 (темна)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я-сітка 6 (кольорова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я-сітка 7 (кольорова)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Таблиця-список 1 (світлий)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Таблиця-список 2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Таблиця-список 3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Таблиця-список 4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Таблиця-список 5 (темний)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Таблиця-список 6 (кольоровий)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Таблиця-список 7 (кольоровий)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uk-UA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ви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">
    <w:name w:val="toc 2"/>
    <w:uiPriority w:val="39"/>
    <w:unhideWhenUsed/>
    <w:pPr>
      <w:spacing w:after="57"/>
      <w:ind w:left="283"/>
    </w:pPr>
  </w:style>
  <w:style w:type="paragraph" w:styleId="3">
    <w:name w:val="toc 3"/>
    <w:uiPriority w:val="39"/>
    <w:unhideWhenUsed/>
    <w:pPr>
      <w:spacing w:after="57"/>
      <w:ind w:left="567"/>
    </w:pPr>
  </w:style>
  <w:style w:type="paragraph" w:styleId="4">
    <w:name w:val="toc 4"/>
    <w:uiPriority w:val="39"/>
    <w:unhideWhenUsed/>
    <w:pPr>
      <w:spacing w:after="57"/>
      <w:ind w:left="850"/>
    </w:pPr>
  </w:style>
  <w:style w:type="paragraph" w:styleId="5">
    <w:name w:val="toc 5"/>
    <w:uiPriority w:val="39"/>
    <w:unhideWhenUsed/>
    <w:pPr>
      <w:spacing w:after="57"/>
      <w:ind w:left="1134"/>
    </w:pPr>
  </w:style>
  <w:style w:type="paragraph" w:styleId="6">
    <w:name w:val="toc 6"/>
    <w:uiPriority w:val="39"/>
    <w:unhideWhenUsed/>
    <w:pPr>
      <w:spacing w:after="57"/>
      <w:ind w:left="1417"/>
    </w:pPr>
  </w:style>
  <w:style w:type="paragraph" w:styleId="7">
    <w:name w:val="toc 7"/>
    <w:uiPriority w:val="39"/>
    <w:unhideWhenUsed/>
    <w:pPr>
      <w:spacing w:after="57"/>
      <w:ind w:left="1701"/>
    </w:pPr>
  </w:style>
  <w:style w:type="paragraph" w:styleId="8">
    <w:name w:val="toc 8"/>
    <w:uiPriority w:val="39"/>
    <w:unhideWhenUsed/>
    <w:pPr>
      <w:spacing w:after="57"/>
      <w:ind w:left="1984"/>
    </w:pPr>
  </w:style>
  <w:style w:type="paragraph" w:styleId="9">
    <w:name w:val="toc 9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customStyle="1" w:styleId="af3">
    <w:name w:val="Текст выноски Знак"/>
    <w:rPr>
      <w:rFonts w:ascii="Tahoma" w:eastAsia="Times New Roman" w:hAnsi="Tahoma"/>
      <w:sz w:val="16"/>
      <w:szCs w:val="16"/>
      <w:lang w:eastAsia="zh-CN"/>
    </w:rPr>
  </w:style>
  <w:style w:type="paragraph" w:customStyle="1" w:styleId="af4">
    <w:name w:val="Заголовок"/>
    <w:basedOn w:val="a"/>
    <w:next w:val="af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f5">
    <w:name w:val="Body Text"/>
    <w:basedOn w:val="a"/>
    <w:pPr>
      <w:spacing w:after="140" w:line="288" w:lineRule="auto"/>
    </w:pPr>
  </w:style>
  <w:style w:type="paragraph" w:styleId="af6">
    <w:name w:val="List"/>
    <w:basedOn w:val="af5"/>
  </w:style>
  <w:style w:type="paragraph" w:styleId="af7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af8">
    <w:name w:val="Покажчик"/>
    <w:basedOn w:val="a"/>
  </w:style>
  <w:style w:type="paragraph" w:styleId="af9">
    <w:name w:val="Balloon Text"/>
    <w:basedOn w:val="a"/>
    <w:link w:val="afa"/>
    <w:semiHidden/>
    <w:rPr>
      <w:rFonts w:ascii="Segoe UI" w:hAnsi="Segoe UI"/>
      <w:sz w:val="18"/>
      <w:szCs w:val="18"/>
    </w:rPr>
  </w:style>
  <w:style w:type="paragraph" w:customStyle="1" w:styleId="afb">
    <w:name w:val="Знак"/>
    <w:basedOn w:val="a"/>
    <w:rPr>
      <w:rFonts w:ascii="Verdana" w:hAnsi="Verdana"/>
      <w:lang w:val="en-US"/>
    </w:rPr>
  </w:style>
  <w:style w:type="character" w:customStyle="1" w:styleId="afa">
    <w:name w:val="Текст у виносці Знак"/>
    <w:link w:val="af9"/>
    <w:semiHidden/>
    <w:rPr>
      <w:rFonts w:ascii="Segoe UI" w:hAnsi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Usher</cp:lastModifiedBy>
  <cp:revision>9</cp:revision>
  <dcterms:created xsi:type="dcterms:W3CDTF">2021-06-08T05:21:00Z</dcterms:created>
  <dcterms:modified xsi:type="dcterms:W3CDTF">2021-06-30T10:15:00Z</dcterms:modified>
</cp:coreProperties>
</file>