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6"/>
        <w:jc w:val="center"/>
        <w:spacing w:after="0" w:afterAutospacing="0" w:before="0" w:beforeAutospacing="0"/>
      </w:pPr>
      <w:r>
        <w:rPr>
          <w:lang w:val="uk-UA" w:bidi="ar-SA"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36"/>
        <w:jc w:val="center"/>
        <w:spacing w:after="0" w:afterAutospacing="0" w:before="0" w:beforeAutospacing="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Україна</w:t>
      </w:r>
      <w:r/>
    </w:p>
    <w:p>
      <w:pPr>
        <w:pStyle w:val="436"/>
        <w:jc w:val="center"/>
        <w:spacing w:after="0" w:afterAutospacing="0" w:before="0" w:beforeAutospacing="0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МЕНСЬКА МІСЬКА РАДА</w:t>
      </w:r>
      <w:r/>
    </w:p>
    <w:p>
      <w:pPr>
        <w:pStyle w:val="436"/>
        <w:jc w:val="center"/>
        <w:spacing w:after="0" w:afterAutospacing="0" w:before="0" w:beforeAutospacing="0"/>
        <w:rPr>
          <w:color w:val="000000"/>
          <w:sz w:val="28"/>
          <w:lang w:val="ru-RU"/>
        </w:rPr>
        <w:outlineLvl w:val="0"/>
      </w:pPr>
      <w:r>
        <w:rPr>
          <w:b/>
          <w:color w:val="000000"/>
          <w:sz w:val="28"/>
          <w:lang w:val="ru-RU"/>
        </w:rPr>
        <w:t xml:space="preserve">Чернігівська область</w:t>
      </w:r>
      <w:r/>
    </w:p>
    <w:p>
      <w:pPr>
        <w:pStyle w:val="436"/>
        <w:jc w:val="center"/>
        <w:spacing w:after="0" w:afterAutospacing="0" w:before="0" w:beforeAutospacing="0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(</w:t>
      </w:r>
      <w:r>
        <w:rPr>
          <w:b/>
          <w:color w:val="000000"/>
          <w:sz w:val="28"/>
          <w:lang w:val="ru-RU"/>
        </w:rPr>
        <w:t xml:space="preserve">сьома</w:t>
      </w:r>
      <w:r>
        <w:rPr>
          <w:b/>
          <w:color w:val="000000"/>
          <w:sz w:val="28"/>
          <w:lang w:val="ru-RU"/>
        </w:rPr>
        <w:t xml:space="preserve"> сесія восьмого скликання) </w:t>
      </w:r>
      <w:r/>
    </w:p>
    <w:p>
      <w:pPr>
        <w:pStyle w:val="436"/>
        <w:jc w:val="center"/>
        <w:spacing w:after="0" w:afterAutospacing="0" w:before="0" w:beforeAutospacing="0"/>
        <w:tabs>
          <w:tab w:val="left" w:pos="7087" w:leader="none"/>
        </w:tabs>
        <w:rPr>
          <w:color w:val="000000"/>
          <w:sz w:val="28"/>
          <w:lang w:val="ru-RU"/>
        </w:rPr>
      </w:pPr>
      <w:r>
        <w:rPr>
          <w:b/>
          <w:color w:val="000000"/>
          <w:spacing w:val="60"/>
          <w:sz w:val="28"/>
          <w:lang w:val="ru-RU"/>
        </w:rPr>
        <w:t xml:space="preserve">РІШЕННЯ</w:t>
      </w:r>
      <w:r/>
    </w:p>
    <w:p>
      <w:pPr>
        <w:spacing w:after="0" w:afterAutospacing="0" w:before="0" w:beforeAutospacing="0"/>
        <w:tabs>
          <w:tab w:val="left" w:pos="4253" w:leader="none"/>
        </w:tabs>
        <w:rPr>
          <w:color w:val="000000"/>
          <w:sz w:val="28"/>
          <w:lang w:bidi="en-US"/>
        </w:rPr>
      </w:pPr>
      <w:r>
        <w:rPr>
          <w:color w:val="000000"/>
          <w:sz w:val="28"/>
          <w:lang w:bidi="en-US"/>
        </w:rPr>
        <w:t xml:space="preserve">30 червня 2021 року</w:t>
      </w:r>
      <w:r>
        <w:rPr>
          <w:color w:val="000000"/>
          <w:sz w:val="28"/>
          <w:lang w:bidi="en-US"/>
        </w:rPr>
        <w:tab/>
        <w:t xml:space="preserve">№ 364</w:t>
      </w:r>
      <w:r/>
    </w:p>
    <w:p>
      <w:pPr>
        <w:pStyle w:val="590"/>
        <w:ind w:left="0" w:right="5669"/>
        <w:jc w:val="both"/>
        <w:spacing w:after="119" w:afterAutospacing="0" w:before="119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надання дозволу на </w:t>
      </w:r>
      <w:r>
        <w:rPr>
          <w:b/>
          <w:bCs/>
          <w:sz w:val="28"/>
          <w:szCs w:val="28"/>
        </w:rPr>
        <w:t xml:space="preserve">виготовлення технічних документацій</w:t>
      </w:r>
      <w:r>
        <w:rPr>
          <w:b/>
          <w:bCs/>
          <w:sz w:val="28"/>
          <w:szCs w:val="28"/>
        </w:rPr>
        <w:t xml:space="preserve"> із землеустрою </w:t>
      </w:r>
      <w:r>
        <w:rPr>
          <w:b/>
          <w:sz w:val="28"/>
          <w:szCs w:val="28"/>
        </w:rPr>
        <w:t xml:space="preserve">щодо поділу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земельної ділянки </w:t>
      </w:r>
      <w:r>
        <w:rPr>
          <w:b/>
          <w:bCs/>
          <w:sz w:val="28"/>
          <w:szCs w:val="28"/>
        </w:rPr>
        <w:t xml:space="preserve">яка перебуває в оренді гр. Костенко Л.О.</w:t>
      </w:r>
      <w:r/>
    </w:p>
    <w:p>
      <w:pPr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гр. Костенко Людмили Олександрівни</w:t>
      </w:r>
      <w:r>
        <w:rPr>
          <w:sz w:val="28"/>
          <w:szCs w:val="28"/>
        </w:rPr>
        <w:t xml:space="preserve"> щодо надання д</w:t>
      </w:r>
      <w:r>
        <w:rPr>
          <w:sz w:val="28"/>
          <w:szCs w:val="28"/>
        </w:rPr>
        <w:t xml:space="preserve">озволу на виготовлення технічних документацій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поділу</w:t>
      </w:r>
      <w:r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площею 0,4146 га кадастровий номер 7423088501:01:001:0002</w:t>
      </w:r>
      <w:r>
        <w:rPr>
          <w:sz w:val="28"/>
          <w:szCs w:val="28"/>
        </w:rPr>
        <w:t xml:space="preserve"> на земельні ділянки</w:t>
      </w:r>
      <w:r>
        <w:rPr>
          <w:sz w:val="28"/>
          <w:szCs w:val="28"/>
        </w:rPr>
        <w:t xml:space="preserve"> площею 0,2133 га та площею 0,2013 га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ля будівництва і обслуговування житлового будинку, господарських будівель і споруд (присадибна ділянка)</w:t>
      </w:r>
      <w:r>
        <w:t xml:space="preserve"> </w:t>
      </w:r>
      <w:r>
        <w:rPr>
          <w:sz w:val="28"/>
          <w:szCs w:val="28"/>
        </w:rPr>
        <w:t xml:space="preserve">(Код КВЦПЗ – 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.01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розташовані на території Менської міської територіальної громади за адресою: с. Стольне, по вул. Миру, 6,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12,</w:t>
      </w:r>
      <w:r>
        <w:rPr>
          <w:sz w:val="28"/>
          <w:szCs w:val="28"/>
        </w:rPr>
        <w:t xml:space="preserve"> 79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, 122</w:t>
      </w:r>
      <w:r>
        <w:rPr>
          <w:sz w:val="28"/>
          <w:szCs w:val="28"/>
        </w:rPr>
        <w:t xml:space="preserve"> Земельного кодексу України,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«Про землеустрій», </w:t>
      </w:r>
      <w:r>
        <w:rPr>
          <w:sz w:val="28"/>
          <w:szCs w:val="28"/>
        </w:rPr>
        <w:t xml:space="preserve">ст. 26 Закону України </w:t>
      </w:r>
      <w:r>
        <w:rPr>
          <w:sz w:val="28"/>
          <w:szCs w:val="28"/>
        </w:rPr>
        <w:t xml:space="preserve">«</w:t>
      </w:r>
      <w:r/>
      <w:r>
        <w:rPr>
          <w:sz w:val="28"/>
          <w:szCs w:val="28"/>
        </w:rPr>
        <w:t xml:space="preserve">Про місцеве самоврядування в Україні</w:t>
      </w:r>
      <w:r>
        <w:rPr>
          <w:sz w:val="28"/>
          <w:szCs w:val="28"/>
        </w:rPr>
        <w:t xml:space="preserve">»</w:t>
      </w:r>
      <w:r/>
      <w:r>
        <w:rPr>
          <w:sz w:val="28"/>
          <w:szCs w:val="28"/>
        </w:rPr>
        <w:t xml:space="preserve">, Менська місь</w:t>
      </w:r>
      <w:r>
        <w:rPr>
          <w:sz w:val="28"/>
          <w:szCs w:val="28"/>
        </w:rPr>
        <w:t xml:space="preserve">ка рада</w:t>
      </w:r>
      <w:r/>
    </w:p>
    <w:p>
      <w:pPr>
        <w:spacing w:after="0" w:afterAutospacing="0" w:before="0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</w:t>
      </w:r>
      <w:r>
        <w:rPr>
          <w:b/>
          <w:bCs/>
          <w:sz w:val="28"/>
          <w:szCs w:val="28"/>
        </w:rPr>
        <w:t xml:space="preserve">ИРІШИЛ</w:t>
      </w:r>
      <w:r>
        <w:rPr>
          <w:b/>
          <w:bCs/>
          <w:sz w:val="28"/>
          <w:szCs w:val="28"/>
        </w:rPr>
        <w:t xml:space="preserve">А:</w:t>
      </w:r>
      <w:r/>
    </w:p>
    <w:p>
      <w:pPr>
        <w:ind w:left="0" w:right="0"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sz w:val="28"/>
          <w:szCs w:val="28"/>
        </w:rPr>
        <w:t xml:space="preserve">гр. Косте</w:t>
      </w:r>
      <w:r>
        <w:rPr>
          <w:sz w:val="28"/>
          <w:szCs w:val="28"/>
        </w:rPr>
        <w:t xml:space="preserve">нко Людмилі Олександрівні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технічних документацій 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поділу зем</w:t>
      </w:r>
      <w:r>
        <w:rPr>
          <w:sz w:val="28"/>
          <w:szCs w:val="28"/>
        </w:rPr>
        <w:t xml:space="preserve">ельної ділянки площею 0,4146 га кадастровий номер 7423088501:01:001:0002 на земельні ділянки площею 0,2133 га та площею 0,2013 га для будівництва і обслуговування житлового будинку, господарських будівель і споруд (присадибна ділянка) (Код КВЦПЗ – 02.01), </w:t>
      </w:r>
      <w:r>
        <w:rPr>
          <w:sz w:val="28"/>
          <w:szCs w:val="28"/>
        </w:rPr>
        <w:t xml:space="preserve">які розташовані на території Менської міської територіальної громади за адрес</w:t>
      </w:r>
      <w:r>
        <w:rPr>
          <w:sz w:val="28"/>
          <w:szCs w:val="28"/>
        </w:rPr>
        <w:t xml:space="preserve">ою: с.Стольне, по вул. Миру, 6</w:t>
      </w:r>
      <w:r>
        <w:rPr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Громадянці</w:t>
      </w:r>
      <w:r>
        <w:rPr>
          <w:sz w:val="28"/>
          <w:szCs w:val="28"/>
        </w:rPr>
        <w:t xml:space="preserve"> Костенко Людмилі Олександрівні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виготовлену технічну</w:t>
      </w:r>
      <w:r>
        <w:rPr>
          <w:sz w:val="28"/>
          <w:szCs w:val="28"/>
        </w:rPr>
        <w:t xml:space="preserve"> документацію</w:t>
      </w:r>
      <w:r>
        <w:rPr>
          <w:sz w:val="28"/>
          <w:szCs w:val="28"/>
        </w:rPr>
        <w:t xml:space="preserve"> подати на розгляд та затвердження </w:t>
      </w:r>
      <w:r>
        <w:rPr>
          <w:sz w:val="28"/>
          <w:szCs w:val="28"/>
        </w:rPr>
        <w:t xml:space="preserve">в установленому законодавством порядку.</w:t>
      </w:r>
      <w:r/>
    </w:p>
    <w:p>
      <w:pPr>
        <w:ind w:left="0" w:right="0" w:firstLine="709"/>
        <w:jc w:val="both"/>
        <w:spacing w:after="0" w:afterAutospacing="0" w:before="0" w:beforeAutospacing="0"/>
        <w:tabs>
          <w:tab w:val="left" w:pos="142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В.І. Гнипа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590"/>
        <w:ind w:left="284"/>
        <w:jc w:val="both"/>
        <w:spacing w:after="0" w:afterAutospacing="0" w:before="0" w:beforeAutospacing="0"/>
        <w:widowControl w:val="off"/>
        <w:tabs>
          <w:tab w:val="left" w:pos="851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/>
      <w:bookmarkStart w:id="0" w:name="_GoBack"/>
      <w:r/>
      <w:bookmarkEnd w:id="0"/>
      <w:r/>
      <w:r/>
    </w:p>
    <w:p>
      <w:pPr>
        <w:jc w:val="both"/>
        <w:spacing w:after="0" w:afterAutospacing="0" w:before="0" w:beforeAutospacing="0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spacing w:after="0" w:afterAutospacing="0"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8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 w:default="1">
    <w:name w:val="Normal"/>
    <w:rPr>
      <w:sz w:val="22"/>
      <w:lang w:val="uk-UA" w:bidi="ar-SA"/>
    </w:rPr>
  </w:style>
  <w:style w:type="paragraph" w:styleId="399">
    <w:name w:val="Heading 1"/>
    <w:basedOn w:val="398"/>
    <w:link w:val="427"/>
    <w:rPr>
      <w:b/>
      <w:bCs/>
      <w:sz w:val="32"/>
      <w:szCs w:val="32"/>
      <w:lang w:bidi="ru-RU"/>
    </w:rPr>
    <w:pPr>
      <w:jc w:val="center"/>
      <w:keepNext/>
      <w:outlineLvl w:val="0"/>
    </w:pPr>
  </w:style>
  <w:style w:type="paragraph" w:styleId="400">
    <w:name w:val="Heading 2"/>
    <w:basedOn w:val="398"/>
    <w:next w:val="398"/>
    <w:link w:val="4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1">
    <w:name w:val="Heading 3"/>
    <w:basedOn w:val="398"/>
    <w:next w:val="398"/>
    <w:link w:val="4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2">
    <w:name w:val="Heading 4"/>
    <w:basedOn w:val="398"/>
    <w:next w:val="398"/>
    <w:link w:val="4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3">
    <w:name w:val="Heading 5"/>
    <w:basedOn w:val="398"/>
    <w:next w:val="398"/>
    <w:link w:val="4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4">
    <w:name w:val="Heading 6"/>
    <w:basedOn w:val="398"/>
    <w:next w:val="398"/>
    <w:link w:val="4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5">
    <w:name w:val="Heading 7"/>
    <w:basedOn w:val="398"/>
    <w:next w:val="398"/>
    <w:link w:val="4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6">
    <w:name w:val="Heading 8"/>
    <w:basedOn w:val="398"/>
    <w:next w:val="398"/>
    <w:link w:val="4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7">
    <w:name w:val="Heading 9"/>
    <w:basedOn w:val="398"/>
    <w:next w:val="398"/>
    <w:link w:val="4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 w:default="1">
    <w:name w:val="Default Paragraph Font"/>
    <w:uiPriority w:val="1"/>
    <w:semiHidden/>
    <w:unhideWhenUsed/>
  </w:style>
  <w:style w:type="table" w:styleId="4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0" w:default="1">
    <w:name w:val="No List"/>
    <w:uiPriority w:val="99"/>
    <w:semiHidden/>
    <w:unhideWhenUsed/>
  </w:style>
  <w:style w:type="character" w:styleId="411" w:customStyle="1">
    <w:name w:val="Heading 1 Char"/>
    <w:basedOn w:val="408"/>
    <w:uiPriority w:val="9"/>
    <w:rPr>
      <w:rFonts w:ascii="Arial" w:hAnsi="Arial" w:cs="Arial" w:eastAsia="Arial"/>
      <w:sz w:val="40"/>
      <w:szCs w:val="40"/>
    </w:rPr>
  </w:style>
  <w:style w:type="character" w:styleId="412" w:customStyle="1">
    <w:name w:val="Heading 2 Char"/>
    <w:basedOn w:val="408"/>
    <w:uiPriority w:val="9"/>
    <w:rPr>
      <w:rFonts w:ascii="Arial" w:hAnsi="Arial" w:cs="Arial" w:eastAsia="Arial"/>
      <w:sz w:val="34"/>
    </w:rPr>
  </w:style>
  <w:style w:type="character" w:styleId="413" w:customStyle="1">
    <w:name w:val="Heading 3 Char"/>
    <w:basedOn w:val="408"/>
    <w:uiPriority w:val="9"/>
    <w:rPr>
      <w:rFonts w:ascii="Arial" w:hAnsi="Arial" w:cs="Arial" w:eastAsia="Arial"/>
      <w:sz w:val="30"/>
      <w:szCs w:val="30"/>
    </w:rPr>
  </w:style>
  <w:style w:type="character" w:styleId="414" w:customStyle="1">
    <w:name w:val="Heading 4 Char"/>
    <w:basedOn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415" w:customStyle="1">
    <w:name w:val="Heading 5 Char"/>
    <w:basedOn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16" w:customStyle="1">
    <w:name w:val="Heading 6 Char"/>
    <w:basedOn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17" w:customStyle="1">
    <w:name w:val="Heading 7 Char"/>
    <w:basedOn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8" w:customStyle="1">
    <w:name w:val="Heading 8 Char"/>
    <w:basedOn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419" w:customStyle="1">
    <w:name w:val="Heading 9 Char"/>
    <w:basedOn w:val="408"/>
    <w:uiPriority w:val="9"/>
    <w:rPr>
      <w:rFonts w:ascii="Arial" w:hAnsi="Arial" w:cs="Arial" w:eastAsia="Arial"/>
      <w:i/>
      <w:iCs/>
      <w:sz w:val="21"/>
      <w:szCs w:val="21"/>
    </w:rPr>
  </w:style>
  <w:style w:type="character" w:styleId="420" w:customStyle="1">
    <w:name w:val="Title Char"/>
    <w:basedOn w:val="408"/>
    <w:uiPriority w:val="10"/>
    <w:rPr>
      <w:sz w:val="48"/>
      <w:szCs w:val="48"/>
    </w:rPr>
  </w:style>
  <w:style w:type="character" w:styleId="421" w:customStyle="1">
    <w:name w:val="Subtitle Char"/>
    <w:basedOn w:val="408"/>
    <w:uiPriority w:val="11"/>
    <w:rPr>
      <w:sz w:val="24"/>
      <w:szCs w:val="24"/>
    </w:rPr>
  </w:style>
  <w:style w:type="character" w:styleId="422" w:customStyle="1">
    <w:name w:val="Quote Char"/>
    <w:uiPriority w:val="29"/>
    <w:rPr>
      <w:i/>
    </w:rPr>
  </w:style>
  <w:style w:type="character" w:styleId="423" w:customStyle="1">
    <w:name w:val="Intense Quote Char"/>
    <w:uiPriority w:val="30"/>
    <w:rPr>
      <w:i/>
    </w:rPr>
  </w:style>
  <w:style w:type="character" w:styleId="424" w:customStyle="1">
    <w:name w:val="Header Char"/>
    <w:basedOn w:val="408"/>
    <w:uiPriority w:val="99"/>
  </w:style>
  <w:style w:type="character" w:styleId="425" w:customStyle="1">
    <w:name w:val="Footer Char"/>
    <w:basedOn w:val="408"/>
    <w:uiPriority w:val="99"/>
  </w:style>
  <w:style w:type="character" w:styleId="426" w:customStyle="1">
    <w:name w:val="Footnote Text Char"/>
    <w:uiPriority w:val="99"/>
    <w:rPr>
      <w:sz w:val="18"/>
    </w:rPr>
  </w:style>
  <w:style w:type="character" w:styleId="427" w:customStyle="1">
    <w:name w:val="Заголовок 1 Знак1"/>
    <w:basedOn w:val="408"/>
    <w:link w:val="399"/>
    <w:uiPriority w:val="9"/>
    <w:rPr>
      <w:rFonts w:ascii="Arial" w:hAnsi="Arial" w:cs="Arial" w:eastAsia="Arial"/>
      <w:sz w:val="40"/>
      <w:szCs w:val="40"/>
    </w:rPr>
  </w:style>
  <w:style w:type="character" w:styleId="428" w:customStyle="1">
    <w:name w:val="Заголовок 2 Знак"/>
    <w:basedOn w:val="408"/>
    <w:link w:val="400"/>
    <w:uiPriority w:val="9"/>
    <w:rPr>
      <w:rFonts w:ascii="Arial" w:hAnsi="Arial" w:cs="Arial" w:eastAsia="Arial"/>
      <w:sz w:val="34"/>
    </w:rPr>
  </w:style>
  <w:style w:type="character" w:styleId="429" w:customStyle="1">
    <w:name w:val="Заголовок 3 Знак"/>
    <w:basedOn w:val="408"/>
    <w:link w:val="401"/>
    <w:uiPriority w:val="9"/>
    <w:rPr>
      <w:rFonts w:ascii="Arial" w:hAnsi="Arial" w:cs="Arial" w:eastAsia="Arial"/>
      <w:sz w:val="30"/>
      <w:szCs w:val="30"/>
    </w:rPr>
  </w:style>
  <w:style w:type="character" w:styleId="430" w:customStyle="1">
    <w:name w:val="Заголовок 4 Знак"/>
    <w:basedOn w:val="40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31" w:customStyle="1">
    <w:name w:val="Заголовок 5 Знак"/>
    <w:basedOn w:val="40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character" w:styleId="432" w:customStyle="1">
    <w:name w:val="Заголовок 6 Знак"/>
    <w:basedOn w:val="408"/>
    <w:link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33" w:customStyle="1">
    <w:name w:val="Заголовок 7 Знак"/>
    <w:basedOn w:val="408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4" w:customStyle="1">
    <w:name w:val="Заголовок 8 Знак"/>
    <w:basedOn w:val="408"/>
    <w:link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35" w:customStyle="1">
    <w:name w:val="Заголовок 9 Знак"/>
    <w:basedOn w:val="408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36">
    <w:name w:val="No Spacing"/>
    <w:qFormat/>
    <w:uiPriority w:val="1"/>
  </w:style>
  <w:style w:type="paragraph" w:styleId="437">
    <w:name w:val="Title"/>
    <w:basedOn w:val="398"/>
    <w:next w:val="398"/>
    <w:link w:val="4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8" w:customStyle="1">
    <w:name w:val="Заголовок Знак"/>
    <w:basedOn w:val="408"/>
    <w:link w:val="437"/>
    <w:uiPriority w:val="10"/>
    <w:rPr>
      <w:sz w:val="48"/>
      <w:szCs w:val="48"/>
    </w:rPr>
  </w:style>
  <w:style w:type="paragraph" w:styleId="439">
    <w:name w:val="Subtitle"/>
    <w:basedOn w:val="398"/>
    <w:next w:val="398"/>
    <w:link w:val="440"/>
    <w:qFormat/>
    <w:uiPriority w:val="11"/>
    <w:rPr>
      <w:sz w:val="24"/>
      <w:szCs w:val="24"/>
    </w:rPr>
    <w:pPr>
      <w:spacing w:after="200" w:before="200"/>
    </w:pPr>
  </w:style>
  <w:style w:type="character" w:styleId="440" w:customStyle="1">
    <w:name w:val="Подзаголовок Знак"/>
    <w:basedOn w:val="408"/>
    <w:link w:val="439"/>
    <w:uiPriority w:val="11"/>
    <w:rPr>
      <w:sz w:val="24"/>
      <w:szCs w:val="24"/>
    </w:rPr>
  </w:style>
  <w:style w:type="paragraph" w:styleId="441">
    <w:name w:val="Quote"/>
    <w:basedOn w:val="398"/>
    <w:next w:val="398"/>
    <w:link w:val="442"/>
    <w:qFormat/>
    <w:uiPriority w:val="29"/>
    <w:rPr>
      <w:i/>
    </w:rPr>
    <w:pPr>
      <w:ind w:left="720" w:right="720"/>
    </w:pPr>
  </w:style>
  <w:style w:type="character" w:styleId="442" w:customStyle="1">
    <w:name w:val="Цитата 2 Знак"/>
    <w:link w:val="441"/>
    <w:uiPriority w:val="29"/>
    <w:rPr>
      <w:i/>
    </w:rPr>
  </w:style>
  <w:style w:type="paragraph" w:styleId="443">
    <w:name w:val="Intense Quote"/>
    <w:basedOn w:val="398"/>
    <w:next w:val="398"/>
    <w:link w:val="4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4" w:customStyle="1">
    <w:name w:val="Выделенная цитата Знак"/>
    <w:link w:val="443"/>
    <w:uiPriority w:val="30"/>
    <w:rPr>
      <w:i/>
    </w:rPr>
  </w:style>
  <w:style w:type="paragraph" w:styleId="445">
    <w:name w:val="Header"/>
    <w:basedOn w:val="398"/>
    <w:link w:val="4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6" w:customStyle="1">
    <w:name w:val="Верхний колонтитул Знак"/>
    <w:basedOn w:val="408"/>
    <w:link w:val="445"/>
    <w:uiPriority w:val="99"/>
  </w:style>
  <w:style w:type="paragraph" w:styleId="447">
    <w:name w:val="Footer"/>
    <w:basedOn w:val="398"/>
    <w:link w:val="4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8" w:customStyle="1">
    <w:name w:val="Нижний колонтитул Знак"/>
    <w:basedOn w:val="408"/>
    <w:link w:val="447"/>
    <w:uiPriority w:val="99"/>
  </w:style>
  <w:style w:type="table" w:styleId="449">
    <w:name w:val="Table Grid"/>
    <w:basedOn w:val="40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0" w:customStyle="1">
    <w:name w:val="Table Grid Light"/>
    <w:basedOn w:val="40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1">
    <w:name w:val="Plain Table 1"/>
    <w:basedOn w:val="40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2"/>
    <w:basedOn w:val="40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>
    <w:name w:val="Plain Table 3"/>
    <w:basedOn w:val="4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4">
    <w:name w:val="Plain Table 4"/>
    <w:basedOn w:val="4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Plain Table 5"/>
    <w:basedOn w:val="4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6">
    <w:name w:val="Grid Table 1 Light"/>
    <w:basedOn w:val="40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1"/>
    <w:basedOn w:val="40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2"/>
    <w:basedOn w:val="40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3"/>
    <w:basedOn w:val="40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4"/>
    <w:basedOn w:val="40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5"/>
    <w:basedOn w:val="40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6"/>
    <w:basedOn w:val="40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Grid Table 2"/>
    <w:basedOn w:val="4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1"/>
    <w:basedOn w:val="40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2"/>
    <w:basedOn w:val="40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3"/>
    <w:basedOn w:val="40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4"/>
    <w:basedOn w:val="40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5"/>
    <w:basedOn w:val="40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6"/>
    <w:basedOn w:val="40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"/>
    <w:basedOn w:val="4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1"/>
    <w:basedOn w:val="40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2"/>
    <w:basedOn w:val="40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3"/>
    <w:basedOn w:val="40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4"/>
    <w:basedOn w:val="40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5"/>
    <w:basedOn w:val="40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6"/>
    <w:basedOn w:val="40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4"/>
    <w:basedOn w:val="40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8" w:customStyle="1">
    <w:name w:val="Grid Table 4 - Accent 1"/>
    <w:basedOn w:val="40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9" w:customStyle="1">
    <w:name w:val="Grid Table 4 - Accent 2"/>
    <w:basedOn w:val="40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0" w:customStyle="1">
    <w:name w:val="Grid Table 4 - Accent 3"/>
    <w:basedOn w:val="40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1" w:customStyle="1">
    <w:name w:val="Grid Table 4 - Accent 4"/>
    <w:basedOn w:val="40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2" w:customStyle="1">
    <w:name w:val="Grid Table 4 - Accent 5"/>
    <w:basedOn w:val="40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3" w:customStyle="1">
    <w:name w:val="Grid Table 4 - Accent 6"/>
    <w:basedOn w:val="40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4">
    <w:name w:val="Grid Table 5 Dark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1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2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3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- Accent 4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5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6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1">
    <w:name w:val="Grid Table 6 Colorful"/>
    <w:basedOn w:val="40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2" w:customStyle="1">
    <w:name w:val="Grid Table 6 Colorful - Accent 1"/>
    <w:basedOn w:val="40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3" w:customStyle="1">
    <w:name w:val="Grid Table 6 Colorful - Accent 2"/>
    <w:basedOn w:val="40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4" w:customStyle="1">
    <w:name w:val="Grid Table 6 Colorful - Accent 3"/>
    <w:basedOn w:val="40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5" w:customStyle="1">
    <w:name w:val="Grid Table 6 Colorful - Accent 4"/>
    <w:basedOn w:val="40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6" w:customStyle="1">
    <w:name w:val="Grid Table 6 Colorful - Accent 5"/>
    <w:basedOn w:val="40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7" w:customStyle="1">
    <w:name w:val="Grid Table 6 Colorful - Accent 6"/>
    <w:basedOn w:val="40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8">
    <w:name w:val="Grid Table 7 Colorful"/>
    <w:basedOn w:val="40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1"/>
    <w:basedOn w:val="40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2"/>
    <w:basedOn w:val="40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3"/>
    <w:basedOn w:val="40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4"/>
    <w:basedOn w:val="40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5"/>
    <w:basedOn w:val="40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6"/>
    <w:basedOn w:val="40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1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2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3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4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5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6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2"/>
    <w:basedOn w:val="40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3" w:customStyle="1">
    <w:name w:val="List Table 2 - Accent 1"/>
    <w:basedOn w:val="40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4" w:customStyle="1">
    <w:name w:val="List Table 2 - Accent 2"/>
    <w:basedOn w:val="40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5" w:customStyle="1">
    <w:name w:val="List Table 2 - Accent 3"/>
    <w:basedOn w:val="40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6" w:customStyle="1">
    <w:name w:val="List Table 2 - Accent 4"/>
    <w:basedOn w:val="40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7" w:customStyle="1">
    <w:name w:val="List Table 2 - Accent 5"/>
    <w:basedOn w:val="40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8" w:customStyle="1">
    <w:name w:val="List Table 2 - Accent 6"/>
    <w:basedOn w:val="40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9">
    <w:name w:val="List Table 3"/>
    <w:basedOn w:val="4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1"/>
    <w:basedOn w:val="40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2"/>
    <w:basedOn w:val="40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3"/>
    <w:basedOn w:val="40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4"/>
    <w:basedOn w:val="40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5"/>
    <w:basedOn w:val="40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6"/>
    <w:basedOn w:val="40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"/>
    <w:basedOn w:val="4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1"/>
    <w:basedOn w:val="40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2"/>
    <w:basedOn w:val="40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3"/>
    <w:basedOn w:val="40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4"/>
    <w:basedOn w:val="40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5"/>
    <w:basedOn w:val="40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6"/>
    <w:basedOn w:val="40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5 Dark"/>
    <w:basedOn w:val="40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1"/>
    <w:basedOn w:val="40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2"/>
    <w:basedOn w:val="40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3"/>
    <w:basedOn w:val="40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4"/>
    <w:basedOn w:val="40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5"/>
    <w:basedOn w:val="40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6"/>
    <w:basedOn w:val="40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>
    <w:name w:val="List Table 6 Colorful"/>
    <w:basedOn w:val="40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1" w:customStyle="1">
    <w:name w:val="List Table 6 Colorful - Accent 1"/>
    <w:basedOn w:val="40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2" w:customStyle="1">
    <w:name w:val="List Table 6 Colorful - Accent 2"/>
    <w:basedOn w:val="40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3" w:customStyle="1">
    <w:name w:val="List Table 6 Colorful - Accent 3"/>
    <w:basedOn w:val="40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4" w:customStyle="1">
    <w:name w:val="List Table 6 Colorful - Accent 4"/>
    <w:basedOn w:val="40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5" w:customStyle="1">
    <w:name w:val="List Table 6 Colorful - Accent 5"/>
    <w:basedOn w:val="40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6" w:customStyle="1">
    <w:name w:val="List Table 6 Colorful - Accent 6"/>
    <w:basedOn w:val="40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7">
    <w:name w:val="List Table 7 Colorful"/>
    <w:basedOn w:val="40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1"/>
    <w:basedOn w:val="40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2"/>
    <w:basedOn w:val="40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3"/>
    <w:basedOn w:val="40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4"/>
    <w:basedOn w:val="40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5"/>
    <w:basedOn w:val="40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6"/>
    <w:basedOn w:val="40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ned - Accent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Lined - Accent 1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6" w:customStyle="1">
    <w:name w:val="Lined - Accent 2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7" w:customStyle="1">
    <w:name w:val="Lined - Accent 3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8" w:customStyle="1">
    <w:name w:val="Lined - Accent 4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9" w:customStyle="1">
    <w:name w:val="Lined - Accent 5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0" w:customStyle="1">
    <w:name w:val="Lined - Accent 6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1" w:customStyle="1">
    <w:name w:val="Bordered &amp; Lined - Accent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Bordered &amp; Lined - Accent 1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3" w:customStyle="1">
    <w:name w:val="Bordered &amp; Lined - Accent 2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4" w:customStyle="1">
    <w:name w:val="Bordered &amp; Lined - Accent 3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5" w:customStyle="1">
    <w:name w:val="Bordered &amp; Lined - Accent 4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6" w:customStyle="1">
    <w:name w:val="Bordered &amp; Lined - Accent 5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7" w:customStyle="1">
    <w:name w:val="Bordered &amp; Lined - Accent 6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8" w:customStyle="1">
    <w:name w:val="Bordered"/>
    <w:basedOn w:val="40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9" w:customStyle="1">
    <w:name w:val="Bordered - Accent 1"/>
    <w:basedOn w:val="40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0" w:customStyle="1">
    <w:name w:val="Bordered - Accent 2"/>
    <w:basedOn w:val="40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1" w:customStyle="1">
    <w:name w:val="Bordered - Accent 3"/>
    <w:basedOn w:val="40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2" w:customStyle="1">
    <w:name w:val="Bordered - Accent 4"/>
    <w:basedOn w:val="40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3" w:customStyle="1">
    <w:name w:val="Bordered - Accent 5"/>
    <w:basedOn w:val="40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4" w:customStyle="1">
    <w:name w:val="Bordered - Accent 6"/>
    <w:basedOn w:val="40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basedOn w:val="398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basedOn w:val="408"/>
    <w:uiPriority w:val="99"/>
    <w:unhideWhenUsed/>
    <w:rPr>
      <w:vertAlign w:val="superscript"/>
    </w:rPr>
  </w:style>
  <w:style w:type="paragraph" w:styleId="579">
    <w:name w:val="toc 1"/>
    <w:basedOn w:val="398"/>
    <w:next w:val="398"/>
    <w:uiPriority w:val="39"/>
    <w:unhideWhenUsed/>
    <w:pPr>
      <w:spacing w:after="57"/>
    </w:pPr>
  </w:style>
  <w:style w:type="paragraph" w:styleId="580">
    <w:name w:val="toc 2"/>
    <w:basedOn w:val="398"/>
    <w:next w:val="398"/>
    <w:uiPriority w:val="39"/>
    <w:unhideWhenUsed/>
    <w:pPr>
      <w:ind w:left="283"/>
      <w:spacing w:after="57"/>
    </w:pPr>
  </w:style>
  <w:style w:type="paragraph" w:styleId="581">
    <w:name w:val="toc 3"/>
    <w:basedOn w:val="398"/>
    <w:next w:val="398"/>
    <w:uiPriority w:val="39"/>
    <w:unhideWhenUsed/>
    <w:pPr>
      <w:ind w:left="567"/>
      <w:spacing w:after="57"/>
    </w:pPr>
  </w:style>
  <w:style w:type="paragraph" w:styleId="582">
    <w:name w:val="toc 4"/>
    <w:basedOn w:val="398"/>
    <w:next w:val="398"/>
    <w:uiPriority w:val="39"/>
    <w:unhideWhenUsed/>
    <w:pPr>
      <w:ind w:left="850"/>
      <w:spacing w:after="57"/>
    </w:pPr>
  </w:style>
  <w:style w:type="paragraph" w:styleId="583">
    <w:name w:val="toc 5"/>
    <w:basedOn w:val="398"/>
    <w:next w:val="398"/>
    <w:uiPriority w:val="39"/>
    <w:unhideWhenUsed/>
    <w:pPr>
      <w:ind w:left="1134"/>
      <w:spacing w:after="57"/>
    </w:pPr>
  </w:style>
  <w:style w:type="paragraph" w:styleId="584">
    <w:name w:val="toc 6"/>
    <w:basedOn w:val="398"/>
    <w:next w:val="398"/>
    <w:uiPriority w:val="39"/>
    <w:unhideWhenUsed/>
    <w:pPr>
      <w:ind w:left="1417"/>
      <w:spacing w:after="57"/>
    </w:pPr>
  </w:style>
  <w:style w:type="paragraph" w:styleId="585">
    <w:name w:val="toc 7"/>
    <w:basedOn w:val="398"/>
    <w:next w:val="398"/>
    <w:uiPriority w:val="39"/>
    <w:unhideWhenUsed/>
    <w:pPr>
      <w:ind w:left="1701"/>
      <w:spacing w:after="57"/>
    </w:pPr>
  </w:style>
  <w:style w:type="paragraph" w:styleId="586">
    <w:name w:val="toc 8"/>
    <w:basedOn w:val="398"/>
    <w:next w:val="398"/>
    <w:uiPriority w:val="39"/>
    <w:unhideWhenUsed/>
    <w:pPr>
      <w:ind w:left="1984"/>
      <w:spacing w:after="57"/>
    </w:pPr>
  </w:style>
  <w:style w:type="paragraph" w:styleId="587">
    <w:name w:val="toc 9"/>
    <w:basedOn w:val="398"/>
    <w:next w:val="398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character" w:styleId="589" w:customStyle="1">
    <w:name w:val="Заголовок 1 Знак"/>
    <w:basedOn w:val="408"/>
    <w:rPr>
      <w:rFonts w:ascii="Times New Roman" w:hAnsi="Times New Roman" w:cs="Times New Roman" w:eastAsia="Times New Roman"/>
      <w:b/>
      <w:bCs/>
      <w:sz w:val="32"/>
      <w:szCs w:val="32"/>
      <w:lang w:val="uk-UA" w:bidi="ru-RU"/>
    </w:rPr>
  </w:style>
  <w:style w:type="paragraph" w:styleId="590">
    <w:name w:val="List Paragraph"/>
    <w:basedOn w:val="398"/>
    <w:qFormat/>
    <w:pPr>
      <w:contextualSpacing w:val="true"/>
      <w:ind w:left="720"/>
    </w:pPr>
  </w:style>
  <w:style w:type="paragraph" w:styleId="591">
    <w:name w:val="Balloon Text"/>
    <w:basedOn w:val="398"/>
    <w:semiHidden/>
    <w:rPr>
      <w:rFonts w:ascii="Segoe UI" w:hAnsi="Segoe UI" w:cs="Segoe UI" w:eastAsia="Segoe UI"/>
      <w:sz w:val="18"/>
      <w:szCs w:val="18"/>
    </w:rPr>
  </w:style>
  <w:style w:type="character" w:styleId="592" w:customStyle="1">
    <w:name w:val="Текст у виносці Знак"/>
    <w:basedOn w:val="408"/>
    <w:semiHidden/>
    <w:rPr>
      <w:rFonts w:ascii="Segoe UI" w:hAnsi="Segoe UI" w:cs="Segoe UI" w:eastAsia="Segoe UI"/>
      <w:sz w:val="18"/>
      <w:szCs w:val="18"/>
      <w:lang w:bidi="ar-SA"/>
    </w:rPr>
  </w:style>
  <w:style w:type="paragraph" w:styleId="593">
    <w:name w:val="Normal (Web)"/>
    <w:basedOn w:val="398"/>
    <w:rPr>
      <w:sz w:val="24"/>
      <w:szCs w:val="24"/>
      <w:lang w:val="ru-RU" w:bidi="ru-RU"/>
    </w:rPr>
    <w:pPr>
      <w:spacing w:after="100" w:afterAutospacing="1" w:before="100" w:beforeAutospacing="1"/>
    </w:pPr>
  </w:style>
  <w:style w:type="paragraph" w:styleId="594" w:customStyle="1">
    <w:name w:val="Титулка"/>
    <w:basedOn w:val="398"/>
    <w:rPr>
      <w:b/>
      <w:bCs/>
      <w:sz w:val="24"/>
      <w:szCs w:val="24"/>
      <w:lang w:bidi="hi-IN"/>
    </w:rPr>
    <w:pPr>
      <w:jc w:val="center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Жураковська Альона Володимирівна</cp:lastModifiedBy>
  <cp:revision>67</cp:revision>
  <dcterms:created xsi:type="dcterms:W3CDTF">2021-03-05T09:43:00Z</dcterms:created>
  <dcterms:modified xsi:type="dcterms:W3CDTF">2021-07-01T15:33:09Z</dcterms:modified>
</cp:coreProperties>
</file>