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90F00" w14:textId="579CC33B" w:rsidR="00594DB9" w:rsidRPr="00594DB9" w:rsidRDefault="00594DB9" w:rsidP="00594DB9">
      <w:pPr>
        <w:rPr>
          <w:lang w:val="uk-UA"/>
        </w:rPr>
      </w:pPr>
      <w:r>
        <w:rPr>
          <w:b/>
          <w:lang w:val="uk-UA"/>
        </w:rPr>
        <w:t xml:space="preserve">                                                           </w:t>
      </w:r>
      <w:bookmarkStart w:id="0" w:name="_GoBack"/>
      <w:bookmarkEnd w:id="0"/>
      <w:r>
        <w:rPr>
          <w:b/>
          <w:lang w:val="uk-UA"/>
        </w:rPr>
        <w:t xml:space="preserve">                       </w:t>
      </w:r>
      <w:r w:rsidRPr="00594DB9">
        <w:rPr>
          <w:lang w:val="uk-UA"/>
        </w:rPr>
        <w:t>Додаток</w:t>
      </w:r>
    </w:p>
    <w:p w14:paraId="401151A2" w14:textId="77777777" w:rsidR="00594DB9" w:rsidRPr="00594DB9" w:rsidRDefault="00594DB9" w:rsidP="00594DB9">
      <w:pPr>
        <w:rPr>
          <w:lang w:val="uk-UA"/>
        </w:rPr>
      </w:pPr>
      <w:r w:rsidRPr="00594DB9">
        <w:rPr>
          <w:lang w:val="uk-UA"/>
        </w:rPr>
        <w:t xml:space="preserve">                                                                                  рішення виконкому Менської</w:t>
      </w:r>
    </w:p>
    <w:p w14:paraId="73759D7F" w14:textId="77777777" w:rsidR="00594DB9" w:rsidRPr="00594DB9" w:rsidRDefault="00594DB9" w:rsidP="00594DB9">
      <w:pPr>
        <w:rPr>
          <w:lang w:val="uk-UA"/>
        </w:rPr>
      </w:pPr>
      <w:r w:rsidRPr="00594DB9">
        <w:rPr>
          <w:lang w:val="uk-UA"/>
        </w:rPr>
        <w:t xml:space="preserve">                                                                                  міської ради № від</w:t>
      </w:r>
    </w:p>
    <w:p w14:paraId="022815B0" w14:textId="77777777" w:rsidR="00594DB9" w:rsidRPr="00594DB9" w:rsidRDefault="00594DB9" w:rsidP="00594DB9">
      <w:pPr>
        <w:rPr>
          <w:lang w:val="uk-UA"/>
        </w:rPr>
      </w:pPr>
      <w:r w:rsidRPr="00594DB9">
        <w:rPr>
          <w:lang w:val="uk-UA"/>
        </w:rPr>
        <w:t xml:space="preserve">                                                                                  25 червня 2021 року </w:t>
      </w:r>
    </w:p>
    <w:p w14:paraId="56D4C0DA" w14:textId="77777777" w:rsidR="00594DB9" w:rsidRPr="00594DB9" w:rsidRDefault="00594DB9" w:rsidP="00594DB9">
      <w:pPr>
        <w:rPr>
          <w:bCs/>
          <w:lang w:val="uk-UA"/>
        </w:rPr>
      </w:pPr>
      <w:r w:rsidRPr="00594DB9">
        <w:rPr>
          <w:lang w:val="uk-UA"/>
        </w:rPr>
        <w:t xml:space="preserve">                                                                                  «</w:t>
      </w:r>
      <w:r w:rsidRPr="00594DB9">
        <w:rPr>
          <w:bCs/>
          <w:lang w:val="uk-UA"/>
        </w:rPr>
        <w:t xml:space="preserve">Про роботу КУ «Центр  </w:t>
      </w:r>
    </w:p>
    <w:p w14:paraId="3AF742B7" w14:textId="77777777" w:rsidR="00594DB9" w:rsidRPr="00594DB9" w:rsidRDefault="00594DB9" w:rsidP="00594DB9">
      <w:pPr>
        <w:rPr>
          <w:bCs/>
          <w:lang w:val="uk-UA"/>
        </w:rPr>
      </w:pPr>
      <w:r w:rsidRPr="00594DB9">
        <w:rPr>
          <w:bCs/>
          <w:lang w:val="uk-UA"/>
        </w:rPr>
        <w:t xml:space="preserve">                                                                                  професійного розвитку </w:t>
      </w:r>
    </w:p>
    <w:p w14:paraId="3AC736F4" w14:textId="77777777" w:rsidR="00594DB9" w:rsidRPr="00594DB9" w:rsidRDefault="00594DB9" w:rsidP="00594DB9">
      <w:pPr>
        <w:rPr>
          <w:bCs/>
          <w:lang w:val="uk-UA"/>
        </w:rPr>
      </w:pPr>
      <w:r w:rsidRPr="00594DB9">
        <w:rPr>
          <w:bCs/>
          <w:lang w:val="uk-UA"/>
        </w:rPr>
        <w:t xml:space="preserve">                                                                                  педагогічних працівників </w:t>
      </w:r>
    </w:p>
    <w:p w14:paraId="07940BA1" w14:textId="77777777" w:rsidR="00594DB9" w:rsidRPr="00594DB9" w:rsidRDefault="00594DB9" w:rsidP="00594DB9">
      <w:pPr>
        <w:rPr>
          <w:lang w:val="uk-UA"/>
        </w:rPr>
      </w:pPr>
      <w:r w:rsidRPr="00594DB9">
        <w:rPr>
          <w:bCs/>
          <w:lang w:val="uk-UA"/>
        </w:rPr>
        <w:t xml:space="preserve">                                                                                  Менської міської ради»</w:t>
      </w:r>
    </w:p>
    <w:p w14:paraId="558EE2EC" w14:textId="77777777" w:rsidR="00594DB9" w:rsidRPr="00594DB9" w:rsidRDefault="00594DB9" w:rsidP="00594DB9">
      <w:pPr>
        <w:rPr>
          <w:b/>
          <w:lang w:val="uk-UA"/>
        </w:rPr>
      </w:pPr>
    </w:p>
    <w:p w14:paraId="65A463DB" w14:textId="77777777" w:rsidR="00594DB9" w:rsidRPr="00594DB9" w:rsidRDefault="00594DB9" w:rsidP="00594DB9">
      <w:pPr>
        <w:rPr>
          <w:b/>
        </w:rPr>
      </w:pPr>
      <w:r w:rsidRPr="00594DB9">
        <w:rPr>
          <w:b/>
          <w:lang w:val="uk-UA"/>
        </w:rPr>
        <w:t xml:space="preserve">                                                           </w:t>
      </w:r>
      <w:proofErr w:type="spellStart"/>
      <w:r w:rsidRPr="00594DB9">
        <w:rPr>
          <w:b/>
        </w:rPr>
        <w:t>Звіт</w:t>
      </w:r>
      <w:proofErr w:type="spellEnd"/>
      <w:r w:rsidRPr="00594DB9">
        <w:rPr>
          <w:b/>
        </w:rPr>
        <w:t xml:space="preserve"> </w:t>
      </w:r>
    </w:p>
    <w:p w14:paraId="6E97A684" w14:textId="77777777" w:rsidR="00594DB9" w:rsidRPr="00594DB9" w:rsidRDefault="00594DB9" w:rsidP="00594DB9">
      <w:pPr>
        <w:rPr>
          <w:b/>
          <w:lang w:val="uk-UA"/>
        </w:rPr>
      </w:pPr>
      <w:bookmarkStart w:id="1" w:name="_Hlk74675721"/>
      <w:r w:rsidRPr="00594DB9">
        <w:rPr>
          <w:b/>
          <w:lang w:val="uk-UA"/>
        </w:rPr>
        <w:t xml:space="preserve">      </w:t>
      </w:r>
      <w:r w:rsidRPr="00594DB9">
        <w:rPr>
          <w:b/>
        </w:rPr>
        <w:t xml:space="preserve">директора </w:t>
      </w:r>
      <w:proofErr w:type="spellStart"/>
      <w:r w:rsidRPr="00594DB9">
        <w:rPr>
          <w:b/>
        </w:rPr>
        <w:t>Комунальної</w:t>
      </w:r>
      <w:proofErr w:type="spellEnd"/>
      <w:r w:rsidRPr="00594DB9">
        <w:rPr>
          <w:b/>
        </w:rPr>
        <w:t xml:space="preserve"> установи «Центр </w:t>
      </w:r>
      <w:proofErr w:type="spellStart"/>
      <w:r w:rsidRPr="00594DB9">
        <w:rPr>
          <w:b/>
        </w:rPr>
        <w:t>професійного</w:t>
      </w:r>
      <w:proofErr w:type="spellEnd"/>
      <w:r w:rsidRPr="00594DB9">
        <w:rPr>
          <w:b/>
        </w:rPr>
        <w:t xml:space="preserve"> </w:t>
      </w:r>
      <w:proofErr w:type="spellStart"/>
      <w:r w:rsidRPr="00594DB9">
        <w:rPr>
          <w:b/>
        </w:rPr>
        <w:t>розвитку</w:t>
      </w:r>
      <w:proofErr w:type="spellEnd"/>
      <w:r w:rsidRPr="00594DB9">
        <w:rPr>
          <w:b/>
        </w:rPr>
        <w:t xml:space="preserve"> </w:t>
      </w:r>
      <w:r w:rsidRPr="00594DB9">
        <w:rPr>
          <w:b/>
          <w:lang w:val="uk-UA"/>
        </w:rPr>
        <w:t xml:space="preserve">     </w:t>
      </w:r>
    </w:p>
    <w:p w14:paraId="4ADC0D9D" w14:textId="77777777" w:rsidR="00594DB9" w:rsidRPr="00594DB9" w:rsidRDefault="00594DB9" w:rsidP="00594DB9">
      <w:pPr>
        <w:rPr>
          <w:b/>
          <w:lang w:val="uk-UA"/>
        </w:rPr>
      </w:pPr>
      <w:r w:rsidRPr="00594DB9">
        <w:rPr>
          <w:b/>
          <w:lang w:val="uk-UA"/>
        </w:rPr>
        <w:t xml:space="preserve">       </w:t>
      </w:r>
      <w:proofErr w:type="spellStart"/>
      <w:r w:rsidRPr="00594DB9">
        <w:rPr>
          <w:b/>
        </w:rPr>
        <w:t>педагогічних</w:t>
      </w:r>
      <w:proofErr w:type="spellEnd"/>
      <w:r w:rsidRPr="00594DB9">
        <w:rPr>
          <w:b/>
        </w:rPr>
        <w:t xml:space="preserve"> </w:t>
      </w:r>
      <w:proofErr w:type="spellStart"/>
      <w:r w:rsidRPr="00594DB9">
        <w:rPr>
          <w:b/>
        </w:rPr>
        <w:t>працівників</w:t>
      </w:r>
      <w:proofErr w:type="spellEnd"/>
      <w:r w:rsidRPr="00594DB9">
        <w:rPr>
          <w:b/>
        </w:rPr>
        <w:t xml:space="preserve"> </w:t>
      </w:r>
      <w:proofErr w:type="spellStart"/>
      <w:r w:rsidRPr="00594DB9">
        <w:rPr>
          <w:b/>
        </w:rPr>
        <w:t>Менської</w:t>
      </w:r>
      <w:proofErr w:type="spellEnd"/>
      <w:r w:rsidRPr="00594DB9">
        <w:rPr>
          <w:b/>
        </w:rPr>
        <w:t xml:space="preserve"> </w:t>
      </w:r>
      <w:proofErr w:type="spellStart"/>
      <w:r w:rsidRPr="00594DB9">
        <w:rPr>
          <w:b/>
        </w:rPr>
        <w:t>міської</w:t>
      </w:r>
      <w:proofErr w:type="spellEnd"/>
      <w:r w:rsidRPr="00594DB9">
        <w:rPr>
          <w:b/>
        </w:rPr>
        <w:t xml:space="preserve"> ради» </w:t>
      </w:r>
      <w:proofErr w:type="spellStart"/>
      <w:r w:rsidRPr="00594DB9">
        <w:rPr>
          <w:b/>
        </w:rPr>
        <w:t>Бикової</w:t>
      </w:r>
      <w:proofErr w:type="spellEnd"/>
      <w:r w:rsidRPr="00594DB9">
        <w:rPr>
          <w:b/>
        </w:rPr>
        <w:t xml:space="preserve"> Олени </w:t>
      </w:r>
      <w:r w:rsidRPr="00594DB9">
        <w:rPr>
          <w:b/>
          <w:lang w:val="uk-UA"/>
        </w:rPr>
        <w:t xml:space="preserve">   </w:t>
      </w:r>
    </w:p>
    <w:p w14:paraId="77031D05" w14:textId="77777777" w:rsidR="00594DB9" w:rsidRPr="00594DB9" w:rsidRDefault="00594DB9" w:rsidP="00594DB9">
      <w:pPr>
        <w:rPr>
          <w:b/>
          <w:lang w:val="uk-UA"/>
        </w:rPr>
      </w:pPr>
      <w:r w:rsidRPr="00594DB9">
        <w:rPr>
          <w:b/>
          <w:lang w:val="uk-UA"/>
        </w:rPr>
        <w:t xml:space="preserve">                                       </w:t>
      </w:r>
      <w:proofErr w:type="spellStart"/>
      <w:r w:rsidRPr="00594DB9">
        <w:rPr>
          <w:b/>
        </w:rPr>
        <w:t>Віталіївни</w:t>
      </w:r>
      <w:proofErr w:type="spellEnd"/>
      <w:r w:rsidRPr="00594DB9">
        <w:rPr>
          <w:b/>
        </w:rPr>
        <w:t xml:space="preserve"> </w:t>
      </w:r>
      <w:bookmarkEnd w:id="1"/>
      <w:proofErr w:type="gramStart"/>
      <w:r w:rsidRPr="00594DB9">
        <w:rPr>
          <w:b/>
        </w:rPr>
        <w:t>про роботу</w:t>
      </w:r>
      <w:proofErr w:type="gramEnd"/>
      <w:r w:rsidRPr="00594DB9">
        <w:rPr>
          <w:b/>
        </w:rPr>
        <w:t xml:space="preserve"> установи</w:t>
      </w:r>
    </w:p>
    <w:p w14:paraId="3A5FFAB4" w14:textId="7B80B6DA" w:rsidR="00D226D5" w:rsidRDefault="00D226D5" w:rsidP="00594DB9">
      <w:pPr>
        <w:rPr>
          <w:b/>
          <w:lang w:val="uk-UA"/>
        </w:rPr>
      </w:pPr>
    </w:p>
    <w:p w14:paraId="271246DE" w14:textId="7009D223" w:rsidR="00C00D27" w:rsidRPr="00851359" w:rsidRDefault="00D226D5" w:rsidP="00594DB9">
      <w:pPr>
        <w:ind w:firstLine="709"/>
        <w:jc w:val="both"/>
        <w:rPr>
          <w:color w:val="FF0000"/>
          <w:lang w:val="uk-UA"/>
        </w:rPr>
      </w:pPr>
      <w:r w:rsidRPr="00851359">
        <w:rPr>
          <w:lang w:val="uk-UA"/>
        </w:rPr>
        <w:t xml:space="preserve">На виконання Законів України «Про освіту», «Про дошкільну освіту», «Про </w:t>
      </w:r>
      <w:r w:rsidR="0021377C" w:rsidRPr="00851359">
        <w:rPr>
          <w:lang w:val="uk-UA"/>
        </w:rPr>
        <w:t xml:space="preserve">повну </w:t>
      </w:r>
      <w:r w:rsidRPr="00851359">
        <w:rPr>
          <w:lang w:val="uk-UA"/>
        </w:rPr>
        <w:t xml:space="preserve">загальну середню освіту», «Про позашкільну освіту», Указу Президента України від 25.06.2013 №344/2013 «Про Національну стратегію розвитку освіти в Україні на період до 2021 року», Концепції національно-патріотичного виховання дітей та молоді, Концепції «Нова українська школа», Концепції профільного навчання, наказів і розпоряджень </w:t>
      </w:r>
      <w:r w:rsidR="00EB15C4">
        <w:rPr>
          <w:lang w:val="uk-UA"/>
        </w:rPr>
        <w:t>Управління освіти</w:t>
      </w:r>
      <w:r w:rsidRPr="00851359">
        <w:rPr>
          <w:lang w:val="uk-UA"/>
        </w:rPr>
        <w:t xml:space="preserve"> і науки Чернігівської обл</w:t>
      </w:r>
      <w:r w:rsidR="00EB15C4">
        <w:rPr>
          <w:lang w:val="uk-UA"/>
        </w:rPr>
        <w:t xml:space="preserve">асної державної адміністрації, </w:t>
      </w:r>
      <w:r w:rsidRPr="00851359">
        <w:rPr>
          <w:lang w:val="uk-UA"/>
        </w:rPr>
        <w:t>відп</w:t>
      </w:r>
      <w:r w:rsidR="0021377C" w:rsidRPr="00851359">
        <w:rPr>
          <w:lang w:val="uk-UA"/>
        </w:rPr>
        <w:t xml:space="preserve">овідно до Статуту </w:t>
      </w:r>
      <w:r w:rsidR="009E768F" w:rsidRPr="00851359">
        <w:rPr>
          <w:lang w:val="uk-UA"/>
        </w:rPr>
        <w:t>КУ «Центр професійного розвитку педагогічних працівників</w:t>
      </w:r>
      <w:r w:rsidRPr="00851359">
        <w:rPr>
          <w:lang w:val="uk-UA"/>
        </w:rPr>
        <w:t xml:space="preserve"> Менської міської ради</w:t>
      </w:r>
      <w:r w:rsidR="00143F6C" w:rsidRPr="00851359">
        <w:rPr>
          <w:lang w:val="uk-UA"/>
        </w:rPr>
        <w:t>»</w:t>
      </w:r>
      <w:r w:rsidR="005068D6" w:rsidRPr="00851359">
        <w:rPr>
          <w:lang w:val="uk-UA"/>
        </w:rPr>
        <w:t>,</w:t>
      </w:r>
      <w:r w:rsidR="00AE575C" w:rsidRPr="00851359">
        <w:rPr>
          <w:lang w:val="uk-UA" w:eastAsia="uk-UA"/>
        </w:rPr>
        <w:t xml:space="preserve"> Річного плану роботи Центру професійного розвитку педагогічних працівників Менської міської ради</w:t>
      </w:r>
      <w:r w:rsidR="005068D6" w:rsidRPr="00851359">
        <w:rPr>
          <w:color w:val="FF0000"/>
          <w:lang w:val="uk-UA"/>
        </w:rPr>
        <w:t xml:space="preserve"> </w:t>
      </w:r>
      <w:r w:rsidR="005068D6" w:rsidRPr="00851359">
        <w:rPr>
          <w:lang w:val="uk-UA"/>
        </w:rPr>
        <w:t>та з метою науково-методичного забезпечення системи загальної середньої, дошкільної та позашкільної освіти, вдосконалення її змі</w:t>
      </w:r>
      <w:r w:rsidR="000957FD" w:rsidRPr="00851359">
        <w:rPr>
          <w:lang w:val="uk-UA"/>
        </w:rPr>
        <w:t>сту, професійної майстерності,</w:t>
      </w:r>
      <w:r w:rsidR="005068D6" w:rsidRPr="00851359">
        <w:rPr>
          <w:lang w:val="uk-UA"/>
        </w:rPr>
        <w:t xml:space="preserve"> розвитку творчої акти</w:t>
      </w:r>
      <w:r w:rsidR="006647DC">
        <w:rPr>
          <w:lang w:val="uk-UA"/>
        </w:rPr>
        <w:t>вності педагогів, впровадження у</w:t>
      </w:r>
      <w:r w:rsidR="005068D6" w:rsidRPr="00851359">
        <w:rPr>
          <w:lang w:val="uk-UA"/>
        </w:rPr>
        <w:t xml:space="preserve"> практику роботи досягнень науки</w:t>
      </w:r>
      <w:r w:rsidR="006647DC">
        <w:rPr>
          <w:lang w:val="uk-UA"/>
        </w:rPr>
        <w:t>,</w:t>
      </w:r>
      <w:r w:rsidR="005068D6" w:rsidRPr="00851359">
        <w:rPr>
          <w:lang w:val="uk-UA"/>
        </w:rPr>
        <w:t xml:space="preserve"> нових технологій, на основі діагносту</w:t>
      </w:r>
      <w:r w:rsidR="000957FD" w:rsidRPr="00851359">
        <w:rPr>
          <w:lang w:val="uk-UA"/>
        </w:rPr>
        <w:t xml:space="preserve">вання педагогічної майстерності </w:t>
      </w:r>
      <w:r w:rsidR="00AE575C" w:rsidRPr="00851359">
        <w:rPr>
          <w:lang w:val="uk-UA" w:eastAsia="uk-UA"/>
        </w:rPr>
        <w:t>було проведено консультативно-методичну роботу</w:t>
      </w:r>
      <w:r w:rsidR="008C25AB" w:rsidRPr="00851359">
        <w:rPr>
          <w:lang w:val="uk-UA" w:eastAsia="uk-UA"/>
        </w:rPr>
        <w:t>, спрямовану</w:t>
      </w:r>
      <w:r w:rsidR="00AE575C" w:rsidRPr="00851359">
        <w:rPr>
          <w:lang w:val="uk-UA" w:eastAsia="uk-UA"/>
        </w:rPr>
        <w:t xml:space="preserve"> на координацію та методичний супровід діяльності професійних </w:t>
      </w:r>
      <w:r w:rsidR="006647DC">
        <w:rPr>
          <w:lang w:val="uk-UA" w:eastAsia="uk-UA"/>
        </w:rPr>
        <w:t>спільнот відповідних напрямків.</w:t>
      </w:r>
    </w:p>
    <w:p w14:paraId="0B481226" w14:textId="607A5B33" w:rsidR="000957FD" w:rsidRPr="00851359" w:rsidRDefault="00AE2EF5" w:rsidP="00594DB9">
      <w:pPr>
        <w:shd w:val="clear" w:color="auto" w:fill="FFFFFF"/>
        <w:ind w:firstLine="709"/>
        <w:jc w:val="both"/>
        <w:rPr>
          <w:lang w:val="uk-UA" w:eastAsia="uk-UA"/>
        </w:rPr>
      </w:pPr>
      <w:r>
        <w:rPr>
          <w:lang w:val="uk-UA" w:eastAsia="uk-UA"/>
        </w:rPr>
        <w:t xml:space="preserve">Працівники </w:t>
      </w:r>
      <w:r w:rsidR="00520DF3" w:rsidRPr="00851359">
        <w:rPr>
          <w:lang w:val="uk-UA" w:eastAsia="uk-UA"/>
        </w:rPr>
        <w:t>Центру</w:t>
      </w:r>
      <w:r w:rsidR="007C164A" w:rsidRPr="00851359">
        <w:rPr>
          <w:lang w:val="uk-UA" w:eastAsia="uk-UA"/>
        </w:rPr>
        <w:t xml:space="preserve"> спрямовували свою діяльність на навчально-методичне забезпечення викладання предметів, опрацювання сучасної законодавчої бази освіти, упровадження Державного стандарту початкової освіти та Державного стандарту базової і повної загальної середньої освіти, Конц</w:t>
      </w:r>
      <w:r w:rsidR="00D947DE">
        <w:rPr>
          <w:lang w:val="uk-UA" w:eastAsia="uk-UA"/>
        </w:rPr>
        <w:t xml:space="preserve">епції Нової української школи, </w:t>
      </w:r>
      <w:r w:rsidR="007C164A" w:rsidRPr="00851359">
        <w:rPr>
          <w:lang w:val="uk-UA" w:eastAsia="uk-UA"/>
        </w:rPr>
        <w:t>забезпечення методичного супроводу викладання предметів, вивчення й узагальнення педагогічного досвіду, аналіз результатів освітнього процесу, запровадження використання інформаційно-комунікаційних технологій і програмних засобів в освітній, метод</w:t>
      </w:r>
      <w:r w:rsidR="000957FD" w:rsidRPr="00851359">
        <w:rPr>
          <w:lang w:val="uk-UA" w:eastAsia="uk-UA"/>
        </w:rPr>
        <w:t>ичний та управлінський процеси.</w:t>
      </w:r>
    </w:p>
    <w:p w14:paraId="6778C2C5" w14:textId="6BE7FDF3" w:rsidR="007C164A" w:rsidRPr="00851359" w:rsidRDefault="007C164A" w:rsidP="00594DB9">
      <w:pPr>
        <w:shd w:val="clear" w:color="auto" w:fill="FFFFFF"/>
        <w:ind w:firstLine="709"/>
        <w:jc w:val="both"/>
        <w:rPr>
          <w:lang w:val="uk-UA" w:eastAsia="uk-UA"/>
        </w:rPr>
      </w:pPr>
      <w:r w:rsidRPr="00851359">
        <w:rPr>
          <w:lang w:val="uk-UA" w:eastAsia="uk-UA"/>
        </w:rPr>
        <w:t>Колективне керівництво метод</w:t>
      </w:r>
      <w:r w:rsidR="00083666" w:rsidRPr="00851359">
        <w:rPr>
          <w:lang w:val="uk-UA" w:eastAsia="uk-UA"/>
        </w:rPr>
        <w:t>ичною роботою здійснювала консультативн</w:t>
      </w:r>
      <w:r w:rsidRPr="00851359">
        <w:rPr>
          <w:lang w:val="uk-UA" w:eastAsia="uk-UA"/>
        </w:rPr>
        <w:t>о-методична рада</w:t>
      </w:r>
      <w:r w:rsidR="00A02333">
        <w:rPr>
          <w:lang w:val="uk-UA" w:eastAsia="uk-UA"/>
        </w:rPr>
        <w:t xml:space="preserve"> ЦПРПП ММР</w:t>
      </w:r>
      <w:r w:rsidRPr="00851359">
        <w:rPr>
          <w:lang w:val="uk-UA" w:eastAsia="uk-UA"/>
        </w:rPr>
        <w:t>, на засіданнях якої обго</w:t>
      </w:r>
      <w:r w:rsidR="002B4E50" w:rsidRPr="00851359">
        <w:rPr>
          <w:lang w:val="uk-UA" w:eastAsia="uk-UA"/>
        </w:rPr>
        <w:t>ворювались плани роботи педагогічних спільнот,</w:t>
      </w:r>
      <w:r w:rsidRPr="00851359">
        <w:rPr>
          <w:lang w:val="uk-UA" w:eastAsia="uk-UA"/>
        </w:rPr>
        <w:t xml:space="preserve"> методичних об’єднань, інформація про підсумки проведення </w:t>
      </w:r>
      <w:proofErr w:type="spellStart"/>
      <w:r w:rsidRPr="00851359">
        <w:rPr>
          <w:lang w:val="uk-UA" w:eastAsia="uk-UA"/>
        </w:rPr>
        <w:t>моніторингів</w:t>
      </w:r>
      <w:proofErr w:type="spellEnd"/>
      <w:r w:rsidRPr="00851359">
        <w:rPr>
          <w:lang w:val="uk-UA" w:eastAsia="uk-UA"/>
        </w:rPr>
        <w:t xml:space="preserve"> с</w:t>
      </w:r>
      <w:r w:rsidR="007106AC" w:rsidRPr="00851359">
        <w:rPr>
          <w:lang w:val="uk-UA" w:eastAsia="uk-UA"/>
        </w:rPr>
        <w:t>тану викладання та рівня професійних досягнень педагогічних працівників</w:t>
      </w:r>
      <w:r w:rsidR="00AE6BE3">
        <w:rPr>
          <w:lang w:val="uk-UA" w:eastAsia="uk-UA"/>
        </w:rPr>
        <w:t xml:space="preserve"> у </w:t>
      </w:r>
      <w:proofErr w:type="spellStart"/>
      <w:r w:rsidR="00AE6BE3">
        <w:rPr>
          <w:lang w:val="uk-UA" w:eastAsia="uk-UA"/>
        </w:rPr>
        <w:t>міжатестаційний</w:t>
      </w:r>
      <w:proofErr w:type="spellEnd"/>
      <w:r w:rsidR="00AE6BE3">
        <w:rPr>
          <w:lang w:val="uk-UA" w:eastAsia="uk-UA"/>
        </w:rPr>
        <w:t xml:space="preserve"> період</w:t>
      </w:r>
      <w:r w:rsidRPr="00851359">
        <w:rPr>
          <w:lang w:val="uk-UA" w:eastAsia="uk-UA"/>
        </w:rPr>
        <w:t>, підсумки проведення конкурсу «Учител</w:t>
      </w:r>
      <w:r w:rsidR="007106AC" w:rsidRPr="00851359">
        <w:rPr>
          <w:lang w:val="uk-UA" w:eastAsia="uk-UA"/>
        </w:rPr>
        <w:t xml:space="preserve">ь року», </w:t>
      </w:r>
      <w:r w:rsidRPr="00851359">
        <w:rPr>
          <w:lang w:val="uk-UA" w:eastAsia="uk-UA"/>
        </w:rPr>
        <w:t>методичні розробки педагогічних працівників</w:t>
      </w:r>
      <w:r w:rsidR="00040037">
        <w:rPr>
          <w:lang w:val="uk-UA" w:eastAsia="uk-UA"/>
        </w:rPr>
        <w:t>, затверджувалися програми інформальної освіти</w:t>
      </w:r>
      <w:r w:rsidRPr="00851359">
        <w:rPr>
          <w:lang w:val="uk-UA" w:eastAsia="uk-UA"/>
        </w:rPr>
        <w:t>.</w:t>
      </w:r>
    </w:p>
    <w:p w14:paraId="1ED4F8CD" w14:textId="4EDCFBE0" w:rsidR="007C164A" w:rsidRPr="00851359" w:rsidRDefault="00040037" w:rsidP="00594DB9">
      <w:pPr>
        <w:shd w:val="clear" w:color="auto" w:fill="FFFFFF"/>
        <w:ind w:firstLine="709"/>
        <w:jc w:val="both"/>
        <w:rPr>
          <w:lang w:val="uk-UA" w:eastAsia="uk-UA"/>
        </w:rPr>
      </w:pPr>
      <w:r>
        <w:rPr>
          <w:lang w:val="uk-UA" w:eastAsia="uk-UA"/>
        </w:rPr>
        <w:lastRenderedPageBreak/>
        <w:t>Формування професійної компетентності педагогічних працівників здійснювалось на основі комплексу взаємопов’язаних організаційно-педагогічних,</w:t>
      </w:r>
      <w:r w:rsidR="007C164A" w:rsidRPr="00851359">
        <w:rPr>
          <w:lang w:val="uk-UA" w:eastAsia="uk-UA"/>
        </w:rPr>
        <w:t xml:space="preserve"> науково-методичних заходів, що передбачали як шкільний </w:t>
      </w:r>
      <w:r w:rsidR="000957FD" w:rsidRPr="00851359">
        <w:rPr>
          <w:lang w:val="uk-UA" w:eastAsia="uk-UA"/>
        </w:rPr>
        <w:t xml:space="preserve">рівень </w:t>
      </w:r>
      <w:r w:rsidR="007C164A" w:rsidRPr="00851359">
        <w:rPr>
          <w:lang w:val="uk-UA" w:eastAsia="uk-UA"/>
        </w:rPr>
        <w:t>та</w:t>
      </w:r>
      <w:r>
        <w:rPr>
          <w:lang w:val="uk-UA" w:eastAsia="uk-UA"/>
        </w:rPr>
        <w:t>к і на</w:t>
      </w:r>
      <w:r w:rsidR="007C164A" w:rsidRPr="00851359">
        <w:rPr>
          <w:lang w:val="uk-UA" w:eastAsia="uk-UA"/>
        </w:rPr>
        <w:t xml:space="preserve"> рівні</w:t>
      </w:r>
      <w:r w:rsidR="005E274C" w:rsidRPr="00851359">
        <w:rPr>
          <w:lang w:val="uk-UA" w:eastAsia="uk-UA"/>
        </w:rPr>
        <w:t xml:space="preserve"> територіальної громади</w:t>
      </w:r>
      <w:r w:rsidR="007C164A" w:rsidRPr="00851359">
        <w:rPr>
          <w:lang w:val="uk-UA" w:eastAsia="uk-UA"/>
        </w:rPr>
        <w:t xml:space="preserve"> (семінари</w:t>
      </w:r>
      <w:r w:rsidR="005E274C" w:rsidRPr="00851359">
        <w:rPr>
          <w:lang w:val="uk-UA" w:eastAsia="uk-UA"/>
        </w:rPr>
        <w:t>, тренінги, педагогічні спільноти</w:t>
      </w:r>
      <w:r w:rsidR="007C164A" w:rsidRPr="00851359">
        <w:rPr>
          <w:lang w:val="uk-UA" w:eastAsia="uk-UA"/>
        </w:rPr>
        <w:t>,</w:t>
      </w:r>
      <w:r w:rsidR="000937F6" w:rsidRPr="00851359">
        <w:rPr>
          <w:lang w:val="uk-UA" w:eastAsia="uk-UA"/>
        </w:rPr>
        <w:t xml:space="preserve"> майстер-класи </w:t>
      </w:r>
      <w:r w:rsidR="007C164A" w:rsidRPr="00851359">
        <w:rPr>
          <w:lang w:val="uk-UA" w:eastAsia="uk-UA"/>
        </w:rPr>
        <w:t>тощо).</w:t>
      </w:r>
    </w:p>
    <w:p w14:paraId="6B59A643" w14:textId="3EC3080A" w:rsidR="007C164A" w:rsidRPr="00851359" w:rsidRDefault="00F10BA5" w:rsidP="00594DB9">
      <w:pPr>
        <w:shd w:val="clear" w:color="auto" w:fill="FFFFFF"/>
        <w:ind w:firstLine="709"/>
        <w:jc w:val="both"/>
        <w:rPr>
          <w:lang w:val="uk-UA" w:eastAsia="uk-UA"/>
        </w:rPr>
      </w:pPr>
      <w:r>
        <w:rPr>
          <w:lang w:val="uk-UA" w:eastAsia="uk-UA"/>
        </w:rPr>
        <w:t>Із</w:t>
      </w:r>
      <w:r w:rsidR="00453140" w:rsidRPr="00851359">
        <w:rPr>
          <w:lang w:val="uk-UA" w:eastAsia="uk-UA"/>
        </w:rPr>
        <w:t xml:space="preserve"> 1 листопада 2020 року</w:t>
      </w:r>
      <w:r w:rsidR="007E2E1A">
        <w:rPr>
          <w:lang w:val="uk-UA" w:eastAsia="uk-UA"/>
        </w:rPr>
        <w:t xml:space="preserve"> Центром</w:t>
      </w:r>
      <w:r w:rsidR="007C164A" w:rsidRPr="00851359">
        <w:rPr>
          <w:lang w:val="uk-UA" w:eastAsia="uk-UA"/>
        </w:rPr>
        <w:t xml:space="preserve"> організовано та проведено</w:t>
      </w:r>
      <w:r w:rsidR="000957FD" w:rsidRPr="00851359">
        <w:rPr>
          <w:lang w:val="uk-UA" w:eastAsia="uk-UA"/>
        </w:rPr>
        <w:t xml:space="preserve"> (дистанційно та очно)</w:t>
      </w:r>
      <w:r w:rsidR="007C164A" w:rsidRPr="00851359">
        <w:rPr>
          <w:lang w:val="uk-UA" w:eastAsia="uk-UA"/>
        </w:rPr>
        <w:t>:</w:t>
      </w:r>
    </w:p>
    <w:p w14:paraId="4E979AB9" w14:textId="0470DA1A" w:rsidR="000957FD" w:rsidRPr="007E2E1A" w:rsidRDefault="000957FD" w:rsidP="00594DB9">
      <w:pPr>
        <w:pStyle w:val="a3"/>
        <w:numPr>
          <w:ilvl w:val="0"/>
          <w:numId w:val="6"/>
        </w:numPr>
        <w:shd w:val="clear" w:color="auto" w:fill="FFFFFF"/>
        <w:tabs>
          <w:tab w:val="left" w:pos="284"/>
        </w:tabs>
        <w:ind w:left="12" w:hanging="12"/>
        <w:jc w:val="both"/>
        <w:rPr>
          <w:lang w:val="uk-UA" w:eastAsia="uk-UA"/>
        </w:rPr>
      </w:pPr>
      <w:r w:rsidRPr="007E2E1A">
        <w:rPr>
          <w:lang w:val="uk-UA" w:eastAsia="uk-UA"/>
        </w:rPr>
        <w:t>1 онлайн-семінар</w:t>
      </w:r>
      <w:r w:rsidR="00424F71" w:rsidRPr="00424F71">
        <w:rPr>
          <w:lang w:val="uk-UA" w:eastAsia="uk-UA"/>
        </w:rPr>
        <w:t xml:space="preserve"> </w:t>
      </w:r>
      <w:r w:rsidR="00424F71">
        <w:rPr>
          <w:lang w:val="uk-UA" w:eastAsia="uk-UA"/>
        </w:rPr>
        <w:t>для керівників закладів освіти області</w:t>
      </w:r>
      <w:r w:rsidRPr="007E2E1A">
        <w:rPr>
          <w:lang w:val="uk-UA" w:eastAsia="uk-UA"/>
        </w:rPr>
        <w:t>;</w:t>
      </w:r>
    </w:p>
    <w:p w14:paraId="47DE8A9F" w14:textId="3D4BF606" w:rsidR="000957FD" w:rsidRPr="007E2E1A" w:rsidRDefault="000957FD" w:rsidP="00594DB9">
      <w:pPr>
        <w:pStyle w:val="a3"/>
        <w:numPr>
          <w:ilvl w:val="0"/>
          <w:numId w:val="6"/>
        </w:numPr>
        <w:shd w:val="clear" w:color="auto" w:fill="FFFFFF"/>
        <w:tabs>
          <w:tab w:val="left" w:pos="284"/>
        </w:tabs>
        <w:ind w:left="12" w:hanging="12"/>
        <w:jc w:val="both"/>
        <w:rPr>
          <w:lang w:val="uk-UA" w:eastAsia="uk-UA"/>
        </w:rPr>
      </w:pPr>
      <w:r w:rsidRPr="007E2E1A">
        <w:rPr>
          <w:lang w:val="uk-UA" w:eastAsia="uk-UA"/>
        </w:rPr>
        <w:t>3 зональних етапи всеукраїнського конкурсу «Учитель року 2021»;</w:t>
      </w:r>
    </w:p>
    <w:p w14:paraId="694C57B7" w14:textId="02E8EE7C" w:rsidR="007C164A" w:rsidRPr="007E2E1A" w:rsidRDefault="000957FD" w:rsidP="00594DB9">
      <w:pPr>
        <w:pStyle w:val="a3"/>
        <w:numPr>
          <w:ilvl w:val="0"/>
          <w:numId w:val="6"/>
        </w:numPr>
        <w:shd w:val="clear" w:color="auto" w:fill="FFFFFF"/>
        <w:tabs>
          <w:tab w:val="left" w:pos="284"/>
        </w:tabs>
        <w:ind w:left="12" w:hanging="12"/>
        <w:jc w:val="both"/>
        <w:rPr>
          <w:lang w:val="uk-UA" w:eastAsia="uk-UA"/>
        </w:rPr>
      </w:pPr>
      <w:r w:rsidRPr="007E2E1A">
        <w:rPr>
          <w:lang w:val="uk-UA" w:eastAsia="uk-UA"/>
        </w:rPr>
        <w:t>33</w:t>
      </w:r>
      <w:r w:rsidR="00424F71">
        <w:rPr>
          <w:lang w:val="uk-UA" w:eastAsia="uk-UA"/>
        </w:rPr>
        <w:t xml:space="preserve"> засідання</w:t>
      </w:r>
      <w:r w:rsidR="00453140" w:rsidRPr="007E2E1A">
        <w:rPr>
          <w:lang w:val="uk-UA" w:eastAsia="uk-UA"/>
        </w:rPr>
        <w:t xml:space="preserve">  педагогічних спільнот</w:t>
      </w:r>
      <w:r w:rsidR="007C164A" w:rsidRPr="007E2E1A">
        <w:rPr>
          <w:lang w:val="uk-UA" w:eastAsia="uk-UA"/>
        </w:rPr>
        <w:t>;</w:t>
      </w:r>
    </w:p>
    <w:p w14:paraId="30CDFF97" w14:textId="4DE67771" w:rsidR="007C164A" w:rsidRPr="007E2E1A" w:rsidRDefault="000957FD" w:rsidP="00594DB9">
      <w:pPr>
        <w:pStyle w:val="a3"/>
        <w:numPr>
          <w:ilvl w:val="0"/>
          <w:numId w:val="6"/>
        </w:numPr>
        <w:shd w:val="clear" w:color="auto" w:fill="FFFFFF"/>
        <w:tabs>
          <w:tab w:val="left" w:pos="284"/>
        </w:tabs>
        <w:ind w:left="12" w:hanging="12"/>
        <w:jc w:val="both"/>
        <w:rPr>
          <w:lang w:val="uk-UA" w:eastAsia="uk-UA"/>
        </w:rPr>
      </w:pPr>
      <w:r w:rsidRPr="007E2E1A">
        <w:rPr>
          <w:lang w:val="uk-UA" w:eastAsia="uk-UA"/>
        </w:rPr>
        <w:t>28 семінарів-практикумів</w:t>
      </w:r>
      <w:r w:rsidR="007C164A" w:rsidRPr="007E2E1A">
        <w:rPr>
          <w:lang w:val="uk-UA" w:eastAsia="uk-UA"/>
        </w:rPr>
        <w:t>;</w:t>
      </w:r>
    </w:p>
    <w:p w14:paraId="64211C15" w14:textId="15AD3401" w:rsidR="007C164A" w:rsidRPr="007E2E1A" w:rsidRDefault="000957FD" w:rsidP="00594DB9">
      <w:pPr>
        <w:pStyle w:val="a3"/>
        <w:numPr>
          <w:ilvl w:val="0"/>
          <w:numId w:val="6"/>
        </w:numPr>
        <w:shd w:val="clear" w:color="auto" w:fill="FFFFFF"/>
        <w:tabs>
          <w:tab w:val="left" w:pos="284"/>
        </w:tabs>
        <w:ind w:left="12" w:hanging="12"/>
        <w:jc w:val="both"/>
        <w:rPr>
          <w:lang w:val="uk-UA" w:eastAsia="uk-UA"/>
        </w:rPr>
      </w:pPr>
      <w:r w:rsidRPr="007E2E1A">
        <w:rPr>
          <w:lang w:val="uk-UA" w:eastAsia="uk-UA"/>
        </w:rPr>
        <w:t>9 майстер-класів;</w:t>
      </w:r>
    </w:p>
    <w:p w14:paraId="653F441E" w14:textId="4CD9F769" w:rsidR="007C164A" w:rsidRPr="007E2E1A" w:rsidRDefault="000957FD" w:rsidP="00594DB9">
      <w:pPr>
        <w:pStyle w:val="a3"/>
        <w:numPr>
          <w:ilvl w:val="0"/>
          <w:numId w:val="6"/>
        </w:numPr>
        <w:shd w:val="clear" w:color="auto" w:fill="FFFFFF"/>
        <w:tabs>
          <w:tab w:val="left" w:pos="284"/>
        </w:tabs>
        <w:ind w:left="12" w:hanging="12"/>
        <w:jc w:val="both"/>
        <w:rPr>
          <w:lang w:val="uk-UA" w:eastAsia="uk-UA"/>
        </w:rPr>
      </w:pPr>
      <w:r w:rsidRPr="007E2E1A">
        <w:rPr>
          <w:lang w:val="uk-UA" w:eastAsia="uk-UA"/>
        </w:rPr>
        <w:t>4 педагогічні сесії на</w:t>
      </w:r>
      <w:r w:rsidRPr="007E2E1A">
        <w:rPr>
          <w:lang w:val="uk-UA"/>
        </w:rPr>
        <w:t xml:space="preserve"> комунікаційній платформі «Впевненими  кроками до професійного успіху</w:t>
      </w:r>
      <w:r w:rsidRPr="007E2E1A">
        <w:rPr>
          <w:lang w:val="uk-UA" w:eastAsia="uk-UA"/>
        </w:rPr>
        <w:t>»</w:t>
      </w:r>
      <w:r w:rsidR="007C164A" w:rsidRPr="007E2E1A">
        <w:rPr>
          <w:lang w:val="uk-UA" w:eastAsia="uk-UA"/>
        </w:rPr>
        <w:t>;</w:t>
      </w:r>
    </w:p>
    <w:p w14:paraId="5B59E7A7" w14:textId="3E57028F" w:rsidR="007C164A" w:rsidRPr="007E2E1A" w:rsidRDefault="007C164A" w:rsidP="00594DB9">
      <w:pPr>
        <w:pStyle w:val="a3"/>
        <w:numPr>
          <w:ilvl w:val="0"/>
          <w:numId w:val="6"/>
        </w:numPr>
        <w:shd w:val="clear" w:color="auto" w:fill="FFFFFF"/>
        <w:tabs>
          <w:tab w:val="left" w:pos="284"/>
        </w:tabs>
        <w:ind w:left="12" w:hanging="12"/>
        <w:jc w:val="both"/>
        <w:rPr>
          <w:lang w:val="uk-UA" w:eastAsia="uk-UA"/>
        </w:rPr>
      </w:pPr>
      <w:r w:rsidRPr="007E2E1A">
        <w:rPr>
          <w:lang w:val="uk-UA" w:eastAsia="uk-UA"/>
        </w:rPr>
        <w:t>4 семінари-тренінги;</w:t>
      </w:r>
    </w:p>
    <w:p w14:paraId="2B09FAE5" w14:textId="0EC594C7" w:rsidR="000957FD" w:rsidRPr="007E2E1A" w:rsidRDefault="000957FD" w:rsidP="00594DB9">
      <w:pPr>
        <w:pStyle w:val="a3"/>
        <w:numPr>
          <w:ilvl w:val="0"/>
          <w:numId w:val="6"/>
        </w:numPr>
        <w:shd w:val="clear" w:color="auto" w:fill="FFFFFF"/>
        <w:tabs>
          <w:tab w:val="left" w:pos="284"/>
        </w:tabs>
        <w:ind w:left="12" w:hanging="12"/>
        <w:jc w:val="both"/>
        <w:rPr>
          <w:lang w:val="uk-UA" w:eastAsia="uk-UA"/>
        </w:rPr>
      </w:pPr>
      <w:r w:rsidRPr="007E2E1A">
        <w:rPr>
          <w:lang w:val="uk-UA" w:eastAsia="uk-UA"/>
        </w:rPr>
        <w:t>1</w:t>
      </w:r>
      <w:r w:rsidR="00025ACF">
        <w:rPr>
          <w:lang w:val="uk-UA" w:eastAsia="uk-UA"/>
        </w:rPr>
        <w:t xml:space="preserve"> </w:t>
      </w:r>
      <w:r w:rsidRPr="007E2E1A">
        <w:rPr>
          <w:lang w:val="uk-UA" w:eastAsia="uk-UA"/>
        </w:rPr>
        <w:t>засідання інтегрованої динамічної групи;</w:t>
      </w:r>
    </w:p>
    <w:p w14:paraId="265C10A8" w14:textId="31E13348" w:rsidR="00F93E60" w:rsidRPr="001642D8" w:rsidRDefault="000957FD" w:rsidP="00594DB9">
      <w:pPr>
        <w:pStyle w:val="a3"/>
        <w:numPr>
          <w:ilvl w:val="0"/>
          <w:numId w:val="6"/>
        </w:numPr>
        <w:shd w:val="clear" w:color="auto" w:fill="FFFFFF"/>
        <w:tabs>
          <w:tab w:val="left" w:pos="284"/>
        </w:tabs>
        <w:ind w:left="12" w:hanging="12"/>
        <w:jc w:val="both"/>
        <w:rPr>
          <w:lang w:val="uk-UA" w:eastAsia="uk-UA"/>
        </w:rPr>
      </w:pPr>
      <w:r w:rsidRPr="007E2E1A">
        <w:rPr>
          <w:lang w:val="uk-UA" w:eastAsia="uk-UA"/>
        </w:rPr>
        <w:t>4</w:t>
      </w:r>
      <w:r w:rsidR="007C164A" w:rsidRPr="007E2E1A">
        <w:rPr>
          <w:lang w:val="uk-UA" w:eastAsia="uk-UA"/>
        </w:rPr>
        <w:t xml:space="preserve"> кр</w:t>
      </w:r>
      <w:r w:rsidRPr="007E2E1A">
        <w:rPr>
          <w:lang w:val="uk-UA" w:eastAsia="uk-UA"/>
        </w:rPr>
        <w:t>углі столи.</w:t>
      </w:r>
    </w:p>
    <w:p w14:paraId="6949967F" w14:textId="77777777" w:rsidR="001642D8" w:rsidRPr="001642D8" w:rsidRDefault="000957FD" w:rsidP="00594DB9">
      <w:pPr>
        <w:pStyle w:val="a4"/>
        <w:spacing w:before="0" w:beforeAutospacing="0" w:after="0" w:afterAutospacing="0"/>
        <w:ind w:firstLine="709"/>
        <w:jc w:val="both"/>
        <w:textAlignment w:val="baseline"/>
        <w:rPr>
          <w:sz w:val="28"/>
          <w:szCs w:val="28"/>
        </w:rPr>
      </w:pPr>
      <w:r w:rsidRPr="001642D8">
        <w:rPr>
          <w:sz w:val="28"/>
          <w:szCs w:val="28"/>
        </w:rPr>
        <w:t xml:space="preserve">Заходи проходили у розрізі неформальної та інформальної освіти для </w:t>
      </w:r>
      <w:r w:rsidR="00025ACF" w:rsidRPr="001642D8">
        <w:rPr>
          <w:sz w:val="28"/>
          <w:szCs w:val="28"/>
        </w:rPr>
        <w:t>педагогів</w:t>
      </w:r>
      <w:r w:rsidRPr="001642D8">
        <w:rPr>
          <w:sz w:val="28"/>
          <w:szCs w:val="28"/>
        </w:rPr>
        <w:t xml:space="preserve"> Менської територіальної громади. Нашими партнерами виступали: Асоціація міст України, </w:t>
      </w:r>
      <w:r w:rsidRPr="001642D8">
        <w:rPr>
          <w:color w:val="050505"/>
          <w:sz w:val="28"/>
          <w:szCs w:val="28"/>
        </w:rPr>
        <w:t>Асоціація керівників шкіл України</w:t>
      </w:r>
      <w:r w:rsidR="00C22AB0" w:rsidRPr="001642D8">
        <w:rPr>
          <w:color w:val="050505"/>
          <w:sz w:val="28"/>
          <w:szCs w:val="28"/>
        </w:rPr>
        <w:t xml:space="preserve">, </w:t>
      </w:r>
      <w:r w:rsidR="003046B5" w:rsidRPr="001642D8">
        <w:rPr>
          <w:color w:val="000000"/>
          <w:sz w:val="28"/>
          <w:szCs w:val="28"/>
        </w:rPr>
        <w:t>Місцева асоціація «Київська агломерація»</w:t>
      </w:r>
      <w:r w:rsidRPr="001642D8">
        <w:rPr>
          <w:color w:val="050505"/>
          <w:sz w:val="28"/>
          <w:szCs w:val="28"/>
        </w:rPr>
        <w:t xml:space="preserve">, УДСЯО в Чернігівській області, ЧОІППО ім. К.Д. Ушинського, </w:t>
      </w:r>
      <w:r w:rsidRPr="001642D8">
        <w:rPr>
          <w:sz w:val="28"/>
          <w:szCs w:val="28"/>
          <w:shd w:val="clear" w:color="auto" w:fill="FFFFFF"/>
        </w:rPr>
        <w:t>Чернігівський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w:t>
      </w:r>
      <w:r w:rsidR="001642D8" w:rsidRPr="001642D8">
        <w:rPr>
          <w:sz w:val="28"/>
          <w:szCs w:val="28"/>
        </w:rPr>
        <w:t xml:space="preserve"> </w:t>
      </w:r>
    </w:p>
    <w:p w14:paraId="54D716E1" w14:textId="1C429821" w:rsidR="00341E8E" w:rsidRPr="002F7499" w:rsidRDefault="001642D8" w:rsidP="00594DB9">
      <w:pPr>
        <w:pStyle w:val="a4"/>
        <w:spacing w:before="0" w:beforeAutospacing="0" w:after="0" w:afterAutospacing="0"/>
        <w:ind w:firstLine="709"/>
        <w:jc w:val="both"/>
        <w:textAlignment w:val="baseline"/>
        <w:rPr>
          <w:rFonts w:eastAsia="+mn-ea"/>
          <w:color w:val="000000"/>
          <w:kern w:val="24"/>
          <w:sz w:val="28"/>
          <w:szCs w:val="28"/>
        </w:rPr>
      </w:pPr>
      <w:r w:rsidRPr="001642D8">
        <w:rPr>
          <w:sz w:val="28"/>
          <w:szCs w:val="28"/>
        </w:rPr>
        <w:t xml:space="preserve">Напрацювання Центру пройшли відбір на міжнародний онлайн-марафон «Гарні практики відкритого врядування», </w:t>
      </w:r>
      <w:r w:rsidRPr="001642D8">
        <w:rPr>
          <w:rFonts w:eastAsia="+mn-ea"/>
          <w:color w:val="000000"/>
          <w:kern w:val="24"/>
          <w:sz w:val="28"/>
          <w:szCs w:val="28"/>
        </w:rPr>
        <w:t>організованого проектом Конгресу Ради Європи «Посилення демократії та довіри на місцевому рівні в Україні» та Асоціацією міст України в рамках</w:t>
      </w:r>
      <w:r w:rsidRPr="00B855C3">
        <w:rPr>
          <w:rFonts w:eastAsia="+mn-ea"/>
          <w:color w:val="000000"/>
          <w:kern w:val="24"/>
          <w:sz w:val="28"/>
          <w:szCs w:val="28"/>
        </w:rPr>
        <w:t xml:space="preserve"> Плану дій Ради Європи для України на 2018 – 2022 роки. Проект</w:t>
      </w:r>
      <w:r>
        <w:rPr>
          <w:rFonts w:eastAsia="+mn-ea"/>
          <w:color w:val="000000"/>
          <w:kern w:val="24"/>
          <w:sz w:val="28"/>
          <w:szCs w:val="28"/>
        </w:rPr>
        <w:t>, учасником якого ми стали,</w:t>
      </w:r>
      <w:r w:rsidRPr="00B855C3">
        <w:rPr>
          <w:rFonts w:eastAsia="+mn-ea"/>
          <w:color w:val="000000"/>
          <w:kern w:val="24"/>
          <w:sz w:val="28"/>
          <w:szCs w:val="28"/>
        </w:rPr>
        <w:t xml:space="preserve"> спрямований на покращення якості демократії на місцевому рівні в Україні шляхом посилення інституційних структур та підтримки органів місцевого самоврядування та їх національних асоціацій в діяльності, спрямованій на запровадження принципів етики в процес прийняття рішень, а також підтримку більш інклюзивного, прозорого, підзвітного та орієнтованого на громадян місцевого врядува</w:t>
      </w:r>
      <w:r>
        <w:rPr>
          <w:rFonts w:eastAsia="+mn-ea"/>
          <w:color w:val="000000"/>
          <w:kern w:val="24"/>
          <w:sz w:val="28"/>
          <w:szCs w:val="28"/>
        </w:rPr>
        <w:t>ння (</w:t>
      </w:r>
      <w:hyperlink r:id="rId5" w:history="1">
        <w:r w:rsidRPr="009E2B2D">
          <w:rPr>
            <w:rStyle w:val="a5"/>
            <w:rFonts w:eastAsia="+mn-ea"/>
            <w:kern w:val="24"/>
            <w:sz w:val="28"/>
            <w:szCs w:val="28"/>
            <w:lang w:val="en-US"/>
          </w:rPr>
          <w:t>https</w:t>
        </w:r>
        <w:r w:rsidRPr="00D93214">
          <w:rPr>
            <w:rStyle w:val="a5"/>
            <w:rFonts w:eastAsia="+mn-ea"/>
            <w:kern w:val="24"/>
            <w:sz w:val="28"/>
            <w:szCs w:val="28"/>
          </w:rPr>
          <w:t>://</w:t>
        </w:r>
        <w:proofErr w:type="spellStart"/>
        <w:r w:rsidRPr="009E2B2D">
          <w:rPr>
            <w:rStyle w:val="a5"/>
            <w:rFonts w:eastAsia="+mn-ea"/>
            <w:kern w:val="24"/>
            <w:sz w:val="28"/>
            <w:szCs w:val="28"/>
            <w:lang w:val="en-US"/>
          </w:rPr>
          <w:t>youtu</w:t>
        </w:r>
        <w:proofErr w:type="spellEnd"/>
        <w:r w:rsidRPr="00D93214">
          <w:rPr>
            <w:rStyle w:val="a5"/>
            <w:rFonts w:eastAsia="+mn-ea"/>
            <w:kern w:val="24"/>
            <w:sz w:val="28"/>
            <w:szCs w:val="28"/>
          </w:rPr>
          <w:t>.</w:t>
        </w:r>
        <w:r w:rsidRPr="009E2B2D">
          <w:rPr>
            <w:rStyle w:val="a5"/>
            <w:rFonts w:eastAsia="+mn-ea"/>
            <w:kern w:val="24"/>
            <w:sz w:val="28"/>
            <w:szCs w:val="28"/>
            <w:lang w:val="en-US"/>
          </w:rPr>
          <w:t>be</w:t>
        </w:r>
        <w:r w:rsidRPr="00D93214">
          <w:rPr>
            <w:rStyle w:val="a5"/>
            <w:rFonts w:eastAsia="+mn-ea"/>
            <w:kern w:val="24"/>
            <w:sz w:val="28"/>
            <w:szCs w:val="28"/>
          </w:rPr>
          <w:t>/</w:t>
        </w:r>
        <w:proofErr w:type="spellStart"/>
        <w:r w:rsidRPr="009E2B2D">
          <w:rPr>
            <w:rStyle w:val="a5"/>
            <w:rFonts w:eastAsia="+mn-ea"/>
            <w:kern w:val="24"/>
            <w:sz w:val="28"/>
            <w:szCs w:val="28"/>
            <w:lang w:val="en-US"/>
          </w:rPr>
          <w:t>sqqd</w:t>
        </w:r>
        <w:proofErr w:type="spellEnd"/>
        <w:r w:rsidRPr="00D93214">
          <w:rPr>
            <w:rStyle w:val="a5"/>
            <w:rFonts w:eastAsia="+mn-ea"/>
            <w:kern w:val="24"/>
            <w:sz w:val="28"/>
            <w:szCs w:val="28"/>
          </w:rPr>
          <w:t>2</w:t>
        </w:r>
        <w:proofErr w:type="spellStart"/>
        <w:r w:rsidRPr="009E2B2D">
          <w:rPr>
            <w:rStyle w:val="a5"/>
            <w:rFonts w:eastAsia="+mn-ea"/>
            <w:kern w:val="24"/>
            <w:sz w:val="28"/>
            <w:szCs w:val="28"/>
            <w:lang w:val="en-US"/>
          </w:rPr>
          <w:t>iR</w:t>
        </w:r>
        <w:proofErr w:type="spellEnd"/>
        <w:r w:rsidRPr="00D93214">
          <w:rPr>
            <w:rStyle w:val="a5"/>
            <w:rFonts w:eastAsia="+mn-ea"/>
            <w:kern w:val="24"/>
            <w:sz w:val="28"/>
            <w:szCs w:val="28"/>
          </w:rPr>
          <w:t>572</w:t>
        </w:r>
        <w:r w:rsidRPr="009E2B2D">
          <w:rPr>
            <w:rStyle w:val="a5"/>
            <w:rFonts w:eastAsia="+mn-ea"/>
            <w:kern w:val="24"/>
            <w:sz w:val="28"/>
            <w:szCs w:val="28"/>
            <w:lang w:val="en-US"/>
          </w:rPr>
          <w:t>M</w:t>
        </w:r>
      </w:hyperlink>
      <w:r>
        <w:rPr>
          <w:rFonts w:eastAsia="+mn-ea"/>
          <w:color w:val="000000"/>
          <w:kern w:val="24"/>
          <w:sz w:val="28"/>
          <w:szCs w:val="28"/>
        </w:rPr>
        <w:t>). За результатами голосування під час онлайн марафону 33% учасників хотіли б запровадити у свою діяльність практики нашого Центру та визначили їх як «Історію успіху».</w:t>
      </w:r>
    </w:p>
    <w:p w14:paraId="745DDD52" w14:textId="0D0B14BA" w:rsidR="00341E8E" w:rsidRDefault="00341E8E" w:rsidP="00594DB9">
      <w:pPr>
        <w:shd w:val="clear" w:color="auto" w:fill="FFFFFF"/>
        <w:ind w:firstLine="709"/>
        <w:jc w:val="both"/>
        <w:rPr>
          <w:shd w:val="clear" w:color="auto" w:fill="FFFFFF"/>
          <w:lang w:val="uk-UA"/>
        </w:rPr>
      </w:pPr>
      <w:r>
        <w:rPr>
          <w:lang w:val="uk-UA"/>
        </w:rPr>
        <w:t xml:space="preserve">У </w:t>
      </w:r>
      <w:r w:rsidR="000957FD" w:rsidRPr="000957FD">
        <w:rPr>
          <w:lang w:val="uk-UA"/>
        </w:rPr>
        <w:t xml:space="preserve">пошуках </w:t>
      </w:r>
      <w:proofErr w:type="spellStart"/>
      <w:r w:rsidR="000957FD" w:rsidRPr="000957FD">
        <w:rPr>
          <w:lang w:val="uk-UA"/>
        </w:rPr>
        <w:t>стейкхолдерів</w:t>
      </w:r>
      <w:proofErr w:type="spellEnd"/>
      <w:r w:rsidR="000957FD" w:rsidRPr="000957FD">
        <w:rPr>
          <w:lang w:val="uk-UA"/>
        </w:rPr>
        <w:t xml:space="preserve"> </w:t>
      </w:r>
      <w:r w:rsidR="002F7499">
        <w:rPr>
          <w:lang w:val="uk-UA"/>
        </w:rPr>
        <w:t xml:space="preserve">ми </w:t>
      </w:r>
      <w:r w:rsidR="000957FD" w:rsidRPr="000957FD">
        <w:rPr>
          <w:lang w:val="uk-UA"/>
        </w:rPr>
        <w:t xml:space="preserve">отримали перемогу в конкурсі та стали учасниками проєкту «Реформа освіти: виклики об’єднаним територіальним громадам», який реалізується експертами Центру освітніх ініціатив спільно із фахівцями ГО «Європейський діалог» за фінансової підтримки Посольства США в Україні. У рамках цього проєкту ініціювали міжмуніципальне співробітництво Менської та Березнянської громад як узаконені відносини між двома відділами освіти місцевого самоврядування, що дозволяє громадам спільно вирішувати питання професійного зростання педагогічних працівників на місцевому рівні. Зараз співробітництво є модифікованим, оскільки ми надаємо освітні послуги педагогам </w:t>
      </w:r>
      <w:proofErr w:type="spellStart"/>
      <w:r w:rsidR="000957FD" w:rsidRPr="000957FD">
        <w:rPr>
          <w:lang w:val="uk-UA"/>
        </w:rPr>
        <w:t>Березнянської</w:t>
      </w:r>
      <w:proofErr w:type="spellEnd"/>
      <w:r w:rsidR="000957FD" w:rsidRPr="000957FD">
        <w:rPr>
          <w:lang w:val="uk-UA"/>
        </w:rPr>
        <w:t xml:space="preserve"> </w:t>
      </w:r>
      <w:proofErr w:type="spellStart"/>
      <w:r w:rsidR="000957FD" w:rsidRPr="000957FD">
        <w:rPr>
          <w:lang w:val="uk-UA"/>
        </w:rPr>
        <w:t>малоспроможної</w:t>
      </w:r>
      <w:proofErr w:type="spellEnd"/>
      <w:r w:rsidR="000957FD" w:rsidRPr="000957FD">
        <w:rPr>
          <w:lang w:val="uk-UA"/>
        </w:rPr>
        <w:t xml:space="preserve"> громади безоплатно</w:t>
      </w:r>
      <w:r w:rsidR="000957FD" w:rsidRPr="00851359">
        <w:rPr>
          <w:lang w:val="uk-UA"/>
        </w:rPr>
        <w:t>.</w:t>
      </w:r>
    </w:p>
    <w:p w14:paraId="6435167B" w14:textId="77777777" w:rsidR="005E1109" w:rsidRDefault="000957FD" w:rsidP="00594DB9">
      <w:pPr>
        <w:shd w:val="clear" w:color="auto" w:fill="FFFFFF"/>
        <w:ind w:firstLine="709"/>
        <w:jc w:val="both"/>
        <w:rPr>
          <w:shd w:val="clear" w:color="auto" w:fill="FFFFFF"/>
          <w:lang w:val="uk-UA"/>
        </w:rPr>
      </w:pPr>
      <w:r w:rsidRPr="00851359">
        <w:rPr>
          <w:lang w:val="uk-UA"/>
        </w:rPr>
        <w:lastRenderedPageBreak/>
        <w:t>Реформа Нової української школи не зачіпає мистецькі школи. Проаналізувавши інноваційні та мотивуючі інструменти НУШ, ми</w:t>
      </w:r>
      <w:r w:rsidR="00341E8E">
        <w:rPr>
          <w:lang w:val="uk-UA"/>
        </w:rPr>
        <w:t xml:space="preserve"> підтрим</w:t>
      </w:r>
      <w:r w:rsidRPr="00851359">
        <w:rPr>
          <w:lang w:val="uk-UA"/>
        </w:rPr>
        <w:t xml:space="preserve">али впровадження інтегрування предметів фаху, ритміки та колективного музичення у першому класі дитячої музичної школи. </w:t>
      </w:r>
    </w:p>
    <w:p w14:paraId="631805BF" w14:textId="77777777" w:rsidR="005E1109" w:rsidRDefault="000957FD" w:rsidP="00594DB9">
      <w:pPr>
        <w:shd w:val="clear" w:color="auto" w:fill="FFFFFF"/>
        <w:ind w:firstLine="709"/>
        <w:jc w:val="both"/>
        <w:rPr>
          <w:shd w:val="clear" w:color="auto" w:fill="FFFFFF"/>
          <w:lang w:val="uk-UA"/>
        </w:rPr>
      </w:pPr>
      <w:r w:rsidRPr="00851359">
        <w:rPr>
          <w:lang w:val="uk-UA"/>
        </w:rPr>
        <w:t>Карантинні обмеження стали поштовхом до набуття нових вмінь використання цифрових освітніх ресурсів, формуванню навичок безпечної поведінки в цифровому середовищі. Як результат було проведено серію заходів з інформаційної безпеки для педагогів та батьків.</w:t>
      </w:r>
    </w:p>
    <w:p w14:paraId="213AC117" w14:textId="77777777" w:rsidR="005E1109" w:rsidRDefault="000957FD" w:rsidP="00594DB9">
      <w:pPr>
        <w:shd w:val="clear" w:color="auto" w:fill="FFFFFF"/>
        <w:ind w:firstLine="709"/>
        <w:jc w:val="both"/>
        <w:rPr>
          <w:shd w:val="clear" w:color="auto" w:fill="FFFFFF"/>
          <w:lang w:val="uk-UA"/>
        </w:rPr>
      </w:pPr>
      <w:r w:rsidRPr="00851359">
        <w:rPr>
          <w:lang w:val="uk-UA"/>
        </w:rPr>
        <w:t xml:space="preserve">Завдяки професійному консультуванню та психологічній підтримці Яна Олексенко ввійшла в п’ятірку кращих вчителів України конкурсу «Учитель року 2021» у номінації «Українська мова та література». Гідно представила Чернігівщину на всеукраїнському етапі, посівши почесне 4 місце. Це найкращий результат серед конкурсантів області в інших номінаціях. Отримала спеціальну відзнаку «Відкриття року» від Уповноваженого із захисту державної мови Тараса Кременя та заслуженого вчителя України, доктора педагогічних наук Василя </w:t>
      </w:r>
      <w:proofErr w:type="spellStart"/>
      <w:r w:rsidRPr="00851359">
        <w:rPr>
          <w:lang w:val="uk-UA"/>
        </w:rPr>
        <w:t>Шуляра</w:t>
      </w:r>
      <w:proofErr w:type="spellEnd"/>
      <w:r w:rsidRPr="00851359">
        <w:rPr>
          <w:lang w:val="uk-UA"/>
        </w:rPr>
        <w:t>.</w:t>
      </w:r>
    </w:p>
    <w:p w14:paraId="3C1F3306" w14:textId="77777777" w:rsidR="00F30E6D" w:rsidRDefault="00F30E6D" w:rsidP="00594DB9">
      <w:pPr>
        <w:shd w:val="clear" w:color="auto" w:fill="FFFFFF"/>
        <w:ind w:firstLine="709"/>
        <w:jc w:val="both"/>
        <w:rPr>
          <w:lang w:val="uk-UA" w:eastAsia="uk-UA"/>
        </w:rPr>
      </w:pPr>
      <w:r>
        <w:rPr>
          <w:lang w:val="uk-UA" w:eastAsia="uk-UA"/>
        </w:rPr>
        <w:t>Усі</w:t>
      </w:r>
      <w:r w:rsidRPr="00851359">
        <w:rPr>
          <w:lang w:val="uk-UA" w:eastAsia="uk-UA"/>
        </w:rPr>
        <w:t xml:space="preserve"> консультації та </w:t>
      </w:r>
      <w:r>
        <w:rPr>
          <w:lang w:val="uk-UA" w:eastAsia="uk-UA"/>
        </w:rPr>
        <w:t>методичні</w:t>
      </w:r>
      <w:r w:rsidRPr="00851359">
        <w:rPr>
          <w:lang w:val="uk-UA" w:eastAsia="uk-UA"/>
        </w:rPr>
        <w:t xml:space="preserve"> заходи</w:t>
      </w:r>
      <w:r>
        <w:rPr>
          <w:lang w:val="uk-UA" w:eastAsia="uk-UA"/>
        </w:rPr>
        <w:t>, проведені працівниками Центру,</w:t>
      </w:r>
      <w:r w:rsidRPr="00851359">
        <w:rPr>
          <w:lang w:val="uk-UA" w:eastAsia="uk-UA"/>
        </w:rPr>
        <w:t xml:space="preserve"> були спр</w:t>
      </w:r>
      <w:r>
        <w:rPr>
          <w:lang w:val="uk-UA" w:eastAsia="uk-UA"/>
        </w:rPr>
        <w:t xml:space="preserve">ямовані на </w:t>
      </w:r>
      <w:r w:rsidRPr="00851359">
        <w:rPr>
          <w:lang w:val="uk-UA" w:eastAsia="uk-UA"/>
        </w:rPr>
        <w:t>професійне зростання та озброєння педагогічних працівників</w:t>
      </w:r>
      <w:r>
        <w:rPr>
          <w:lang w:val="uk-UA" w:eastAsia="uk-UA"/>
        </w:rPr>
        <w:t xml:space="preserve"> Менської територіальної громади новими знаннями,</w:t>
      </w:r>
      <w:r w:rsidRPr="00851359">
        <w:rPr>
          <w:lang w:val="uk-UA" w:eastAsia="uk-UA"/>
        </w:rPr>
        <w:t xml:space="preserve"> методами, технологі</w:t>
      </w:r>
      <w:r>
        <w:rPr>
          <w:lang w:val="uk-UA" w:eastAsia="uk-UA"/>
        </w:rPr>
        <w:t>ями, що дозволяють перебудувати освітній</w:t>
      </w:r>
      <w:r w:rsidRPr="00851359">
        <w:rPr>
          <w:lang w:val="uk-UA" w:eastAsia="uk-UA"/>
        </w:rPr>
        <w:t xml:space="preserve"> процес відпов</w:t>
      </w:r>
      <w:r>
        <w:rPr>
          <w:lang w:val="uk-UA" w:eastAsia="uk-UA"/>
        </w:rPr>
        <w:t>ідно до нових вимог і підходів.</w:t>
      </w:r>
    </w:p>
    <w:p w14:paraId="4EF1115D" w14:textId="64EF5BDC" w:rsidR="003A5E10" w:rsidRDefault="00180991" w:rsidP="00594DB9">
      <w:pPr>
        <w:shd w:val="clear" w:color="auto" w:fill="FFFFFF"/>
        <w:ind w:firstLine="709"/>
        <w:jc w:val="both"/>
        <w:rPr>
          <w:lang w:val="uk-UA" w:eastAsia="uk-UA"/>
        </w:rPr>
      </w:pPr>
      <w:r w:rsidRPr="00851359">
        <w:rPr>
          <w:lang w:val="uk-UA" w:eastAsia="uk-UA"/>
        </w:rPr>
        <w:t>Д</w:t>
      </w:r>
      <w:r w:rsidR="00000F6A" w:rsidRPr="00851359">
        <w:rPr>
          <w:lang w:val="uk-UA" w:eastAsia="uk-UA"/>
        </w:rPr>
        <w:t>іяльність Цент</w:t>
      </w:r>
      <w:r w:rsidR="00F30E6D">
        <w:rPr>
          <w:lang w:val="uk-UA" w:eastAsia="uk-UA"/>
        </w:rPr>
        <w:t>ру</w:t>
      </w:r>
      <w:r w:rsidR="00983DE6" w:rsidRPr="00851359">
        <w:rPr>
          <w:lang w:val="uk-UA" w:eastAsia="uk-UA"/>
        </w:rPr>
        <w:t xml:space="preserve"> </w:t>
      </w:r>
      <w:r w:rsidR="00F30E6D">
        <w:rPr>
          <w:lang w:val="uk-UA" w:eastAsia="uk-UA"/>
        </w:rPr>
        <w:t>створила</w:t>
      </w:r>
      <w:r w:rsidR="0039744F" w:rsidRPr="00851359">
        <w:rPr>
          <w:lang w:val="uk-UA" w:eastAsia="uk-UA"/>
        </w:rPr>
        <w:t xml:space="preserve"> умови для неперервної ос</w:t>
      </w:r>
      <w:r w:rsidR="00000F6A" w:rsidRPr="00851359">
        <w:rPr>
          <w:lang w:val="uk-UA" w:eastAsia="uk-UA"/>
        </w:rPr>
        <w:t>віти педагогічних кадрів, надала</w:t>
      </w:r>
      <w:r w:rsidR="0039744F" w:rsidRPr="00851359">
        <w:rPr>
          <w:lang w:val="uk-UA" w:eastAsia="uk-UA"/>
        </w:rPr>
        <w:t xml:space="preserve"> їм на</w:t>
      </w:r>
      <w:r w:rsidR="00000F6A" w:rsidRPr="00851359">
        <w:rPr>
          <w:lang w:val="uk-UA" w:eastAsia="uk-UA"/>
        </w:rPr>
        <w:t>укову і методичну допомогу у</w:t>
      </w:r>
      <w:r w:rsidR="0039744F" w:rsidRPr="00851359">
        <w:rPr>
          <w:lang w:val="uk-UA" w:eastAsia="uk-UA"/>
        </w:rPr>
        <w:t xml:space="preserve"> ф</w:t>
      </w:r>
      <w:r w:rsidR="00000F6A" w:rsidRPr="00851359">
        <w:rPr>
          <w:lang w:val="uk-UA" w:eastAsia="uk-UA"/>
        </w:rPr>
        <w:t xml:space="preserve">аховому вдосконаленні, </w:t>
      </w:r>
      <w:r w:rsidR="00751A1D" w:rsidRPr="00851359">
        <w:rPr>
          <w:lang w:val="uk-UA" w:eastAsia="uk-UA"/>
        </w:rPr>
        <w:t>дозволила апробувати та впровад</w:t>
      </w:r>
      <w:r w:rsidR="00000F6A" w:rsidRPr="00851359">
        <w:rPr>
          <w:lang w:val="uk-UA" w:eastAsia="uk-UA"/>
        </w:rPr>
        <w:t>ити</w:t>
      </w:r>
      <w:r w:rsidR="0039744F" w:rsidRPr="00851359">
        <w:rPr>
          <w:lang w:val="uk-UA" w:eastAsia="uk-UA"/>
        </w:rPr>
        <w:t xml:space="preserve"> нові пед</w:t>
      </w:r>
      <w:r w:rsidR="00000F6A" w:rsidRPr="00851359">
        <w:rPr>
          <w:lang w:val="uk-UA" w:eastAsia="uk-UA"/>
        </w:rPr>
        <w:t>агогічні технології, забезпечи</w:t>
      </w:r>
      <w:r w:rsidR="0039744F" w:rsidRPr="00851359">
        <w:rPr>
          <w:lang w:val="uk-UA" w:eastAsia="uk-UA"/>
        </w:rPr>
        <w:t xml:space="preserve">ти </w:t>
      </w:r>
      <w:r w:rsidR="00983DE6" w:rsidRPr="00851359">
        <w:rPr>
          <w:lang w:val="uk-UA" w:eastAsia="uk-UA"/>
        </w:rPr>
        <w:t>заклади освіти</w:t>
      </w:r>
      <w:r w:rsidR="0039744F" w:rsidRPr="00851359">
        <w:rPr>
          <w:lang w:val="uk-UA" w:eastAsia="uk-UA"/>
        </w:rPr>
        <w:t xml:space="preserve"> методичною до</w:t>
      </w:r>
      <w:r w:rsidR="00751A1D" w:rsidRPr="00851359">
        <w:rPr>
          <w:lang w:val="uk-UA" w:eastAsia="uk-UA"/>
        </w:rPr>
        <w:t>помогою з цих питань, організу</w:t>
      </w:r>
      <w:r w:rsidR="0039744F" w:rsidRPr="00851359">
        <w:rPr>
          <w:lang w:val="uk-UA" w:eastAsia="uk-UA"/>
        </w:rPr>
        <w:t>вати різні форми підвищення кваліфікації всіх категорій педагогічних працівників відпові</w:t>
      </w:r>
      <w:r w:rsidR="00751A1D" w:rsidRPr="00851359">
        <w:rPr>
          <w:lang w:val="uk-UA" w:eastAsia="uk-UA"/>
        </w:rPr>
        <w:t>дно до їхніх потреб і запитів</w:t>
      </w:r>
      <w:r w:rsidR="0039744F" w:rsidRPr="00851359">
        <w:rPr>
          <w:lang w:val="uk-UA" w:eastAsia="uk-UA"/>
        </w:rPr>
        <w:t>.</w:t>
      </w:r>
      <w:r w:rsidR="00946C7B" w:rsidRPr="00946C7B">
        <w:rPr>
          <w:lang w:val="uk-UA" w:eastAsia="uk-UA"/>
        </w:rPr>
        <w:t xml:space="preserve"> </w:t>
      </w:r>
    </w:p>
    <w:p w14:paraId="4DA4033A" w14:textId="281CAF06" w:rsidR="00594DB9" w:rsidRDefault="00594DB9" w:rsidP="00594DB9">
      <w:pPr>
        <w:shd w:val="clear" w:color="auto" w:fill="FFFFFF"/>
        <w:ind w:firstLine="709"/>
        <w:jc w:val="both"/>
        <w:rPr>
          <w:lang w:val="uk-UA" w:eastAsia="uk-UA"/>
        </w:rPr>
      </w:pPr>
    </w:p>
    <w:p w14:paraId="6F7342AF" w14:textId="77777777" w:rsidR="00594DB9" w:rsidRDefault="00594DB9" w:rsidP="00594DB9">
      <w:pPr>
        <w:shd w:val="clear" w:color="auto" w:fill="FFFFFF"/>
        <w:ind w:firstLine="709"/>
        <w:jc w:val="both"/>
        <w:rPr>
          <w:lang w:val="uk-UA" w:eastAsia="uk-UA"/>
        </w:rPr>
      </w:pPr>
    </w:p>
    <w:p w14:paraId="14C0D601" w14:textId="77777777" w:rsidR="00594DB9" w:rsidRPr="00594DB9" w:rsidRDefault="00594DB9" w:rsidP="00594DB9">
      <w:pPr>
        <w:shd w:val="clear" w:color="auto" w:fill="FFFFFF"/>
        <w:jc w:val="both"/>
        <w:rPr>
          <w:b/>
          <w:lang w:eastAsia="uk-UA"/>
        </w:rPr>
      </w:pPr>
      <w:r w:rsidRPr="00594DB9">
        <w:rPr>
          <w:b/>
          <w:lang w:val="uk-UA" w:eastAsia="uk-UA"/>
        </w:rPr>
        <w:t>Д</w:t>
      </w:r>
      <w:proofErr w:type="spellStart"/>
      <w:r w:rsidRPr="00594DB9">
        <w:rPr>
          <w:b/>
          <w:lang w:eastAsia="uk-UA"/>
        </w:rPr>
        <w:t>иректор</w:t>
      </w:r>
      <w:proofErr w:type="spellEnd"/>
      <w:r w:rsidRPr="00594DB9">
        <w:rPr>
          <w:b/>
          <w:lang w:eastAsia="uk-UA"/>
        </w:rPr>
        <w:t xml:space="preserve"> КУ «Центр </w:t>
      </w:r>
      <w:proofErr w:type="spellStart"/>
      <w:r w:rsidRPr="00594DB9">
        <w:rPr>
          <w:b/>
          <w:lang w:eastAsia="uk-UA"/>
        </w:rPr>
        <w:t>професійного</w:t>
      </w:r>
      <w:proofErr w:type="spellEnd"/>
      <w:r w:rsidRPr="00594DB9">
        <w:rPr>
          <w:b/>
          <w:lang w:eastAsia="uk-UA"/>
        </w:rPr>
        <w:t xml:space="preserve"> </w:t>
      </w:r>
    </w:p>
    <w:p w14:paraId="44DE9E0F" w14:textId="77777777" w:rsidR="00594DB9" w:rsidRPr="00594DB9" w:rsidRDefault="00594DB9" w:rsidP="00594DB9">
      <w:pPr>
        <w:shd w:val="clear" w:color="auto" w:fill="FFFFFF"/>
        <w:jc w:val="both"/>
        <w:rPr>
          <w:b/>
          <w:lang w:eastAsia="uk-UA"/>
        </w:rPr>
      </w:pPr>
      <w:proofErr w:type="spellStart"/>
      <w:proofErr w:type="gramStart"/>
      <w:r w:rsidRPr="00594DB9">
        <w:rPr>
          <w:b/>
          <w:lang w:eastAsia="uk-UA"/>
        </w:rPr>
        <w:t>розвитку</w:t>
      </w:r>
      <w:proofErr w:type="spellEnd"/>
      <w:r w:rsidRPr="00594DB9">
        <w:rPr>
          <w:b/>
          <w:lang w:eastAsia="uk-UA"/>
        </w:rPr>
        <w:t xml:space="preserve"> </w:t>
      </w:r>
      <w:r w:rsidRPr="00594DB9">
        <w:rPr>
          <w:b/>
          <w:lang w:val="uk-UA" w:eastAsia="uk-UA"/>
        </w:rPr>
        <w:t xml:space="preserve"> </w:t>
      </w:r>
      <w:proofErr w:type="spellStart"/>
      <w:r w:rsidRPr="00594DB9">
        <w:rPr>
          <w:b/>
          <w:lang w:eastAsia="uk-UA"/>
        </w:rPr>
        <w:t>педагогічних</w:t>
      </w:r>
      <w:proofErr w:type="spellEnd"/>
      <w:proofErr w:type="gramEnd"/>
      <w:r w:rsidRPr="00594DB9">
        <w:rPr>
          <w:b/>
          <w:lang w:eastAsia="uk-UA"/>
        </w:rPr>
        <w:t xml:space="preserve"> </w:t>
      </w:r>
      <w:proofErr w:type="spellStart"/>
      <w:r w:rsidRPr="00594DB9">
        <w:rPr>
          <w:b/>
          <w:lang w:eastAsia="uk-UA"/>
        </w:rPr>
        <w:t>працівників</w:t>
      </w:r>
      <w:proofErr w:type="spellEnd"/>
      <w:r w:rsidRPr="00594DB9">
        <w:rPr>
          <w:b/>
          <w:lang w:eastAsia="uk-UA"/>
        </w:rPr>
        <w:t xml:space="preserve"> </w:t>
      </w:r>
    </w:p>
    <w:p w14:paraId="2B627A0B" w14:textId="77777777" w:rsidR="00594DB9" w:rsidRPr="00594DB9" w:rsidRDefault="00594DB9" w:rsidP="00594DB9">
      <w:pPr>
        <w:shd w:val="clear" w:color="auto" w:fill="FFFFFF"/>
        <w:jc w:val="both"/>
        <w:rPr>
          <w:b/>
          <w:lang w:val="uk-UA" w:eastAsia="uk-UA"/>
        </w:rPr>
      </w:pPr>
      <w:proofErr w:type="spellStart"/>
      <w:r w:rsidRPr="00594DB9">
        <w:rPr>
          <w:b/>
          <w:lang w:eastAsia="uk-UA"/>
        </w:rPr>
        <w:t>Менської</w:t>
      </w:r>
      <w:proofErr w:type="spellEnd"/>
      <w:r w:rsidRPr="00594DB9">
        <w:rPr>
          <w:b/>
          <w:lang w:eastAsia="uk-UA"/>
        </w:rPr>
        <w:t xml:space="preserve"> </w:t>
      </w:r>
      <w:proofErr w:type="spellStart"/>
      <w:r w:rsidRPr="00594DB9">
        <w:rPr>
          <w:b/>
          <w:lang w:eastAsia="uk-UA"/>
        </w:rPr>
        <w:t>міської</w:t>
      </w:r>
      <w:proofErr w:type="spellEnd"/>
      <w:r w:rsidRPr="00594DB9">
        <w:rPr>
          <w:b/>
          <w:lang w:eastAsia="uk-UA"/>
        </w:rPr>
        <w:t xml:space="preserve"> </w:t>
      </w:r>
      <w:proofErr w:type="gramStart"/>
      <w:r w:rsidRPr="00594DB9">
        <w:rPr>
          <w:b/>
          <w:lang w:eastAsia="uk-UA"/>
        </w:rPr>
        <w:t xml:space="preserve">ради» </w:t>
      </w:r>
      <w:r w:rsidRPr="00594DB9">
        <w:rPr>
          <w:b/>
          <w:lang w:val="uk-UA" w:eastAsia="uk-UA"/>
        </w:rPr>
        <w:t xml:space="preserve">  </w:t>
      </w:r>
      <w:proofErr w:type="gramEnd"/>
      <w:r w:rsidRPr="00594DB9">
        <w:rPr>
          <w:b/>
          <w:lang w:val="uk-UA" w:eastAsia="uk-UA"/>
        </w:rPr>
        <w:t xml:space="preserve">                                                       </w:t>
      </w:r>
      <w:proofErr w:type="spellStart"/>
      <w:r w:rsidRPr="00594DB9">
        <w:rPr>
          <w:b/>
          <w:lang w:eastAsia="uk-UA"/>
        </w:rPr>
        <w:t>Бикова</w:t>
      </w:r>
      <w:proofErr w:type="spellEnd"/>
      <w:r w:rsidRPr="00594DB9">
        <w:rPr>
          <w:b/>
          <w:lang w:eastAsia="uk-UA"/>
        </w:rPr>
        <w:t xml:space="preserve"> О.</w:t>
      </w:r>
      <w:r w:rsidRPr="00594DB9">
        <w:rPr>
          <w:b/>
          <w:lang w:val="uk-UA" w:eastAsia="uk-UA"/>
        </w:rPr>
        <w:t xml:space="preserve"> В. </w:t>
      </w:r>
    </w:p>
    <w:p w14:paraId="25429D2F" w14:textId="77777777" w:rsidR="00594DB9" w:rsidRPr="00F30E6D" w:rsidRDefault="00594DB9" w:rsidP="00594DB9">
      <w:pPr>
        <w:shd w:val="clear" w:color="auto" w:fill="FFFFFF"/>
        <w:jc w:val="both"/>
        <w:rPr>
          <w:shd w:val="clear" w:color="auto" w:fill="FFFFFF"/>
          <w:lang w:val="uk-UA"/>
        </w:rPr>
      </w:pPr>
    </w:p>
    <w:sectPr w:rsidR="00594DB9" w:rsidRPr="00F30E6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16510"/>
    <w:multiLevelType w:val="multilevel"/>
    <w:tmpl w:val="2E1A1BF6"/>
    <w:lvl w:ilvl="0">
      <w:start w:val="1"/>
      <w:numFmt w:val="decimal"/>
      <w:lvlText w:val="%1."/>
      <w:lvlJc w:val="left"/>
      <w:pPr>
        <w:tabs>
          <w:tab w:val="num" w:pos="720"/>
        </w:tabs>
        <w:ind w:left="720"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484"/>
        </w:tabs>
        <w:ind w:left="2484" w:hanging="108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540"/>
        </w:tabs>
        <w:ind w:left="3540" w:hanging="1440"/>
      </w:pPr>
    </w:lvl>
    <w:lvl w:ilvl="6">
      <w:start w:val="1"/>
      <w:numFmt w:val="decimal"/>
      <w:isLgl/>
      <w:lvlText w:val="%1.%2.%3.%4.%5.%6.%7."/>
      <w:lvlJc w:val="left"/>
      <w:pPr>
        <w:tabs>
          <w:tab w:val="num" w:pos="4248"/>
        </w:tabs>
        <w:ind w:left="4248" w:hanging="1800"/>
      </w:pPr>
    </w:lvl>
    <w:lvl w:ilvl="7">
      <w:start w:val="1"/>
      <w:numFmt w:val="decimal"/>
      <w:isLgl/>
      <w:lvlText w:val="%1.%2.%3.%4.%5.%6.%7.%8."/>
      <w:lvlJc w:val="left"/>
      <w:pPr>
        <w:tabs>
          <w:tab w:val="num" w:pos="4596"/>
        </w:tabs>
        <w:ind w:left="4596" w:hanging="1800"/>
      </w:pPr>
    </w:lvl>
    <w:lvl w:ilvl="8">
      <w:start w:val="1"/>
      <w:numFmt w:val="decimal"/>
      <w:isLgl/>
      <w:lvlText w:val="%1.%2.%3.%4.%5.%6.%7.%8.%9."/>
      <w:lvlJc w:val="left"/>
      <w:pPr>
        <w:tabs>
          <w:tab w:val="num" w:pos="5304"/>
        </w:tabs>
        <w:ind w:left="5304" w:hanging="2160"/>
      </w:pPr>
    </w:lvl>
  </w:abstractNum>
  <w:abstractNum w:abstractNumId="1" w15:restartNumberingAfterBreak="0">
    <w:nsid w:val="0EA20273"/>
    <w:multiLevelType w:val="hybridMultilevel"/>
    <w:tmpl w:val="5282D468"/>
    <w:lvl w:ilvl="0" w:tplc="85D8255A">
      <w:start w:val="22"/>
      <w:numFmt w:val="bullet"/>
      <w:lvlText w:val="-"/>
      <w:lvlJc w:val="left"/>
      <w:pPr>
        <w:tabs>
          <w:tab w:val="num" w:pos="1065"/>
        </w:tabs>
        <w:ind w:left="1065" w:hanging="360"/>
      </w:pPr>
      <w:rPr>
        <w:rFonts w:ascii="Times New Roman" w:eastAsia="Times New Roman" w:hAnsi="Times New Roman" w:cs="Times New Roman" w:hint="default"/>
        <w:b/>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2BFD4D18"/>
    <w:multiLevelType w:val="hybridMultilevel"/>
    <w:tmpl w:val="8E1A0D96"/>
    <w:lvl w:ilvl="0" w:tplc="E200A38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65D01A9C"/>
    <w:multiLevelType w:val="hybridMultilevel"/>
    <w:tmpl w:val="0B9CE3F4"/>
    <w:lvl w:ilvl="0" w:tplc="0B1EC4BC">
      <w:numFmt w:val="bullet"/>
      <w:lvlText w:val="-"/>
      <w:lvlJc w:val="left"/>
      <w:pPr>
        <w:ind w:left="435" w:hanging="360"/>
      </w:pPr>
      <w:rPr>
        <w:rFonts w:ascii="Times New Roman" w:eastAsia="Times New Roman"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4" w15:restartNumberingAfterBreak="0">
    <w:nsid w:val="7A100CE2"/>
    <w:multiLevelType w:val="hybridMultilevel"/>
    <w:tmpl w:val="DA487B30"/>
    <w:lvl w:ilvl="0" w:tplc="85D8255A">
      <w:start w:val="22"/>
      <w:numFmt w:val="bullet"/>
      <w:lvlText w:val="-"/>
      <w:lvlJc w:val="left"/>
      <w:pPr>
        <w:ind w:left="1429" w:hanging="360"/>
      </w:pPr>
      <w:rPr>
        <w:rFonts w:ascii="Times New Roman" w:eastAsia="Times New Roman" w:hAnsi="Times New Roman" w:cs="Times New Roman" w:hint="default"/>
        <w:b/>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7F7164C1"/>
    <w:multiLevelType w:val="multilevel"/>
    <w:tmpl w:val="F342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51D"/>
    <w:rsid w:val="00000F6A"/>
    <w:rsid w:val="00025ACF"/>
    <w:rsid w:val="00040037"/>
    <w:rsid w:val="00042BD0"/>
    <w:rsid w:val="00043CB7"/>
    <w:rsid w:val="00083666"/>
    <w:rsid w:val="00083ECF"/>
    <w:rsid w:val="000937F6"/>
    <w:rsid w:val="000957FD"/>
    <w:rsid w:val="00143F6C"/>
    <w:rsid w:val="001642D8"/>
    <w:rsid w:val="00180991"/>
    <w:rsid w:val="0021377C"/>
    <w:rsid w:val="0024717D"/>
    <w:rsid w:val="002A6049"/>
    <w:rsid w:val="002A7570"/>
    <w:rsid w:val="002B4E50"/>
    <w:rsid w:val="002F7499"/>
    <w:rsid w:val="003046B5"/>
    <w:rsid w:val="0033151D"/>
    <w:rsid w:val="00341E8E"/>
    <w:rsid w:val="0039596F"/>
    <w:rsid w:val="0039744F"/>
    <w:rsid w:val="003A5E10"/>
    <w:rsid w:val="00411B4B"/>
    <w:rsid w:val="00421EC3"/>
    <w:rsid w:val="00424F71"/>
    <w:rsid w:val="00445E0F"/>
    <w:rsid w:val="00453140"/>
    <w:rsid w:val="00477196"/>
    <w:rsid w:val="005068D6"/>
    <w:rsid w:val="00520DF3"/>
    <w:rsid w:val="00594DB9"/>
    <w:rsid w:val="005E1109"/>
    <w:rsid w:val="005E274C"/>
    <w:rsid w:val="006621E9"/>
    <w:rsid w:val="006647DC"/>
    <w:rsid w:val="006F760A"/>
    <w:rsid w:val="007106AC"/>
    <w:rsid w:val="00720F76"/>
    <w:rsid w:val="0073512D"/>
    <w:rsid w:val="00751A1D"/>
    <w:rsid w:val="00752B46"/>
    <w:rsid w:val="007C164A"/>
    <w:rsid w:val="007E2E1A"/>
    <w:rsid w:val="008155EA"/>
    <w:rsid w:val="00817056"/>
    <w:rsid w:val="00851359"/>
    <w:rsid w:val="00853367"/>
    <w:rsid w:val="008C25AB"/>
    <w:rsid w:val="00946C7B"/>
    <w:rsid w:val="00983DE6"/>
    <w:rsid w:val="009B2B57"/>
    <w:rsid w:val="009E2B2D"/>
    <w:rsid w:val="009E768F"/>
    <w:rsid w:val="00A02333"/>
    <w:rsid w:val="00A52748"/>
    <w:rsid w:val="00A662C5"/>
    <w:rsid w:val="00AB5B59"/>
    <w:rsid w:val="00AC10B1"/>
    <w:rsid w:val="00AE2EF5"/>
    <w:rsid w:val="00AE575C"/>
    <w:rsid w:val="00AE6BE3"/>
    <w:rsid w:val="00B46BA6"/>
    <w:rsid w:val="00B855C3"/>
    <w:rsid w:val="00BE6698"/>
    <w:rsid w:val="00C00D27"/>
    <w:rsid w:val="00C22AB0"/>
    <w:rsid w:val="00C269D6"/>
    <w:rsid w:val="00C44807"/>
    <w:rsid w:val="00D21399"/>
    <w:rsid w:val="00D226D5"/>
    <w:rsid w:val="00D93214"/>
    <w:rsid w:val="00D947DE"/>
    <w:rsid w:val="00D960F0"/>
    <w:rsid w:val="00DF34B4"/>
    <w:rsid w:val="00DF6ED9"/>
    <w:rsid w:val="00E969F6"/>
    <w:rsid w:val="00EB15C4"/>
    <w:rsid w:val="00F10BA5"/>
    <w:rsid w:val="00F30E6D"/>
    <w:rsid w:val="00F37276"/>
    <w:rsid w:val="00F93E60"/>
    <w:rsid w:val="00FB6D25"/>
    <w:rsid w:val="00FE1E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B2B3F"/>
  <w15:chartTrackingRefBased/>
  <w15:docId w15:val="{C9510A7C-107D-45F9-B0DF-E19C2367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26D5"/>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26D5"/>
    <w:pPr>
      <w:ind w:left="720"/>
      <w:contextualSpacing/>
    </w:pPr>
  </w:style>
  <w:style w:type="paragraph" w:styleId="a4">
    <w:name w:val="Normal (Web)"/>
    <w:basedOn w:val="a"/>
    <w:uiPriority w:val="99"/>
    <w:unhideWhenUsed/>
    <w:rsid w:val="00FB6D25"/>
    <w:pPr>
      <w:spacing w:before="100" w:beforeAutospacing="1" w:after="100" w:afterAutospacing="1"/>
    </w:pPr>
    <w:rPr>
      <w:sz w:val="24"/>
      <w:szCs w:val="24"/>
      <w:lang w:val="uk-UA" w:eastAsia="uk-UA"/>
    </w:rPr>
  </w:style>
  <w:style w:type="character" w:styleId="a5">
    <w:name w:val="Hyperlink"/>
    <w:basedOn w:val="a0"/>
    <w:uiPriority w:val="99"/>
    <w:unhideWhenUsed/>
    <w:rsid w:val="009E2B2D"/>
    <w:rPr>
      <w:color w:val="0563C1" w:themeColor="hyperlink"/>
      <w:u w:val="single"/>
    </w:rPr>
  </w:style>
  <w:style w:type="character" w:styleId="a6">
    <w:name w:val="Unresolved Mention"/>
    <w:basedOn w:val="a0"/>
    <w:uiPriority w:val="99"/>
    <w:semiHidden/>
    <w:unhideWhenUsed/>
    <w:rsid w:val="009E2B2D"/>
    <w:rPr>
      <w:color w:val="605E5C"/>
      <w:shd w:val="clear" w:color="auto" w:fill="E1DFDD"/>
    </w:rPr>
  </w:style>
  <w:style w:type="character" w:styleId="a7">
    <w:name w:val="FollowedHyperlink"/>
    <w:basedOn w:val="a0"/>
    <w:uiPriority w:val="99"/>
    <w:semiHidden/>
    <w:unhideWhenUsed/>
    <w:rsid w:val="009E2B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653805">
      <w:bodyDiv w:val="1"/>
      <w:marLeft w:val="0"/>
      <w:marRight w:val="0"/>
      <w:marTop w:val="0"/>
      <w:marBottom w:val="0"/>
      <w:divBdr>
        <w:top w:val="none" w:sz="0" w:space="0" w:color="auto"/>
        <w:left w:val="none" w:sz="0" w:space="0" w:color="auto"/>
        <w:bottom w:val="none" w:sz="0" w:space="0" w:color="auto"/>
        <w:right w:val="none" w:sz="0" w:space="0" w:color="auto"/>
      </w:divBdr>
    </w:div>
    <w:div w:id="133001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sqqd2iR572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Pages>
  <Words>5185</Words>
  <Characters>2956</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Usher</cp:lastModifiedBy>
  <cp:revision>8</cp:revision>
  <dcterms:created xsi:type="dcterms:W3CDTF">2021-06-11T13:02:00Z</dcterms:created>
  <dcterms:modified xsi:type="dcterms:W3CDTF">2021-06-16T13:34:00Z</dcterms:modified>
</cp:coreProperties>
</file>