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чер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</w:t>
      </w:r>
      <w:bookmarkStart w:id="0" w:name="_GoBack"/>
      <w:r/>
      <w:bookmarkEnd w:id="0"/>
      <w:r/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07"/>
        <w:numPr>
          <w:ilvl w:val="0"/>
          <w:numId w:val="13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</w:t>
      </w:r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частині надання дошкільної освіти 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07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</w:t>
      </w:r>
      <w:r>
        <w:rPr>
          <w:rFonts w:ascii="Times New Roman" w:hAnsi="Times New Roman" w:cs="Times New Roman"/>
          <w:sz w:val="28"/>
          <w:szCs w:val="28"/>
        </w:rPr>
        <w:t xml:space="preserve">редмет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матеріал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обладнання та інвентар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36366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1010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/>
    </w:p>
    <w:p>
      <w:pPr>
        <w:pStyle w:val="607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на таку ж суму </w:t>
      </w:r>
      <w:r>
        <w:rPr>
          <w:rFonts w:ascii="Times New Roman" w:hAnsi="Times New Roman" w:cs="Times New Roman"/>
          <w:sz w:val="28"/>
          <w:szCs w:val="28"/>
        </w:rPr>
        <w:t xml:space="preserve">для придбання медикаментів</w:t>
      </w:r>
      <w:r>
        <w:rPr>
          <w:rFonts w:ascii="Times New Roman" w:hAnsi="Times New Roman" w:cs="Times New Roman"/>
          <w:sz w:val="28"/>
          <w:szCs w:val="28"/>
        </w:rPr>
        <w:t xml:space="preserve"> та перев`язувальн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1010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відділу освіти Менської міської ради в частині надання позашкільної освіти закладами позашкільної освіти, а саме: 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 xml:space="preserve">1712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0 КЕКВ 2210);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на таку ж суму для придбання медикаментів та перев`язувальних матеріалів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0 КЕКВ 2220).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відділу освіти Менської міської ради в частині надання спеціальної освіти мистецькими школами, а саме: 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придбання предметів, матеріалів, обладнання та інвентарю на суму 1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2,00 грн.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0 КЕКВ 2210);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на таку ж суму для придбання медикаментів та перев`язувальних матеріалів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0 КЕКВ 2220).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відділу освіти Менської міської ради в частині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абезпечення діяльності інших закладів у сфері освіти, а саме: 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 xml:space="preserve">6815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</w:t>
      </w:r>
      <w:r>
        <w:rPr>
          <w:rFonts w:ascii="Times New Roman" w:hAnsi="Times New Roman" w:cs="Times New Roman"/>
          <w:sz w:val="28"/>
          <w:szCs w:val="28"/>
        </w:rPr>
        <w:t xml:space="preserve">141</w:t>
      </w:r>
      <w:r>
        <w:rPr>
          <w:rFonts w:ascii="Times New Roman" w:hAnsi="Times New Roman" w:cs="Times New Roman"/>
          <w:sz w:val="28"/>
          <w:szCs w:val="28"/>
        </w:rPr>
        <w:t xml:space="preserve"> КЕКВ 2210);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для придбання медикаментів та перев`язувальних матеріалів</w:t>
      </w:r>
      <w:r>
        <w:rPr>
          <w:rFonts w:ascii="Times New Roman" w:hAnsi="Times New Roman" w:cs="Times New Roman"/>
          <w:sz w:val="28"/>
          <w:szCs w:val="28"/>
        </w:rPr>
        <w:t xml:space="preserve"> на суму 3043,00 грн. та для інших</w:t>
      </w:r>
      <w:r>
        <w:rPr>
          <w:rFonts w:ascii="Times New Roman" w:hAnsi="Times New Roman" w:cs="Times New Roman"/>
          <w:sz w:val="28"/>
          <w:szCs w:val="28"/>
        </w:rPr>
        <w:t xml:space="preserve"> поточн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видатк</w:t>
      </w:r>
      <w:r>
        <w:rPr>
          <w:rFonts w:ascii="Times New Roman" w:hAnsi="Times New Roman" w:cs="Times New Roman"/>
          <w:sz w:val="28"/>
          <w:szCs w:val="28"/>
        </w:rPr>
        <w:t xml:space="preserve">ів на суму 3772,00 грн. (оплата штрафу)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</w:t>
      </w:r>
      <w:r>
        <w:rPr>
          <w:rFonts w:ascii="Times New Roman" w:hAnsi="Times New Roman" w:cs="Times New Roman"/>
          <w:sz w:val="28"/>
          <w:szCs w:val="28"/>
        </w:rPr>
        <w:t xml:space="preserve">141</w:t>
      </w:r>
      <w:r>
        <w:rPr>
          <w:rFonts w:ascii="Times New Roman" w:hAnsi="Times New Roman" w:cs="Times New Roman"/>
          <w:sz w:val="28"/>
          <w:szCs w:val="28"/>
        </w:rPr>
        <w:t xml:space="preserve"> КЕКВ 2220</w:t>
      </w:r>
      <w:r>
        <w:rPr>
          <w:rFonts w:ascii="Times New Roman" w:hAnsi="Times New Roman" w:cs="Times New Roman"/>
          <w:sz w:val="28"/>
          <w:szCs w:val="28"/>
        </w:rPr>
        <w:t xml:space="preserve"> +3043,00 грн., КЕКВ 2800 +3772,00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відділу освіти Менської міської ради в частині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абезпечення діяльності інклюзивно-ресурсних центрів за рахунок коштів місцевого бюджету, а саме: 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 xml:space="preserve">1176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061115</w:t>
      </w:r>
      <w:r>
        <w:rPr>
          <w:rFonts w:ascii="Times New Roman" w:hAnsi="Times New Roman" w:cs="Times New Roman"/>
          <w:sz w:val="28"/>
          <w:szCs w:val="28"/>
        </w:rPr>
        <w:t xml:space="preserve">1 КЕКВ 2210);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для придбання медикаментів та перев`язувальних матеріалів</w:t>
      </w:r>
      <w:r>
        <w:rPr>
          <w:rFonts w:ascii="Times New Roman" w:hAnsi="Times New Roman" w:cs="Times New Roman"/>
          <w:sz w:val="28"/>
          <w:szCs w:val="28"/>
        </w:rPr>
        <w:t xml:space="preserve"> на суму 376,00 грн. та для оплати послуг (крім комунальних) на суму 800,00 грн.</w:t>
      </w:r>
      <w:r>
        <w:rPr>
          <w:rFonts w:ascii="Times New Roman" w:hAnsi="Times New Roman" w:cs="Times New Roman"/>
          <w:sz w:val="28"/>
          <w:szCs w:val="28"/>
        </w:rPr>
        <w:t xml:space="preserve"> (ремонт принтера)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061115</w:t>
      </w:r>
      <w:r>
        <w:rPr>
          <w:rFonts w:ascii="Times New Roman" w:hAnsi="Times New Roman" w:cs="Times New Roman"/>
          <w:sz w:val="28"/>
          <w:szCs w:val="28"/>
        </w:rPr>
        <w:t xml:space="preserve">1 КЕКВ 2220</w:t>
      </w:r>
      <w:r>
        <w:rPr>
          <w:rFonts w:ascii="Times New Roman" w:hAnsi="Times New Roman" w:cs="Times New Roman"/>
          <w:sz w:val="28"/>
          <w:szCs w:val="28"/>
        </w:rPr>
        <w:t xml:space="preserve"> +376,00 грн., КЕКВ 2240 +800,00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відділу освіти Менської міської ради в частині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тримання та навчально-тренувальн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комунальних дитячо-юнацьких спортивних шкіл, а саме: 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 xml:space="preserve">1766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</w:t>
      </w:r>
      <w:r>
        <w:rPr>
          <w:rFonts w:ascii="Times New Roman" w:hAnsi="Times New Roman" w:cs="Times New Roman"/>
          <w:sz w:val="28"/>
          <w:szCs w:val="28"/>
        </w:rPr>
        <w:t xml:space="preserve">5031</w:t>
      </w:r>
      <w:r>
        <w:rPr>
          <w:rFonts w:ascii="Times New Roman" w:hAnsi="Times New Roman" w:cs="Times New Roman"/>
          <w:sz w:val="28"/>
          <w:szCs w:val="28"/>
        </w:rPr>
        <w:t xml:space="preserve"> КЕКВ 2210);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на таку ж суму для придбання медикаментів та перев`язувальних матеріалів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</w:t>
      </w:r>
      <w:r>
        <w:rPr>
          <w:rFonts w:ascii="Times New Roman" w:hAnsi="Times New Roman" w:cs="Times New Roman"/>
          <w:sz w:val="28"/>
          <w:szCs w:val="28"/>
        </w:rPr>
        <w:t xml:space="preserve">5031</w:t>
      </w:r>
      <w:r>
        <w:rPr>
          <w:rFonts w:ascii="Times New Roman" w:hAnsi="Times New Roman" w:cs="Times New Roman"/>
          <w:sz w:val="28"/>
          <w:szCs w:val="28"/>
        </w:rPr>
        <w:t xml:space="preserve"> КЕКВ 2220).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помісячного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загального фонду відділу освіти Менської міської ради в частині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адання </w:t>
      </w:r>
      <w:r>
        <w:rPr>
          <w:rFonts w:ascii="Times New Roman" w:hAnsi="Times New Roman" w:cs="Times New Roman"/>
          <w:sz w:val="28"/>
          <w:szCs w:val="28"/>
        </w:rPr>
        <w:t xml:space="preserve">дошкільної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предметів, матеріалів, обладнання та інвентарю</w:t>
      </w:r>
      <w:r>
        <w:rPr>
          <w:rFonts w:ascii="Times New Roman" w:hAnsi="Times New Roman" w:cs="Times New Roman"/>
          <w:sz w:val="28"/>
          <w:szCs w:val="28"/>
        </w:rPr>
        <w:t xml:space="preserve"> з метою придбання фарби, а саме: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зменшити кошторисні призначення у вересні місяці на суму 35000,00 грн.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збільшити кошторисні призначення в червні місяці на таку ж суму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2210).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помісячного розпису видатків загального фонду відділу освіти Менської міської ради в частині забезпечення діяльності інших закладів у сфері освіти для </w:t>
      </w:r>
      <w:r>
        <w:rPr>
          <w:rFonts w:ascii="Times New Roman" w:hAnsi="Times New Roman" w:cs="Times New Roman"/>
          <w:sz w:val="28"/>
          <w:szCs w:val="28"/>
        </w:rPr>
        <w:t xml:space="preserve">оплати послуг (крім комунальних)</w:t>
      </w:r>
      <w:r>
        <w:rPr>
          <w:rFonts w:ascii="Times New Roman" w:hAnsi="Times New Roman" w:cs="Times New Roman"/>
          <w:sz w:val="28"/>
          <w:szCs w:val="28"/>
        </w:rPr>
        <w:t xml:space="preserve"> з метою придбання </w:t>
      </w:r>
      <w:r>
        <w:rPr>
          <w:rFonts w:ascii="Times New Roman" w:hAnsi="Times New Roman" w:cs="Times New Roman"/>
          <w:sz w:val="28"/>
          <w:szCs w:val="28"/>
        </w:rPr>
        <w:t xml:space="preserve">програмного забезпечення для централізованої бухгалтерії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зменшити кошторисні призначення у вересні місяці на суму </w:t>
      </w:r>
      <w:r>
        <w:rPr>
          <w:rFonts w:ascii="Times New Roman" w:hAnsi="Times New Roman" w:cs="Times New Roman"/>
          <w:sz w:val="28"/>
          <w:szCs w:val="28"/>
        </w:rPr>
        <w:t xml:space="preserve">15000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, у жовтні місяці на суму 15000,00 грн.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збільшити кошторисні призначення в червні місяці на суму</w:t>
      </w:r>
      <w:r>
        <w:rPr>
          <w:rFonts w:ascii="Times New Roman" w:hAnsi="Times New Roman" w:cs="Times New Roman"/>
          <w:sz w:val="28"/>
          <w:szCs w:val="28"/>
        </w:rPr>
        <w:t xml:space="preserve"> 30000,00 </w:t>
      </w:r>
      <w:r>
        <w:rPr>
          <w:rFonts w:ascii="Times New Roman" w:hAnsi="Times New Roman" w:cs="Times New Roman"/>
          <w:sz w:val="28"/>
          <w:szCs w:val="28"/>
        </w:rPr>
        <w:t xml:space="preserve">грн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</w:t>
      </w:r>
      <w:r>
        <w:rPr>
          <w:rFonts w:ascii="Times New Roman" w:hAnsi="Times New Roman" w:cs="Times New Roman"/>
          <w:sz w:val="28"/>
          <w:szCs w:val="28"/>
        </w:rPr>
        <w:t xml:space="preserve">1141</w:t>
      </w:r>
      <w:r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0).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спеціального фонду в частині власних надходжень відділу освіти Менської міської ради по забезпеченню діяльності інших закладів у сфері освіти (код доходів 25010100), а саме: 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в частині видатків на придбання предметів, матеріалів, обладнання та інвентарю в сумі </w:t>
      </w:r>
      <w:r>
        <w:rPr>
          <w:rFonts w:ascii="Times New Roman" w:hAnsi="Times New Roman" w:cs="Times New Roman"/>
          <w:sz w:val="28"/>
          <w:szCs w:val="28"/>
        </w:rPr>
        <w:t xml:space="preserve">20527,00 грн.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збільшивши кошторисні призначення на оплату праці в сумі </w:t>
      </w:r>
      <w:r>
        <w:rPr>
          <w:rFonts w:ascii="Times New Roman" w:hAnsi="Times New Roman" w:cs="Times New Roman"/>
          <w:sz w:val="28"/>
          <w:szCs w:val="28"/>
        </w:rPr>
        <w:t xml:space="preserve">16825</w:t>
      </w:r>
      <w:r>
        <w:rPr>
          <w:rFonts w:ascii="Times New Roman" w:hAnsi="Times New Roman" w:cs="Times New Roman"/>
          <w:sz w:val="28"/>
          <w:szCs w:val="28"/>
        </w:rPr>
        <w:t xml:space="preserve">,00 грн. та на нарахування на заробітну плату в сумі </w:t>
      </w:r>
      <w:r>
        <w:rPr>
          <w:rFonts w:ascii="Times New Roman" w:hAnsi="Times New Roman" w:cs="Times New Roman"/>
          <w:sz w:val="28"/>
          <w:szCs w:val="28"/>
        </w:rPr>
        <w:t xml:space="preserve">3702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pStyle w:val="60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0611141 КЕКВ 2210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20527</w:t>
      </w:r>
      <w:r>
        <w:rPr>
          <w:rFonts w:ascii="Times New Roman" w:hAnsi="Times New Roman" w:cs="Times New Roman"/>
          <w:sz w:val="28"/>
          <w:szCs w:val="28"/>
        </w:rPr>
        <w:t xml:space="preserve">,00 грн., КЕКВ 2111 +</w:t>
      </w:r>
      <w:r>
        <w:rPr>
          <w:rFonts w:ascii="Times New Roman" w:hAnsi="Times New Roman" w:cs="Times New Roman"/>
          <w:sz w:val="28"/>
          <w:szCs w:val="28"/>
        </w:rPr>
        <w:t xml:space="preserve">16825</w:t>
      </w:r>
      <w:r>
        <w:rPr>
          <w:rFonts w:ascii="Times New Roman" w:hAnsi="Times New Roman" w:cs="Times New Roman"/>
          <w:sz w:val="28"/>
          <w:szCs w:val="28"/>
        </w:rPr>
        <w:t xml:space="preserve">,00 грн., КЕКВ 2120 +</w:t>
      </w:r>
      <w:r>
        <w:rPr>
          <w:rFonts w:ascii="Times New Roman" w:hAnsi="Times New Roman" w:cs="Times New Roman"/>
          <w:sz w:val="28"/>
          <w:szCs w:val="28"/>
        </w:rPr>
        <w:t xml:space="preserve">3702</w:t>
      </w:r>
      <w:r>
        <w:rPr>
          <w:rFonts w:ascii="Times New Roman" w:hAnsi="Times New Roman" w:cs="Times New Roman"/>
          <w:sz w:val="28"/>
          <w:szCs w:val="28"/>
        </w:rPr>
        <w:t xml:space="preserve">,00 грн.).</w:t>
      </w:r>
      <w:r/>
    </w:p>
    <w:p>
      <w:pPr>
        <w:pStyle w:val="607"/>
        <w:numPr>
          <w:ilvl w:val="0"/>
          <w:numId w:val="15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Ю.В.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Стальниченко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14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6">
    <w:name w:val="Heading 1 Char"/>
    <w:basedOn w:val="442"/>
    <w:link w:val="433"/>
    <w:uiPriority w:val="9"/>
    <w:rPr>
      <w:rFonts w:ascii="Arial" w:hAnsi="Arial" w:cs="Arial" w:eastAsia="Arial"/>
      <w:sz w:val="40"/>
      <w:szCs w:val="40"/>
    </w:rPr>
  </w:style>
  <w:style w:type="character" w:styleId="417">
    <w:name w:val="Heading 2 Char"/>
    <w:basedOn w:val="442"/>
    <w:link w:val="434"/>
    <w:uiPriority w:val="9"/>
    <w:rPr>
      <w:rFonts w:ascii="Arial" w:hAnsi="Arial" w:cs="Arial" w:eastAsia="Arial"/>
      <w:sz w:val="34"/>
    </w:rPr>
  </w:style>
  <w:style w:type="character" w:styleId="418">
    <w:name w:val="Heading 3 Char"/>
    <w:basedOn w:val="442"/>
    <w:link w:val="435"/>
    <w:uiPriority w:val="9"/>
    <w:rPr>
      <w:rFonts w:ascii="Arial" w:hAnsi="Arial" w:cs="Arial" w:eastAsia="Arial"/>
      <w:sz w:val="30"/>
      <w:szCs w:val="30"/>
    </w:rPr>
  </w:style>
  <w:style w:type="character" w:styleId="419">
    <w:name w:val="Heading 4 Char"/>
    <w:basedOn w:val="442"/>
    <w:link w:val="436"/>
    <w:uiPriority w:val="9"/>
    <w:rPr>
      <w:rFonts w:ascii="Arial" w:hAnsi="Arial" w:cs="Arial" w:eastAsia="Arial"/>
      <w:b/>
      <w:bCs/>
      <w:sz w:val="26"/>
      <w:szCs w:val="26"/>
    </w:rPr>
  </w:style>
  <w:style w:type="character" w:styleId="420">
    <w:name w:val="Heading 5 Char"/>
    <w:basedOn w:val="442"/>
    <w:link w:val="437"/>
    <w:uiPriority w:val="9"/>
    <w:rPr>
      <w:rFonts w:ascii="Arial" w:hAnsi="Arial" w:cs="Arial" w:eastAsia="Arial"/>
      <w:b/>
      <w:bCs/>
      <w:sz w:val="24"/>
      <w:szCs w:val="24"/>
    </w:rPr>
  </w:style>
  <w:style w:type="character" w:styleId="421">
    <w:name w:val="Heading 6 Char"/>
    <w:basedOn w:val="442"/>
    <w:link w:val="438"/>
    <w:uiPriority w:val="9"/>
    <w:rPr>
      <w:rFonts w:ascii="Arial" w:hAnsi="Arial" w:cs="Arial" w:eastAsia="Arial"/>
      <w:b/>
      <w:bCs/>
      <w:sz w:val="22"/>
      <w:szCs w:val="22"/>
    </w:rPr>
  </w:style>
  <w:style w:type="character" w:styleId="422">
    <w:name w:val="Heading 7 Char"/>
    <w:basedOn w:val="442"/>
    <w:link w:val="4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>
    <w:name w:val="Heading 8 Char"/>
    <w:basedOn w:val="442"/>
    <w:link w:val="440"/>
    <w:uiPriority w:val="9"/>
    <w:rPr>
      <w:rFonts w:ascii="Arial" w:hAnsi="Arial" w:cs="Arial" w:eastAsia="Arial"/>
      <w:i/>
      <w:iCs/>
      <w:sz w:val="22"/>
      <w:szCs w:val="22"/>
    </w:rPr>
  </w:style>
  <w:style w:type="character" w:styleId="424">
    <w:name w:val="Heading 9 Char"/>
    <w:basedOn w:val="442"/>
    <w:link w:val="441"/>
    <w:uiPriority w:val="9"/>
    <w:rPr>
      <w:rFonts w:ascii="Arial" w:hAnsi="Arial" w:cs="Arial" w:eastAsia="Arial"/>
      <w:i/>
      <w:iCs/>
      <w:sz w:val="21"/>
      <w:szCs w:val="21"/>
    </w:rPr>
  </w:style>
  <w:style w:type="character" w:styleId="425">
    <w:name w:val="Title Char"/>
    <w:basedOn w:val="442"/>
    <w:link w:val="455"/>
    <w:uiPriority w:val="10"/>
    <w:rPr>
      <w:sz w:val="48"/>
      <w:szCs w:val="48"/>
    </w:rPr>
  </w:style>
  <w:style w:type="character" w:styleId="426">
    <w:name w:val="Subtitle Char"/>
    <w:basedOn w:val="442"/>
    <w:link w:val="457"/>
    <w:uiPriority w:val="11"/>
    <w:rPr>
      <w:sz w:val="24"/>
      <w:szCs w:val="24"/>
    </w:rPr>
  </w:style>
  <w:style w:type="character" w:styleId="427">
    <w:name w:val="Quote Char"/>
    <w:link w:val="459"/>
    <w:uiPriority w:val="29"/>
    <w:rPr>
      <w:i/>
    </w:rPr>
  </w:style>
  <w:style w:type="character" w:styleId="428">
    <w:name w:val="Intense Quote Char"/>
    <w:link w:val="461"/>
    <w:uiPriority w:val="30"/>
    <w:rPr>
      <w:i/>
    </w:rPr>
  </w:style>
  <w:style w:type="character" w:styleId="429">
    <w:name w:val="Header Char"/>
    <w:basedOn w:val="442"/>
    <w:link w:val="463"/>
    <w:uiPriority w:val="99"/>
  </w:style>
  <w:style w:type="character" w:styleId="430">
    <w:name w:val="Footer Char"/>
    <w:basedOn w:val="442"/>
    <w:link w:val="465"/>
    <w:uiPriority w:val="99"/>
  </w:style>
  <w:style w:type="character" w:styleId="431">
    <w:name w:val="Footnote Text Char"/>
    <w:link w:val="594"/>
    <w:uiPriority w:val="99"/>
    <w:rPr>
      <w:sz w:val="18"/>
    </w:rPr>
  </w:style>
  <w:style w:type="paragraph" w:styleId="432" w:default="1">
    <w:name w:val="Normal"/>
    <w:qFormat/>
    <w:pPr>
      <w:spacing w:lineRule="auto" w:line="276" w:after="200"/>
    </w:pPr>
  </w:style>
  <w:style w:type="paragraph" w:styleId="433">
    <w:name w:val="Heading 1"/>
    <w:basedOn w:val="432"/>
    <w:next w:val="432"/>
    <w:link w:val="4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34">
    <w:name w:val="Heading 2"/>
    <w:basedOn w:val="432"/>
    <w:next w:val="432"/>
    <w:link w:val="4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35">
    <w:name w:val="Heading 3"/>
    <w:basedOn w:val="432"/>
    <w:next w:val="432"/>
    <w:link w:val="4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6">
    <w:name w:val="Heading 4"/>
    <w:basedOn w:val="432"/>
    <w:next w:val="432"/>
    <w:link w:val="4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7">
    <w:name w:val="Heading 5"/>
    <w:basedOn w:val="432"/>
    <w:next w:val="432"/>
    <w:link w:val="4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8">
    <w:name w:val="Heading 6"/>
    <w:basedOn w:val="432"/>
    <w:next w:val="432"/>
    <w:link w:val="45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9">
    <w:name w:val="Heading 7"/>
    <w:basedOn w:val="432"/>
    <w:next w:val="432"/>
    <w:link w:val="45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40">
    <w:name w:val="Heading 8"/>
    <w:basedOn w:val="432"/>
    <w:next w:val="432"/>
    <w:link w:val="4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41">
    <w:name w:val="Heading 9"/>
    <w:basedOn w:val="432"/>
    <w:next w:val="432"/>
    <w:link w:val="4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42" w:default="1">
    <w:name w:val="Default Paragraph Font"/>
    <w:uiPriority w:val="1"/>
    <w:semiHidden/>
    <w:unhideWhenUsed/>
  </w:style>
  <w:style w:type="table" w:styleId="4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4" w:default="1">
    <w:name w:val="No List"/>
    <w:uiPriority w:val="99"/>
    <w:semiHidden/>
    <w:unhideWhenUsed/>
  </w:style>
  <w:style w:type="character" w:styleId="445" w:customStyle="1">
    <w:name w:val="Заголовок 1 Знак"/>
    <w:basedOn w:val="442"/>
    <w:link w:val="433"/>
    <w:uiPriority w:val="9"/>
    <w:rPr>
      <w:rFonts w:ascii="Arial" w:hAnsi="Arial" w:cs="Arial" w:eastAsia="Arial"/>
      <w:sz w:val="40"/>
      <w:szCs w:val="40"/>
    </w:rPr>
  </w:style>
  <w:style w:type="character" w:styleId="446" w:customStyle="1">
    <w:name w:val="Заголовок 2 Знак"/>
    <w:basedOn w:val="442"/>
    <w:link w:val="434"/>
    <w:uiPriority w:val="9"/>
    <w:rPr>
      <w:rFonts w:ascii="Arial" w:hAnsi="Arial" w:cs="Arial" w:eastAsia="Arial"/>
      <w:sz w:val="34"/>
    </w:rPr>
  </w:style>
  <w:style w:type="character" w:styleId="447" w:customStyle="1">
    <w:name w:val="Заголовок 3 Знак"/>
    <w:basedOn w:val="442"/>
    <w:link w:val="435"/>
    <w:uiPriority w:val="9"/>
    <w:rPr>
      <w:rFonts w:ascii="Arial" w:hAnsi="Arial" w:cs="Arial" w:eastAsia="Arial"/>
      <w:sz w:val="30"/>
      <w:szCs w:val="30"/>
    </w:rPr>
  </w:style>
  <w:style w:type="character" w:styleId="448" w:customStyle="1">
    <w:name w:val="Заголовок 4 Знак"/>
    <w:basedOn w:val="442"/>
    <w:link w:val="436"/>
    <w:uiPriority w:val="9"/>
    <w:rPr>
      <w:rFonts w:ascii="Arial" w:hAnsi="Arial" w:cs="Arial" w:eastAsia="Arial"/>
      <w:b/>
      <w:bCs/>
      <w:sz w:val="26"/>
      <w:szCs w:val="26"/>
    </w:rPr>
  </w:style>
  <w:style w:type="character" w:styleId="449" w:customStyle="1">
    <w:name w:val="Заголовок 5 Знак"/>
    <w:basedOn w:val="442"/>
    <w:link w:val="437"/>
    <w:uiPriority w:val="9"/>
    <w:rPr>
      <w:rFonts w:ascii="Arial" w:hAnsi="Arial" w:cs="Arial" w:eastAsia="Arial"/>
      <w:b/>
      <w:bCs/>
      <w:sz w:val="24"/>
      <w:szCs w:val="24"/>
    </w:rPr>
  </w:style>
  <w:style w:type="character" w:styleId="450" w:customStyle="1">
    <w:name w:val="Заголовок 6 Знак"/>
    <w:basedOn w:val="442"/>
    <w:link w:val="438"/>
    <w:uiPriority w:val="9"/>
    <w:rPr>
      <w:rFonts w:ascii="Arial" w:hAnsi="Arial" w:cs="Arial" w:eastAsia="Arial"/>
      <w:b/>
      <w:bCs/>
      <w:sz w:val="22"/>
      <w:szCs w:val="22"/>
    </w:rPr>
  </w:style>
  <w:style w:type="character" w:styleId="451" w:customStyle="1">
    <w:name w:val="Заголовок 7 Знак"/>
    <w:basedOn w:val="442"/>
    <w:link w:val="4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2" w:customStyle="1">
    <w:name w:val="Заголовок 8 Знак"/>
    <w:basedOn w:val="442"/>
    <w:link w:val="440"/>
    <w:uiPriority w:val="9"/>
    <w:rPr>
      <w:rFonts w:ascii="Arial" w:hAnsi="Arial" w:cs="Arial" w:eastAsia="Arial"/>
      <w:i/>
      <w:iCs/>
      <w:sz w:val="22"/>
      <w:szCs w:val="22"/>
    </w:rPr>
  </w:style>
  <w:style w:type="character" w:styleId="453" w:customStyle="1">
    <w:name w:val="Заголовок 9 Знак"/>
    <w:basedOn w:val="442"/>
    <w:link w:val="441"/>
    <w:uiPriority w:val="9"/>
    <w:rPr>
      <w:rFonts w:ascii="Arial" w:hAnsi="Arial" w:cs="Arial" w:eastAsia="Arial"/>
      <w:i/>
      <w:iCs/>
      <w:sz w:val="21"/>
      <w:szCs w:val="21"/>
    </w:rPr>
  </w:style>
  <w:style w:type="paragraph" w:styleId="454">
    <w:name w:val="No Spacing"/>
    <w:qFormat/>
    <w:uiPriority w:val="1"/>
    <w:pPr>
      <w:spacing w:lineRule="auto" w:line="240" w:after="0"/>
    </w:pPr>
  </w:style>
  <w:style w:type="paragraph" w:styleId="455">
    <w:name w:val="Title"/>
    <w:basedOn w:val="432"/>
    <w:next w:val="432"/>
    <w:link w:val="45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56" w:customStyle="1">
    <w:name w:val="Название Знак"/>
    <w:basedOn w:val="442"/>
    <w:link w:val="455"/>
    <w:uiPriority w:val="10"/>
    <w:rPr>
      <w:sz w:val="48"/>
      <w:szCs w:val="48"/>
    </w:rPr>
  </w:style>
  <w:style w:type="paragraph" w:styleId="457">
    <w:name w:val="Subtitle"/>
    <w:basedOn w:val="432"/>
    <w:next w:val="432"/>
    <w:link w:val="458"/>
    <w:qFormat/>
    <w:uiPriority w:val="11"/>
    <w:rPr>
      <w:sz w:val="24"/>
      <w:szCs w:val="24"/>
    </w:rPr>
    <w:pPr>
      <w:spacing w:before="200"/>
    </w:pPr>
  </w:style>
  <w:style w:type="character" w:styleId="458" w:customStyle="1">
    <w:name w:val="Подзаголовок Знак"/>
    <w:basedOn w:val="442"/>
    <w:link w:val="457"/>
    <w:uiPriority w:val="11"/>
    <w:rPr>
      <w:sz w:val="24"/>
      <w:szCs w:val="24"/>
    </w:rPr>
  </w:style>
  <w:style w:type="paragraph" w:styleId="459">
    <w:name w:val="Quote"/>
    <w:basedOn w:val="432"/>
    <w:next w:val="432"/>
    <w:link w:val="460"/>
    <w:qFormat/>
    <w:uiPriority w:val="29"/>
    <w:rPr>
      <w:i/>
    </w:rPr>
    <w:pPr>
      <w:ind w:left="720" w:right="720"/>
    </w:pPr>
  </w:style>
  <w:style w:type="character" w:styleId="460" w:customStyle="1">
    <w:name w:val="Цитата 2 Знак"/>
    <w:link w:val="459"/>
    <w:uiPriority w:val="29"/>
    <w:rPr>
      <w:i/>
    </w:rPr>
  </w:style>
  <w:style w:type="paragraph" w:styleId="461">
    <w:name w:val="Intense Quote"/>
    <w:basedOn w:val="432"/>
    <w:next w:val="432"/>
    <w:link w:val="46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2" w:customStyle="1">
    <w:name w:val="Выделенная цитата Знак"/>
    <w:link w:val="461"/>
    <w:uiPriority w:val="30"/>
    <w:rPr>
      <w:i/>
    </w:rPr>
  </w:style>
  <w:style w:type="paragraph" w:styleId="463">
    <w:name w:val="Header"/>
    <w:basedOn w:val="432"/>
    <w:link w:val="4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4" w:customStyle="1">
    <w:name w:val="Верхний колонтитул Знак"/>
    <w:basedOn w:val="442"/>
    <w:link w:val="463"/>
    <w:uiPriority w:val="99"/>
  </w:style>
  <w:style w:type="paragraph" w:styleId="465">
    <w:name w:val="Footer"/>
    <w:basedOn w:val="432"/>
    <w:link w:val="4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6" w:customStyle="1">
    <w:name w:val="Нижний колонтитул Знак"/>
    <w:basedOn w:val="442"/>
    <w:link w:val="465"/>
    <w:uiPriority w:val="99"/>
  </w:style>
  <w:style w:type="table" w:styleId="467">
    <w:name w:val="Table Grid"/>
    <w:basedOn w:val="4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Table Grid Light"/>
    <w:basedOn w:val="4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Plain Table 1"/>
    <w:basedOn w:val="4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 w:customStyle="1">
    <w:name w:val="Plain Table 2"/>
    <w:basedOn w:val="4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1" w:customStyle="1">
    <w:name w:val="Plain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2" w:customStyle="1">
    <w:name w:val="Plain Table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Plain Table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4" w:customStyle="1">
    <w:name w:val="Grid Table 1 Light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4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6" w:customStyle="1">
    <w:name w:val="Grid Table 4 - Accent 1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7" w:customStyle="1">
    <w:name w:val="Grid Table 4 - Accent 2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8" w:customStyle="1">
    <w:name w:val="Grid Table 4 - Accent 3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9" w:customStyle="1">
    <w:name w:val="Grid Table 4 - Accent 4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00" w:customStyle="1">
    <w:name w:val="Grid Table 4 - Accent 5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01" w:customStyle="1">
    <w:name w:val="Grid Table 4 - Accent 6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2" w:customStyle="1">
    <w:name w:val="Grid Table 5 Dark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6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0" w:customStyle="1">
    <w:name w:val="Grid Table 6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11" w:customStyle="1">
    <w:name w:val="Grid Table 6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2" w:customStyle="1">
    <w:name w:val="Grid Table 6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3" w:customStyle="1">
    <w:name w:val="Grid Table 6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4" w:customStyle="1">
    <w:name w:val="Grid Table 6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5" w:customStyle="1">
    <w:name w:val="Grid Table 6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6" w:customStyle="1">
    <w:name w:val="Grid Table 7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7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7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1" w:customStyle="1">
    <w:name w:val="List Table 2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32" w:customStyle="1">
    <w:name w:val="List Table 2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3" w:customStyle="1">
    <w:name w:val="List Table 2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4" w:customStyle="1">
    <w:name w:val="List Table 2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5" w:customStyle="1">
    <w:name w:val="List Table 2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36" w:customStyle="1">
    <w:name w:val="List Table 2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7" w:customStyle="1">
    <w:name w:val="List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5 Dark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6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9" w:customStyle="1">
    <w:name w:val="List Table 6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60" w:customStyle="1">
    <w:name w:val="List Table 6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1" w:customStyle="1">
    <w:name w:val="List Table 6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2" w:customStyle="1">
    <w:name w:val="List Table 6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3" w:customStyle="1">
    <w:name w:val="List Table 6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64" w:customStyle="1">
    <w:name w:val="List Table 6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5" w:customStyle="1">
    <w:name w:val="List Table 7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7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7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Lined - Accent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3" w:customStyle="1">
    <w:name w:val="Lined - Accent 1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4" w:customStyle="1">
    <w:name w:val="Lined - Accent 2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5" w:customStyle="1">
    <w:name w:val="Lined - Accent 3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6" w:customStyle="1">
    <w:name w:val="Lined - Accent 4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7" w:customStyle="1">
    <w:name w:val="Lined - Accent 5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8" w:customStyle="1">
    <w:name w:val="Lined - Accent 6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9" w:customStyle="1">
    <w:name w:val="Bordered &amp; Lined - Accent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0" w:customStyle="1">
    <w:name w:val="Bordered &amp; Lined - Accent 1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81" w:customStyle="1">
    <w:name w:val="Bordered &amp; Lined - Accent 2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2" w:customStyle="1">
    <w:name w:val="Bordered &amp; Lined - Accent 3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3" w:customStyle="1">
    <w:name w:val="Bordered &amp; Lined - Accent 4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4" w:customStyle="1">
    <w:name w:val="Bordered &amp; Lined - Accent 5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5" w:customStyle="1">
    <w:name w:val="Bordered &amp; Lined - Accent 6"/>
    <w:basedOn w:val="4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6" w:customStyle="1">
    <w:name w:val="Bordered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7" w:customStyle="1">
    <w:name w:val="Bordered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8" w:customStyle="1">
    <w:name w:val="Bordered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9" w:customStyle="1">
    <w:name w:val="Bordered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90" w:customStyle="1">
    <w:name w:val="Bordered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91" w:customStyle="1">
    <w:name w:val="Bordered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92" w:customStyle="1">
    <w:name w:val="Bordered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93">
    <w:name w:val="Hyperlink"/>
    <w:uiPriority w:val="99"/>
    <w:unhideWhenUsed/>
    <w:rPr>
      <w:color w:val="0563C1" w:themeColor="hyperlink"/>
      <w:u w:val="single"/>
    </w:rPr>
  </w:style>
  <w:style w:type="paragraph" w:styleId="594">
    <w:name w:val="footnote text"/>
    <w:basedOn w:val="432"/>
    <w:link w:val="595"/>
    <w:uiPriority w:val="99"/>
    <w:semiHidden/>
    <w:unhideWhenUsed/>
    <w:rPr>
      <w:sz w:val="18"/>
    </w:rPr>
    <w:pPr>
      <w:spacing w:lineRule="auto" w:line="240" w:after="40"/>
    </w:pPr>
  </w:style>
  <w:style w:type="character" w:styleId="595" w:customStyle="1">
    <w:name w:val="Текст сноски Знак"/>
    <w:link w:val="594"/>
    <w:uiPriority w:val="99"/>
    <w:rPr>
      <w:sz w:val="18"/>
    </w:rPr>
  </w:style>
  <w:style w:type="character" w:styleId="596">
    <w:name w:val="footnote reference"/>
    <w:basedOn w:val="442"/>
    <w:uiPriority w:val="99"/>
    <w:unhideWhenUsed/>
    <w:rPr>
      <w:vertAlign w:val="superscript"/>
    </w:rPr>
  </w:style>
  <w:style w:type="paragraph" w:styleId="597">
    <w:name w:val="toc 1"/>
    <w:basedOn w:val="432"/>
    <w:next w:val="432"/>
    <w:uiPriority w:val="39"/>
    <w:unhideWhenUsed/>
    <w:pPr>
      <w:spacing w:after="57"/>
    </w:pPr>
  </w:style>
  <w:style w:type="paragraph" w:styleId="598">
    <w:name w:val="toc 2"/>
    <w:basedOn w:val="432"/>
    <w:next w:val="432"/>
    <w:uiPriority w:val="39"/>
    <w:unhideWhenUsed/>
    <w:pPr>
      <w:ind w:left="283"/>
      <w:spacing w:after="57"/>
    </w:pPr>
  </w:style>
  <w:style w:type="paragraph" w:styleId="599">
    <w:name w:val="toc 3"/>
    <w:basedOn w:val="432"/>
    <w:next w:val="432"/>
    <w:uiPriority w:val="39"/>
    <w:unhideWhenUsed/>
    <w:pPr>
      <w:ind w:left="567"/>
      <w:spacing w:after="57"/>
    </w:pPr>
  </w:style>
  <w:style w:type="paragraph" w:styleId="600">
    <w:name w:val="toc 4"/>
    <w:basedOn w:val="432"/>
    <w:next w:val="432"/>
    <w:uiPriority w:val="39"/>
    <w:unhideWhenUsed/>
    <w:pPr>
      <w:ind w:left="850"/>
      <w:spacing w:after="57"/>
    </w:pPr>
  </w:style>
  <w:style w:type="paragraph" w:styleId="601">
    <w:name w:val="toc 5"/>
    <w:basedOn w:val="432"/>
    <w:next w:val="432"/>
    <w:uiPriority w:val="39"/>
    <w:unhideWhenUsed/>
    <w:pPr>
      <w:ind w:left="1134"/>
      <w:spacing w:after="57"/>
    </w:pPr>
  </w:style>
  <w:style w:type="paragraph" w:styleId="602">
    <w:name w:val="toc 6"/>
    <w:basedOn w:val="432"/>
    <w:next w:val="432"/>
    <w:uiPriority w:val="39"/>
    <w:unhideWhenUsed/>
    <w:pPr>
      <w:ind w:left="1417"/>
      <w:spacing w:after="57"/>
    </w:pPr>
  </w:style>
  <w:style w:type="paragraph" w:styleId="603">
    <w:name w:val="toc 7"/>
    <w:basedOn w:val="432"/>
    <w:next w:val="432"/>
    <w:uiPriority w:val="39"/>
    <w:unhideWhenUsed/>
    <w:pPr>
      <w:ind w:left="1701"/>
      <w:spacing w:after="57"/>
    </w:pPr>
  </w:style>
  <w:style w:type="paragraph" w:styleId="604">
    <w:name w:val="toc 8"/>
    <w:basedOn w:val="432"/>
    <w:next w:val="432"/>
    <w:uiPriority w:val="39"/>
    <w:unhideWhenUsed/>
    <w:pPr>
      <w:ind w:left="1984"/>
      <w:spacing w:after="57"/>
    </w:pPr>
  </w:style>
  <w:style w:type="paragraph" w:styleId="605">
    <w:name w:val="toc 9"/>
    <w:basedOn w:val="432"/>
    <w:next w:val="432"/>
    <w:uiPriority w:val="39"/>
    <w:unhideWhenUsed/>
    <w:pPr>
      <w:ind w:left="2268"/>
      <w:spacing w:after="57"/>
    </w:pPr>
  </w:style>
  <w:style w:type="paragraph" w:styleId="606">
    <w:name w:val="TOC Heading"/>
    <w:uiPriority w:val="39"/>
    <w:unhideWhenUsed/>
  </w:style>
  <w:style w:type="paragraph" w:styleId="607">
    <w:name w:val="List Paragraph"/>
    <w:basedOn w:val="432"/>
    <w:qFormat/>
    <w:uiPriority w:val="34"/>
    <w:pPr>
      <w:contextualSpacing w:val="true"/>
      <w:ind w:left="720"/>
    </w:pPr>
  </w:style>
  <w:style w:type="paragraph" w:styleId="608">
    <w:name w:val="Balloon Text"/>
    <w:basedOn w:val="432"/>
    <w:link w:val="60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9" w:customStyle="1">
    <w:name w:val="Текст выноски Знак"/>
    <w:basedOn w:val="442"/>
    <w:link w:val="60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Марцева  Тетяна  Іванівна</cp:lastModifiedBy>
  <cp:revision>113</cp:revision>
  <dcterms:created xsi:type="dcterms:W3CDTF">2020-12-28T06:47:00Z</dcterms:created>
  <dcterms:modified xsi:type="dcterms:W3CDTF">2021-06-16T12:08:30Z</dcterms:modified>
</cp:coreProperties>
</file>