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w:t xml:space="preserve">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0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сьома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602"/>
        <w:rPr>
          <w:szCs w:val="28"/>
        </w:rPr>
      </w:pPr>
      <w:r>
        <w:rPr>
          <w:szCs w:val="28"/>
        </w:rPr>
        <w:t xml:space="preserve">ПРОЄКТ 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____червня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в тимчасове  користування земельної  ділянки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ТОВ «Будівельна компанія «Волмакс»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директора </w:t>
      </w:r>
      <w:r>
        <w:rPr>
          <w:sz w:val="28"/>
          <w:lang w:eastAsia="uk-UA"/>
        </w:rPr>
        <w:t xml:space="preserve">товариства з обмеженою відповідальністю «Будівельна компанія «Волмакс»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</w:t>
      </w:r>
      <w:r>
        <w:rPr>
          <w:sz w:val="28"/>
          <w:lang w:eastAsia="uk-UA"/>
        </w:rPr>
        <w:t xml:space="preserve">передачі в оренду земельної ділянки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 кадастровим номером 7423010100:01:003:0923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для розміщення та експлуатації будівель і споруд автомобільного транспорту та дорожнього господарства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</w:t>
      </w:r>
      <w:r>
        <w:rPr>
          <w:sz w:val="28"/>
          <w:lang w:eastAsia="uk-UA"/>
        </w:rPr>
        <w:t xml:space="preserve">набуттям</w:t>
      </w:r>
      <w:r>
        <w:rPr>
          <w:sz w:val="28"/>
          <w:lang w:eastAsia="uk-UA"/>
        </w:rPr>
        <w:t xml:space="preserve"> права власності на об’єкти нерухомого майна,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 ст. 12</w:t>
      </w:r>
      <w:r>
        <w:rPr>
          <w:sz w:val="28"/>
          <w:szCs w:val="28"/>
        </w:rPr>
        <w:t xml:space="preserve">, 93, 122,</w:t>
      </w:r>
      <w:r>
        <w:rPr>
          <w:sz w:val="28"/>
          <w:szCs w:val="28"/>
        </w:rPr>
        <w:t xml:space="preserve"> 124,</w:t>
      </w:r>
      <w:r>
        <w:rPr>
          <w:sz w:val="28"/>
          <w:szCs w:val="28"/>
        </w:rPr>
        <w:t xml:space="preserve"> 134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, Законом України «Про оренду землі»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left="0" w:firstLine="708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1.Передати в оренду  ТОВ «Будівельна компанія «Волмакс» земельну ділянку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площею 3,4942 га кадастровий номер 7423010100:01:003:0923, для розміщення та експлуатації будівель і споруд автомобільного транспо</w:t>
      </w:r>
      <w:r>
        <w:rPr>
          <w:sz w:val="28"/>
          <w:lang w:eastAsia="uk-UA"/>
        </w:rPr>
        <w:t xml:space="preserve">рту та дорожнього господарства </w:t>
      </w:r>
      <w:r>
        <w:rPr>
          <w:sz w:val="28"/>
          <w:lang w:eastAsia="uk-UA"/>
        </w:rPr>
        <w:t xml:space="preserve">(Код КВЦПЗ – 12.04)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за адресою: місто Мена, вулиця Сіверський шлях, будинок 146 б, у зв’язк</w:t>
      </w:r>
      <w:r>
        <w:rPr>
          <w:sz w:val="28"/>
          <w:lang w:eastAsia="uk-UA"/>
        </w:rPr>
        <w:t xml:space="preserve">у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 набуттям </w:t>
      </w:r>
      <w:r>
        <w:rPr>
          <w:sz w:val="28"/>
          <w:lang w:eastAsia="uk-UA"/>
        </w:rPr>
        <w:t xml:space="preserve">права власності на об’єкти нерухомого майна, які розташовані на зазначеній земельній ділянці</w:t>
      </w:r>
      <w:r>
        <w:rPr>
          <w:sz w:val="28"/>
          <w:lang w:eastAsia="uk-UA"/>
        </w:rPr>
        <w:t xml:space="preserve">,  встановивши орендну плату  </w:t>
      </w:r>
      <w:r>
        <w:rPr>
          <w:sz w:val="28"/>
          <w:lang w:eastAsia="uk-UA"/>
        </w:rPr>
        <w:t xml:space="preserve">в розмірі 3 % від нормативної грошової оцінки в рік, враховуючи рішення 40 сесії Менської міської ради сьомого скликання від 10 липня 2020 року № 257 «Про затвердження ставок орендної плати за земельні діл</w:t>
      </w:r>
      <w:r>
        <w:rPr>
          <w:sz w:val="28"/>
          <w:lang w:eastAsia="uk-UA"/>
        </w:rPr>
        <w:t xml:space="preserve">янки на території Менської ОТГ», </w:t>
      </w:r>
      <w:r>
        <w:rPr>
          <w:sz w:val="28"/>
          <w:lang w:eastAsia="uk-UA"/>
        </w:rPr>
        <w:t xml:space="preserve">строком на 20 (двадцять) років</w:t>
      </w:r>
      <w:r>
        <w:rPr>
          <w:sz w:val="28"/>
          <w:lang w:eastAsia="uk-UA"/>
        </w:rPr>
        <w:t xml:space="preserve">.</w:t>
      </w:r>
      <w:r/>
    </w:p>
    <w:p>
      <w:pPr>
        <w:ind w:left="0" w:firstLine="708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2.ТОВ «Будівельна компанія «Волмакс»</w:t>
      </w:r>
      <w:r>
        <w:rPr>
          <w:sz w:val="28"/>
          <w:lang w:eastAsia="uk-UA"/>
        </w:rPr>
        <w:t xml:space="preserve"> укласти договір оренди землі на земельну ділянку, зазначену в пункті 1 цього рішення, після державної реєстрації припинення права постійного користування </w:t>
      </w:r>
      <w:r>
        <w:rPr>
          <w:sz w:val="28"/>
          <w:lang w:eastAsia="uk-UA"/>
        </w:rPr>
        <w:t xml:space="preserve">вказаною земельною ділянкою колективним</w:t>
      </w:r>
      <w:r>
        <w:rPr>
          <w:sz w:val="28"/>
          <w:lang w:eastAsia="uk-UA"/>
        </w:rPr>
        <w:t xml:space="preserve"> підприємством Менська пересувна шляхо-будівельна механізована колона агропромислового будівництва</w:t>
      </w:r>
      <w:r>
        <w:rPr>
          <w:sz w:val="28"/>
          <w:lang w:eastAsia="uk-UA"/>
        </w:rPr>
        <w:t xml:space="preserve">.</w:t>
      </w:r>
      <w:r/>
    </w:p>
    <w:p>
      <w:pPr>
        <w:ind w:firstLine="0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ind w:firstLine="0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jc w:val="both"/>
        <w:tabs>
          <w:tab w:val="left" w:pos="709" w:leader="none"/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9">
    <w:name w:val="Heading 1"/>
    <w:basedOn w:val="408"/>
    <w:next w:val="408"/>
    <w:link w:val="598"/>
    <w:qFormat/>
    <w:uiPriority w:val="99"/>
    <w:rPr>
      <w:b/>
      <w:sz w:val="32"/>
    </w:rPr>
    <w:pPr>
      <w:jc w:val="center"/>
      <w:keepNext/>
      <w:outlineLvl w:val="0"/>
    </w:pPr>
  </w:style>
  <w:style w:type="paragraph" w:styleId="410">
    <w:name w:val="Heading 2"/>
    <w:basedOn w:val="408"/>
    <w:next w:val="408"/>
    <w:link w:val="4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basedOn w:val="408"/>
    <w:next w:val="408"/>
    <w:link w:val="4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basedOn w:val="408"/>
    <w:next w:val="408"/>
    <w:link w:val="4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basedOn w:val="408"/>
    <w:next w:val="408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basedOn w:val="408"/>
    <w:next w:val="408"/>
    <w:link w:val="4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5">
    <w:name w:val="Heading 7"/>
    <w:basedOn w:val="408"/>
    <w:next w:val="408"/>
    <w:link w:val="4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6">
    <w:name w:val="Heading 8"/>
    <w:basedOn w:val="408"/>
    <w:next w:val="408"/>
    <w:link w:val="4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7">
    <w:name w:val="Heading 9"/>
    <w:basedOn w:val="408"/>
    <w:next w:val="408"/>
    <w:link w:val="4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Heading 2 Char"/>
    <w:basedOn w:val="418"/>
    <w:uiPriority w:val="9"/>
    <w:rPr>
      <w:rFonts w:ascii="Arial" w:hAnsi="Arial" w:cs="Arial" w:eastAsia="Arial"/>
      <w:sz w:val="34"/>
    </w:rPr>
  </w:style>
  <w:style w:type="character" w:styleId="422" w:customStyle="1">
    <w:name w:val="Heading 3 Char"/>
    <w:basedOn w:val="418"/>
    <w:uiPriority w:val="9"/>
    <w:rPr>
      <w:rFonts w:ascii="Arial" w:hAnsi="Arial" w:cs="Arial" w:eastAsia="Arial"/>
      <w:sz w:val="30"/>
      <w:szCs w:val="30"/>
    </w:rPr>
  </w:style>
  <w:style w:type="character" w:styleId="423" w:customStyle="1">
    <w:name w:val="Heading 4 Char"/>
    <w:basedOn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24" w:customStyle="1">
    <w:name w:val="Heading 5 Char"/>
    <w:basedOn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25" w:customStyle="1">
    <w:name w:val="Heading 6 Char"/>
    <w:basedOn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26" w:customStyle="1">
    <w:name w:val="Heading 7 Char"/>
    <w:basedOn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7" w:customStyle="1">
    <w:name w:val="Heading 8 Char"/>
    <w:basedOn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28" w:customStyle="1">
    <w:name w:val="Heading 9 Char"/>
    <w:basedOn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29" w:customStyle="1">
    <w:name w:val="Title Char"/>
    <w:basedOn w:val="418"/>
    <w:uiPriority w:val="10"/>
    <w:rPr>
      <w:sz w:val="48"/>
      <w:szCs w:val="48"/>
    </w:rPr>
  </w:style>
  <w:style w:type="character" w:styleId="430" w:customStyle="1">
    <w:name w:val="Subtitle Char"/>
    <w:basedOn w:val="418"/>
    <w:uiPriority w:val="11"/>
    <w:rPr>
      <w:sz w:val="24"/>
      <w:szCs w:val="24"/>
    </w:rPr>
  </w:style>
  <w:style w:type="character" w:styleId="431" w:customStyle="1">
    <w:name w:val="Quote Char"/>
    <w:uiPriority w:val="29"/>
    <w:rPr>
      <w:i/>
    </w:rPr>
  </w:style>
  <w:style w:type="character" w:styleId="432" w:customStyle="1">
    <w:name w:val="Intense Quote Char"/>
    <w:uiPriority w:val="30"/>
    <w:rPr>
      <w:i/>
    </w:rPr>
  </w:style>
  <w:style w:type="character" w:styleId="433" w:customStyle="1">
    <w:name w:val="Header Char"/>
    <w:basedOn w:val="418"/>
    <w:uiPriority w:val="99"/>
  </w:style>
  <w:style w:type="character" w:styleId="434" w:customStyle="1">
    <w:name w:val="Footer Char"/>
    <w:basedOn w:val="418"/>
    <w:uiPriority w:val="99"/>
  </w:style>
  <w:style w:type="character" w:styleId="435" w:customStyle="1">
    <w:name w:val="Footnote Text Char"/>
    <w:uiPriority w:val="99"/>
    <w:rPr>
      <w:sz w:val="18"/>
    </w:rPr>
  </w:style>
  <w:style w:type="character" w:styleId="436" w:customStyle="1">
    <w:name w:val="Heading 1 Char"/>
    <w:basedOn w:val="418"/>
    <w:uiPriority w:val="9"/>
    <w:rPr>
      <w:rFonts w:ascii="Arial" w:hAnsi="Arial" w:cs="Arial" w:eastAsia="Arial"/>
      <w:sz w:val="40"/>
      <w:szCs w:val="40"/>
    </w:rPr>
  </w:style>
  <w:style w:type="character" w:styleId="437" w:customStyle="1">
    <w:name w:val="Заголовок 2 Знак"/>
    <w:basedOn w:val="418"/>
    <w:link w:val="410"/>
    <w:uiPriority w:val="9"/>
    <w:rPr>
      <w:rFonts w:ascii="Arial" w:hAnsi="Arial" w:cs="Arial" w:eastAsia="Arial"/>
      <w:sz w:val="34"/>
    </w:rPr>
  </w:style>
  <w:style w:type="character" w:styleId="438" w:customStyle="1">
    <w:name w:val="Заголовок 3 Знак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439" w:customStyle="1">
    <w:name w:val="Заголовок 4 Знак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40" w:customStyle="1">
    <w:name w:val="Заголовок 5 Знак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41" w:customStyle="1">
    <w:name w:val="Заголовок 6 Знак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42" w:customStyle="1">
    <w:name w:val="Заголовок 7 Знак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3" w:customStyle="1">
    <w:name w:val="Заголовок 8 Знак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44" w:customStyle="1">
    <w:name w:val="Заголовок 9 Знак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45">
    <w:name w:val="No Spacing"/>
    <w:qFormat/>
    <w:uiPriority w:val="1"/>
    <w:pPr>
      <w:spacing w:lineRule="auto" w:line="240" w:after="0"/>
    </w:pPr>
  </w:style>
  <w:style w:type="paragraph" w:styleId="446">
    <w:name w:val="Title"/>
    <w:basedOn w:val="408"/>
    <w:next w:val="408"/>
    <w:link w:val="4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7" w:customStyle="1">
    <w:name w:val="Заголовок Знак"/>
    <w:basedOn w:val="418"/>
    <w:link w:val="446"/>
    <w:uiPriority w:val="10"/>
    <w:rPr>
      <w:sz w:val="48"/>
      <w:szCs w:val="48"/>
    </w:rPr>
  </w:style>
  <w:style w:type="paragraph" w:styleId="448">
    <w:name w:val="Subtitle"/>
    <w:basedOn w:val="408"/>
    <w:next w:val="408"/>
    <w:link w:val="449"/>
    <w:qFormat/>
    <w:uiPriority w:val="11"/>
    <w:rPr>
      <w:sz w:val="24"/>
      <w:szCs w:val="24"/>
    </w:rPr>
    <w:pPr>
      <w:spacing w:after="200" w:before="200"/>
    </w:pPr>
  </w:style>
  <w:style w:type="character" w:styleId="449" w:customStyle="1">
    <w:name w:val="Подзаголовок Знак"/>
    <w:basedOn w:val="418"/>
    <w:link w:val="448"/>
    <w:uiPriority w:val="11"/>
    <w:rPr>
      <w:sz w:val="24"/>
      <w:szCs w:val="24"/>
    </w:rPr>
  </w:style>
  <w:style w:type="paragraph" w:styleId="450">
    <w:name w:val="Quote"/>
    <w:basedOn w:val="408"/>
    <w:next w:val="408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08"/>
    <w:next w:val="408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paragraph" w:styleId="454">
    <w:name w:val="Header"/>
    <w:basedOn w:val="408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Верхний колонтитул Знак"/>
    <w:basedOn w:val="418"/>
    <w:link w:val="454"/>
    <w:uiPriority w:val="99"/>
  </w:style>
  <w:style w:type="paragraph" w:styleId="456">
    <w:name w:val="Footer"/>
    <w:basedOn w:val="408"/>
    <w:link w:val="4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7" w:customStyle="1">
    <w:name w:val="Нижний колонтитул Знак"/>
    <w:basedOn w:val="418"/>
    <w:link w:val="456"/>
    <w:uiPriority w:val="99"/>
  </w:style>
  <w:style w:type="table" w:styleId="458">
    <w:name w:val="Table Grid"/>
    <w:basedOn w:val="41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9" w:customStyle="1">
    <w:name w:val="Table Grid Light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0">
    <w:name w:val="Plain Table 1"/>
    <w:basedOn w:val="41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1">
    <w:name w:val="Plain Table 2"/>
    <w:basedOn w:val="41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">
    <w:name w:val="Plain Table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Plain Table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5">
    <w:name w:val="Grid Table 1 Light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7" w:customStyle="1">
    <w:name w:val="Grid Table 4 - Accent 1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8" w:customStyle="1">
    <w:name w:val="Grid Table 4 - Accent 2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9" w:customStyle="1">
    <w:name w:val="Grid Table 4 - Accent 3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0" w:customStyle="1">
    <w:name w:val="Grid Table 4 - Accent 4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1" w:customStyle="1">
    <w:name w:val="Grid Table 4 - Accent 5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2" w:customStyle="1">
    <w:name w:val="Grid Table 4 - Accent 6"/>
    <w:basedOn w:val="41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3">
    <w:name w:val="Grid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0">
    <w:name w:val="Grid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1" w:customStyle="1">
    <w:name w:val="Grid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2" w:customStyle="1">
    <w:name w:val="Grid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3" w:customStyle="1">
    <w:name w:val="Grid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4" w:customStyle="1">
    <w:name w:val="Grid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5" w:customStyle="1">
    <w:name w:val="Grid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6" w:customStyle="1">
    <w:name w:val="Grid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>
    <w:name w:val="Grid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1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2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3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4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5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6"/>
    <w:basedOn w:val="41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2" w:customStyle="1">
    <w:name w:val="List Table 2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3" w:customStyle="1">
    <w:name w:val="List Table 2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4" w:customStyle="1">
    <w:name w:val="List Table 2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5" w:customStyle="1">
    <w:name w:val="List Table 2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6" w:customStyle="1">
    <w:name w:val="List Table 2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7" w:customStyle="1">
    <w:name w:val="List Table 2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8">
    <w:name w:val="List Table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5 Dark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>
    <w:name w:val="List Table 6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0" w:customStyle="1">
    <w:name w:val="List Table 6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1" w:customStyle="1">
    <w:name w:val="List Table 6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2" w:customStyle="1">
    <w:name w:val="List Table 6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3" w:customStyle="1">
    <w:name w:val="List Table 6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4" w:customStyle="1">
    <w:name w:val="List Table 6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5" w:customStyle="1">
    <w:name w:val="List Table 6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6">
    <w:name w:val="List Table 7 Colorful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ned - Accent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4" w:customStyle="1">
    <w:name w:val="Lined - Accent 1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5" w:customStyle="1">
    <w:name w:val="Lined - Accent 2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6" w:customStyle="1">
    <w:name w:val="Lined - Accent 3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7" w:customStyle="1">
    <w:name w:val="Lined - Accent 4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8" w:customStyle="1">
    <w:name w:val="Lined - Accent 5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9" w:customStyle="1">
    <w:name w:val="Lined - Accent 6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0" w:customStyle="1">
    <w:name w:val="Bordered &amp; Lined - Accent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Bordered &amp; Lined - Accent 1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2" w:customStyle="1">
    <w:name w:val="Bordered &amp; Lined - Accent 2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3" w:customStyle="1">
    <w:name w:val="Bordered &amp; Lined - Accent 3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4" w:customStyle="1">
    <w:name w:val="Bordered &amp; Lined - Accent 4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5" w:customStyle="1">
    <w:name w:val="Bordered &amp; Lined - Accent 5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6" w:customStyle="1">
    <w:name w:val="Bordered &amp; Lined - Accent 6"/>
    <w:basedOn w:val="41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7" w:customStyle="1">
    <w:name w:val="Bordered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8" w:customStyle="1">
    <w:name w:val="Bordered - Accent 1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9" w:customStyle="1">
    <w:name w:val="Bordered - Accent 2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0" w:customStyle="1">
    <w:name w:val="Bordered - Accent 3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1" w:customStyle="1">
    <w:name w:val="Bordered - Accent 4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2" w:customStyle="1">
    <w:name w:val="Bordered - Accent 5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3" w:customStyle="1">
    <w:name w:val="Bordered - Accent 6"/>
    <w:basedOn w:val="41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4">
    <w:name w:val="Hyperlink"/>
    <w:uiPriority w:val="99"/>
    <w:unhideWhenUsed/>
    <w:rPr>
      <w:color w:val="0563C1" w:themeColor="hyperlink"/>
      <w:u w:val="single"/>
    </w:rPr>
  </w:style>
  <w:style w:type="paragraph" w:styleId="585">
    <w:name w:val="footnote text"/>
    <w:basedOn w:val="408"/>
    <w:link w:val="586"/>
    <w:uiPriority w:val="99"/>
    <w:semiHidden/>
    <w:unhideWhenUsed/>
    <w:rPr>
      <w:sz w:val="18"/>
    </w:rPr>
    <w:pPr>
      <w:spacing w:after="40"/>
    </w:pPr>
  </w:style>
  <w:style w:type="character" w:styleId="586" w:customStyle="1">
    <w:name w:val="Текст сноски Знак"/>
    <w:link w:val="585"/>
    <w:uiPriority w:val="99"/>
    <w:rPr>
      <w:sz w:val="18"/>
    </w:rPr>
  </w:style>
  <w:style w:type="character" w:styleId="587">
    <w:name w:val="footnote reference"/>
    <w:basedOn w:val="418"/>
    <w:uiPriority w:val="99"/>
    <w:unhideWhenUsed/>
    <w:rPr>
      <w:vertAlign w:val="superscript"/>
    </w:rPr>
  </w:style>
  <w:style w:type="paragraph" w:styleId="588">
    <w:name w:val="toc 1"/>
    <w:basedOn w:val="408"/>
    <w:next w:val="408"/>
    <w:uiPriority w:val="39"/>
    <w:unhideWhenUsed/>
    <w:pPr>
      <w:spacing w:after="57"/>
    </w:pPr>
  </w:style>
  <w:style w:type="paragraph" w:styleId="589">
    <w:name w:val="toc 2"/>
    <w:basedOn w:val="408"/>
    <w:next w:val="408"/>
    <w:uiPriority w:val="39"/>
    <w:unhideWhenUsed/>
    <w:pPr>
      <w:ind w:left="283"/>
      <w:spacing w:after="57"/>
    </w:pPr>
  </w:style>
  <w:style w:type="paragraph" w:styleId="590">
    <w:name w:val="toc 3"/>
    <w:basedOn w:val="408"/>
    <w:next w:val="408"/>
    <w:uiPriority w:val="39"/>
    <w:unhideWhenUsed/>
    <w:pPr>
      <w:ind w:left="567"/>
      <w:spacing w:after="57"/>
    </w:pPr>
  </w:style>
  <w:style w:type="paragraph" w:styleId="591">
    <w:name w:val="toc 4"/>
    <w:basedOn w:val="408"/>
    <w:next w:val="408"/>
    <w:uiPriority w:val="39"/>
    <w:unhideWhenUsed/>
    <w:pPr>
      <w:ind w:left="850"/>
      <w:spacing w:after="57"/>
    </w:pPr>
  </w:style>
  <w:style w:type="paragraph" w:styleId="592">
    <w:name w:val="toc 5"/>
    <w:basedOn w:val="408"/>
    <w:next w:val="408"/>
    <w:uiPriority w:val="39"/>
    <w:unhideWhenUsed/>
    <w:pPr>
      <w:ind w:left="1134"/>
      <w:spacing w:after="57"/>
    </w:pPr>
  </w:style>
  <w:style w:type="paragraph" w:styleId="593">
    <w:name w:val="toc 6"/>
    <w:basedOn w:val="408"/>
    <w:next w:val="408"/>
    <w:uiPriority w:val="39"/>
    <w:unhideWhenUsed/>
    <w:pPr>
      <w:ind w:left="1417"/>
      <w:spacing w:after="57"/>
    </w:pPr>
  </w:style>
  <w:style w:type="paragraph" w:styleId="594">
    <w:name w:val="toc 7"/>
    <w:basedOn w:val="408"/>
    <w:next w:val="408"/>
    <w:uiPriority w:val="39"/>
    <w:unhideWhenUsed/>
    <w:pPr>
      <w:ind w:left="1701"/>
      <w:spacing w:after="57"/>
    </w:pPr>
  </w:style>
  <w:style w:type="paragraph" w:styleId="595">
    <w:name w:val="toc 8"/>
    <w:basedOn w:val="408"/>
    <w:next w:val="408"/>
    <w:uiPriority w:val="39"/>
    <w:unhideWhenUsed/>
    <w:pPr>
      <w:ind w:left="1984"/>
      <w:spacing w:after="57"/>
    </w:pPr>
  </w:style>
  <w:style w:type="paragraph" w:styleId="596">
    <w:name w:val="toc 9"/>
    <w:basedOn w:val="408"/>
    <w:next w:val="408"/>
    <w:uiPriority w:val="39"/>
    <w:unhideWhenUsed/>
    <w:pPr>
      <w:ind w:left="2268"/>
      <w:spacing w:after="57"/>
    </w:pPr>
  </w:style>
  <w:style w:type="paragraph" w:styleId="597">
    <w:name w:val="TOC Heading"/>
    <w:uiPriority w:val="39"/>
    <w:unhideWhenUsed/>
  </w:style>
  <w:style w:type="character" w:styleId="598" w:customStyle="1">
    <w:name w:val="Заголовок 1 Знак"/>
    <w:basedOn w:val="418"/>
    <w:link w:val="40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9">
    <w:name w:val="HTML Preformatted"/>
    <w:basedOn w:val="408"/>
    <w:link w:val="60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0" w:customStyle="1">
    <w:name w:val="Стандартный HTML Знак"/>
    <w:basedOn w:val="418"/>
    <w:link w:val="599"/>
    <w:uiPriority w:val="99"/>
    <w:rPr>
      <w:rFonts w:ascii="Courier New" w:hAnsi="Courier New" w:cs="Courier New"/>
    </w:rPr>
  </w:style>
  <w:style w:type="character" w:styleId="601" w:customStyle="1">
    <w:name w:val="rvts23"/>
    <w:basedOn w:val="418"/>
    <w:uiPriority w:val="99"/>
    <w:rPr>
      <w:rFonts w:cs="Times New Roman"/>
    </w:rPr>
  </w:style>
  <w:style w:type="paragraph" w:styleId="602" w:customStyle="1">
    <w:name w:val="Титулка"/>
    <w:basedOn w:val="40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3">
    <w:name w:val="List Paragraph"/>
    <w:basedOn w:val="408"/>
    <w:qFormat/>
    <w:uiPriority w:val="34"/>
    <w:pPr>
      <w:ind w:left="708"/>
    </w:pPr>
  </w:style>
  <w:style w:type="paragraph" w:styleId="604">
    <w:name w:val="Balloon Text"/>
    <w:basedOn w:val="408"/>
    <w:link w:val="605"/>
    <w:uiPriority w:val="99"/>
    <w:semiHidden/>
    <w:rPr>
      <w:rFonts w:ascii="Segoe UI" w:hAnsi="Segoe UI" w:cs="Segoe UI"/>
      <w:sz w:val="18"/>
      <w:szCs w:val="18"/>
    </w:rPr>
  </w:style>
  <w:style w:type="character" w:styleId="605" w:customStyle="1">
    <w:name w:val="Текст выноски Знак"/>
    <w:basedOn w:val="418"/>
    <w:link w:val="60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16</cp:revision>
  <dcterms:created xsi:type="dcterms:W3CDTF">2021-06-10T06:03:00Z</dcterms:created>
  <dcterms:modified xsi:type="dcterms:W3CDTF">2021-06-11T11:09:22Z</dcterms:modified>
</cp:coreProperties>
</file>