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69" w:rsidRDefault="00325CE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noProof/>
          <w:lang w:eastAsia="uk-UA" w:bidi="ar-S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385E69" w:rsidRDefault="00325CE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85E69" w:rsidRDefault="00325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РАДА</w:t>
      </w:r>
    </w:p>
    <w:p w:rsidR="00385E69" w:rsidRDefault="00325CE7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85E69" w:rsidRDefault="00325CE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(шоста сесія восьмого скликання )</w:t>
      </w:r>
    </w:p>
    <w:p w:rsidR="00385E69" w:rsidRDefault="00325CE7">
      <w:pPr>
        <w:pStyle w:val="ae"/>
        <w:tabs>
          <w:tab w:val="left" w:pos="709"/>
        </w:tabs>
        <w:rPr>
          <w:sz w:val="28"/>
          <w:szCs w:val="28"/>
        </w:rPr>
      </w:pPr>
      <w:r>
        <w:rPr>
          <w:szCs w:val="28"/>
        </w:rPr>
        <w:t>ПРОЄКТ РІШЕННЯ</w:t>
      </w:r>
    </w:p>
    <w:p w:rsidR="00385E69" w:rsidRDefault="00325CE7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 травня 2021 року</w:t>
      </w:r>
      <w:r>
        <w:rPr>
          <w:sz w:val="28"/>
          <w:szCs w:val="28"/>
        </w:rPr>
        <w:tab/>
        <w:t xml:space="preserve">№ </w:t>
      </w:r>
    </w:p>
    <w:p w:rsidR="00385E69" w:rsidRDefault="00385E6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85E69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85E69" w:rsidRDefault="00325CE7">
            <w:pPr>
              <w:ind w:right="1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 погодження технічної документації із землеустрою щодо поділу земельної ділянки на території Менської міської територіальної</w:t>
            </w:r>
            <w:r>
              <w:rPr>
                <w:b/>
                <w:bCs/>
                <w:sz w:val="28"/>
                <w:szCs w:val="28"/>
              </w:rPr>
              <w:t xml:space="preserve"> громади (за межами с. Ушня)</w:t>
            </w:r>
          </w:p>
        </w:tc>
      </w:tr>
    </w:tbl>
    <w:p w:rsidR="00385E69" w:rsidRDefault="00385E69">
      <w:pPr>
        <w:ind w:right="5384"/>
        <w:jc w:val="both"/>
        <w:rPr>
          <w:sz w:val="24"/>
          <w:szCs w:val="24"/>
        </w:rPr>
      </w:pPr>
    </w:p>
    <w:p w:rsidR="00385E69" w:rsidRDefault="00325CE7">
      <w:pPr>
        <w:tabs>
          <w:tab w:val="left" w:pos="7087"/>
        </w:tabs>
        <w:spacing w:line="264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Враховуючи рішення 5 сесії Менської міської ради 8 скликання від 23 квітня 2021 року № 184 «Про виготовлення технічної документації із землеустрою щодо поділу земельної ділянки»</w:t>
      </w:r>
      <w:bookmarkStart w:id="0" w:name="_GoBack"/>
      <w:bookmarkEnd w:id="0"/>
      <w:r>
        <w:rPr>
          <w:sz w:val="28"/>
          <w:szCs w:val="28"/>
        </w:rPr>
        <w:t>, керуючись п. 34 ч. 1 ст. 26 Закону України «Про місцеве самоврядування в Україні</w:t>
      </w:r>
      <w:r>
        <w:rPr>
          <w:sz w:val="28"/>
          <w:szCs w:val="28"/>
        </w:rPr>
        <w:t>», ст.12, ст. 79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, ст.122, п.12 ст.186  Земельного кодексу України,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385E69" w:rsidRDefault="00325CE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85E69" w:rsidRDefault="00325CE7">
      <w:pPr>
        <w:tabs>
          <w:tab w:val="left" w:pos="284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Погодити технічну документацію із землеустрою щодо поділу земельної ділянки комунальної власності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>7423089000:05:000:0361 площею 33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,3679 га </w:t>
      </w:r>
      <w:r>
        <w:rPr>
          <w:sz w:val="28"/>
          <w:szCs w:val="28"/>
        </w:rPr>
        <w:t>на земельні ділянки площею15,0000 га (Код КВЦПЗ – 16.00 – землі запасу) та площею 18,3679 га (Код КВЦПЗ – 16.00 – землі запасу) на території Менської міської територіальної громади за межами с. Ушня.</w:t>
      </w:r>
    </w:p>
    <w:p w:rsidR="00385E69" w:rsidRDefault="00325CE7">
      <w:pPr>
        <w:tabs>
          <w:tab w:val="left" w:pos="284"/>
        </w:tabs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з</w:t>
      </w:r>
      <w:r>
        <w:rPr>
          <w:sz w:val="28"/>
          <w:szCs w:val="28"/>
        </w:rPr>
        <w:t>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</w:p>
    <w:p w:rsidR="00385E69" w:rsidRDefault="00385E69">
      <w:pPr>
        <w:pStyle w:val="af"/>
        <w:tabs>
          <w:tab w:val="left" w:pos="284"/>
        </w:tabs>
        <w:ind w:left="0" w:firstLine="426"/>
        <w:rPr>
          <w:sz w:val="28"/>
          <w:szCs w:val="28"/>
        </w:rPr>
      </w:pPr>
    </w:p>
    <w:p w:rsidR="00385E69" w:rsidRDefault="00385E69">
      <w:pPr>
        <w:pStyle w:val="af"/>
        <w:tabs>
          <w:tab w:val="left" w:pos="284"/>
        </w:tabs>
        <w:ind w:left="0" w:firstLine="426"/>
        <w:rPr>
          <w:sz w:val="28"/>
          <w:szCs w:val="28"/>
        </w:rPr>
      </w:pPr>
    </w:p>
    <w:p w:rsidR="00385E69" w:rsidRDefault="00325CE7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  <w:t>Г.А. Примаков</w:t>
      </w:r>
    </w:p>
    <w:sectPr w:rsidR="00385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E7" w:rsidRDefault="00325CE7">
      <w:r>
        <w:separator/>
      </w:r>
    </w:p>
  </w:endnote>
  <w:endnote w:type="continuationSeparator" w:id="0">
    <w:p w:rsidR="00325CE7" w:rsidRDefault="003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E7" w:rsidRDefault="00325CE7">
      <w:r>
        <w:separator/>
      </w:r>
    </w:p>
  </w:footnote>
  <w:footnote w:type="continuationSeparator" w:id="0">
    <w:p w:rsidR="00325CE7" w:rsidRDefault="0032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100D"/>
    <w:multiLevelType w:val="hybridMultilevel"/>
    <w:tmpl w:val="11C29E54"/>
    <w:lvl w:ilvl="0" w:tplc="694C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669FCA">
      <w:start w:val="1"/>
      <w:numFmt w:val="lowerLetter"/>
      <w:lvlText w:val="%2."/>
      <w:lvlJc w:val="left"/>
      <w:pPr>
        <w:ind w:left="1440" w:hanging="360"/>
      </w:pPr>
    </w:lvl>
    <w:lvl w:ilvl="2" w:tplc="79CAA4F2">
      <w:start w:val="1"/>
      <w:numFmt w:val="lowerRoman"/>
      <w:lvlText w:val="%3."/>
      <w:lvlJc w:val="right"/>
      <w:pPr>
        <w:ind w:left="2160" w:hanging="180"/>
      </w:pPr>
    </w:lvl>
    <w:lvl w:ilvl="3" w:tplc="5CD2432A">
      <w:start w:val="1"/>
      <w:numFmt w:val="decimal"/>
      <w:lvlText w:val="%4."/>
      <w:lvlJc w:val="left"/>
      <w:pPr>
        <w:ind w:left="2880" w:hanging="360"/>
      </w:pPr>
    </w:lvl>
    <w:lvl w:ilvl="4" w:tplc="21B0B8E8">
      <w:start w:val="1"/>
      <w:numFmt w:val="lowerLetter"/>
      <w:lvlText w:val="%5."/>
      <w:lvlJc w:val="left"/>
      <w:pPr>
        <w:ind w:left="3600" w:hanging="360"/>
      </w:pPr>
    </w:lvl>
    <w:lvl w:ilvl="5" w:tplc="5454A06C">
      <w:start w:val="1"/>
      <w:numFmt w:val="lowerRoman"/>
      <w:lvlText w:val="%6."/>
      <w:lvlJc w:val="right"/>
      <w:pPr>
        <w:ind w:left="4320" w:hanging="180"/>
      </w:pPr>
    </w:lvl>
    <w:lvl w:ilvl="6" w:tplc="E258F17A">
      <w:start w:val="1"/>
      <w:numFmt w:val="decimal"/>
      <w:lvlText w:val="%7."/>
      <w:lvlJc w:val="left"/>
      <w:pPr>
        <w:ind w:left="5040" w:hanging="360"/>
      </w:pPr>
    </w:lvl>
    <w:lvl w:ilvl="7" w:tplc="8ECA5374">
      <w:start w:val="1"/>
      <w:numFmt w:val="lowerLetter"/>
      <w:lvlText w:val="%8."/>
      <w:lvlJc w:val="left"/>
      <w:pPr>
        <w:ind w:left="5760" w:hanging="360"/>
      </w:pPr>
    </w:lvl>
    <w:lvl w:ilvl="8" w:tplc="FA24F2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253"/>
    <w:multiLevelType w:val="hybridMultilevel"/>
    <w:tmpl w:val="4E8CADD0"/>
    <w:lvl w:ilvl="0" w:tplc="8BB41B0C">
      <w:start w:val="1"/>
      <w:numFmt w:val="decimal"/>
      <w:lvlText w:val="%1."/>
      <w:lvlJc w:val="left"/>
      <w:pPr>
        <w:ind w:left="928" w:hanging="359"/>
      </w:pPr>
      <w:rPr>
        <w:rFonts w:hint="default"/>
      </w:rPr>
    </w:lvl>
    <w:lvl w:ilvl="1" w:tplc="21BCA0C4">
      <w:start w:val="1"/>
      <w:numFmt w:val="lowerLetter"/>
      <w:lvlText w:val="%2."/>
      <w:lvlJc w:val="left"/>
      <w:pPr>
        <w:ind w:left="1788" w:hanging="359"/>
      </w:pPr>
    </w:lvl>
    <w:lvl w:ilvl="2" w:tplc="FB881D36">
      <w:start w:val="1"/>
      <w:numFmt w:val="lowerRoman"/>
      <w:lvlText w:val="%3."/>
      <w:lvlJc w:val="right"/>
      <w:pPr>
        <w:ind w:left="2508" w:hanging="179"/>
      </w:pPr>
    </w:lvl>
    <w:lvl w:ilvl="3" w:tplc="1548BCDA">
      <w:start w:val="1"/>
      <w:numFmt w:val="decimal"/>
      <w:lvlText w:val="%4."/>
      <w:lvlJc w:val="left"/>
      <w:pPr>
        <w:ind w:left="3228" w:hanging="359"/>
      </w:pPr>
    </w:lvl>
    <w:lvl w:ilvl="4" w:tplc="77D48A2C">
      <w:start w:val="1"/>
      <w:numFmt w:val="lowerLetter"/>
      <w:lvlText w:val="%5."/>
      <w:lvlJc w:val="left"/>
      <w:pPr>
        <w:ind w:left="3948" w:hanging="359"/>
      </w:pPr>
    </w:lvl>
    <w:lvl w:ilvl="5" w:tplc="4E30EE6E">
      <w:start w:val="1"/>
      <w:numFmt w:val="lowerRoman"/>
      <w:lvlText w:val="%6."/>
      <w:lvlJc w:val="right"/>
      <w:pPr>
        <w:ind w:left="4668" w:hanging="179"/>
      </w:pPr>
    </w:lvl>
    <w:lvl w:ilvl="6" w:tplc="803C11EC">
      <w:start w:val="1"/>
      <w:numFmt w:val="decimal"/>
      <w:lvlText w:val="%7."/>
      <w:lvlJc w:val="left"/>
      <w:pPr>
        <w:ind w:left="5388" w:hanging="359"/>
      </w:pPr>
    </w:lvl>
    <w:lvl w:ilvl="7" w:tplc="0706B51C">
      <w:start w:val="1"/>
      <w:numFmt w:val="lowerLetter"/>
      <w:lvlText w:val="%8."/>
      <w:lvlJc w:val="left"/>
      <w:pPr>
        <w:ind w:left="6108" w:hanging="359"/>
      </w:pPr>
    </w:lvl>
    <w:lvl w:ilvl="8" w:tplc="7C7E6EFC">
      <w:start w:val="1"/>
      <w:numFmt w:val="lowerRoman"/>
      <w:lvlText w:val="%9."/>
      <w:lvlJc w:val="right"/>
      <w:pPr>
        <w:ind w:left="6828" w:hanging="179"/>
      </w:pPr>
    </w:lvl>
  </w:abstractNum>
  <w:abstractNum w:abstractNumId="2" w15:restartNumberingAfterBreak="0">
    <w:nsid w:val="2AD97D0B"/>
    <w:multiLevelType w:val="hybridMultilevel"/>
    <w:tmpl w:val="CD0025D2"/>
    <w:lvl w:ilvl="0" w:tplc="4AAE4B1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FD28882A">
      <w:start w:val="1"/>
      <w:numFmt w:val="lowerLetter"/>
      <w:lvlText w:val="%2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2" w:tplc="40C4F9B8">
      <w:start w:val="1"/>
      <w:numFmt w:val="lowerRoman"/>
      <w:lvlText w:val="%3."/>
      <w:lvlJc w:val="right"/>
      <w:pPr>
        <w:ind w:left="1845" w:hanging="180"/>
      </w:pPr>
      <w:rPr>
        <w:rFonts w:ascii="Times New Roman" w:eastAsia="Times New Roman" w:hAnsi="Times New Roman" w:cs="Times New Roman"/>
      </w:rPr>
    </w:lvl>
    <w:lvl w:ilvl="3" w:tplc="A6209EBE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</w:rPr>
    </w:lvl>
    <w:lvl w:ilvl="4" w:tplc="8372157E">
      <w:start w:val="1"/>
      <w:numFmt w:val="lowerLetter"/>
      <w:lvlText w:val="%5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5" w:tplc="E3EC7FD2">
      <w:start w:val="1"/>
      <w:numFmt w:val="lowerRoman"/>
      <w:lvlText w:val="%6."/>
      <w:lvlJc w:val="right"/>
      <w:pPr>
        <w:ind w:left="4005" w:hanging="180"/>
      </w:pPr>
      <w:rPr>
        <w:rFonts w:ascii="Times New Roman" w:eastAsia="Times New Roman" w:hAnsi="Times New Roman" w:cs="Times New Roman"/>
      </w:rPr>
    </w:lvl>
    <w:lvl w:ilvl="6" w:tplc="3AA423EA">
      <w:start w:val="1"/>
      <w:numFmt w:val="decimal"/>
      <w:lvlText w:val="%7."/>
      <w:lvlJc w:val="left"/>
      <w:pPr>
        <w:ind w:left="4725" w:hanging="360"/>
      </w:pPr>
      <w:rPr>
        <w:rFonts w:ascii="Times New Roman" w:eastAsia="Times New Roman" w:hAnsi="Times New Roman" w:cs="Times New Roman"/>
      </w:rPr>
    </w:lvl>
    <w:lvl w:ilvl="7" w:tplc="2E5CF6B4">
      <w:start w:val="1"/>
      <w:numFmt w:val="lowerLetter"/>
      <w:lvlText w:val="%8."/>
      <w:lvlJc w:val="left"/>
      <w:pPr>
        <w:ind w:left="5445" w:hanging="360"/>
      </w:pPr>
      <w:rPr>
        <w:rFonts w:ascii="Times New Roman" w:eastAsia="Times New Roman" w:hAnsi="Times New Roman" w:cs="Times New Roman"/>
      </w:rPr>
    </w:lvl>
    <w:lvl w:ilvl="8" w:tplc="F8D83A08">
      <w:start w:val="1"/>
      <w:numFmt w:val="lowerRoman"/>
      <w:lvlText w:val="%9."/>
      <w:lvlJc w:val="right"/>
      <w:pPr>
        <w:ind w:left="6165" w:hanging="1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8371F1B"/>
    <w:multiLevelType w:val="hybridMultilevel"/>
    <w:tmpl w:val="ED149980"/>
    <w:lvl w:ilvl="0" w:tplc="3A3097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874FE44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FEE07172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BAF86A0C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A4F61B82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88EA0270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</w:rPr>
    </w:lvl>
    <w:lvl w:ilvl="6" w:tplc="FB7C5BAE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BFA0FD56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95288C9E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69"/>
    <w:rsid w:val="000074EF"/>
    <w:rsid w:val="00325CE7"/>
    <w:rsid w:val="003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9317-5523-48E4-86C8-CB243E6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0"/>
      <w:szCs w:val="20"/>
      <w:lang w:val="uk-UA" w:bidi="ru-RU"/>
    </w:rPr>
  </w:style>
  <w:style w:type="paragraph" w:styleId="1">
    <w:name w:val="heading 1"/>
    <w:basedOn w:val="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paragraph" w:styleId="a3">
    <w:name w:val="No Spacing"/>
    <w:uiPriority w:val="99"/>
    <w:qFormat/>
    <w:rPr>
      <w:rFonts w:ascii="Calibri" w:eastAsia="Calibri" w:hAnsi="Calibri" w:cs="Calibri"/>
      <w:sz w:val="22"/>
      <w:lang w:val="uk-UA" w:bidi="uk-UA"/>
    </w:rPr>
  </w:style>
  <w:style w:type="paragraph" w:styleId="a4">
    <w:name w:val="Title"/>
    <w:basedOn w:val="a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a0"/>
    <w:rPr>
      <w:rFonts w:ascii="Times New Roman" w:eastAsia="Times New Roman" w:hAnsi="Times New Roman" w:cs="Times New Roman"/>
      <w:sz w:val="48"/>
    </w:rPr>
  </w:style>
  <w:style w:type="paragraph" w:styleId="a5">
    <w:name w:val="Subtitle"/>
    <w:basedOn w:val="a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a0"/>
    <w:rPr>
      <w:rFonts w:ascii="Times New Roman" w:eastAsia="Times New Roman" w:hAnsi="Times New Roman" w:cs="Times New Roman"/>
      <w:sz w:val="24"/>
    </w:rPr>
  </w:style>
  <w:style w:type="paragraph" w:styleId="20">
    <w:name w:val="Quote"/>
    <w:basedOn w:val="a"/>
    <w:pPr>
      <w:ind w:left="720" w:right="720"/>
    </w:pPr>
    <w:rPr>
      <w:rFonts w:ascii="Calibri" w:eastAsia="Calibri" w:hAnsi="Calibri" w:cs="Calibri"/>
      <w:i/>
      <w:iCs/>
      <w:lang w:val="ru-RU"/>
    </w:rPr>
  </w:style>
  <w:style w:type="character" w:customStyle="1" w:styleId="QuoteChar">
    <w:name w:val="Quote Char"/>
    <w:rPr>
      <w:rFonts w:ascii="Times New Roman" w:eastAsia="Times New Roman" w:hAnsi="Times New Roman" w:cs="Times New Roman"/>
      <w:i/>
      <w:sz w:val="24"/>
    </w:rPr>
  </w:style>
  <w:style w:type="paragraph" w:styleId="a6">
    <w:name w:val="Intense Quote"/>
    <w:basedOn w:val="a"/>
    <w:pPr>
      <w:pBdr>
        <w:top w:val="single" w:sz="4" w:space="5" w:color="FFFFFF"/>
        <w:left w:val="single" w:sz="4" w:space="10" w:color="FFFFFF"/>
        <w:bottom w:val="single" w:sz="4" w:space="5" w:color="FFFFFF"/>
        <w:right w:val="none" w:sz="4" w:space="10" w:color="000000"/>
      </w:pBdr>
      <w:shd w:val="clear" w:color="auto" w:fill="F2F2F2"/>
      <w:ind w:left="720" w:right="720"/>
    </w:pPr>
    <w:rPr>
      <w:rFonts w:ascii="Calibri" w:eastAsia="Calibri" w:hAnsi="Calibri" w:cs="Calibri"/>
      <w:i/>
      <w:iCs/>
      <w:lang w:val="ru-RU"/>
    </w:rPr>
  </w:style>
  <w:style w:type="character" w:customStyle="1" w:styleId="IntenseQuoteChar">
    <w:name w:val="Intense Quote Char"/>
    <w:rPr>
      <w:rFonts w:ascii="Times New Roman" w:eastAsia="Times New Roman" w:hAnsi="Times New Roman" w:cs="Times New Roman"/>
      <w:i/>
      <w:sz w:val="24"/>
    </w:rPr>
  </w:style>
  <w:style w:type="paragraph" w:styleId="a7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rPr>
      <w:rFonts w:ascii="Times New Roman" w:eastAsia="Times New Roman" w:hAnsi="Times New Roman" w:cs="Times New Roman"/>
      <w:sz w:val="24"/>
    </w:rPr>
  </w:style>
  <w:style w:type="table" w:styleId="a9">
    <w:name w:val="Table Grid"/>
    <w:basedOn w:val="a1"/>
    <w:rPr>
      <w:rFonts w:ascii="Calibri" w:eastAsia="Calibri" w:hAnsi="Calibri" w:cs="Calibri"/>
      <w:sz w:val="20"/>
      <w:szCs w:val="20"/>
      <w:lang w:val="ru-RU" w:bidi="ru-RU"/>
    </w:rPr>
    <w:tblPr/>
  </w:style>
  <w:style w:type="table" w:customStyle="1" w:styleId="TableGridLight">
    <w:name w:val="Table Grid Light"/>
    <w:rPr>
      <w:rFonts w:ascii="Calibri" w:eastAsia="Calibri" w:hAnsi="Calibri" w:cs="Calibri"/>
      <w:sz w:val="20"/>
      <w:szCs w:val="20"/>
      <w:lang w:val="ru-RU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Plain Table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21">
    <w:name w:val="Plain Table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30">
    <w:name w:val="Plain Table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aps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40">
    <w:name w:val="Plain Table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50">
    <w:name w:val="Plain Table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1">
    <w:name w:val="Grid Table 1 Light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1">
    <w:name w:val="Grid Table 1 Light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2">
    <w:name w:val="Grid Table 1 Light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3">
    <w:name w:val="Grid Table 1 Light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4">
    <w:name w:val="Grid Table 1 Light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5">
    <w:name w:val="Grid Table 1 Light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1Light-Accent6">
    <w:name w:val="Grid Table 1 Light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2">
    <w:name w:val="Grid Table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1">
    <w:name w:val="Grid Table 2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2">
    <w:name w:val="Grid Table 2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3">
    <w:name w:val="Grid Table 2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4">
    <w:name w:val="Grid Table 2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5">
    <w:name w:val="Grid Table 2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2-Accent6">
    <w:name w:val="Grid Table 2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3">
    <w:name w:val="Grid Table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1">
    <w:name w:val="Grid Table 3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2">
    <w:name w:val="Grid Table 3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3">
    <w:name w:val="Grid Table 3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4">
    <w:name w:val="Grid Table 3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5">
    <w:name w:val="Grid Table 3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3-Accent6">
    <w:name w:val="Grid Table 3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righ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i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4">
    <w:name w:val="Grid Table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1">
    <w:name w:val="Grid Table 4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2">
    <w:name w:val="Grid Table 4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3">
    <w:name w:val="Grid Table 4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4">
    <w:name w:val="Grid Table 4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5">
    <w:name w:val="Grid Table 4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GridTable4-Accent6">
    <w:name w:val="Grid Table 4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5">
    <w:name w:val="Grid Table 5 Dark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1">
    <w:name w:val="Grid Table 5 Dark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2">
    <w:name w:val="Grid Table 5 Dark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3">
    <w:name w:val="Grid Table 5 Dark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4">
    <w:name w:val="Grid Table 5 Dark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5">
    <w:name w:val="Grid Table 5 Dark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GridTable5Dark-Accent6">
    <w:name w:val="Grid Table 5 Dark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-6">
    <w:name w:val="Grid Table 6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7F7F7F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</w:style>
  <w:style w:type="table" w:customStyle="1" w:styleId="GridTable6Colorful-Accent1">
    <w:name w:val="Grid Table 6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CCCEA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</w:style>
  <w:style w:type="table" w:customStyle="1" w:styleId="GridTable6Colorful-Accent2">
    <w:name w:val="Grid Table 6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GridTable6Colorful-Accent3">
    <w:name w:val="Grid Table 6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5A5A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</w:style>
  <w:style w:type="table" w:customStyle="1" w:styleId="GridTable6Colorful-Accent4">
    <w:name w:val="Grid Table 6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GridTable6Colorful-Accent5">
    <w:name w:val="Grid Table 6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</w:style>
  <w:style w:type="table" w:customStyle="1" w:styleId="GridTable6Colorful-Accent6">
    <w:name w:val="Grid Table 6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5417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</w:style>
  <w:style w:type="table" w:styleId="-7">
    <w:name w:val="Grid Table 7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7F7F7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7F7F7F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7F7F7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</w:style>
  <w:style w:type="table" w:customStyle="1" w:styleId="GridTable7Colorful-Accent1">
    <w:name w:val="Grid Table 7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ACCCEA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ACCCEA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ACCCEA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ACCCEA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CCCEA"/>
        <w:sz w:val="22"/>
      </w:rPr>
    </w:tblStylePr>
  </w:style>
  <w:style w:type="table" w:customStyle="1" w:styleId="GridTable7Colorful-Accent2">
    <w:name w:val="Grid Table 7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4B184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4B184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4B184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GridTable7Colorful-Accent3">
    <w:name w:val="Grid Table 7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A5A5A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A5A5A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A5A5A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A5A5A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5A5A5"/>
        <w:sz w:val="22"/>
      </w:rPr>
    </w:tblStylePr>
  </w:style>
  <w:style w:type="table" w:customStyle="1" w:styleId="GridTable7Colorful-Accent4">
    <w:name w:val="Grid Table 7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D86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D86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FD86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GridTable7Colorful-Accent5">
    <w:name w:val="Grid Table 7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25417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25417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25417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25417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54175"/>
        <w:sz w:val="22"/>
      </w:rPr>
    </w:tblStylePr>
  </w:style>
  <w:style w:type="table" w:customStyle="1" w:styleId="GridTable7Colorful-Accent6">
    <w:name w:val="Grid Table 7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16429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16429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416429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416429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16429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16429"/>
        <w:sz w:val="22"/>
      </w:rPr>
    </w:tblStylePr>
  </w:style>
  <w:style w:type="table" w:styleId="-10">
    <w:name w:val="List Table 1 Light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1">
    <w:name w:val="List Table 1 Light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2">
    <w:name w:val="List Table 1 Light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3">
    <w:name w:val="List Table 1 Light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4">
    <w:name w:val="List Table 1 Light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5">
    <w:name w:val="List Table 1 Light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1Light-Accent6">
    <w:name w:val="List Table 1 Light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-20">
    <w:name w:val="List Table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1">
    <w:name w:val="List Table 2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2">
    <w:name w:val="List Table 2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3">
    <w:name w:val="List Table 2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4">
    <w:name w:val="List Table 2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5">
    <w:name w:val="List Table 2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2-Accent6">
    <w:name w:val="List Table 2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b/>
        <w:color w:val="404040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30">
    <w:name w:val="List Table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1">
    <w:name w:val="List Table 3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2">
    <w:name w:val="List Table 3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3">
    <w:name w:val="List Table 3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4">
    <w:name w:val="List Table 3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5">
    <w:name w:val="List Table 3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3-Accent6">
    <w:name w:val="List Table 3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40">
    <w:name w:val="List Table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1">
    <w:name w:val="List Table 4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2">
    <w:name w:val="List Table 4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3">
    <w:name w:val="List Table 4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4">
    <w:name w:val="List Table 4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5">
    <w:name w:val="List Table 4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stTable4-Accent6">
    <w:name w:val="List Table 4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404040"/>
        <w:sz w:val="24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styleId="-50">
    <w:name w:val="List Table 5 Dark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1">
    <w:name w:val="List Table 5 Dark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2">
    <w:name w:val="List Table 5 Dark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3">
    <w:name w:val="List Table 5 Dark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4">
    <w:name w:val="List Table 5 Dark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5">
    <w:name w:val="List Table 5 Dark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customStyle="1" w:styleId="ListTable5Dark-Accent6">
    <w:name w:val="List Table 5 Dark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b/>
        <w:color w:val="FFFFFF"/>
        <w:sz w:val="22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2Horz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</w:style>
  <w:style w:type="table" w:styleId="-60">
    <w:name w:val="List Table 6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000000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00000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000000"/>
        <w:sz w:val="22"/>
      </w:rPr>
    </w:tblStylePr>
  </w:style>
  <w:style w:type="table" w:customStyle="1" w:styleId="ListTable6Colorful-Accent1">
    <w:name w:val="List Table 6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245A8D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</w:style>
  <w:style w:type="table" w:customStyle="1" w:styleId="ListTable6Colorful-Accent2">
    <w:name w:val="List Table 6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4B184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ListTable6Colorful-Accent3">
    <w:name w:val="List Table 6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C9C9C9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</w:style>
  <w:style w:type="table" w:customStyle="1" w:styleId="ListTable6Colorful-Accent4">
    <w:name w:val="List Table 6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FFD865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ListTable6Colorful-Accent5">
    <w:name w:val="List Table 6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8DA9DB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</w:style>
  <w:style w:type="table" w:customStyle="1" w:styleId="ListTable6Colorful-Accent6">
    <w:name w:val="List Table 6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lastRow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fir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lastCol">
      <w:pPr>
        <w:spacing w:after="0" w:line="240" w:lineRule="auto"/>
        <w:jc w:val="left"/>
      </w:pPr>
      <w:rPr>
        <w:rFonts w:ascii="Times New Roman" w:eastAsia="Times New Roman" w:hAnsi="Times New Roman" w:cs="Times New Roman"/>
        <w:b/>
        <w:color w:val="A9D08E"/>
        <w:sz w:val="24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</w:style>
  <w:style w:type="table" w:styleId="-70">
    <w:name w:val="List Table 7 Colorful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7F7F7F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7F7F7F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7F7F7F"/>
        <w:sz w:val="22"/>
      </w:rPr>
    </w:tblStylePr>
  </w:style>
  <w:style w:type="table" w:customStyle="1" w:styleId="ListTable7Colorful-Accent1">
    <w:name w:val="List Table 7 Colorful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245A8D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245A8D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245A8D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245A8D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245A8D"/>
        <w:sz w:val="22"/>
      </w:rPr>
    </w:tblStylePr>
  </w:style>
  <w:style w:type="table" w:customStyle="1" w:styleId="ListTable7Colorful-Accent2">
    <w:name w:val="List Table 7 Colorful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4B184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4B184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4B184"/>
        <w:sz w:val="22"/>
      </w:rPr>
    </w:tblStylePr>
  </w:style>
  <w:style w:type="table" w:customStyle="1" w:styleId="ListTable7Colorful-Accent3">
    <w:name w:val="List Table 7 Colorful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C9C9C9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C9C9C9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C9C9C9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C9C9C9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C9C9C9"/>
        <w:sz w:val="22"/>
      </w:rPr>
    </w:tblStylePr>
  </w:style>
  <w:style w:type="table" w:customStyle="1" w:styleId="ListTable7Colorful-Accent4">
    <w:name w:val="List Table 7 Colorful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FFD865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FFD865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FFD865"/>
        <w:sz w:val="22"/>
      </w:rPr>
    </w:tblStylePr>
  </w:style>
  <w:style w:type="table" w:customStyle="1" w:styleId="ListTable7Colorful-Accent5">
    <w:name w:val="List Table 7 Colorful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8DA9DB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8DA9DB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8DA9DB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8DA9DB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8DA9DB"/>
        <w:sz w:val="22"/>
      </w:rPr>
    </w:tblStylePr>
  </w:style>
  <w:style w:type="table" w:customStyle="1" w:styleId="ListTable7Colorful-Accent6">
    <w:name w:val="List Table 7 Colorful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i/>
        <w:color w:val="A9D08E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i/>
        <w:color w:val="A9D08E"/>
        <w:sz w:val="22"/>
      </w:rPr>
    </w:tblStylePr>
    <w:tblStylePr w:type="firstCol">
      <w:pPr>
        <w:spacing w:after="0" w:line="240" w:lineRule="auto"/>
        <w:jc w:val="right"/>
      </w:pPr>
      <w:rPr>
        <w:rFonts w:ascii="Arial" w:eastAsia="Arial" w:hAnsi="Arial" w:cs="Arial"/>
        <w:i/>
        <w:color w:val="A9D08E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i/>
        <w:color w:val="A9D08E"/>
        <w:sz w:val="22"/>
      </w:rPr>
    </w:tblStylePr>
    <w:tblStylePr w:type="band1Vert">
      <w:pPr>
        <w:spacing w:after="0" w:line="240" w:lineRule="auto"/>
        <w:jc w:val="left"/>
      </w:pPr>
      <w:rPr>
        <w:rFonts w:ascii="Times New Roman" w:eastAsia="Times New Roman" w:hAnsi="Times New Roman" w:cs="Times New Roman"/>
        <w:sz w:val="24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A9D08E"/>
        <w:sz w:val="22"/>
      </w:rPr>
    </w:tblStylePr>
  </w:style>
  <w:style w:type="table" w:customStyle="1" w:styleId="Lined-Accent">
    <w:name w:val="Lined - Accent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1">
    <w:name w:val="Lined - Accent 1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2">
    <w:name w:val="Lined - Accent 2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3">
    <w:name w:val="Lined - Accent 3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4">
    <w:name w:val="Lined - Accent 4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5">
    <w:name w:val="Lined - Accent 5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Lined-Accent6">
    <w:name w:val="Lined - Accent 6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">
    <w:name w:val="Bordered &amp; Lined - Accent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1">
    <w:name w:val="Bordered &amp; Lined - Accent 1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2">
    <w:name w:val="Bordered &amp; Lined - Accent 2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3">
    <w:name w:val="Bordered &amp; Lined - Accent 3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4">
    <w:name w:val="Bordered &amp; Lined - Accent 4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5">
    <w:name w:val="Bordered &amp; Lined - Accent 5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Lined-Accent6">
    <w:name w:val="Bordered &amp; Lined - Accent 6"/>
    <w:rPr>
      <w:rFonts w:ascii="Calibri" w:eastAsia="Calibri" w:hAnsi="Calibri" w:cs="Calibri"/>
      <w:color w:val="404040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F2F2F2"/>
        <w:sz w:val="22"/>
      </w:rPr>
    </w:tblStylePr>
    <w:tblStylePr w:type="band1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Vert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2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">
    <w:name w:val="Bordered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1">
    <w:name w:val="Bordered - Accent 1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2">
    <w:name w:val="Bordered - Accent 2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3">
    <w:name w:val="Bordered - Accent 3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4">
    <w:name w:val="Bordered - Accent 4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5">
    <w:name w:val="Bordered - Accent 5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table" w:customStyle="1" w:styleId="Bordered-Accent6">
    <w:name w:val="Bordered - Accent 6"/>
    <w:rPr>
      <w:rFonts w:ascii="Calibri" w:eastAsia="Calibri" w:hAnsi="Calibri" w:cs="Calibri"/>
      <w:sz w:val="20"/>
      <w:szCs w:val="20"/>
      <w:lang w:val="ru-RU" w:eastAsia="uk-UA" w:bidi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Row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fir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lastCol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  <w:tblStylePr w:type="band1Horz">
      <w:pPr>
        <w:spacing w:after="0" w:line="240" w:lineRule="auto"/>
        <w:jc w:val="left"/>
      </w:pPr>
      <w:rPr>
        <w:rFonts w:ascii="Arial" w:eastAsia="Arial" w:hAnsi="Arial" w:cs="Arial"/>
        <w:color w:val="404040"/>
        <w:sz w:val="22"/>
      </w:rPr>
    </w:tblStylePr>
  </w:style>
  <w:style w:type="character" w:styleId="aa">
    <w:name w:val="Hyperlink"/>
    <w:basedOn w:val="a0"/>
    <w:rPr>
      <w:rFonts w:ascii="Times New Roman" w:eastAsia="Times New Roman" w:hAnsi="Times New Roman" w:cs="Times New Roman"/>
      <w:color w:val="0563C1"/>
      <w:sz w:val="24"/>
      <w:u w:val="single"/>
    </w:rPr>
  </w:style>
  <w:style w:type="paragraph" w:styleId="ab">
    <w:name w:val="footnote text"/>
    <w:basedOn w:val="a"/>
    <w:semiHidden/>
    <w:pPr>
      <w:spacing w:after="40"/>
    </w:pPr>
    <w:rPr>
      <w:rFonts w:ascii="Calibri" w:eastAsia="Calibri" w:hAnsi="Calibri" w:cs="Calibri"/>
      <w:sz w:val="18"/>
      <w:szCs w:val="18"/>
      <w:lang w:val="ru-RU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18"/>
    </w:rPr>
  </w:style>
  <w:style w:type="character" w:styleId="ac">
    <w:name w:val="footnote reference"/>
    <w:basedOn w:val="a0"/>
    <w:rPr>
      <w:rFonts w:ascii="Times New Roman" w:eastAsia="Times New Roman" w:hAnsi="Times New Roman" w:cs="Times New Roman"/>
      <w:sz w:val="24"/>
      <w:vertAlign w:val="superscript"/>
    </w:rPr>
  </w:style>
  <w:style w:type="paragraph" w:styleId="11">
    <w:name w:val="toc 1"/>
    <w:basedOn w:val="a"/>
    <w:pPr>
      <w:spacing w:after="57"/>
    </w:pPr>
  </w:style>
  <w:style w:type="paragraph" w:styleId="22">
    <w:name w:val="toc 2"/>
    <w:basedOn w:val="a"/>
    <w:pPr>
      <w:spacing w:after="57"/>
      <w:ind w:left="283"/>
    </w:pPr>
  </w:style>
  <w:style w:type="paragraph" w:styleId="31">
    <w:name w:val="toc 3"/>
    <w:basedOn w:val="a"/>
    <w:pPr>
      <w:spacing w:after="57"/>
      <w:ind w:left="567"/>
    </w:pPr>
  </w:style>
  <w:style w:type="paragraph" w:styleId="41">
    <w:name w:val="toc 4"/>
    <w:basedOn w:val="a"/>
    <w:pPr>
      <w:spacing w:after="57"/>
      <w:ind w:left="850"/>
    </w:pPr>
  </w:style>
  <w:style w:type="paragraph" w:styleId="51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d">
    <w:name w:val="TOC Heading"/>
    <w:pPr>
      <w:spacing w:after="160" w:line="259" w:lineRule="auto"/>
    </w:pPr>
    <w:rPr>
      <w:rFonts w:ascii="Calibri" w:eastAsia="Calibri" w:hAnsi="Calibri" w:cs="Calibri"/>
      <w:sz w:val="22"/>
      <w:lang w:val="uk-UA" w:bidi="uk-UA"/>
    </w:rPr>
  </w:style>
  <w:style w:type="character" w:customStyle="1" w:styleId="Heading1Char1">
    <w:name w:val="Heading 1 Char1"/>
    <w:basedOn w:val="a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u-RU"/>
    </w:rPr>
  </w:style>
  <w:style w:type="character" w:customStyle="1" w:styleId="HTMLPreformattedChar">
    <w:name w:val="HTML Preformatted Char"/>
    <w:basedOn w:val="a0"/>
    <w:rPr>
      <w:rFonts w:ascii="Courier New" w:eastAsia="Courier New" w:hAnsi="Courier New" w:cs="Courier New"/>
      <w:sz w:val="24"/>
    </w:rPr>
  </w:style>
  <w:style w:type="character" w:customStyle="1" w:styleId="rvts23">
    <w:name w:val="rvts23"/>
    <w:basedOn w:val="a0"/>
    <w:rPr>
      <w:rFonts w:ascii="Times New Roman" w:eastAsia="Times New Roman" w:hAnsi="Times New Roman" w:cs="Times New Roman"/>
      <w:sz w:val="24"/>
    </w:rPr>
  </w:style>
  <w:style w:type="paragraph" w:customStyle="1" w:styleId="ae">
    <w:name w:val="Титулка"/>
    <w:basedOn w:val="a"/>
    <w:uiPriority w:val="99"/>
    <w:pPr>
      <w:spacing w:after="120"/>
      <w:jc w:val="center"/>
    </w:pPr>
    <w:rPr>
      <w:b/>
      <w:bCs/>
      <w:sz w:val="24"/>
      <w:szCs w:val="24"/>
      <w:lang w:bidi="hi-I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semiHidden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a0"/>
    <w:semiHidden/>
    <w:rPr>
      <w:rFonts w:ascii="Segoe UI" w:eastAsia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Пользователь Windows</cp:lastModifiedBy>
  <cp:revision>2</cp:revision>
  <dcterms:created xsi:type="dcterms:W3CDTF">2021-05-26T12:27:00Z</dcterms:created>
  <dcterms:modified xsi:type="dcterms:W3CDTF">2021-05-26T12:27:00Z</dcterms:modified>
</cp:coreProperties>
</file>