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lang w:val="ru-RU" w:eastAsia="ru-RU"/>
        </w:rPr>
      </w:r>
      <w:r>
        <w:rPr>
          <w:rFonts w:ascii="Times New Roman" w:hAnsi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16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Україна</w:t>
      </w:r>
      <w:r/>
    </w:p>
    <w:p>
      <w:pPr>
        <w:pStyle w:val="416"/>
        <w:jc w:val="center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416"/>
        <w:jc w:val="center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 </w:t>
      </w:r>
      <w:r/>
    </w:p>
    <w:p>
      <w:pPr>
        <w:jc w:val="center"/>
        <w:rPr>
          <w:b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</w:rPr>
        <w:t xml:space="preserve">РОЗПОРЯДЖЕННЯ</w:t>
      </w:r>
      <w:r/>
    </w:p>
    <w:p>
      <w:pPr>
        <w:jc w:val="center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/>
    </w:p>
    <w:p>
      <w:pPr>
        <w:tabs>
          <w:tab w:val="left" w:pos="4252" w:leader="none"/>
        </w:tabs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травня</w:t>
      </w:r>
      <w:r>
        <w:rPr>
          <w:sz w:val="28"/>
          <w:szCs w:val="28"/>
        </w:rPr>
        <w:t xml:space="preserve"> 2021 року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176</w:t>
      </w:r>
      <w:r/>
    </w:p>
    <w:p>
      <w:pPr>
        <w:tabs>
          <w:tab w:val="left" w:pos="4252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0" w:name="_GoBack"/>
      <w:r/>
      <w:bookmarkEnd w:id="0"/>
      <w:r/>
      <w:r/>
    </w:p>
    <w:p>
      <w:pPr>
        <w:ind w:right="5244"/>
        <w:jc w:val="both"/>
        <w:tabs>
          <w:tab w:val="left" w:pos="963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</w:t>
      </w:r>
      <w:r>
        <w:rPr>
          <w:b/>
          <w:sz w:val="28"/>
          <w:szCs w:val="28"/>
          <w:lang w:val="uk-UA"/>
        </w:rPr>
        <w:t xml:space="preserve">по визначенню технічного стану очисних споруд в м. Мена</w:t>
      </w:r>
      <w:r/>
    </w:p>
    <w:p>
      <w:pPr>
        <w:ind w:firstLine="709"/>
        <w:jc w:val="both"/>
        <w:rPr>
          <w:rFonts w:eastAsia="Calibri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Calibri"/>
          <w:sz w:val="28"/>
          <w:szCs w:val="28"/>
          <w:lang w:val="uk-UA" w:eastAsia="ru-RU"/>
        </w:rPr>
      </w:r>
      <w:r/>
    </w:p>
    <w:p>
      <w:pPr>
        <w:ind w:firstLine="709"/>
        <w:jc w:val="both"/>
        <w:rPr>
          <w:rFonts w:eastAsia="Calibri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Calibri"/>
          <w:sz w:val="28"/>
          <w:szCs w:val="28"/>
          <w:lang w:val="uk-UA" w:eastAsia="ru-RU"/>
        </w:rPr>
        <w:t xml:space="preserve">З метою </w:t>
      </w:r>
      <w:r>
        <w:rPr>
          <w:rFonts w:eastAsia="Calibri"/>
          <w:sz w:val="28"/>
          <w:szCs w:val="28"/>
          <w:lang w:val="uk-UA" w:eastAsia="ru-RU"/>
        </w:rPr>
        <w:t xml:space="preserve">ви</w:t>
      </w:r>
      <w:r>
        <w:rPr>
          <w:rFonts w:eastAsia="Calibri"/>
          <w:sz w:val="28"/>
          <w:szCs w:val="28"/>
          <w:lang w:val="uk-UA" w:eastAsia="ru-RU"/>
        </w:rPr>
        <w:t xml:space="preserve">значення </w:t>
      </w:r>
      <w:r>
        <w:rPr>
          <w:rFonts w:eastAsia="Calibri"/>
          <w:sz w:val="28"/>
          <w:szCs w:val="28"/>
          <w:lang w:val="uk-UA" w:eastAsia="ru-RU"/>
        </w:rPr>
        <w:t xml:space="preserve">технічного стану </w:t>
      </w:r>
      <w:r>
        <w:rPr>
          <w:rFonts w:eastAsia="Calibri"/>
          <w:sz w:val="28"/>
          <w:szCs w:val="28"/>
          <w:lang w:val="uk-UA" w:eastAsia="ru-RU"/>
        </w:rPr>
        <w:t xml:space="preserve">очисних споруд в м.</w:t>
      </w:r>
      <w:r>
        <w:rPr>
          <w:rFonts w:eastAsia="Calibri"/>
          <w:sz w:val="28"/>
          <w:szCs w:val="28"/>
          <w:lang w:val="uk-UA" w:eastAsia="ru-RU"/>
        </w:rPr>
        <w:t xml:space="preserve"> Мена вул. </w:t>
      </w:r>
      <w:r>
        <w:rPr>
          <w:rFonts w:eastAsia="Calibri"/>
          <w:sz w:val="28"/>
          <w:szCs w:val="28"/>
          <w:lang w:val="uk-UA" w:eastAsia="ru-RU"/>
        </w:rPr>
        <w:t xml:space="preserve">Індустріальна, 19</w:t>
      </w:r>
      <w:r>
        <w:rPr>
          <w:rFonts w:eastAsia="Calibri"/>
          <w:sz w:val="28"/>
          <w:szCs w:val="28"/>
          <w:lang w:val="uk-UA" w:eastAsia="ru-RU"/>
        </w:rPr>
        <w:t xml:space="preserve">,</w:t>
      </w:r>
      <w:r>
        <w:rPr>
          <w:rFonts w:eastAsia="Calibri"/>
          <w:sz w:val="28"/>
          <w:szCs w:val="28"/>
          <w:lang w:val="uk-UA" w:eastAsia="ru-RU"/>
        </w:rPr>
        <w:t xml:space="preserve"> враховуючи, що дані очисні споруди перебувають в  оренді </w:t>
      </w:r>
      <w:r>
        <w:rPr>
          <w:rFonts w:eastAsia="Calibri"/>
          <w:sz w:val="28"/>
          <w:szCs w:val="28"/>
          <w:lang w:val="uk-UA" w:eastAsia="ru-RU"/>
        </w:rPr>
        <w:t xml:space="preserve">П</w:t>
      </w:r>
      <w:r>
        <w:rPr>
          <w:rFonts w:eastAsia="Calibri"/>
          <w:sz w:val="28"/>
          <w:szCs w:val="28"/>
          <w:lang w:val="uk-UA" w:eastAsia="ru-RU"/>
        </w:rPr>
        <w:t xml:space="preserve">р</w:t>
      </w:r>
      <w:r>
        <w:rPr>
          <w:rFonts w:eastAsia="Calibri"/>
          <w:sz w:val="28"/>
          <w:szCs w:val="28"/>
          <w:lang w:val="uk-UA" w:eastAsia="ru-RU"/>
        </w:rPr>
        <w:t xml:space="preserve">АТ</w:t>
      </w:r>
      <w:r>
        <w:rPr>
          <w:rFonts w:eastAsia="Calibri"/>
          <w:sz w:val="28"/>
          <w:szCs w:val="28"/>
          <w:lang w:val="uk-UA" w:eastAsia="ru-RU"/>
        </w:rPr>
        <w:t xml:space="preserve"> «Корпорація «Інтерагросистема» відповідно до Договору оренди цілісного майнового комплексу від 01 грудня 2007 року</w:t>
      </w:r>
      <w:r>
        <w:rPr>
          <w:rFonts w:eastAsia="Calibri"/>
          <w:sz w:val="28"/>
          <w:szCs w:val="28"/>
          <w:lang w:val="uk-UA" w:eastAsia="ru-RU"/>
        </w:rPr>
        <w:t xml:space="preserve">, керуючись п.20 ст. 42 ЗУ «Про місцеве самоврядування в Україні»:</w:t>
      </w:r>
      <w:r/>
    </w:p>
    <w:p>
      <w:pPr>
        <w:pStyle w:val="595"/>
        <w:ind w:firstLine="708"/>
        <w:jc w:val="both"/>
        <w:spacing w:after="0" w:afterAutospacing="0" w:before="0" w:before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95"/>
        <w:ind w:firstLine="708"/>
        <w:jc w:val="both"/>
        <w:spacing w:after="0" w:afterAutospacing="0" w:before="0" w:before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Створити </w:t>
      </w:r>
      <w:r>
        <w:rPr>
          <w:sz w:val="28"/>
          <w:szCs w:val="28"/>
        </w:rPr>
        <w:t xml:space="preserve">комісію для подальшого </w:t>
      </w:r>
      <w:r>
        <w:rPr>
          <w:sz w:val="28"/>
          <w:szCs w:val="28"/>
        </w:rPr>
        <w:t xml:space="preserve">обстеження очисних споруд</w:t>
      </w:r>
      <w:r>
        <w:rPr>
          <w:sz w:val="28"/>
          <w:szCs w:val="28"/>
        </w:rPr>
        <w:t xml:space="preserve"> у наступному складі</w:t>
      </w:r>
      <w:r>
        <w:rPr>
          <w:sz w:val="28"/>
          <w:szCs w:val="28"/>
          <w:lang w:eastAsia="ru-RU"/>
        </w:rPr>
        <w:t xml:space="preserve">:</w:t>
      </w:r>
      <w:r/>
    </w:p>
    <w:p>
      <w:pPr>
        <w:pStyle w:val="59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Голова комісії: </w:t>
      </w:r>
      <w:r>
        <w:rPr>
          <w:sz w:val="28"/>
          <w:szCs w:val="28"/>
          <w:lang w:eastAsia="ru-RU"/>
        </w:rPr>
        <w:t xml:space="preserve">Гнип</w:t>
      </w:r>
      <w:r>
        <w:rPr>
          <w:sz w:val="28"/>
          <w:szCs w:val="28"/>
          <w:lang w:eastAsia="ru-RU"/>
        </w:rPr>
        <w:t xml:space="preserve"> Володимир Іванович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з</w:t>
      </w:r>
      <w:r>
        <w:rPr>
          <w:color w:val="000000"/>
          <w:sz w:val="28"/>
          <w:szCs w:val="28"/>
          <w:shd w:val="clear" w:color="auto" w:fill="FFFFFF"/>
        </w:rPr>
        <w:t xml:space="preserve">аступник міського голови з питань діяльності виконавчих органів ради;</w:t>
      </w:r>
      <w:r/>
    </w:p>
    <w:p>
      <w:pPr>
        <w:pStyle w:val="59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Секретар комісії: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Єкименко</w:t>
      </w:r>
      <w:r>
        <w:rPr>
          <w:sz w:val="28"/>
          <w:szCs w:val="28"/>
          <w:lang w:eastAsia="ru-RU"/>
        </w:rPr>
        <w:t xml:space="preserve"> Ірина Валеріївна, головний спеціаліст </w:t>
      </w:r>
      <w:r>
        <w:rPr>
          <w:sz w:val="28"/>
          <w:szCs w:val="28"/>
        </w:rPr>
        <w:t xml:space="preserve">відділу житлово-комунального господарства, </w:t>
      </w:r>
      <w:r>
        <w:rPr>
          <w:sz w:val="28"/>
          <w:szCs w:val="28"/>
        </w:rPr>
        <w:t xml:space="preserve">енергоефективності</w:t>
      </w:r>
      <w:r>
        <w:rPr>
          <w:sz w:val="28"/>
          <w:szCs w:val="28"/>
        </w:rPr>
        <w:t xml:space="preserve"> та комунального майна Менської міської ради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/>
    </w:p>
    <w:p>
      <w:pPr>
        <w:pStyle w:val="59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Члени комісії:</w:t>
      </w:r>
      <w:r/>
    </w:p>
    <w:p>
      <w:pPr>
        <w:pStyle w:val="59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Кра</w:t>
      </w:r>
      <w:r>
        <w:rPr>
          <w:sz w:val="28"/>
          <w:szCs w:val="28"/>
        </w:rPr>
        <w:t xml:space="preserve">вцов Валерій Михайлович, </w:t>
      </w:r>
      <w:r>
        <w:rPr>
          <w:sz w:val="28"/>
          <w:szCs w:val="28"/>
        </w:rPr>
        <w:t xml:space="preserve">начальник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59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Лихотинська</w:t>
      </w:r>
      <w:r>
        <w:rPr>
          <w:sz w:val="28"/>
          <w:szCs w:val="28"/>
        </w:rPr>
        <w:t xml:space="preserve"> Лілія Анатоліївна,</w:t>
      </w:r>
      <w:r>
        <w:rPr>
          <w:sz w:val="28"/>
          <w:szCs w:val="28"/>
        </w:rPr>
        <w:t xml:space="preserve"> начальник відділу архітектури та місто</w:t>
      </w:r>
      <w:r>
        <w:rPr>
          <w:sz w:val="28"/>
          <w:szCs w:val="28"/>
        </w:rPr>
        <w:t xml:space="preserve">будування Менської міської ради;</w:t>
      </w:r>
      <w:r/>
    </w:p>
    <w:p>
      <w:pPr>
        <w:pStyle w:val="59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Мекенченко</w:t>
      </w:r>
      <w:r>
        <w:rPr>
          <w:sz w:val="28"/>
          <w:szCs w:val="28"/>
        </w:rPr>
        <w:t xml:space="preserve"> Віра Володимирівна,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провідний спеціаліст відділ бухгалтерського обліку та звітності Менської міської ради</w:t>
      </w:r>
      <w:r>
        <w:rPr>
          <w:sz w:val="28"/>
          <w:szCs w:val="28"/>
        </w:rPr>
        <w:t xml:space="preserve">;</w:t>
      </w:r>
      <w:r/>
    </w:p>
    <w:p>
      <w:pPr>
        <w:pStyle w:val="59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Крижанівський Сергій Миколайович, представник </w:t>
      </w: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р</w:t>
      </w:r>
      <w:r>
        <w:rPr>
          <w:sz w:val="28"/>
          <w:szCs w:val="28"/>
          <w:lang w:eastAsia="ru-RU"/>
        </w:rPr>
        <w:t xml:space="preserve">АТ</w:t>
      </w:r>
      <w:r>
        <w:rPr>
          <w:sz w:val="28"/>
          <w:szCs w:val="28"/>
          <w:lang w:eastAsia="ru-RU"/>
        </w:rPr>
        <w:t xml:space="preserve"> «Корпорація «Інтерагросистема»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595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2. Контроль</w:t>
      </w:r>
      <w:r>
        <w:rPr>
          <w:sz w:val="28"/>
          <w:szCs w:val="28"/>
          <w:lang w:eastAsia="ru-RU"/>
        </w:rPr>
        <w:t xml:space="preserve"> за виконанням розпорядження покласти на заступника </w:t>
      </w:r>
      <w:r>
        <w:rPr>
          <w:color w:val="000000"/>
          <w:sz w:val="28"/>
          <w:szCs w:val="28"/>
          <w:shd w:val="clear" w:color="auto" w:fill="FFFFFF"/>
        </w:rPr>
        <w:t xml:space="preserve">міського голови з питань діяльності виконавчих органів ради</w:t>
      </w:r>
      <w:r>
        <w:rPr>
          <w:sz w:val="28"/>
          <w:szCs w:val="28"/>
          <w:lang w:eastAsia="ru-RU"/>
        </w:rPr>
        <w:t xml:space="preserve"> В.І.Гнипа.</w:t>
      </w:r>
      <w:r/>
    </w:p>
    <w:p>
      <w:pPr>
        <w:pStyle w:val="416"/>
        <w:ind w:firstLine="709"/>
        <w:jc w:val="both"/>
        <w:tabs>
          <w:tab w:val="center" w:pos="4819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16"/>
        <w:ind w:firstLine="709"/>
        <w:jc w:val="both"/>
        <w:tabs>
          <w:tab w:val="center" w:pos="4819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6521" w:leader="none"/>
          <w:tab w:val="left" w:pos="7087" w:leader="none"/>
        </w:tabs>
        <w:rPr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tabs>
          <w:tab w:val="left" w:pos="6521" w:leader="none"/>
          <w:tab w:val="left" w:pos="7087" w:leader="none"/>
        </w:tabs>
        <w:rPr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6521" w:leader="none"/>
          <w:tab w:val="left" w:pos="7087" w:leader="none"/>
        </w:tabs>
        <w:rPr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qFormat/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paragraph" w:styleId="404" w:customStyle="1">
    <w:name w:val="Heading 1"/>
    <w:basedOn w:val="400"/>
    <w:next w:val="400"/>
    <w:link w:val="4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5" w:customStyle="1">
    <w:name w:val="Heading 2"/>
    <w:basedOn w:val="400"/>
    <w:next w:val="400"/>
    <w:link w:val="4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6" w:customStyle="1">
    <w:name w:val="Heading 3"/>
    <w:basedOn w:val="400"/>
    <w:next w:val="400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 w:customStyle="1">
    <w:name w:val="Heading 4"/>
    <w:basedOn w:val="400"/>
    <w:next w:val="400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 w:customStyle="1">
    <w:name w:val="Heading 5"/>
    <w:basedOn w:val="400"/>
    <w:next w:val="400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 w:customStyle="1">
    <w:name w:val="Heading 6"/>
    <w:basedOn w:val="400"/>
    <w:next w:val="400"/>
    <w:link w:val="44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0" w:customStyle="1">
    <w:name w:val="Heading 7"/>
    <w:basedOn w:val="400"/>
    <w:next w:val="400"/>
    <w:link w:val="44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1" w:customStyle="1">
    <w:name w:val="Heading 8"/>
    <w:basedOn w:val="400"/>
    <w:next w:val="400"/>
    <w:link w:val="44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2" w:customStyle="1">
    <w:name w:val="Heading 9"/>
    <w:basedOn w:val="400"/>
    <w:next w:val="400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13" w:customStyle="1">
    <w:name w:val="Header"/>
    <w:basedOn w:val="400"/>
    <w:link w:val="44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14" w:customStyle="1">
    <w:name w:val="Footer"/>
    <w:basedOn w:val="400"/>
    <w:link w:val="44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15">
    <w:name w:val="List Paragraph"/>
    <w:basedOn w:val="400"/>
    <w:pPr>
      <w:contextualSpacing w:val="true"/>
      <w:ind w:left="720"/>
    </w:pPr>
  </w:style>
  <w:style w:type="paragraph" w:styleId="416">
    <w:name w:val="No Spacing"/>
    <w:rPr>
      <w:rFonts w:ascii="Calibri" w:hAnsi="Calibri"/>
      <w:sz w:val="22"/>
      <w:lang w:val="uk-UA" w:bidi="ar-SA"/>
    </w:rPr>
  </w:style>
  <w:style w:type="paragraph" w:styleId="417">
    <w:name w:val="Title"/>
    <w:basedOn w:val="400"/>
    <w:next w:val="400"/>
    <w:link w:val="596"/>
    <w:rPr>
      <w:sz w:val="48"/>
      <w:szCs w:val="48"/>
    </w:rPr>
    <w:pPr>
      <w:contextualSpacing w:val="true"/>
      <w:spacing w:after="200" w:before="300"/>
    </w:pPr>
  </w:style>
  <w:style w:type="paragraph" w:styleId="418">
    <w:name w:val="Subtitle"/>
    <w:basedOn w:val="400"/>
    <w:next w:val="400"/>
    <w:link w:val="597"/>
    <w:rPr>
      <w:sz w:val="24"/>
      <w:szCs w:val="24"/>
    </w:rPr>
    <w:pPr>
      <w:spacing w:after="200" w:before="200"/>
    </w:pPr>
  </w:style>
  <w:style w:type="paragraph" w:styleId="419">
    <w:name w:val="Quote"/>
    <w:basedOn w:val="400"/>
    <w:next w:val="400"/>
    <w:link w:val="598"/>
    <w:rPr>
      <w:rFonts w:ascii="Calibri" w:hAnsi="Calibri"/>
      <w:i/>
      <w:szCs w:val="20"/>
      <w:lang w:val="en-US" w:bidi="ar-SA" w:eastAsia="ru-RU"/>
    </w:rPr>
    <w:pPr>
      <w:ind w:left="720" w:right="720"/>
    </w:pPr>
  </w:style>
  <w:style w:type="paragraph" w:styleId="420">
    <w:name w:val="Intense Quote"/>
    <w:basedOn w:val="400"/>
    <w:next w:val="400"/>
    <w:link w:val="599"/>
    <w:rPr>
      <w:rFonts w:ascii="Calibri" w:hAnsi="Calibri"/>
      <w:i/>
      <w:szCs w:val="20"/>
      <w:lang w:val="en-US" w:bidi="ar-SA" w:eastAsia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1">
    <w:name w:val="Table Grid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422">
    <w:name w:val="Hyperlink"/>
    <w:basedOn w:val="401"/>
    <w:rPr>
      <w:color w:val="0000FF"/>
      <w:u w:val="single"/>
    </w:rPr>
  </w:style>
  <w:style w:type="paragraph" w:styleId="423">
    <w:name w:val="footnote text"/>
    <w:basedOn w:val="400"/>
    <w:link w:val="604"/>
    <w:semiHidden/>
    <w:rPr>
      <w:rFonts w:ascii="Calibri" w:hAnsi="Calibri"/>
      <w:sz w:val="18"/>
      <w:szCs w:val="20"/>
      <w:lang w:val="en-US" w:bidi="ar-SA" w:eastAsia="ru-RU"/>
    </w:rPr>
    <w:pPr>
      <w:spacing w:after="40"/>
    </w:pPr>
  </w:style>
  <w:style w:type="character" w:styleId="424">
    <w:name w:val="footnote reference"/>
    <w:basedOn w:val="401"/>
    <w:rPr>
      <w:vertAlign w:val="superscript"/>
    </w:rPr>
  </w:style>
  <w:style w:type="paragraph" w:styleId="425">
    <w:name w:val="toc 1"/>
    <w:basedOn w:val="400"/>
    <w:next w:val="400"/>
    <w:pPr>
      <w:spacing w:after="57"/>
    </w:pPr>
  </w:style>
  <w:style w:type="paragraph" w:styleId="426">
    <w:name w:val="toc 2"/>
    <w:basedOn w:val="400"/>
    <w:next w:val="400"/>
    <w:pPr>
      <w:ind w:left="283"/>
      <w:spacing w:after="57"/>
    </w:pPr>
  </w:style>
  <w:style w:type="paragraph" w:styleId="427">
    <w:name w:val="toc 3"/>
    <w:basedOn w:val="400"/>
    <w:next w:val="400"/>
    <w:pPr>
      <w:ind w:left="567"/>
      <w:spacing w:after="57"/>
    </w:pPr>
  </w:style>
  <w:style w:type="paragraph" w:styleId="428">
    <w:name w:val="toc 4"/>
    <w:basedOn w:val="400"/>
    <w:next w:val="400"/>
    <w:pPr>
      <w:ind w:left="850"/>
      <w:spacing w:after="57"/>
    </w:pPr>
  </w:style>
  <w:style w:type="paragraph" w:styleId="429">
    <w:name w:val="toc 5"/>
    <w:basedOn w:val="400"/>
    <w:next w:val="400"/>
    <w:pPr>
      <w:ind w:left="1134"/>
      <w:spacing w:after="57"/>
    </w:pPr>
  </w:style>
  <w:style w:type="paragraph" w:styleId="430">
    <w:name w:val="toc 6"/>
    <w:basedOn w:val="400"/>
    <w:next w:val="400"/>
    <w:pPr>
      <w:ind w:left="1417"/>
      <w:spacing w:after="57"/>
    </w:pPr>
  </w:style>
  <w:style w:type="paragraph" w:styleId="431">
    <w:name w:val="toc 7"/>
    <w:basedOn w:val="400"/>
    <w:next w:val="400"/>
    <w:pPr>
      <w:ind w:left="1701"/>
      <w:spacing w:after="57"/>
    </w:pPr>
  </w:style>
  <w:style w:type="paragraph" w:styleId="432">
    <w:name w:val="toc 8"/>
    <w:basedOn w:val="400"/>
    <w:next w:val="400"/>
    <w:pPr>
      <w:ind w:left="1984"/>
      <w:spacing w:after="57"/>
    </w:pPr>
  </w:style>
  <w:style w:type="paragraph" w:styleId="433">
    <w:name w:val="toc 9"/>
    <w:basedOn w:val="400"/>
    <w:next w:val="400"/>
    <w:pPr>
      <w:ind w:left="2268"/>
      <w:spacing w:after="57"/>
    </w:pPr>
  </w:style>
  <w:style w:type="paragraph" w:styleId="434">
    <w:name w:val="TOC Heading"/>
    <w:rPr>
      <w:rFonts w:ascii="Calibri" w:hAnsi="Calibri"/>
      <w:sz w:val="22"/>
      <w:lang w:val="uk-UA" w:bidi="ar-SA"/>
    </w:rPr>
    <w:pPr>
      <w:spacing w:lineRule="auto" w:line="276" w:after="200"/>
    </w:pPr>
  </w:style>
  <w:style w:type="character" w:styleId="435" w:customStyle="1">
    <w:name w:val="Heading 1 Char"/>
    <w:basedOn w:val="401"/>
    <w:link w:val="404"/>
    <w:rPr>
      <w:rFonts w:ascii="Arial" w:hAnsi="Arial" w:eastAsia="Arial"/>
      <w:sz w:val="40"/>
      <w:szCs w:val="40"/>
    </w:rPr>
  </w:style>
  <w:style w:type="character" w:styleId="436" w:customStyle="1">
    <w:name w:val="Heading 2 Char"/>
    <w:basedOn w:val="401"/>
    <w:link w:val="405"/>
    <w:rPr>
      <w:rFonts w:ascii="Arial" w:hAnsi="Arial" w:eastAsia="Arial"/>
      <w:sz w:val="34"/>
    </w:rPr>
  </w:style>
  <w:style w:type="character" w:styleId="437" w:customStyle="1">
    <w:name w:val="Heading 3 Char"/>
    <w:basedOn w:val="401"/>
    <w:link w:val="406"/>
    <w:rPr>
      <w:rFonts w:ascii="Arial" w:hAnsi="Arial" w:eastAsia="Arial"/>
      <w:sz w:val="30"/>
      <w:szCs w:val="30"/>
    </w:rPr>
  </w:style>
  <w:style w:type="character" w:styleId="438" w:customStyle="1">
    <w:name w:val="Heading 4 Char"/>
    <w:basedOn w:val="401"/>
    <w:link w:val="407"/>
    <w:rPr>
      <w:rFonts w:ascii="Arial" w:hAnsi="Arial" w:eastAsia="Arial"/>
      <w:b/>
      <w:bCs/>
      <w:sz w:val="26"/>
      <w:szCs w:val="26"/>
    </w:rPr>
  </w:style>
  <w:style w:type="character" w:styleId="439" w:customStyle="1">
    <w:name w:val="Heading 5 Char"/>
    <w:basedOn w:val="401"/>
    <w:link w:val="408"/>
    <w:rPr>
      <w:rFonts w:ascii="Arial" w:hAnsi="Arial" w:eastAsia="Arial"/>
      <w:b/>
      <w:bCs/>
      <w:sz w:val="24"/>
      <w:szCs w:val="24"/>
    </w:rPr>
  </w:style>
  <w:style w:type="character" w:styleId="440" w:customStyle="1">
    <w:name w:val="Heading 6 Char"/>
    <w:basedOn w:val="401"/>
    <w:link w:val="409"/>
    <w:rPr>
      <w:rFonts w:ascii="Arial" w:hAnsi="Arial" w:eastAsia="Arial"/>
      <w:b/>
      <w:bCs/>
      <w:sz w:val="22"/>
      <w:szCs w:val="22"/>
    </w:rPr>
  </w:style>
  <w:style w:type="character" w:styleId="441" w:customStyle="1">
    <w:name w:val="Heading 7 Char"/>
    <w:basedOn w:val="401"/>
    <w:link w:val="410"/>
    <w:rPr>
      <w:rFonts w:ascii="Arial" w:hAnsi="Arial" w:eastAsia="Arial"/>
      <w:b/>
      <w:bCs/>
      <w:i/>
      <w:iCs/>
      <w:sz w:val="22"/>
      <w:szCs w:val="22"/>
    </w:rPr>
  </w:style>
  <w:style w:type="character" w:styleId="442" w:customStyle="1">
    <w:name w:val="Heading 8 Char"/>
    <w:basedOn w:val="401"/>
    <w:link w:val="411"/>
    <w:rPr>
      <w:rFonts w:ascii="Arial" w:hAnsi="Arial" w:eastAsia="Arial"/>
      <w:i/>
      <w:iCs/>
      <w:sz w:val="22"/>
      <w:szCs w:val="22"/>
    </w:rPr>
  </w:style>
  <w:style w:type="character" w:styleId="443" w:customStyle="1">
    <w:name w:val="Heading 9 Char"/>
    <w:basedOn w:val="401"/>
    <w:link w:val="412"/>
    <w:rPr>
      <w:rFonts w:ascii="Arial" w:hAnsi="Arial" w:eastAsia="Arial"/>
      <w:i/>
      <w:iCs/>
      <w:sz w:val="21"/>
      <w:szCs w:val="21"/>
    </w:rPr>
  </w:style>
  <w:style w:type="character" w:styleId="444" w:customStyle="1">
    <w:name w:val="Title Char"/>
    <w:basedOn w:val="401"/>
    <w:rPr>
      <w:sz w:val="48"/>
      <w:szCs w:val="48"/>
    </w:rPr>
  </w:style>
  <w:style w:type="character" w:styleId="445" w:customStyle="1">
    <w:name w:val="Subtitle Char"/>
    <w:basedOn w:val="401"/>
    <w:rPr>
      <w:sz w:val="24"/>
      <w:szCs w:val="24"/>
    </w:rPr>
  </w:style>
  <w:style w:type="character" w:styleId="446" w:customStyle="1">
    <w:name w:val="Quote Char"/>
    <w:rPr>
      <w:i/>
    </w:rPr>
  </w:style>
  <w:style w:type="character" w:styleId="447" w:customStyle="1">
    <w:name w:val="Intense Quote Char"/>
    <w:rPr>
      <w:i/>
    </w:rPr>
  </w:style>
  <w:style w:type="character" w:styleId="448" w:customStyle="1">
    <w:name w:val="Header Char"/>
    <w:basedOn w:val="401"/>
    <w:link w:val="413"/>
  </w:style>
  <w:style w:type="character" w:styleId="449" w:customStyle="1">
    <w:name w:val="Footer Char"/>
    <w:basedOn w:val="401"/>
    <w:link w:val="414"/>
  </w:style>
  <w:style w:type="character" w:styleId="450" w:customStyle="1">
    <w:name w:val="Footnote Text Char"/>
    <w:rPr>
      <w:sz w:val="18"/>
    </w:rPr>
  </w:style>
  <w:style w:type="paragraph" w:styleId="451" w:customStyle="1">
    <w:name w:val="Заголовок 11"/>
    <w:link w:val="58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52" w:customStyle="1">
    <w:name w:val="Заголовок 21"/>
    <w:link w:val="58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53" w:customStyle="1">
    <w:name w:val="Заголовок 31"/>
    <w:link w:val="58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4" w:customStyle="1">
    <w:name w:val="Заголовок 41"/>
    <w:link w:val="58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5" w:customStyle="1">
    <w:name w:val="Заголовок 51"/>
    <w:link w:val="58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6" w:customStyle="1">
    <w:name w:val="Заголовок 61"/>
    <w:link w:val="590"/>
    <w:rPr>
      <w:rFonts w:ascii="Arial" w:hAnsi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7" w:customStyle="1">
    <w:name w:val="Заголовок 71"/>
    <w:link w:val="591"/>
    <w:rPr>
      <w:rFonts w:ascii="Arial" w:hAnsi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8" w:customStyle="1">
    <w:name w:val="Заголовок 81"/>
    <w:link w:val="592"/>
    <w:rPr>
      <w:rFonts w:ascii="Arial" w:hAnsi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9" w:customStyle="1">
    <w:name w:val="Заголовок 91"/>
    <w:link w:val="59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460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ned - Accent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ned - Accent 1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ned - Accent 2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ned - Accent 3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ned - Accent 4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ned - Accent 5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ned - Accent 6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&amp; Lined - Accent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&amp; Lined - Accent 1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Bordered &amp; Lined - Accent 2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Bordered &amp; Lined - Accent 3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Bordered &amp; Lined - Accent 4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&amp; Lined - Accent 5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 &amp; Lined - Accent 6"/>
    <w:rPr>
      <w:color w:val="404040"/>
      <w:lang w:val="uk-UA"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585" w:customStyle="1">
    <w:name w:val="Заголовок 1 Знак"/>
    <w:basedOn w:val="401"/>
    <w:link w:val="451"/>
    <w:rPr>
      <w:rFonts w:ascii="Arial" w:hAnsi="Arial" w:eastAsia="Arial"/>
      <w:sz w:val="40"/>
      <w:szCs w:val="40"/>
      <w:lang w:val="ru-RU" w:bidi="en-US" w:eastAsia="en-US"/>
    </w:rPr>
  </w:style>
  <w:style w:type="character" w:styleId="586" w:customStyle="1">
    <w:name w:val="Заголовок 2 Знак"/>
    <w:basedOn w:val="401"/>
    <w:link w:val="452"/>
    <w:rPr>
      <w:rFonts w:ascii="Arial" w:hAnsi="Arial" w:eastAsia="Arial"/>
      <w:sz w:val="34"/>
      <w:szCs w:val="22"/>
      <w:lang w:val="ru-RU" w:bidi="en-US" w:eastAsia="en-US"/>
    </w:rPr>
  </w:style>
  <w:style w:type="character" w:styleId="587" w:customStyle="1">
    <w:name w:val="Заголовок 3 Знак"/>
    <w:basedOn w:val="401"/>
    <w:link w:val="453"/>
    <w:rPr>
      <w:rFonts w:ascii="Arial" w:hAnsi="Arial" w:eastAsia="Arial"/>
      <w:sz w:val="30"/>
      <w:szCs w:val="30"/>
      <w:lang w:val="ru-RU" w:bidi="en-US" w:eastAsia="en-US"/>
    </w:rPr>
  </w:style>
  <w:style w:type="character" w:styleId="588" w:customStyle="1">
    <w:name w:val="Заголовок 4 Знак"/>
    <w:basedOn w:val="401"/>
    <w:link w:val="454"/>
    <w:rPr>
      <w:rFonts w:ascii="Arial" w:hAnsi="Arial" w:eastAsia="Arial"/>
      <w:b/>
      <w:bCs/>
      <w:sz w:val="26"/>
      <w:szCs w:val="26"/>
      <w:lang w:val="ru-RU" w:bidi="en-US" w:eastAsia="en-US"/>
    </w:rPr>
  </w:style>
  <w:style w:type="character" w:styleId="589" w:customStyle="1">
    <w:name w:val="Заголовок 5 Знак"/>
    <w:basedOn w:val="401"/>
    <w:link w:val="455"/>
    <w:rPr>
      <w:rFonts w:ascii="Arial" w:hAnsi="Arial" w:eastAsia="Arial"/>
      <w:b/>
      <w:bCs/>
      <w:sz w:val="24"/>
      <w:szCs w:val="24"/>
      <w:lang w:val="ru-RU" w:bidi="en-US" w:eastAsia="en-US"/>
    </w:rPr>
  </w:style>
  <w:style w:type="character" w:styleId="590" w:customStyle="1">
    <w:name w:val="Заголовок 6 Знак"/>
    <w:basedOn w:val="401"/>
    <w:link w:val="456"/>
    <w:rPr>
      <w:rFonts w:ascii="Arial" w:hAnsi="Arial" w:eastAsia="Arial"/>
      <w:b/>
      <w:bCs/>
      <w:sz w:val="22"/>
      <w:szCs w:val="22"/>
      <w:lang w:val="ru-RU" w:bidi="en-US" w:eastAsia="en-US"/>
    </w:rPr>
  </w:style>
  <w:style w:type="character" w:styleId="591" w:customStyle="1">
    <w:name w:val="Заголовок 7 Знак"/>
    <w:basedOn w:val="401"/>
    <w:link w:val="457"/>
    <w:rPr>
      <w:rFonts w:ascii="Arial" w:hAnsi="Arial" w:eastAsia="Arial"/>
      <w:b/>
      <w:bCs/>
      <w:i/>
      <w:iCs/>
      <w:sz w:val="22"/>
      <w:szCs w:val="22"/>
      <w:lang w:val="ru-RU" w:bidi="en-US" w:eastAsia="en-US"/>
    </w:rPr>
  </w:style>
  <w:style w:type="character" w:styleId="592" w:customStyle="1">
    <w:name w:val="Заголовок 8 Знак"/>
    <w:basedOn w:val="401"/>
    <w:link w:val="458"/>
    <w:rPr>
      <w:rFonts w:ascii="Arial" w:hAnsi="Arial" w:eastAsia="Arial"/>
      <w:i/>
      <w:iCs/>
      <w:sz w:val="22"/>
      <w:szCs w:val="22"/>
      <w:lang w:val="ru-RU" w:bidi="en-US" w:eastAsia="en-US"/>
    </w:rPr>
  </w:style>
  <w:style w:type="character" w:styleId="593" w:customStyle="1">
    <w:name w:val="Заголовок 9 Знак"/>
    <w:basedOn w:val="401"/>
    <w:link w:val="459"/>
    <w:rPr>
      <w:rFonts w:ascii="Arial" w:hAnsi="Arial" w:eastAsia="Arial"/>
      <w:i/>
      <w:iCs/>
      <w:sz w:val="21"/>
      <w:szCs w:val="21"/>
      <w:lang w:val="ru-RU" w:bidi="en-US" w:eastAsia="en-US"/>
    </w:rPr>
  </w:style>
  <w:style w:type="paragraph" w:styleId="594" w:customStyle="1">
    <w:name w:val="docdata"/>
    <w:basedOn w:val="400"/>
    <w:rPr>
      <w:rFonts w:eastAsia="Calibri"/>
      <w:lang w:val="uk-UA" w:eastAsia="uk-UA"/>
    </w:rPr>
    <w:pPr>
      <w:spacing w:after="100" w:afterAutospacing="1" w:before="100" w:beforeAutospacing="1"/>
    </w:pPr>
  </w:style>
  <w:style w:type="paragraph" w:styleId="595">
    <w:name w:val="Normal (Web)"/>
    <w:basedOn w:val="400"/>
    <w:rPr>
      <w:rFonts w:eastAsia="Calibri"/>
      <w:lang w:val="uk-UA" w:eastAsia="uk-UA"/>
    </w:rPr>
    <w:pPr>
      <w:spacing w:after="100" w:afterAutospacing="1" w:before="100" w:beforeAutospacing="1"/>
    </w:pPr>
  </w:style>
  <w:style w:type="character" w:styleId="596" w:customStyle="1">
    <w:name w:val="Название Знак"/>
    <w:basedOn w:val="401"/>
    <w:link w:val="417"/>
    <w:rPr>
      <w:rFonts w:ascii="Calibri" w:hAnsi="Calibri"/>
      <w:sz w:val="48"/>
      <w:szCs w:val="48"/>
      <w:lang w:val="ru-RU" w:bidi="ar-SA" w:eastAsia="en-US"/>
    </w:rPr>
  </w:style>
  <w:style w:type="character" w:styleId="597" w:customStyle="1">
    <w:name w:val="Подзаголовок Знак"/>
    <w:basedOn w:val="401"/>
    <w:link w:val="418"/>
    <w:rPr>
      <w:rFonts w:ascii="Calibri" w:hAnsi="Calibri"/>
      <w:sz w:val="24"/>
      <w:szCs w:val="24"/>
      <w:lang w:val="ru-RU" w:bidi="ar-SA" w:eastAsia="en-US"/>
    </w:rPr>
  </w:style>
  <w:style w:type="character" w:styleId="598" w:customStyle="1">
    <w:name w:val="Цитата 2 Знак"/>
    <w:link w:val="419"/>
    <w:rPr>
      <w:rFonts w:ascii="Calibri" w:hAnsi="Calibri"/>
      <w:i/>
      <w:lang w:val="en-US" w:bidi="ar-SA" w:eastAsia="ru-RU"/>
    </w:rPr>
  </w:style>
  <w:style w:type="character" w:styleId="599" w:customStyle="1">
    <w:name w:val="Выделенная цитата Знак"/>
    <w:link w:val="420"/>
    <w:rPr>
      <w:rFonts w:ascii="Calibri" w:hAnsi="Calibri"/>
      <w:i/>
      <w:lang w:val="en-US" w:bidi="ar-SA" w:eastAsia="ru-RU"/>
    </w:rPr>
  </w:style>
  <w:style w:type="paragraph" w:styleId="600" w:customStyle="1">
    <w:name w:val="Верхний колонтитул1"/>
    <w:basedOn w:val="400"/>
    <w:link w:val="601"/>
    <w:pPr>
      <w:tabs>
        <w:tab w:val="center" w:pos="7143" w:leader="none"/>
        <w:tab w:val="right" w:pos="14287" w:leader="none"/>
      </w:tabs>
    </w:pPr>
  </w:style>
  <w:style w:type="character" w:styleId="601" w:customStyle="1">
    <w:name w:val="Верхний колонтитул Знак"/>
    <w:basedOn w:val="401"/>
    <w:link w:val="600"/>
    <w:rPr>
      <w:szCs w:val="22"/>
      <w:lang w:val="ru-RU" w:bidi="en-US" w:eastAsia="en-US"/>
    </w:rPr>
  </w:style>
  <w:style w:type="paragraph" w:styleId="602" w:customStyle="1">
    <w:name w:val="Нижний колонтитул1"/>
    <w:basedOn w:val="400"/>
    <w:link w:val="603"/>
    <w:pPr>
      <w:tabs>
        <w:tab w:val="center" w:pos="7143" w:leader="none"/>
        <w:tab w:val="right" w:pos="14287" w:leader="none"/>
      </w:tabs>
    </w:pPr>
  </w:style>
  <w:style w:type="character" w:styleId="603" w:customStyle="1">
    <w:name w:val="Нижний колонтитул Знак"/>
    <w:basedOn w:val="401"/>
    <w:link w:val="602"/>
    <w:rPr>
      <w:szCs w:val="22"/>
      <w:lang w:val="ru-RU" w:bidi="en-US" w:eastAsia="en-US"/>
    </w:rPr>
  </w:style>
  <w:style w:type="character" w:styleId="604" w:customStyle="1">
    <w:name w:val="Текст сноски Знак"/>
    <w:link w:val="423"/>
    <w:rPr>
      <w:rFonts w:ascii="Calibri" w:hAnsi="Calibri"/>
      <w:sz w:val="18"/>
      <w:lang w:val="en-US" w:bidi="ar-SA" w:eastAsia="ru-RU"/>
    </w:rPr>
  </w:style>
  <w:style w:type="paragraph" w:styleId="605">
    <w:name w:val="Balloon Text"/>
    <w:basedOn w:val="400"/>
    <w:link w:val="606"/>
    <w:semiHidden/>
    <w:rPr>
      <w:rFonts w:ascii="Tahoma" w:hAnsi="Tahoma"/>
      <w:sz w:val="16"/>
      <w:szCs w:val="16"/>
    </w:rPr>
  </w:style>
  <w:style w:type="character" w:styleId="606" w:customStyle="1">
    <w:name w:val="Текст выноски Знак"/>
    <w:basedOn w:val="401"/>
    <w:link w:val="605"/>
    <w:semiHidden/>
    <w:rPr>
      <w:rFonts w:ascii="Tahoma" w:hAnsi="Tahoma"/>
      <w:sz w:val="16"/>
      <w:szCs w:val="16"/>
      <w:lang w:val="ru-RU" w:bidi="ar-SA" w:eastAsia="en-US"/>
    </w:rPr>
  </w:style>
  <w:style w:type="character" w:styleId="607">
    <w:name w:val="Strong"/>
    <w:basedOn w:val="401"/>
    <w:qFormat/>
    <w:uiPriority w:val="22"/>
    <w:rPr>
      <w:b/>
      <w:bCs/>
    </w:rPr>
  </w:style>
  <w:style w:type="character" w:styleId="608">
    <w:name w:val="Placeholder Text"/>
    <w:basedOn w:val="401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Жураковська Альона Володимирівна</cp:lastModifiedBy>
  <cp:revision>12</cp:revision>
  <dcterms:created xsi:type="dcterms:W3CDTF">2021-05-25T07:39:00Z</dcterms:created>
  <dcterms:modified xsi:type="dcterms:W3CDTF">2021-05-25T10:54:26Z</dcterms:modified>
</cp:coreProperties>
</file>