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AD" w:rsidRDefault="005F5BD0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855FAD" w:rsidRDefault="005F5BD0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Україна</w:t>
      </w:r>
    </w:p>
    <w:p w:rsidR="00855FAD" w:rsidRDefault="005F5BD0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МЕНСЬКА МІСЬКА РАДА</w:t>
      </w:r>
    </w:p>
    <w:p w:rsidR="00855FAD" w:rsidRDefault="005F5BD0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Чернігівська область</w:t>
      </w:r>
    </w:p>
    <w:p w:rsidR="00855FAD" w:rsidRDefault="00855F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5FAD" w:rsidRDefault="005F5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РОЗПОРЯДЖЕННЯ </w:t>
      </w:r>
    </w:p>
    <w:p w:rsidR="00855FAD" w:rsidRDefault="00855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5FAD" w:rsidRDefault="005F5BD0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Від </w:t>
      </w:r>
      <w:r w:rsidRPr="006A737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</w:t>
      </w:r>
      <w:r w:rsidR="004C59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9</w:t>
      </w:r>
      <w:r w:rsidRPr="006A737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квітня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2021 року                     № 1</w:t>
      </w:r>
      <w:r w:rsidR="004C59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</w:t>
      </w:r>
    </w:p>
    <w:p w:rsidR="00855FAD" w:rsidRDefault="00855FA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5FAD" w:rsidRDefault="005F5BD0">
      <w:pPr>
        <w:tabs>
          <w:tab w:val="left" w:pos="1134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 внесення змін до розпорядження від 02 квітня 2021 року № 113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 скликання 5 сесії Менської міської ради 8 скликання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855FAD" w:rsidRDefault="00855FAD">
      <w:pPr>
        <w:tabs>
          <w:tab w:val="left" w:pos="1134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55FAD" w:rsidRDefault="005F5B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підставі ст. ст. 19, 20 Регламенту роботи Менської міської ради 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скликання, враховуючи рекомендації депутатів міської ради, висловлені під час спільного засідання постійних депутатських комісій 23 квітня 2021 року,  постанову Кабінету Міністрів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11 березня 2020 року № 211 «Про запобігання поширенню на території України гострої респіраторної хвороби COVID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-19, спричиненої коронавірусом SARS-CoV-2»:</w:t>
      </w:r>
    </w:p>
    <w:p w:rsidR="004A190F" w:rsidRDefault="004A19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855FAD" w:rsidRDefault="005F5BD0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Внести наступні зміни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розпорядження </w:t>
      </w:r>
      <w:r w:rsidR="004C59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02 квітня 2021 року № 113 «</w:t>
      </w:r>
      <w:r>
        <w:rPr>
          <w:rFonts w:ascii="Times New Roman" w:eastAsia="Times New Roman" w:hAnsi="Times New Roman" w:cs="Times New Roman"/>
          <w:color w:val="000000"/>
          <w:sz w:val="28"/>
        </w:rPr>
        <w:t>Про скликан</w:t>
      </w:r>
      <w:r>
        <w:rPr>
          <w:rFonts w:ascii="Times New Roman" w:eastAsia="Times New Roman" w:hAnsi="Times New Roman" w:cs="Times New Roman"/>
          <w:color w:val="000000"/>
          <w:sz w:val="28"/>
        </w:rPr>
        <w:t>ня 5 сесії Менської міської ради 8 скликання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4C59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516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урахуванням змін</w:t>
      </w:r>
      <w:r w:rsidR="004C59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доповнен</w:t>
      </w:r>
      <w:r w:rsidR="003516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ь,</w:t>
      </w:r>
      <w:r w:rsidR="004C59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внесени</w:t>
      </w:r>
      <w:r w:rsidR="003516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4C59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розпорядженням міського голови від 23 квітня 2021 року № 144:</w:t>
      </w:r>
    </w:p>
    <w:p w:rsidR="00855FAD" w:rsidRDefault="003516A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5F5BD0">
        <w:rPr>
          <w:rFonts w:ascii="Times New Roman" w:eastAsia="Times New Roman" w:hAnsi="Times New Roman" w:cs="Times New Roman"/>
          <w:color w:val="000000"/>
          <w:sz w:val="28"/>
        </w:rPr>
        <w:t>бзац</w:t>
      </w:r>
      <w:r w:rsidR="005F5BD0">
        <w:rPr>
          <w:rFonts w:ascii="Times New Roman" w:eastAsia="Times New Roman" w:hAnsi="Times New Roman" w:cs="Times New Roman"/>
          <w:color w:val="000000"/>
          <w:sz w:val="28"/>
        </w:rPr>
        <w:t xml:space="preserve"> 4 </w:t>
      </w:r>
      <w:r w:rsidR="004C59F5">
        <w:rPr>
          <w:rFonts w:ascii="Times New Roman" w:eastAsia="Times New Roman" w:hAnsi="Times New Roman" w:cs="Times New Roman"/>
          <w:color w:val="000000"/>
          <w:sz w:val="28"/>
        </w:rPr>
        <w:t xml:space="preserve">п. 2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викласти </w:t>
      </w:r>
      <w:r w:rsidR="004C59F5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>такій редакції</w:t>
      </w:r>
      <w:r w:rsidR="005F5BD0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55FAD" w:rsidRDefault="005F5BD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пленарне засідання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5-ї сесії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 травня 2021 року о 10:00 </w:t>
      </w:r>
      <w:r w:rsidR="004C59F5" w:rsidRPr="004C59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приміщенні малого залу </w:t>
      </w:r>
      <w:r w:rsidR="004C59F5">
        <w:rPr>
          <w:rFonts w:ascii="Times New Roman" w:eastAsia="Times New Roman" w:hAnsi="Times New Roman" w:cs="Times New Roman"/>
          <w:sz w:val="28"/>
          <w:szCs w:val="28"/>
          <w:lang w:eastAsia="uk-UA"/>
        </w:rPr>
        <w:t>КЗ «Менський будинок культури (</w:t>
      </w:r>
      <w:r w:rsidR="004C59F5" w:rsidRPr="004C59F5">
        <w:rPr>
          <w:rFonts w:ascii="Times New Roman" w:eastAsia="Times New Roman" w:hAnsi="Times New Roman" w:cs="Times New Roman"/>
          <w:sz w:val="28"/>
          <w:szCs w:val="28"/>
          <w:lang w:eastAsia="uk-UA"/>
        </w:rPr>
        <w:t>м. Мена, вул. Героїв АТО, № 3</w:t>
      </w:r>
      <w:r w:rsidR="004C59F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додатковими обмежувальними заходами (забезпечення учасників засобами індивідуального захисту, а також дотримання відповідних санітарних 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ротиепідемічних заходів).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855FAD" w:rsidRDefault="00855FA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55FAD" w:rsidRDefault="004C59F5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F5BD0">
        <w:rPr>
          <w:rFonts w:ascii="Times New Roman" w:eastAsia="Times New Roman" w:hAnsi="Times New Roman" w:cs="Times New Roman"/>
          <w:sz w:val="28"/>
          <w:szCs w:val="28"/>
          <w:lang w:eastAsia="uk-UA"/>
        </w:rPr>
        <w:t>.  Контро</w:t>
      </w:r>
      <w:r w:rsidR="005F5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 за виконанням розпорядження залишаю за собою.</w:t>
      </w:r>
    </w:p>
    <w:p w:rsidR="00855FAD" w:rsidRDefault="00855FA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5FAD" w:rsidRDefault="00855FA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855FAD" w:rsidRDefault="005F5BD0">
      <w:pPr>
        <w:tabs>
          <w:tab w:val="left" w:pos="1134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Г.А.Примаков</w:t>
      </w:r>
    </w:p>
    <w:sectPr w:rsidR="00855F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D0" w:rsidRDefault="005F5BD0">
      <w:pPr>
        <w:spacing w:after="0" w:line="240" w:lineRule="auto"/>
      </w:pPr>
      <w:r>
        <w:separator/>
      </w:r>
    </w:p>
  </w:endnote>
  <w:endnote w:type="continuationSeparator" w:id="0">
    <w:p w:rsidR="005F5BD0" w:rsidRDefault="005F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D0" w:rsidRDefault="005F5BD0">
      <w:pPr>
        <w:spacing w:after="0" w:line="240" w:lineRule="auto"/>
      </w:pPr>
      <w:r>
        <w:separator/>
      </w:r>
    </w:p>
  </w:footnote>
  <w:footnote w:type="continuationSeparator" w:id="0">
    <w:p w:rsidR="005F5BD0" w:rsidRDefault="005F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93E"/>
    <w:multiLevelType w:val="hybridMultilevel"/>
    <w:tmpl w:val="1D2ECA08"/>
    <w:lvl w:ilvl="0" w:tplc="4990980C">
      <w:start w:val="1"/>
      <w:numFmt w:val="decimal"/>
      <w:lvlText w:val="%1."/>
      <w:lvlJc w:val="left"/>
      <w:pPr>
        <w:ind w:left="1559" w:hanging="360"/>
      </w:pPr>
    </w:lvl>
    <w:lvl w:ilvl="1" w:tplc="83C809A6">
      <w:start w:val="1"/>
      <w:numFmt w:val="lowerLetter"/>
      <w:lvlText w:val="%2."/>
      <w:lvlJc w:val="left"/>
      <w:pPr>
        <w:ind w:left="2279" w:hanging="360"/>
      </w:pPr>
    </w:lvl>
    <w:lvl w:ilvl="2" w:tplc="948642D8">
      <w:start w:val="1"/>
      <w:numFmt w:val="lowerRoman"/>
      <w:lvlText w:val="%3."/>
      <w:lvlJc w:val="right"/>
      <w:pPr>
        <w:ind w:left="2999" w:hanging="180"/>
      </w:pPr>
    </w:lvl>
    <w:lvl w:ilvl="3" w:tplc="B9E65DCE">
      <w:start w:val="1"/>
      <w:numFmt w:val="decimal"/>
      <w:lvlText w:val="%4."/>
      <w:lvlJc w:val="left"/>
      <w:pPr>
        <w:ind w:left="3719" w:hanging="360"/>
      </w:pPr>
    </w:lvl>
    <w:lvl w:ilvl="4" w:tplc="3222A6D6">
      <w:start w:val="1"/>
      <w:numFmt w:val="lowerLetter"/>
      <w:lvlText w:val="%5."/>
      <w:lvlJc w:val="left"/>
      <w:pPr>
        <w:ind w:left="4439" w:hanging="360"/>
      </w:pPr>
    </w:lvl>
    <w:lvl w:ilvl="5" w:tplc="DA56B1F8">
      <w:start w:val="1"/>
      <w:numFmt w:val="lowerRoman"/>
      <w:lvlText w:val="%6."/>
      <w:lvlJc w:val="right"/>
      <w:pPr>
        <w:ind w:left="5159" w:hanging="180"/>
      </w:pPr>
    </w:lvl>
    <w:lvl w:ilvl="6" w:tplc="2A1CC750">
      <w:start w:val="1"/>
      <w:numFmt w:val="decimal"/>
      <w:lvlText w:val="%7."/>
      <w:lvlJc w:val="left"/>
      <w:pPr>
        <w:ind w:left="5879" w:hanging="360"/>
      </w:pPr>
    </w:lvl>
    <w:lvl w:ilvl="7" w:tplc="05FCE9F0">
      <w:start w:val="1"/>
      <w:numFmt w:val="lowerLetter"/>
      <w:lvlText w:val="%8."/>
      <w:lvlJc w:val="left"/>
      <w:pPr>
        <w:ind w:left="6599" w:hanging="360"/>
      </w:pPr>
    </w:lvl>
    <w:lvl w:ilvl="8" w:tplc="1D800EF2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200B6BEB"/>
    <w:multiLevelType w:val="hybridMultilevel"/>
    <w:tmpl w:val="B10CC51C"/>
    <w:lvl w:ilvl="0" w:tplc="46407DEA">
      <w:start w:val="1"/>
      <w:numFmt w:val="decimal"/>
      <w:lvlText w:val="%1."/>
      <w:lvlJc w:val="left"/>
      <w:pPr>
        <w:ind w:left="720" w:hanging="360"/>
      </w:pPr>
    </w:lvl>
    <w:lvl w:ilvl="1" w:tplc="10AAA332">
      <w:start w:val="1"/>
      <w:numFmt w:val="lowerLetter"/>
      <w:lvlText w:val="%2."/>
      <w:lvlJc w:val="left"/>
      <w:pPr>
        <w:ind w:left="1440" w:hanging="360"/>
      </w:pPr>
    </w:lvl>
    <w:lvl w:ilvl="2" w:tplc="541E7878">
      <w:start w:val="1"/>
      <w:numFmt w:val="lowerRoman"/>
      <w:lvlText w:val="%3."/>
      <w:lvlJc w:val="right"/>
      <w:pPr>
        <w:ind w:left="2160" w:hanging="180"/>
      </w:pPr>
    </w:lvl>
    <w:lvl w:ilvl="3" w:tplc="EE46B3EC">
      <w:start w:val="1"/>
      <w:numFmt w:val="decimal"/>
      <w:lvlText w:val="%4."/>
      <w:lvlJc w:val="left"/>
      <w:pPr>
        <w:ind w:left="2880" w:hanging="360"/>
      </w:pPr>
    </w:lvl>
    <w:lvl w:ilvl="4" w:tplc="E8AA5DFC">
      <w:start w:val="1"/>
      <w:numFmt w:val="lowerLetter"/>
      <w:lvlText w:val="%5."/>
      <w:lvlJc w:val="left"/>
      <w:pPr>
        <w:ind w:left="3600" w:hanging="360"/>
      </w:pPr>
    </w:lvl>
    <w:lvl w:ilvl="5" w:tplc="1EB8BEBC">
      <w:start w:val="1"/>
      <w:numFmt w:val="lowerRoman"/>
      <w:lvlText w:val="%6."/>
      <w:lvlJc w:val="right"/>
      <w:pPr>
        <w:ind w:left="4320" w:hanging="180"/>
      </w:pPr>
    </w:lvl>
    <w:lvl w:ilvl="6" w:tplc="D4020014">
      <w:start w:val="1"/>
      <w:numFmt w:val="decimal"/>
      <w:lvlText w:val="%7."/>
      <w:lvlJc w:val="left"/>
      <w:pPr>
        <w:ind w:left="5040" w:hanging="360"/>
      </w:pPr>
    </w:lvl>
    <w:lvl w:ilvl="7" w:tplc="70E0D3AC">
      <w:start w:val="1"/>
      <w:numFmt w:val="lowerLetter"/>
      <w:lvlText w:val="%8."/>
      <w:lvlJc w:val="left"/>
      <w:pPr>
        <w:ind w:left="5760" w:hanging="360"/>
      </w:pPr>
    </w:lvl>
    <w:lvl w:ilvl="8" w:tplc="FA761FC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5FEA"/>
    <w:multiLevelType w:val="hybridMultilevel"/>
    <w:tmpl w:val="DD44FDCA"/>
    <w:lvl w:ilvl="0" w:tplc="BD7278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628BD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8F22DB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F7866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7883F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572D9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5F20A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DE049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DA8CF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556140E6"/>
    <w:multiLevelType w:val="hybridMultilevel"/>
    <w:tmpl w:val="FF9454D8"/>
    <w:lvl w:ilvl="0" w:tplc="4088F87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8CA6E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5CA17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BBE78B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BD2EA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A5C14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BCC5B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CD4FD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C1C50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5BF76337"/>
    <w:multiLevelType w:val="hybridMultilevel"/>
    <w:tmpl w:val="1BB8B9CA"/>
    <w:lvl w:ilvl="0" w:tplc="F74235A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90642E4">
      <w:start w:val="1"/>
      <w:numFmt w:val="decimal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 w:tplc="77AEB9D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C8A25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E66629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81ABE9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17E6C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B186A9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922DC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07E12C2"/>
    <w:multiLevelType w:val="hybridMultilevel"/>
    <w:tmpl w:val="A30CA302"/>
    <w:lvl w:ilvl="0" w:tplc="0F56D87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058E240">
      <w:start w:val="1"/>
      <w:numFmt w:val="decimal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 w:tplc="2F06556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14045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5ECF4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61C64E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036A9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EAC1A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862B1B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01D671C"/>
    <w:multiLevelType w:val="hybridMultilevel"/>
    <w:tmpl w:val="B5F27424"/>
    <w:lvl w:ilvl="0" w:tplc="EF00772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860ACC0">
      <w:start w:val="1"/>
      <w:numFmt w:val="decimal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 w:tplc="C642711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B9AF3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D6B79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E0677B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2A6DE4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9C8CA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898340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AD"/>
    <w:rsid w:val="003516A0"/>
    <w:rsid w:val="004A190F"/>
    <w:rsid w:val="004C59F5"/>
    <w:rsid w:val="005F5BD0"/>
    <w:rsid w:val="006A7378"/>
    <w:rsid w:val="00855FAD"/>
    <w:rsid w:val="00C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7CA8F-067C-44C0-B938-F281562E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styleId="af5">
    <w:name w:val="Strong"/>
    <w:uiPriority w:val="22"/>
    <w:qFormat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C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2021-04-29T07:45:00Z</cp:lastPrinted>
  <dcterms:created xsi:type="dcterms:W3CDTF">2021-04-29T07:32:00Z</dcterms:created>
  <dcterms:modified xsi:type="dcterms:W3CDTF">2021-04-29T08:22:00Z</dcterms:modified>
</cp:coreProperties>
</file>