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before="0" w:beforeAutospacing="0"/>
        <w:rPr>
          <w:rFonts w:ascii="Times New Roman" w:hAnsi="Times New Roman"/>
          <w:sz w:val="28"/>
          <w:szCs w:val="28"/>
        </w:rPr>
      </w:pPr>
      <w:r/>
      <w:r>
        <mc:AlternateContent>
          <mc:Choice Requires="wpg">
            <w:drawing>
              <wp:inline xmlns:wp="http://schemas.openxmlformats.org/drawingml/2006/wordprocessingDrawing" distT="0" distB="0" distL="0" distR="0">
                <wp:extent cx="438150" cy="609600"/>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438149"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v:path textboxrect="0,0,0,0"/>
                <v:imagedata r:id="rId8" o:title=""/>
              </v:shape>
            </w:pict>
          </mc:Fallback>
        </mc:AlternateContent>
      </w:r>
      <w:r/>
    </w:p>
    <w:p>
      <w:pPr>
        <w:jc w:val="center"/>
        <w:spacing w:lineRule="auto" w:line="240" w:after="0" w:afterAutospacing="0" w:before="0" w:beforeAutospacing="0"/>
        <w:rPr>
          <w:rFonts w:ascii="Times New Roman" w:hAnsi="Times New Roman"/>
          <w:lang w:val="uk-UA"/>
        </w:rPr>
      </w:pPr>
      <w:r>
        <w:rPr>
          <w:rFonts w:ascii="Times New Roman" w:hAnsi="Times New Roman"/>
          <w:sz w:val="28"/>
          <w:szCs w:val="28"/>
          <w:lang w:val="uk-UA"/>
        </w:rPr>
        <w:t xml:space="preserve">Україна</w:t>
      </w:r>
      <w:r/>
    </w:p>
    <w:p>
      <w:pPr>
        <w:jc w:val="center"/>
        <w:spacing w:lineRule="auto" w:line="240" w:after="0" w:afterAutospacing="0" w:before="0" w:beforeAutospacing="0"/>
        <w:rPr>
          <w:rFonts w:ascii="Times New Roman" w:hAnsi="Times New Roman"/>
          <w:lang w:val="uk-UA"/>
        </w:rPr>
      </w:pPr>
      <w:r>
        <w:rPr>
          <w:rFonts w:ascii="Times New Roman" w:hAnsi="Times New Roman"/>
          <w:b/>
          <w:sz w:val="28"/>
          <w:szCs w:val="28"/>
          <w:lang w:val="uk-UA"/>
        </w:rPr>
        <w:t xml:space="preserve">МЕНСЬКА МІСЬКА РАДА</w:t>
      </w:r>
      <w:r/>
    </w:p>
    <w:p>
      <w:pPr>
        <w:jc w:val="center"/>
        <w:spacing w:lineRule="auto" w:line="240" w:after="0" w:afterAutospacing="0" w:before="0" w:beforeAutospacing="0"/>
        <w:rPr>
          <w:rFonts w:ascii="Times New Roman" w:hAnsi="Times New Roman"/>
          <w:lang w:val="uk-UA"/>
        </w:rPr>
      </w:pPr>
      <w:r>
        <w:rPr>
          <w:rFonts w:ascii="Times New Roman" w:hAnsi="Times New Roman"/>
          <w:b/>
          <w:sz w:val="28"/>
          <w:szCs w:val="28"/>
          <w:lang w:val="uk-UA"/>
        </w:rPr>
        <w:t xml:space="preserve">Чернігівська область</w:t>
      </w:r>
      <w:r/>
    </w:p>
    <w:p>
      <w:pPr>
        <w:jc w:val="center"/>
        <w:spacing w:lineRule="auto" w:line="240" w:after="0" w:afterAutospacing="0" w:before="0" w:beforeAutospacing="0"/>
        <w:rPr>
          <w:rFonts w:ascii="Times New Roman" w:hAnsi="Times New Roman"/>
          <w:lang w:val="uk-UA" w:eastAsia="uk-UA"/>
        </w:rPr>
      </w:pPr>
      <w:r>
        <w:rPr>
          <w:rFonts w:ascii="Times New Roman" w:hAnsi="Times New Roman"/>
          <w:b/>
          <w:bCs/>
          <w:sz w:val="28"/>
          <w:szCs w:val="28"/>
          <w:lang w:val="uk-UA" w:eastAsia="uk-UA"/>
        </w:rPr>
        <w:t xml:space="preserve">(п'ята сесія восьмого скликання)</w:t>
      </w:r>
      <w:r/>
    </w:p>
    <w:p>
      <w:pPr>
        <w:jc w:val="center"/>
        <w:spacing w:lineRule="auto" w:line="240" w:after="0" w:afterAutospacing="0" w:before="0" w:beforeAutospacing="0"/>
        <w:rPr>
          <w:rFonts w:ascii="Times New Roman" w:hAnsi="Times New Roman"/>
          <w:lang w:val="uk-UA" w:eastAsia="uk-UA"/>
        </w:rPr>
      </w:pPr>
      <w:r>
        <w:rPr>
          <w:rFonts w:ascii="Times New Roman" w:hAnsi="Times New Roman"/>
          <w:b/>
          <w:bCs/>
          <w:sz w:val="28"/>
          <w:szCs w:val="28"/>
          <w:lang w:val="uk-UA" w:eastAsia="uk-UA"/>
        </w:rPr>
        <w:t xml:space="preserve">РІШЕННЯ</w:t>
      </w:r>
      <w:r/>
    </w:p>
    <w:p>
      <w:pPr>
        <w:pStyle w:val="658"/>
        <w:ind w:right="-2"/>
        <w:spacing w:lineRule="auto" w:line="240" w:after="0" w:afterAutospacing="0" w:before="0" w:beforeAutospacing="0"/>
        <w:tabs>
          <w:tab w:val="left" w:pos="4535" w:leader="none"/>
        </w:tabs>
        <w:rPr>
          <w:rFonts w:ascii="Times New Roman" w:hAnsi="Times New Roman"/>
          <w:b/>
          <w:color w:val="000000"/>
          <w:sz w:val="28"/>
          <w:szCs w:val="28"/>
          <w:lang w:val="uk-UA"/>
        </w:rPr>
      </w:pPr>
      <w:r>
        <w:rPr>
          <w:rFonts w:ascii="Times New Roman" w:hAnsi="Times New Roman"/>
          <w:color w:val="000000"/>
          <w:sz w:val="28"/>
          <w:szCs w:val="28"/>
          <w:lang w:val="uk-UA"/>
        </w:rPr>
        <w:t xml:space="preserve">23</w:t>
      </w:r>
      <w:r>
        <w:rPr>
          <w:rFonts w:ascii="Times New Roman" w:hAnsi="Times New Roman"/>
          <w:color w:val="000000"/>
          <w:sz w:val="28"/>
          <w:szCs w:val="28"/>
          <w:lang w:val="uk-UA"/>
        </w:rPr>
        <w:t xml:space="preserve"> квітня 2021 року</w:t>
      </w:r>
      <w:r>
        <w:rPr>
          <w:rFonts w:ascii="Times New Roman" w:hAnsi="Times New Roman"/>
          <w:color w:val="000000"/>
          <w:sz w:val="28"/>
          <w:szCs w:val="28"/>
          <w:lang w:val="uk-UA"/>
        </w:rPr>
        <w:tab/>
      </w:r>
      <w:r>
        <w:rPr>
          <w:rFonts w:ascii="Times New Roman" w:hAnsi="Times New Roman"/>
          <w:color w:val="000000"/>
          <w:sz w:val="28"/>
          <w:szCs w:val="28"/>
          <w:lang w:val="uk-UA"/>
        </w:rPr>
        <w:t xml:space="preserve">№</w:t>
      </w:r>
      <w:r>
        <w:rPr>
          <w:rFonts w:ascii="Times New Roman" w:hAnsi="Times New Roman"/>
          <w:color w:val="000000"/>
          <w:sz w:val="28"/>
          <w:szCs w:val="28"/>
          <w:lang w:val="uk-UA"/>
        </w:rPr>
        <w:t xml:space="preserve">178</w:t>
      </w:r>
      <w:r/>
    </w:p>
    <w:p>
      <w:pPr>
        <w:pStyle w:val="578"/>
        <w:ind w:left="0" w:right="5385" w:firstLine="0"/>
        <w:jc w:val="both"/>
        <w:spacing w:lineRule="auto" w:line="240" w:after="113" w:afterAutospacing="0" w:before="113" w:beforeAutospacing="0"/>
        <w:rPr>
          <w:rFonts w:ascii="Times New Roman" w:hAnsi="Times New Roman" w:cs="Times New Roman" w:eastAsia="Times New Roman"/>
          <w:b/>
          <w:sz w:val="28"/>
          <w:lang w:val="uk-UA"/>
        </w:rPr>
      </w:pPr>
      <w:r>
        <w:rPr>
          <w:rFonts w:ascii="Times New Roman" w:hAnsi="Times New Roman" w:cs="Times New Roman" w:eastAsia="Times New Roman"/>
          <w:b/>
          <w:sz w:val="28"/>
          <w:lang w:val="uk-UA"/>
        </w:rPr>
        <w:t xml:space="preserve">Про затвердження Положення про конкурс на посаду керівника комунального закладу загальної середньої освіти Менської міської ради </w:t>
      </w:r>
      <w:r/>
    </w:p>
    <w:p>
      <w:pPr>
        <w:jc w:val="both"/>
        <w:spacing w:lineRule="auto" w:line="240" w:after="0" w:afterAutospacing="0" w:before="0" w:beforeAutospacing="0"/>
        <w:rPr>
          <w:rFonts w:ascii="Times New Roman" w:hAnsi="Times New Roman"/>
          <w:lang w:val="uk-UA"/>
        </w:rPr>
      </w:pPr>
      <w:r>
        <w:rPr>
          <w:rFonts w:ascii="Times New Roman" w:hAnsi="Times New Roman"/>
          <w:sz w:val="28"/>
          <w:szCs w:val="28"/>
          <w:lang w:val="uk-UA"/>
        </w:rPr>
        <w:tab/>
        <w:t xml:space="preserve">Керуючись ст. 26 Закону України «Про освіту», ст.37, ст.38, ст.39 Закону України «Про повну загальну середню освіту», наказом</w:t>
      </w:r>
      <w:r>
        <w:rPr>
          <w:rFonts w:ascii="Times New Roman" w:hAnsi="Times New Roman"/>
          <w:sz w:val="28"/>
          <w:szCs w:val="28"/>
          <w:lang w:val="uk-UA"/>
        </w:rPr>
        <w:t xml:space="preserve"> Міністерства освіти і науки України № 291 від 23.03.2018 «Про затвердження Типового положення про конкурс на посаду керівника державного, комунального закладу загальної середньої освіти», відповідно до ст.26 Закону України «Про місцеве самоврядування в Ук</w:t>
      </w:r>
      <w:r>
        <w:rPr>
          <w:rFonts w:ascii="Times New Roman" w:hAnsi="Times New Roman"/>
          <w:sz w:val="28"/>
          <w:szCs w:val="28"/>
          <w:lang w:val="uk-UA"/>
        </w:rPr>
        <w:t xml:space="preserve">раїні», з метою забезпечення організованого проведення конкурсного відбору  на посади керівників комунальних закладів загальної середньої освіти Менської міської ради, згідно вимог чинного законодавства України,Менська міська рада,</w:t>
      </w:r>
      <w:r/>
    </w:p>
    <w:p>
      <w:pPr>
        <w:ind w:right="-1"/>
        <w:jc w:val="both"/>
        <w:spacing w:lineRule="auto" w:line="240" w:after="0" w:afterAutospacing="0" w:before="0" w:beforeAutospacing="0"/>
        <w:widowControl w:val="off"/>
        <w:rPr>
          <w:rFonts w:ascii="Times New Roman" w:hAnsi="Times New Roman"/>
          <w:b/>
          <w:lang w:val="uk-UA"/>
        </w:rPr>
      </w:pPr>
      <w:r>
        <w:rPr>
          <w:rFonts w:ascii="Times New Roman" w:hAnsi="Times New Roman"/>
          <w:b/>
          <w:sz w:val="28"/>
          <w:szCs w:val="28"/>
          <w:lang w:val="uk-UA"/>
        </w:rPr>
        <w:t xml:space="preserve">ВИРІШИЛА:</w:t>
      </w:r>
      <w:r/>
    </w:p>
    <w:p>
      <w:pPr>
        <w:ind w:left="0" w:right="-1" w:firstLine="709"/>
        <w:jc w:val="both"/>
        <w:spacing w:lineRule="auto" w:line="240" w:after="0" w:afterAutospacing="0" w:before="0" w:beforeAutospacing="0"/>
        <w:tabs>
          <w:tab w:val="left" w:pos="567" w:leader="none"/>
        </w:tabs>
        <w:rPr>
          <w:rFonts w:ascii="Times New Roman" w:hAnsi="Times New Roman"/>
          <w:sz w:val="28"/>
          <w:szCs w:val="28"/>
          <w:lang w:val="uk-UA"/>
        </w:rPr>
      </w:pPr>
      <w:r>
        <w:rPr>
          <w:rFonts w:ascii="Times New Roman" w:hAnsi="Times New Roman"/>
          <w:sz w:val="28"/>
          <w:szCs w:val="28"/>
          <w:lang w:val="uk-UA"/>
        </w:rPr>
        <w:t xml:space="preserve">1. З</w:t>
      </w:r>
      <w:r>
        <w:rPr>
          <w:rFonts w:ascii="Times New Roman" w:hAnsi="Times New Roman"/>
          <w:sz w:val="28"/>
          <w:szCs w:val="28"/>
          <w:lang w:val="uk-UA"/>
        </w:rPr>
        <w:t xml:space="preserve">атвердити Положення про конкурс на посаду керівника комунального закладу загальної середньої освіти Менської міської ради (далі-Положення)  (додається).</w:t>
      </w:r>
      <w:r/>
    </w:p>
    <w:p>
      <w:pPr>
        <w:ind w:left="0" w:right="-1" w:firstLine="709"/>
        <w:jc w:val="both"/>
        <w:spacing w:lineRule="auto" w:line="240" w:after="0" w:afterAutospacing="0" w:before="0" w:beforeAutospacing="0"/>
        <w:tabs>
          <w:tab w:val="left" w:pos="567" w:leader="none"/>
        </w:tabs>
        <w:rPr>
          <w:rFonts w:ascii="Times New Roman" w:hAnsi="Times New Roman"/>
          <w:sz w:val="28"/>
          <w:szCs w:val="28"/>
          <w:lang w:val="uk-UA"/>
        </w:rPr>
        <w:pBdr>
          <w:left w:val="none" w:color="000000" w:sz="4" w:space="5"/>
        </w:pBdr>
      </w:pPr>
      <w:r>
        <w:rPr>
          <w:rFonts w:ascii="Times New Roman" w:hAnsi="Times New Roman"/>
          <w:sz w:val="28"/>
          <w:szCs w:val="28"/>
          <w:lang w:val="uk-UA"/>
        </w:rPr>
        <w:t xml:space="preserve">2. Визначити, що п</w:t>
      </w:r>
      <w:r>
        <w:rPr>
          <w:rFonts w:ascii="Times New Roman" w:hAnsi="Times New Roman"/>
          <w:color w:val="000000" w:themeColor="text1"/>
          <w:sz w:val="28"/>
          <w:szCs w:val="28"/>
          <w:lang w:val="uk-UA"/>
        </w:rPr>
        <w:t xml:space="preserve">ерсональний склад конкурсної комісії для проведення конкурсів на посаду </w:t>
      </w:r>
      <w:r>
        <w:rPr>
          <w:rStyle w:val="644"/>
          <w:rFonts w:ascii="Times New Roman" w:hAnsi="Times New Roman"/>
          <w:sz w:val="28"/>
          <w:szCs w:val="28"/>
          <w:lang w:val="uk-UA"/>
        </w:rPr>
        <w:t xml:space="preserve">керівника комунального закладу загальної середньої освіти Менської міської ради затверджується розпорядженням Менського міського голови</w:t>
      </w:r>
      <w:r>
        <w:rPr>
          <w:rFonts w:ascii="Times New Roman" w:hAnsi="Times New Roman"/>
          <w:color w:val="000000" w:themeColor="text1"/>
          <w:sz w:val="28"/>
          <w:szCs w:val="28"/>
          <w:lang w:val="uk-UA"/>
        </w:rPr>
        <w:t xml:space="preserve">.</w:t>
      </w:r>
      <w:r/>
    </w:p>
    <w:p>
      <w:pPr>
        <w:pStyle w:val="643"/>
        <w:ind w:left="0" w:right="-1" w:firstLine="709"/>
        <w:jc w:val="both"/>
        <w:spacing w:lineRule="auto" w:line="240" w:after="0" w:afterAutospacing="0" w:before="0" w:beforeAutospacing="0"/>
        <w:tabs>
          <w:tab w:val="left" w:pos="567" w:leader="none"/>
        </w:tabs>
        <w:rPr>
          <w:sz w:val="28"/>
          <w:szCs w:val="28"/>
          <w:lang w:val="uk-UA"/>
        </w:rPr>
      </w:pPr>
      <w:r>
        <w:rPr>
          <w:color w:val="000000" w:themeColor="text1"/>
          <w:sz w:val="28"/>
          <w:szCs w:val="28"/>
          <w:lang w:val="uk-UA"/>
        </w:rPr>
        <w:t xml:space="preserve">3. </w:t>
      </w:r>
      <w:r>
        <w:rPr>
          <w:sz w:val="28"/>
          <w:szCs w:val="28"/>
          <w:lang w:val="uk-UA"/>
        </w:rPr>
        <w:t xml:space="preserve">Доручити відділу освіти Менської міської ради  забезпечити організацію  проведення конкурсів</w:t>
      </w:r>
      <w:r>
        <w:rPr>
          <w:sz w:val="28"/>
          <w:szCs w:val="28"/>
          <w:lang w:val="uk-UA"/>
        </w:rPr>
        <w:t xml:space="preserve"> </w:t>
      </w:r>
      <w:r>
        <w:rPr>
          <w:sz w:val="28"/>
          <w:szCs w:val="28"/>
          <w:lang w:val="uk-UA"/>
        </w:rPr>
        <w:t xml:space="preserve">на посади</w:t>
      </w:r>
      <w:r>
        <w:rPr>
          <w:sz w:val="28"/>
          <w:szCs w:val="28"/>
          <w:lang w:val="uk-UA"/>
        </w:rPr>
        <w:t xml:space="preserve"> </w:t>
      </w:r>
      <w:r>
        <w:rPr>
          <w:sz w:val="28"/>
          <w:szCs w:val="28"/>
          <w:lang w:val="uk-UA"/>
        </w:rPr>
        <w:t xml:space="preserve">керівників  за</w:t>
      </w:r>
      <w:r>
        <w:rPr>
          <w:sz w:val="28"/>
          <w:szCs w:val="28"/>
          <w:lang w:val="uk-UA"/>
        </w:rPr>
        <w:t xml:space="preserve">кладів загальної середньої освіти відповідно до затвердженого Положення.</w:t>
      </w:r>
      <w:r/>
    </w:p>
    <w:p>
      <w:pPr>
        <w:ind w:left="0" w:right="-1" w:firstLine="709"/>
        <w:jc w:val="both"/>
        <w:spacing w:lineRule="auto" w:line="240" w:after="0" w:afterAutospacing="0" w:before="0" w:beforeAutospacing="0"/>
        <w:tabs>
          <w:tab w:val="left" w:pos="567" w:leader="none"/>
        </w:tabs>
        <w:rPr>
          <w:rFonts w:ascii="Times New Roman" w:hAnsi="Times New Roman"/>
          <w:sz w:val="28"/>
          <w:szCs w:val="28"/>
          <w:lang w:val="uk-UA"/>
        </w:rPr>
      </w:pPr>
      <w:r>
        <w:rPr>
          <w:rFonts w:ascii="Times New Roman" w:hAnsi="Times New Roman"/>
          <w:sz w:val="28"/>
          <w:szCs w:val="28"/>
          <w:lang w:val="uk-UA"/>
        </w:rPr>
        <w:t xml:space="preserve">4 Вважати таким, що втратило чинність  рішення 37 сесії сьомого скликання від 29.01.2020 рок № 13 «Про затвердження Положення про конкурс на посаду керівника комунального закладу заг</w:t>
      </w:r>
      <w:r>
        <w:rPr>
          <w:rFonts w:ascii="Times New Roman" w:hAnsi="Times New Roman"/>
          <w:sz w:val="28"/>
          <w:szCs w:val="28"/>
          <w:lang w:val="uk-UA"/>
        </w:rPr>
        <w:t xml:space="preserve">альної середньої освіти Менської міської ради».</w:t>
      </w:r>
      <w:r/>
    </w:p>
    <w:p>
      <w:pPr>
        <w:ind w:left="0" w:right="-1" w:firstLine="709"/>
        <w:jc w:val="both"/>
        <w:spacing w:lineRule="auto" w:line="240" w:after="0" w:afterAutospacing="0" w:before="0" w:beforeAutospacing="0"/>
        <w:rPr>
          <w:rFonts w:ascii="Times New Roman" w:hAnsi="Times New Roman"/>
          <w:sz w:val="28"/>
          <w:szCs w:val="28"/>
          <w:lang w:val="uk-UA"/>
        </w:rPr>
      </w:pPr>
      <w:r>
        <w:rPr>
          <w:rFonts w:ascii="Times New Roman" w:hAnsi="Times New Roman"/>
          <w:sz w:val="28"/>
          <w:szCs w:val="28"/>
          <w:lang w:val="uk-UA"/>
        </w:rPr>
        <w:t xml:space="preserve">5. Контроль за виконанням рішення покласти на постійну комісію міської ради </w:t>
      </w:r>
      <w:bookmarkStart w:id="0" w:name="_Hlk68271466"/>
      <w:r>
        <w:rPr>
          <w:rFonts w:ascii="Times New Roman" w:hAnsi="Times New Roman"/>
          <w:sz w:val="28"/>
          <w:szCs w:val="28"/>
          <w:lang w:val="uk-UA"/>
        </w:rPr>
        <w:t xml:space="preserve">з питань охорони здоров’я, соціального захисту населення, освіти, </w:t>
      </w:r>
      <w:r>
        <w:rPr>
          <w:rFonts w:ascii="Times New Roman" w:hAnsi="Times New Roman"/>
          <w:sz w:val="28"/>
          <w:szCs w:val="28"/>
          <w:lang w:val="uk-UA"/>
        </w:rPr>
        <w:t xml:space="preserve">культури, молоді, фізкультури і спорту та заступника міського голо</w:t>
      </w:r>
      <w:r>
        <w:rPr>
          <w:rFonts w:ascii="Times New Roman" w:hAnsi="Times New Roman"/>
          <w:sz w:val="28"/>
          <w:szCs w:val="28"/>
          <w:lang w:val="uk-UA"/>
        </w:rPr>
        <w:t xml:space="preserve">ви з питань діяльності виконавчих органів ради</w:t>
      </w:r>
      <w:r>
        <w:rPr>
          <w:rFonts w:ascii="Times New Roman" w:hAnsi="Times New Roman"/>
          <w:sz w:val="28"/>
          <w:szCs w:val="28"/>
          <w:lang w:val="uk-UA"/>
        </w:rPr>
        <w:t xml:space="preserve"> </w:t>
      </w:r>
      <w:bookmarkEnd w:id="0"/>
      <w:r>
        <w:rPr>
          <w:rFonts w:ascii="Times New Roman" w:hAnsi="Times New Roman"/>
          <w:sz w:val="28"/>
          <w:szCs w:val="28"/>
          <w:lang w:val="uk-UA"/>
        </w:rPr>
        <w:t xml:space="preserve">Менської міської ради </w:t>
      </w:r>
      <w:r>
        <w:rPr>
          <w:rFonts w:ascii="Times New Roman" w:hAnsi="Times New Roman"/>
          <w:sz w:val="28"/>
          <w:szCs w:val="28"/>
          <w:lang w:val="uk-UA"/>
        </w:rPr>
        <w:t xml:space="preserve">В.В.Прищепу.</w:t>
      </w:r>
      <w:r/>
    </w:p>
    <w:p>
      <w:pPr>
        <w:ind w:right="-1"/>
        <w:jc w:val="both"/>
        <w:spacing w:lineRule="auto" w:line="240" w:after="0" w:afterAutospacing="0" w:before="283" w:beforeAutospacing="0"/>
        <w:shd w:val="clear" w:color="auto" w:fill="FFFFFF"/>
        <w:widowControl w:val="off"/>
        <w:tabs>
          <w:tab w:val="left" w:pos="1138" w:leader="none"/>
          <w:tab w:val="left" w:pos="6237" w:leader="none"/>
        </w:tabs>
        <w:rPr>
          <w:rStyle w:val="644"/>
          <w:rFonts w:ascii="Times New Roman" w:hAnsi="Times New Roman"/>
          <w:b/>
        </w:rPr>
      </w:pPr>
      <w:r>
        <w:rPr>
          <w:rFonts w:ascii="Times New Roman" w:hAnsi="Times New Roman"/>
          <w:b/>
          <w:sz w:val="28"/>
          <w:szCs w:val="28"/>
          <w:lang w:val="uk-UA"/>
        </w:rPr>
        <w:t xml:space="preserve">Міський голова</w:t>
      </w:r>
      <w:r>
        <w:rPr>
          <w:rFonts w:ascii="Times New Roman" w:hAnsi="Times New Roman"/>
          <w:b/>
          <w:sz w:val="28"/>
          <w:szCs w:val="28"/>
          <w:lang w:val="uk-UA"/>
        </w:rPr>
        <w:tab/>
      </w:r>
      <w:r>
        <w:rPr>
          <w:rFonts w:ascii="Times New Roman" w:hAnsi="Times New Roman"/>
          <w:b/>
          <w:sz w:val="28"/>
          <w:szCs w:val="28"/>
          <w:lang w:val="uk-UA"/>
        </w:rPr>
        <w:t xml:space="preserve">Г.А.Примаков</w:t>
      </w:r>
      <w:r/>
      <w:r>
        <w:rPr>
          <w:sz w:val="28"/>
          <w:szCs w:val="28"/>
          <w:lang w:val="uk-UA"/>
        </w:rPr>
        <w:br w:type="page"/>
      </w:r>
      <w:r/>
    </w:p>
    <w:p>
      <w:pPr>
        <w:pStyle w:val="643"/>
        <w:ind w:left="5953" w:right="-1"/>
        <w:jc w:val="both"/>
        <w:spacing w:after="0" w:afterAutospacing="0" w:before="0" w:beforeAutospacing="0"/>
        <w:rPr>
          <w:sz w:val="28"/>
          <w:szCs w:val="28"/>
          <w:lang w:val="uk-UA"/>
        </w:rPr>
      </w:pPr>
      <w:r>
        <w:rPr>
          <w:sz w:val="28"/>
          <w:szCs w:val="28"/>
          <w:lang w:val="uk-UA"/>
        </w:rPr>
        <w:t xml:space="preserve">Додаток </w:t>
      </w:r>
      <w:r/>
      <w:r>
        <w:rPr>
          <w:sz w:val="28"/>
          <w:szCs w:val="28"/>
          <w:lang w:val="uk-UA"/>
        </w:rPr>
        <w:t xml:space="preserve">до рішення 5 сесії Менської міської ради восьмого скликання від 23.04.2021 №178 </w:t>
      </w:r>
      <w:r>
        <w:rPr>
          <w:sz w:val="28"/>
          <w:szCs w:val="28"/>
          <w:lang w:val="uk-UA" w:eastAsia="uk-UA"/>
        </w:rPr>
        <w:t xml:space="preserve">«</w:t>
      </w:r>
      <w:r>
        <w:rPr>
          <w:sz w:val="28"/>
          <w:lang w:val="uk-UA"/>
        </w:rPr>
        <w:t xml:space="preserve">Про затвердження Положення про конкурс на посаду керівника комунального закладу загальної середньої освіти Менської міської ради</w:t>
      </w:r>
      <w:r>
        <w:rPr>
          <w:sz w:val="28"/>
          <w:szCs w:val="28"/>
          <w:lang w:val="uk-UA" w:eastAsia="uk-UA"/>
        </w:rPr>
        <w:t xml:space="preserve">»</w:t>
      </w:r>
      <w:r/>
    </w:p>
    <w:p>
      <w:pPr>
        <w:pStyle w:val="643"/>
        <w:ind w:right="-1"/>
        <w:jc w:val="both"/>
        <w:spacing w:after="0" w:afterAutospacing="0" w:before="0" w:beforeAutospacing="0"/>
        <w:rPr>
          <w:rStyle w:val="644"/>
          <w:szCs w:val="28"/>
          <w:lang w:val="uk-UA"/>
        </w:rPr>
      </w:pPr>
      <w:r>
        <w:rPr>
          <w:szCs w:val="28"/>
          <w:lang w:val="uk-UA"/>
        </w:rPr>
      </w:r>
      <w:r/>
    </w:p>
    <w:p>
      <w:pPr>
        <w:ind w:right="-1"/>
        <w:jc w:val="center"/>
        <w:spacing w:lineRule="auto" w:line="240" w:after="0" w:afterAutospacing="0" w:before="0" w:beforeAutospacing="0"/>
        <w:rPr>
          <w:rStyle w:val="644"/>
          <w:rFonts w:ascii="Times New Roman" w:hAnsi="Times New Roman"/>
          <w:b/>
          <w:bCs/>
          <w:sz w:val="28"/>
          <w:szCs w:val="28"/>
          <w:lang w:val="uk-UA"/>
        </w:rPr>
        <w:pBdr>
          <w:right w:val="none" w:color="000000" w:sz="4" w:space="2"/>
        </w:pBdr>
      </w:pPr>
      <w:r>
        <w:rPr>
          <w:rStyle w:val="644"/>
          <w:rFonts w:ascii="Times New Roman" w:hAnsi="Times New Roman"/>
          <w:b/>
          <w:bCs/>
          <w:sz w:val="28"/>
          <w:szCs w:val="28"/>
          <w:lang w:val="uk-UA"/>
        </w:rPr>
        <w:t xml:space="preserve">ПОЛОЖЕННЯ</w:t>
      </w:r>
      <w:r/>
    </w:p>
    <w:p>
      <w:pPr>
        <w:ind w:right="-1"/>
        <w:jc w:val="center"/>
        <w:spacing w:lineRule="auto" w:line="240" w:after="0" w:afterAutospacing="0" w:before="0" w:beforeAutospacing="0"/>
        <w:rPr>
          <w:rStyle w:val="644"/>
          <w:rFonts w:ascii="Times New Roman" w:hAnsi="Times New Roman"/>
          <w:b/>
          <w:bCs/>
          <w:sz w:val="28"/>
          <w:szCs w:val="28"/>
          <w:lang w:val="uk-UA"/>
        </w:rPr>
        <w:pBdr>
          <w:right w:val="none" w:color="000000" w:sz="4" w:space="2"/>
        </w:pBdr>
      </w:pPr>
      <w:r>
        <w:rPr>
          <w:rStyle w:val="644"/>
          <w:rFonts w:ascii="Times New Roman" w:hAnsi="Times New Roman"/>
          <w:b/>
          <w:bCs/>
          <w:sz w:val="28"/>
          <w:szCs w:val="28"/>
          <w:lang w:val="uk-UA"/>
        </w:rPr>
        <w:t xml:space="preserve"> про конкурс на посаду керівника комунального закладу </w:t>
      </w:r>
      <w:r/>
      <w:r>
        <w:rPr>
          <w:rStyle w:val="644"/>
          <w:rFonts w:ascii="Times New Roman" w:hAnsi="Times New Roman"/>
          <w:b/>
          <w:bCs/>
          <w:sz w:val="28"/>
          <w:szCs w:val="28"/>
          <w:lang w:val="uk-UA"/>
        </w:rPr>
        <w:t xml:space="preserve">загальної середньої освіти Менської міської ради</w:t>
      </w:r>
      <w:r/>
    </w:p>
    <w:p>
      <w:pPr>
        <w:pStyle w:val="645"/>
        <w:ind w:right="-1"/>
        <w:jc w:val="both"/>
        <w:spacing w:after="0" w:afterAutospacing="0" w:before="0" w:beforeAutospacing="0"/>
        <w:tabs>
          <w:tab w:val="left" w:pos="850" w:leader="none"/>
        </w:tabs>
        <w:rPr>
          <w:sz w:val="28"/>
          <w:szCs w:val="28"/>
          <w:lang w:val="uk-UA"/>
        </w:rPr>
        <w:pBdr>
          <w:right w:val="none" w:color="000000" w:sz="4" w:space="2"/>
        </w:pBdr>
      </w:pPr>
      <w:r>
        <w:rPr>
          <w:sz w:val="28"/>
          <w:szCs w:val="28"/>
          <w:lang w:val="uk-UA"/>
        </w:rPr>
        <w:tab/>
        <w:t xml:space="preserve">1. </w:t>
      </w:r>
      <w:r>
        <w:rPr>
          <w:sz w:val="28"/>
          <w:szCs w:val="28"/>
          <w:lang w:val="uk-UA"/>
        </w:rPr>
        <w:t xml:space="preserve">Це Положення визначає загальні засади проведення конкурсу на посаду керівника комунального закладу загальної середньої освіти Менської міської ради.</w:t>
      </w:r>
      <w:r/>
    </w:p>
    <w:p>
      <w:pPr>
        <w:ind w:right="-1" w:firstLine="708"/>
        <w:jc w:val="both"/>
        <w:spacing w:lineRule="auto" w:line="240" w:after="0" w:afterAutospacing="0" w:before="0" w:beforeAutospacing="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rPr>
        <w:t xml:space="preserve">2.</w:t>
      </w:r>
      <w:r>
        <w:rPr>
          <w:rFonts w:ascii="Times New Roman" w:hAnsi="Times New Roman"/>
          <w:sz w:val="28"/>
          <w:szCs w:val="28"/>
          <w:lang w:val="uk-UA" w:eastAsia="uk-UA"/>
        </w:rPr>
        <w:t xml:space="preserve">  Керівником закладу загальної середньої освіти може бути особа, яка є громадянином України, вільно волод</w:t>
      </w:r>
      <w:r>
        <w:rPr>
          <w:rFonts w:ascii="Times New Roman" w:hAnsi="Times New Roman"/>
          <w:sz w:val="28"/>
          <w:szCs w:val="28"/>
          <w:lang w:val="uk-UA" w:eastAsia="uk-UA"/>
        </w:rPr>
        <w:t xml:space="preserve">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w:t>
      </w:r>
      <w:r>
        <w:rPr>
          <w:rFonts w:ascii="Times New Roman" w:hAnsi="Times New Roman"/>
          <w:sz w:val="28"/>
          <w:szCs w:val="28"/>
          <w:lang w:val="uk-UA" w:eastAsia="uk-UA"/>
        </w:rPr>
        <w:t xml:space="preserve"> обов’язків, пройшла конкурсний відбір та визнана переможцем конкурсу відповідно до Закону України  «Про повну загальну середню освіту».</w:t>
      </w:r>
      <w:r/>
    </w:p>
    <w:p>
      <w:pPr>
        <w:ind w:right="-1" w:firstLine="708"/>
        <w:jc w:val="both"/>
        <w:spacing w:lineRule="auto" w:line="240" w:after="0" w:afterAutospacing="0" w:before="0" w:beforeAutospacing="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Не може обіймати посаду керівника закладу загальної середньої освіти особа, яка:</w:t>
      </w:r>
      <w:r/>
    </w:p>
    <w:p>
      <w:pPr>
        <w:ind w:right="-1" w:firstLine="708"/>
        <w:jc w:val="both"/>
        <w:spacing w:lineRule="auto" w:line="240" w:after="0" w:afterAutospacing="0" w:before="0" w:beforeAutospacing="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1) є недієздатною або цивільна дієздат</w:t>
      </w:r>
      <w:r>
        <w:rPr>
          <w:rFonts w:ascii="Times New Roman" w:hAnsi="Times New Roman"/>
          <w:sz w:val="28"/>
          <w:szCs w:val="28"/>
          <w:lang w:val="uk-UA" w:eastAsia="uk-UA"/>
        </w:rPr>
        <w:t xml:space="preserve">ність якої обмежена;</w:t>
      </w:r>
      <w:r/>
    </w:p>
    <w:p>
      <w:pPr>
        <w:ind w:right="-1" w:firstLine="708"/>
        <w:jc w:val="both"/>
        <w:spacing w:lineRule="auto" w:line="240" w:after="0" w:afterAutospacing="0" w:before="0" w:beforeAutospacing="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2) має судимість за вчинення злочину;</w:t>
      </w:r>
      <w:r/>
    </w:p>
    <w:p>
      <w:pPr>
        <w:ind w:right="-1" w:firstLine="708"/>
        <w:jc w:val="both"/>
        <w:spacing w:lineRule="auto" w:line="240" w:after="0" w:afterAutospacing="0" w:before="0" w:beforeAutospacing="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3) позбавлена права обіймати відповідну посаду;</w:t>
      </w:r>
      <w:r/>
    </w:p>
    <w:p>
      <w:pPr>
        <w:ind w:right="-1" w:firstLine="708"/>
        <w:jc w:val="both"/>
        <w:spacing w:lineRule="auto" w:line="240" w:after="0" w:afterAutospacing="0" w:before="0" w:beforeAutospacing="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4) за рішенням суду визнана винною у вчиненні корупційного правопорушення;</w:t>
      </w:r>
      <w:r/>
    </w:p>
    <w:p>
      <w:pPr>
        <w:ind w:right="-1" w:firstLine="708"/>
        <w:jc w:val="both"/>
        <w:spacing w:lineRule="auto" w:line="240" w:after="0" w:afterAutospacing="0" w:before="0" w:beforeAutospacing="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5) за рішенням суду визнана винною у вчиненні правопорушення, пов’язаного </w:t>
      </w:r>
      <w:r>
        <w:rPr>
          <w:rFonts w:ascii="Times New Roman" w:hAnsi="Times New Roman"/>
          <w:sz w:val="28"/>
          <w:szCs w:val="28"/>
          <w:lang w:val="uk-UA" w:eastAsia="uk-UA"/>
        </w:rPr>
        <w:t xml:space="preserve">з корупцією;</w:t>
      </w:r>
      <w:r/>
    </w:p>
    <w:p>
      <w:pPr>
        <w:ind w:right="-1" w:firstLine="708"/>
        <w:jc w:val="both"/>
        <w:spacing w:lineRule="auto" w:line="240" w:after="0" w:afterAutospacing="0" w:before="0" w:beforeAutospacing="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6) підпадає під заборону, встановлену Законом України «Про очищення влади».</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3. Призначення керівника  комунального закладу загальної середньої освіти, засновником якого є Менська міська рада, здійснює відділ освіти Менської міської</w:t>
      </w:r>
      <w:r>
        <w:rPr>
          <w:sz w:val="28"/>
          <w:szCs w:val="28"/>
          <w:lang w:val="uk-UA"/>
        </w:rPr>
        <w:t xml:space="preserve"> ради за результатами конкурсу, що проводиться відповідно до вимог Закону України «Про повну загальну середню освіту»,  цього Положення, шляхом укладання контракту на термін, що визначений Законами України «Про освіту», «Про повну загальну середню освіту».</w:t>
      </w:r>
      <w:r/>
    </w:p>
    <w:p>
      <w:pPr>
        <w:pStyle w:val="645"/>
        <w:ind w:right="-1" w:firstLine="708"/>
        <w:jc w:val="both"/>
        <w:spacing w:after="0" w:afterAutospacing="0" w:before="0" w:beforeAutospacing="0"/>
        <w:rPr>
          <w:sz w:val="28"/>
          <w:szCs w:val="28"/>
          <w:u w:val="single"/>
          <w:lang w:val="uk-UA"/>
        </w:rPr>
        <w:pBdr>
          <w:right w:val="none" w:color="000000" w:sz="4" w:space="2"/>
        </w:pBdr>
      </w:pPr>
      <w:r>
        <w:rPr>
          <w:sz w:val="28"/>
          <w:szCs w:val="28"/>
          <w:lang w:val="uk-UA"/>
        </w:rPr>
        <w:t xml:space="preserve">4. Підставою для проведення конкурсу є наказ </w:t>
      </w:r>
      <w:bookmarkStart w:id="1" w:name="_Hlk68594710"/>
      <w:r>
        <w:rPr>
          <w:sz w:val="28"/>
          <w:szCs w:val="28"/>
          <w:lang w:val="uk-UA"/>
        </w:rPr>
        <w:t xml:space="preserve">начальника відділу освіти Менської міської ради</w:t>
      </w:r>
      <w:bookmarkEnd w:id="1"/>
      <w:r>
        <w:rPr>
          <w:sz w:val="28"/>
          <w:szCs w:val="28"/>
          <w:lang w:val="uk-UA"/>
        </w:rPr>
        <w:t xml:space="preserve"> про проведення конкурсу.</w:t>
      </w:r>
      <w:r/>
    </w:p>
    <w:p>
      <w:pPr>
        <w:pStyle w:val="645"/>
        <w:ind w:right="-1" w:firstLine="708"/>
        <w:jc w:val="both"/>
        <w:spacing w:after="0" w:afterAutospacing="0" w:before="0" w:beforeAutospacing="0"/>
        <w:rPr>
          <w:sz w:val="28"/>
          <w:szCs w:val="28"/>
          <w:lang w:val="uk-UA"/>
        </w:rPr>
        <w:pBdr>
          <w:right w:val="none" w:color="000000" w:sz="4" w:space="2"/>
        </w:pBdr>
      </w:pPr>
      <w:r/>
      <w:bookmarkStart w:id="2" w:name="n27"/>
      <w:r/>
      <w:bookmarkEnd w:id="2"/>
      <w:r>
        <w:rPr>
          <w:sz w:val="28"/>
          <w:szCs w:val="28"/>
          <w:lang w:val="uk-UA"/>
        </w:rPr>
        <w:t xml:space="preserve">5. Наказ про проведення конкурсу приймається відділом освіти Менської міської ради:</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одночасно з прийняттям рішення про утворення нового</w:t>
      </w:r>
      <w:r>
        <w:rPr>
          <w:sz w:val="28"/>
          <w:szCs w:val="28"/>
          <w:lang w:val="uk-UA"/>
        </w:rPr>
        <w:t xml:space="preserve"> закладу загальної середньої освіти; </w:t>
      </w:r>
      <w:r/>
    </w:p>
    <w:p>
      <w:pPr>
        <w:pStyle w:val="645"/>
        <w:ind w:right="-1" w:firstLine="708"/>
        <w:jc w:val="both"/>
        <w:spacing w:after="0" w:afterAutospacing="0" w:before="0" w:beforeAutospacing="0"/>
        <w:rPr>
          <w:sz w:val="28"/>
          <w:szCs w:val="28"/>
          <w:lang w:val="uk-UA"/>
        </w:rPr>
        <w:pBdr>
          <w:right w:val="none" w:color="000000" w:sz="4" w:space="2"/>
        </w:pBdr>
      </w:pPr>
      <w:r/>
      <w:bookmarkStart w:id="3" w:name="n28"/>
      <w:r/>
      <w:bookmarkStart w:id="4" w:name="n30"/>
      <w:r/>
      <w:bookmarkStart w:id="5" w:name="n29"/>
      <w:r/>
      <w:bookmarkEnd w:id="3"/>
      <w:r/>
      <w:bookmarkEnd w:id="4"/>
      <w:r/>
      <w:bookmarkEnd w:id="5"/>
      <w:r>
        <w:rPr>
          <w:sz w:val="28"/>
          <w:szCs w:val="28"/>
          <w:lang w:val="uk-UA"/>
        </w:rPr>
        <w:t xml:space="preserve">- не менше ніж за два місяці до завершення строкового трудового договору (контракту), укладеного з керівником закладу загальної середньої освіти;</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w:t>
      </w:r>
      <w:bookmarkStart w:id="6" w:name="n31"/>
      <w:r/>
      <w:bookmarkEnd w:id="6"/>
      <w:r>
        <w:rPr>
          <w:sz w:val="28"/>
          <w:szCs w:val="28"/>
          <w:lang w:val="uk-UA"/>
        </w:rPr>
        <w:t xml:space="preserve">не пізніше десяти робочих днів з дня дострокового припинення договору,</w:t>
      </w:r>
      <w:r>
        <w:rPr>
          <w:sz w:val="28"/>
          <w:szCs w:val="28"/>
          <w:lang w:val="uk-UA"/>
        </w:rPr>
        <w:t xml:space="preserve"> укладеного з керівником відповідного закладу загальної середньої освіти, чи визнання попереднього конкурсу таким, що не відбувся.</w:t>
      </w:r>
      <w:r/>
    </w:p>
    <w:p>
      <w:pPr>
        <w:pStyle w:val="648"/>
        <w:ind w:right="-1" w:firstLine="708"/>
        <w:jc w:val="both"/>
        <w:spacing w:after="0" w:afterAutospacing="0" w:before="0" w:beforeAutospacing="0"/>
        <w:rPr>
          <w:rFonts w:ascii="Times New Roman" w:hAnsi="Times New Roman"/>
          <w:sz w:val="28"/>
          <w:szCs w:val="28"/>
          <w:lang w:val="uk-UA"/>
        </w:rPr>
        <w:pBdr>
          <w:right w:val="none" w:color="000000" w:sz="4" w:space="2"/>
        </w:pBdr>
      </w:pPr>
      <w:r>
        <w:rPr>
          <w:rFonts w:ascii="Times New Roman" w:hAnsi="Times New Roman"/>
          <w:sz w:val="28"/>
          <w:szCs w:val="28"/>
          <w:lang w:val="uk-UA"/>
        </w:rPr>
        <w:t xml:space="preserve">6. Конкурс на посаду керівника комунального закладу загальної середньої освіти  складається з таких етапів:</w:t>
      </w:r>
      <w:bookmarkStart w:id="7" w:name="n18"/>
      <w:r/>
      <w:bookmarkEnd w:id="7"/>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 прийняття рішення (наказу) про проведення конкурсу та затвердження складу конкурсної комісії;</w:t>
      </w:r>
      <w:r/>
    </w:p>
    <w:p>
      <w:pPr>
        <w:pStyle w:val="645"/>
        <w:ind w:right="-1" w:firstLine="708"/>
        <w:jc w:val="both"/>
        <w:spacing w:after="0" w:afterAutospacing="0" w:before="0" w:beforeAutospacing="0"/>
        <w:rPr>
          <w:sz w:val="28"/>
          <w:szCs w:val="28"/>
          <w:lang w:val="uk-UA"/>
        </w:rPr>
        <w:pBdr>
          <w:right w:val="none" w:color="000000" w:sz="4" w:space="2"/>
        </w:pBdr>
      </w:pPr>
      <w:r/>
      <w:bookmarkStart w:id="8" w:name="n19"/>
      <w:r/>
      <w:bookmarkEnd w:id="8"/>
      <w:r>
        <w:rPr>
          <w:sz w:val="28"/>
          <w:szCs w:val="28"/>
          <w:lang w:val="uk-UA"/>
        </w:rPr>
        <w:t xml:space="preserve">2) оприлюднення оголошення про проведення конкурсу;</w:t>
      </w:r>
      <w:r/>
    </w:p>
    <w:p>
      <w:pPr>
        <w:pStyle w:val="645"/>
        <w:ind w:right="-1" w:firstLine="708"/>
        <w:jc w:val="both"/>
        <w:spacing w:after="0" w:afterAutospacing="0" w:before="0" w:beforeAutospacing="0"/>
        <w:rPr>
          <w:sz w:val="28"/>
          <w:szCs w:val="28"/>
          <w:lang w:val="uk-UA"/>
        </w:rPr>
        <w:pBdr>
          <w:right w:val="none" w:color="000000" w:sz="4" w:space="2"/>
        </w:pBdr>
      </w:pPr>
      <w:r/>
      <w:bookmarkStart w:id="9" w:name="n20"/>
      <w:r/>
      <w:bookmarkEnd w:id="9"/>
      <w:r>
        <w:rPr>
          <w:sz w:val="28"/>
          <w:szCs w:val="28"/>
          <w:lang w:val="uk-UA"/>
        </w:rPr>
        <w:t xml:space="preserve">3) прийняття документів від осіб, які виявили бажання взяти участь у конкурсі;</w:t>
      </w:r>
      <w:r/>
    </w:p>
    <w:p>
      <w:pPr>
        <w:pStyle w:val="645"/>
        <w:ind w:right="-1" w:firstLine="708"/>
        <w:jc w:val="both"/>
        <w:spacing w:after="0" w:afterAutospacing="0" w:before="0" w:beforeAutospacing="0"/>
        <w:rPr>
          <w:sz w:val="28"/>
          <w:szCs w:val="28"/>
          <w:lang w:val="uk-UA"/>
        </w:rPr>
        <w:pBdr>
          <w:right w:val="none" w:color="000000" w:sz="4" w:space="2"/>
        </w:pBdr>
      </w:pPr>
      <w:r/>
      <w:bookmarkStart w:id="10" w:name="n21"/>
      <w:r/>
      <w:bookmarkEnd w:id="10"/>
      <w:r>
        <w:rPr>
          <w:sz w:val="28"/>
          <w:szCs w:val="28"/>
          <w:lang w:val="uk-UA"/>
        </w:rPr>
        <w:t xml:space="preserve">4) перевірка поданих докумен</w:t>
      </w:r>
      <w:r>
        <w:rPr>
          <w:sz w:val="28"/>
          <w:szCs w:val="28"/>
          <w:lang w:val="uk-UA"/>
        </w:rPr>
        <w:t xml:space="preserve">тів на відповідність установленим законодавством вимогам;</w:t>
      </w:r>
      <w:bookmarkStart w:id="11" w:name="n22"/>
      <w:r/>
      <w:bookmarkEnd w:id="11"/>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5) допущення кандидатів до участі у конкурсному відборі;</w:t>
      </w:r>
      <w:bookmarkStart w:id="12" w:name="n23"/>
      <w:r/>
      <w:bookmarkEnd w:id="12"/>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6) організація та забезпечення ознайомлення кандидатів із закладом загальної середньої освіти, його трудовим колективом та представниками орг</w:t>
      </w:r>
      <w:r>
        <w:rPr>
          <w:sz w:val="28"/>
          <w:szCs w:val="28"/>
          <w:lang w:val="uk-UA"/>
        </w:rPr>
        <w:t xml:space="preserve">анів громадського самоврядування закладу;</w:t>
      </w:r>
      <w:r/>
    </w:p>
    <w:p>
      <w:pPr>
        <w:pStyle w:val="645"/>
        <w:ind w:right="-1" w:firstLine="708"/>
        <w:jc w:val="both"/>
        <w:spacing w:after="0" w:afterAutospacing="0" w:before="0" w:beforeAutospacing="0"/>
        <w:rPr>
          <w:sz w:val="28"/>
          <w:szCs w:val="28"/>
          <w:lang w:val="uk-UA"/>
        </w:rPr>
        <w:pBdr>
          <w:right w:val="none" w:color="000000" w:sz="4" w:space="2"/>
        </w:pBdr>
      </w:pPr>
      <w:r/>
      <w:bookmarkStart w:id="13" w:name="n24"/>
      <w:r/>
      <w:bookmarkEnd w:id="13"/>
      <w:r>
        <w:rPr>
          <w:sz w:val="28"/>
          <w:szCs w:val="28"/>
          <w:lang w:val="uk-UA"/>
        </w:rPr>
        <w:t xml:space="preserve">7) проведення конкурсного відбору;</w:t>
      </w:r>
      <w:r/>
    </w:p>
    <w:p>
      <w:pPr>
        <w:pStyle w:val="645"/>
        <w:ind w:right="-1" w:firstLine="708"/>
        <w:jc w:val="both"/>
        <w:spacing w:after="0" w:afterAutospacing="0" w:before="0" w:beforeAutospacing="0"/>
        <w:rPr>
          <w:sz w:val="28"/>
          <w:szCs w:val="28"/>
          <w:lang w:val="uk-UA"/>
        </w:rPr>
        <w:pBdr>
          <w:right w:val="none" w:color="000000" w:sz="4" w:space="2"/>
        </w:pBdr>
      </w:pPr>
      <w:r/>
      <w:bookmarkStart w:id="14" w:name="n25"/>
      <w:r/>
      <w:bookmarkEnd w:id="14"/>
      <w:r>
        <w:rPr>
          <w:sz w:val="28"/>
          <w:szCs w:val="28"/>
          <w:lang w:val="uk-UA"/>
        </w:rPr>
        <w:t xml:space="preserve">8) визначення переможця конкурсу;</w:t>
      </w:r>
      <w:r/>
    </w:p>
    <w:p>
      <w:pPr>
        <w:pStyle w:val="645"/>
        <w:ind w:right="-1" w:firstLine="708"/>
        <w:jc w:val="both"/>
        <w:spacing w:after="0" w:afterAutospacing="0" w:before="0" w:beforeAutospacing="0"/>
        <w:rPr>
          <w:sz w:val="28"/>
          <w:szCs w:val="28"/>
          <w:lang w:val="uk-UA"/>
        </w:rPr>
        <w:pBdr>
          <w:right w:val="none" w:color="000000" w:sz="4" w:space="2"/>
        </w:pBdr>
      </w:pPr>
      <w:r/>
      <w:bookmarkStart w:id="15" w:name="n26"/>
      <w:r/>
      <w:bookmarkEnd w:id="15"/>
      <w:r>
        <w:rPr>
          <w:sz w:val="28"/>
          <w:szCs w:val="28"/>
          <w:lang w:val="uk-UA"/>
        </w:rPr>
        <w:t xml:space="preserve">9) оприлюднення результатів конкурсу.</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7.Загальна тривалість конкурсу не може перевищувати двох місяців з дня його оголошення.</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8. Конкурсний відбі</w:t>
      </w:r>
      <w:r>
        <w:rPr>
          <w:sz w:val="28"/>
          <w:szCs w:val="28"/>
          <w:lang w:val="uk-UA"/>
        </w:rPr>
        <w:t xml:space="preserve">р супроводжується відеофіксацією та (за можливості) відеотранслацією з подальшим оприлюдненням відеозапису на офіційному вебсайті Менської міської ради протягом одного робочого дня з дня його проведення.</w:t>
      </w:r>
      <w:r/>
    </w:p>
    <w:p>
      <w:pPr>
        <w:pStyle w:val="645"/>
        <w:ind w:right="-1" w:firstLine="708"/>
        <w:jc w:val="both"/>
        <w:spacing w:after="0" w:afterAutospacing="0" w:before="0" w:beforeAutospacing="0"/>
        <w:rPr>
          <w:sz w:val="28"/>
          <w:szCs w:val="28"/>
        </w:rPr>
        <w:pBdr>
          <w:right w:val="none" w:color="000000" w:sz="4" w:space="2"/>
        </w:pBdr>
      </w:pPr>
      <w:r>
        <w:rPr>
          <w:sz w:val="28"/>
          <w:szCs w:val="28"/>
          <w:lang w:val="uk-UA"/>
        </w:rPr>
        <w:t xml:space="preserve">9.</w:t>
      </w:r>
      <w:r>
        <w:rPr>
          <w:sz w:val="28"/>
          <w:szCs w:val="28"/>
          <w:lang w:val="en-US"/>
        </w:rPr>
        <w:t xml:space="preserve"> </w:t>
      </w:r>
      <w:r>
        <w:rPr>
          <w:sz w:val="28"/>
          <w:szCs w:val="28"/>
          <w:lang w:val="uk-UA"/>
        </w:rPr>
        <w:t xml:space="preserve">Оголошення про проведення конкурсу оприлюднюється</w:t>
      </w:r>
      <w:r>
        <w:rPr>
          <w:sz w:val="28"/>
          <w:szCs w:val="28"/>
          <w:lang w:val="uk-UA"/>
        </w:rPr>
        <w:t xml:space="preserve"> на офіційному вебсайті Менської міської ради та на офіційному вебсайті закладу освіти (за наявності) наступного робочого дня після прийняття рішення про проведення конкурсу та повинне містити:</w:t>
      </w:r>
      <w:r/>
    </w:p>
    <w:p>
      <w:pPr>
        <w:pStyle w:val="645"/>
        <w:ind w:right="-1" w:firstLine="708"/>
        <w:jc w:val="both"/>
        <w:spacing w:after="0" w:afterAutospacing="0" w:before="0" w:beforeAutospacing="0"/>
        <w:rPr>
          <w:sz w:val="28"/>
          <w:szCs w:val="28"/>
        </w:rPr>
        <w:pBdr>
          <w:right w:val="none" w:color="000000" w:sz="4" w:space="2"/>
        </w:pBdr>
      </w:pPr>
      <w:r>
        <w:rPr>
          <w:sz w:val="28"/>
          <w:szCs w:val="28"/>
          <w:lang w:val="uk-UA"/>
        </w:rPr>
        <w:t xml:space="preserve">- найменування і місце знаходження закладу;</w:t>
      </w:r>
      <w:r/>
    </w:p>
    <w:p>
      <w:pPr>
        <w:pStyle w:val="645"/>
        <w:ind w:right="-1" w:firstLine="708"/>
        <w:jc w:val="both"/>
        <w:spacing w:after="0" w:afterAutospacing="0" w:before="0" w:beforeAutospacing="0"/>
        <w:rPr>
          <w:sz w:val="28"/>
          <w:szCs w:val="28"/>
        </w:rPr>
        <w:pBdr>
          <w:right w:val="none" w:color="000000" w:sz="4" w:space="2"/>
        </w:pBdr>
      </w:pPr>
      <w:r/>
      <w:bookmarkStart w:id="16" w:name="n33"/>
      <w:r/>
      <w:bookmarkEnd w:id="16"/>
      <w:r>
        <w:rPr>
          <w:sz w:val="28"/>
          <w:szCs w:val="28"/>
          <w:lang w:val="uk-UA"/>
        </w:rPr>
        <w:t xml:space="preserve">- найменування пос</w:t>
      </w:r>
      <w:r>
        <w:rPr>
          <w:sz w:val="28"/>
          <w:szCs w:val="28"/>
          <w:lang w:val="uk-UA"/>
        </w:rPr>
        <w:t xml:space="preserve">ади та умови оплати праці;</w:t>
      </w:r>
      <w:r/>
    </w:p>
    <w:p>
      <w:pPr>
        <w:pStyle w:val="645"/>
        <w:ind w:right="-1" w:firstLine="708"/>
        <w:jc w:val="both"/>
        <w:spacing w:after="0" w:afterAutospacing="0" w:before="0" w:beforeAutospacing="0"/>
        <w:rPr>
          <w:sz w:val="28"/>
          <w:szCs w:val="28"/>
        </w:rPr>
        <w:pBdr>
          <w:right w:val="none" w:color="000000" w:sz="4" w:space="2"/>
        </w:pBdr>
      </w:pPr>
      <w:r/>
      <w:bookmarkStart w:id="17" w:name="n34"/>
      <w:r/>
      <w:bookmarkEnd w:id="17"/>
      <w:r>
        <w:rPr>
          <w:sz w:val="28"/>
          <w:szCs w:val="28"/>
          <w:lang w:val="uk-UA"/>
        </w:rPr>
        <w:t xml:space="preserve">- кваліфікаційні вимоги до керівника закладу загальної середньої освіти відповідно до </w:t>
      </w:r>
      <w:hyperlink r:id="rId9" w:history="1">
        <w:r>
          <w:rPr>
            <w:rStyle w:val="646"/>
            <w:color w:val="auto"/>
            <w:sz w:val="28"/>
            <w:szCs w:val="28"/>
            <w:u w:val="none"/>
            <w:lang w:val="uk-UA"/>
          </w:rPr>
          <w:t xml:space="preserve">Закону України</w:t>
        </w:r>
      </w:hyperlink>
      <w:r>
        <w:rPr>
          <w:sz w:val="28"/>
          <w:szCs w:val="28"/>
          <w:lang w:val="uk-UA"/>
        </w:rPr>
        <w:t xml:space="preserve"> «Про повну загальну середню освіту»;</w:t>
      </w:r>
      <w:bookmarkStart w:id="18" w:name="n35"/>
      <w:r/>
      <w:bookmarkEnd w:id="18"/>
      <w:r/>
      <w:r/>
    </w:p>
    <w:p>
      <w:pPr>
        <w:pStyle w:val="645"/>
        <w:ind w:right="-1" w:firstLine="708"/>
        <w:jc w:val="both"/>
        <w:spacing w:after="0" w:afterAutospacing="0" w:before="0" w:beforeAutospacing="0"/>
        <w:rPr>
          <w:sz w:val="28"/>
          <w:szCs w:val="28"/>
        </w:rPr>
        <w:pBdr>
          <w:right w:val="none" w:color="000000" w:sz="4" w:space="2"/>
        </w:pBdr>
      </w:pPr>
      <w:r>
        <w:rPr>
          <w:sz w:val="28"/>
          <w:szCs w:val="28"/>
          <w:lang w:val="uk-UA"/>
        </w:rPr>
        <w:t xml:space="preserve">- вичерпний перелік, кінцевий стро</w:t>
      </w:r>
      <w:r>
        <w:rPr>
          <w:sz w:val="28"/>
          <w:szCs w:val="28"/>
          <w:lang w:val="uk-UA"/>
        </w:rPr>
        <w:t xml:space="preserve">к і місце подання документів для участі у конкурсі;</w:t>
      </w:r>
      <w:r/>
    </w:p>
    <w:p>
      <w:pPr>
        <w:pStyle w:val="645"/>
        <w:ind w:right="-1" w:firstLine="708"/>
        <w:jc w:val="both"/>
        <w:spacing w:after="0" w:afterAutospacing="0" w:before="0" w:beforeAutospacing="0"/>
        <w:rPr>
          <w:sz w:val="28"/>
          <w:szCs w:val="28"/>
        </w:rPr>
        <w:pBdr>
          <w:right w:val="none" w:color="000000" w:sz="4" w:space="2"/>
        </w:pBdr>
      </w:pPr>
      <w:r/>
      <w:bookmarkStart w:id="19" w:name="n36"/>
      <w:r/>
      <w:bookmarkEnd w:id="19"/>
      <w:r>
        <w:rPr>
          <w:sz w:val="28"/>
          <w:szCs w:val="28"/>
          <w:lang w:val="uk-UA"/>
        </w:rPr>
        <w:t xml:space="preserve">- дату та місце початку конкурсного відбору, етапи його проведення та тривалість;</w:t>
      </w:r>
      <w:r/>
    </w:p>
    <w:p>
      <w:pPr>
        <w:pStyle w:val="645"/>
        <w:ind w:right="-1" w:firstLine="708"/>
        <w:jc w:val="both"/>
        <w:spacing w:after="0" w:afterAutospacing="0" w:before="0" w:beforeAutospacing="0"/>
        <w:rPr>
          <w:sz w:val="28"/>
          <w:szCs w:val="28"/>
        </w:rPr>
        <w:pBdr>
          <w:right w:val="none" w:color="000000" w:sz="4" w:space="2"/>
        </w:pBdr>
      </w:pPr>
      <w:r/>
      <w:bookmarkStart w:id="20" w:name="n37"/>
      <w:r/>
      <w:bookmarkEnd w:id="20"/>
      <w:r>
        <w:rPr>
          <w:sz w:val="28"/>
          <w:szCs w:val="28"/>
          <w:lang w:val="uk-UA"/>
        </w:rPr>
        <w:t xml:space="preserve">- прізвище та ім’я, номер телефону та адресу електронної пошти особи, яка </w:t>
      </w:r>
      <w:bookmarkStart w:id="21" w:name="n38"/>
      <w:r/>
      <w:bookmarkEnd w:id="21"/>
      <w:r>
        <w:rPr>
          <w:sz w:val="28"/>
          <w:szCs w:val="28"/>
          <w:lang w:val="uk-UA"/>
        </w:rPr>
        <w:t xml:space="preserve">уповноваженої</w:t>
      </w:r>
      <w:r>
        <w:rPr>
          <w:sz w:val="28"/>
          <w:szCs w:val="28"/>
          <w:lang w:val="uk-UA"/>
        </w:rPr>
        <w:t xml:space="preserve"> надавати інформацію про конкурс та  приймати документи для участі в конкурсі.</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10. Відділом освіти Менської міської ради, в установленому порядку приймається рішення (наказ) про проведення конкурсу на посаду керівника комунального закладу загальної середнь</w:t>
      </w:r>
      <w:r>
        <w:rPr>
          <w:sz w:val="28"/>
          <w:szCs w:val="28"/>
          <w:lang w:val="uk-UA"/>
        </w:rPr>
        <w:t xml:space="preserve">ої освіти.</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11. Відділ освіти визначає уповноважену особу, яка також виконує  функції відповідального секретаря конкурсної комісії (без права голосу), яка виконує наступні повноваження:</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приймає документи (за описом) від осіб, які виявили бажання взяти уча</w:t>
      </w:r>
      <w:r>
        <w:rPr>
          <w:sz w:val="28"/>
          <w:szCs w:val="28"/>
          <w:lang w:val="uk-UA"/>
        </w:rPr>
        <w:t xml:space="preserve">сть у конкурсі;</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надає  інформацію для оприлюднення оголошень про проведення конкурсів на посади керівників  комунальних закладів загальної середньої освіти, яка розміщується на офіційному вебсайті Менської міської ради та вебсайті закладу освіти (за наяв</w:t>
      </w:r>
      <w:r>
        <w:rPr>
          <w:sz w:val="28"/>
          <w:szCs w:val="28"/>
          <w:lang w:val="uk-UA"/>
        </w:rPr>
        <w:t xml:space="preserve">ності);</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готує запити та збирає відповідні документи щодо кандидатів у члени конкурсної комісії;</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надає відомості особам, які звертаються з отриманням відповідної  інформації щодо проведення конкурсу на посаду керівника комунального закладу загальної се</w:t>
      </w:r>
      <w:r>
        <w:rPr>
          <w:sz w:val="28"/>
          <w:szCs w:val="28"/>
          <w:lang w:val="uk-UA"/>
        </w:rPr>
        <w:t xml:space="preserve">редньої освіти.</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здійснює підготовку відомостей для членів конкурсної комісії;</w:t>
      </w:r>
      <w:r/>
    </w:p>
    <w:p>
      <w:pPr>
        <w:pStyle w:val="645"/>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протоколює засідання конкурсної комісії та подає їх для оприлюднення.</w:t>
      </w:r>
      <w:r/>
    </w:p>
    <w:p>
      <w:pPr>
        <w:pStyle w:val="645"/>
        <w:ind w:right="-1" w:firstLine="708"/>
        <w:jc w:val="both"/>
        <w:spacing w:after="0" w:afterAutospacing="0" w:before="0" w:beforeAutospacing="0"/>
        <w:rPr>
          <w:color w:val="000000"/>
          <w:sz w:val="28"/>
          <w:szCs w:val="28"/>
          <w:lang w:val="uk-UA"/>
        </w:rPr>
        <w:pBdr>
          <w:right w:val="none" w:color="000000" w:sz="4" w:space="2"/>
        </w:pBdr>
      </w:pPr>
      <w:r>
        <w:rPr>
          <w:sz w:val="28"/>
          <w:szCs w:val="28"/>
          <w:lang w:val="uk-UA"/>
        </w:rPr>
        <w:t xml:space="preserve">12. </w:t>
      </w:r>
      <w:r>
        <w:rPr>
          <w:color w:val="000000" w:themeColor="text1"/>
          <w:sz w:val="28"/>
          <w:szCs w:val="28"/>
          <w:lang w:val="uk-UA"/>
        </w:rPr>
        <w:t xml:space="preserve">Для проведення конкурсу формується конкурсна комісія,</w:t>
      </w:r>
      <w:r>
        <w:rPr>
          <w:color w:val="000000" w:themeColor="text1"/>
          <w:sz w:val="28"/>
          <w:szCs w:val="28"/>
          <w:lang w:val="uk-UA"/>
        </w:rPr>
        <w:t xml:space="preserve"> персональний склад якої затверджується розпорядженням Менського міського голови.</w:t>
      </w:r>
      <w:r/>
    </w:p>
    <w:p>
      <w:pPr>
        <w:pStyle w:val="645"/>
        <w:ind w:right="-1" w:firstLine="708"/>
        <w:jc w:val="both"/>
        <w:spacing w:after="0" w:afterAutospacing="0" w:before="0" w:beforeAutospacing="0"/>
        <w:rPr>
          <w:color w:val="C0504D"/>
          <w:sz w:val="28"/>
          <w:szCs w:val="28"/>
          <w:lang w:val="uk-UA"/>
        </w:rPr>
        <w:pBdr>
          <w:right w:val="none" w:color="000000" w:sz="4" w:space="2"/>
        </w:pBdr>
      </w:pPr>
      <w:r>
        <w:rPr>
          <w:color w:val="000000" w:themeColor="text1"/>
          <w:sz w:val="28"/>
          <w:szCs w:val="28"/>
          <w:lang w:val="uk-UA"/>
        </w:rPr>
        <w:t xml:space="preserve">13.Загальна чисельність членів конкурсної комісії становить  від 6 до 15 осіб, до складу якої на паритетних засадах входять представники:</w:t>
      </w:r>
      <w:r/>
    </w:p>
    <w:p>
      <w:pPr>
        <w:pStyle w:val="645"/>
        <w:contextualSpacing w:val="true"/>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 Менської міської ради, як засновни</w:t>
      </w:r>
      <w:r>
        <w:rPr>
          <w:color w:val="000000" w:themeColor="text1"/>
          <w:sz w:val="28"/>
          <w:szCs w:val="28"/>
          <w:lang w:val="uk-UA"/>
        </w:rPr>
        <w:t xml:space="preserve">ка – депутати Менської міської ради (не більше однієї особи від однієї фракції чи групи);</w:t>
      </w:r>
      <w:r/>
    </w:p>
    <w:p>
      <w:pPr>
        <w:pStyle w:val="645"/>
        <w:contextualSpacing w:val="true"/>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r/>
    </w:p>
    <w:p>
      <w:pPr>
        <w:pStyle w:val="645"/>
        <w:contextualSpacing w:val="true"/>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 - інститутів гро</w:t>
      </w:r>
      <w:r>
        <w:rPr>
          <w:color w:val="000000" w:themeColor="text1"/>
          <w:sz w:val="28"/>
          <w:szCs w:val="28"/>
          <w:lang w:val="uk-UA"/>
        </w:rPr>
        <w:t xml:space="preserve">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w:t>
      </w:r>
      <w:r>
        <w:rPr>
          <w:color w:val="000000" w:themeColor="text1"/>
          <w:sz w:val="28"/>
          <w:szCs w:val="28"/>
          <w:lang w:val="uk-UA"/>
        </w:rPr>
        <w:t xml:space="preserve">освіти тощо).</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14. До складу конкурсної комісії не може бути включена особа, яка:</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-визнана в установленому законом порядку недієздатною або цивільна дієздатність якої обмежена;</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має судимість або на яку протягом останнього року накладалося адміністративне </w:t>
      </w:r>
      <w:r>
        <w:rPr>
          <w:sz w:val="28"/>
          <w:szCs w:val="28"/>
          <w:lang w:val="uk-UA"/>
        </w:rPr>
        <w:t xml:space="preserve">стягнення за вчинення корупційного або пов’язаного з корупцією правопорушення;</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відповідно до Закону України «Про запобігання корупції» є близькою особою учасника конкурсу або особою, яка може мати конфлікт інтересів.</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15. У роботі конкурсної комісії з пра</w:t>
      </w:r>
      <w:r>
        <w:rPr>
          <w:sz w:val="28"/>
          <w:szCs w:val="28"/>
          <w:lang w:val="uk-UA"/>
        </w:rPr>
        <w:t xml:space="preserve">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16. З метою формування та затвердження складу конкурсної комісії, до прийняття рішення про проведення кон</w:t>
      </w:r>
      <w:r>
        <w:rPr>
          <w:sz w:val="28"/>
          <w:szCs w:val="28"/>
          <w:lang w:val="uk-UA"/>
        </w:rPr>
        <w:t xml:space="preserve">курсу, начальник відділу освіти Менської міської ради  надсилає особам, визначеним у 13 Положення, лист-клопотання у довільній формі щодо делегування представників до складу конкурсної комісії (Додаток 2 до Положення).</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17. Відповідні суб’єкти, передбачені </w:t>
      </w:r>
      <w:r>
        <w:rPr>
          <w:sz w:val="28"/>
          <w:szCs w:val="28"/>
          <w:lang w:val="uk-UA"/>
        </w:rPr>
        <w:t xml:space="preserve">пунктом 13 цього Положення, повідомляють про прийняте рішення відділ освіти в письмовій формі, зазначивши прізвище, ім’я та по батькові представників, які делегуються до складу конкурсної комісії.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18. Члени конкурсної комісії зобов’язані:</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брати участь у</w:t>
      </w:r>
      <w:r>
        <w:rPr>
          <w:sz w:val="28"/>
          <w:szCs w:val="28"/>
          <w:lang w:val="uk-UA"/>
        </w:rPr>
        <w:t xml:space="preserve"> роботі конкурсної комісії та голосувати з питань порядку денного;</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заявляти самовідвід у разі наявності чи настання підстав, передбачених пунктом 14 цього Положення, що унеможливлюють їх участь у складі конкурсної комісії.</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19.</w:t>
      </w:r>
      <w:r>
        <w:rPr>
          <w:sz w:val="28"/>
          <w:szCs w:val="28"/>
          <w:lang w:val="uk-UA"/>
        </w:rPr>
        <w:t xml:space="preserve">Конкурсна комісія є повноважною за умови присутності на її засіданні не менше двох третин від затвердженого складу. Конкурсна комісія приймає рішення більшістю від її затвердженого складу.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20. У разі рівного розподілу голосів вирішальним є голос голови ко</w:t>
      </w:r>
      <w:r>
        <w:rPr>
          <w:sz w:val="28"/>
          <w:szCs w:val="28"/>
          <w:lang w:val="uk-UA"/>
        </w:rPr>
        <w:t xml:space="preserve">нкурсної комісії.</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21.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w:t>
      </w:r>
      <w:r>
        <w:rPr>
          <w:sz w:val="28"/>
          <w:szCs w:val="28"/>
          <w:lang w:val="uk-UA"/>
        </w:rPr>
        <w:t xml:space="preserve">омісії та учасників конкурсу.</w:t>
      </w:r>
      <w:r/>
    </w:p>
    <w:p>
      <w:pPr>
        <w:pStyle w:val="645"/>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22. Керівництво роботою конкурсної комісії здійснює її голова, а в разі відсутності – заступник голови комісії.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23. Організаційною формою роботи конкурсної комісії є засідання. Рішення конкурсної комісії оформлюється протокол</w:t>
      </w:r>
      <w:r>
        <w:rPr>
          <w:sz w:val="28"/>
          <w:szCs w:val="28"/>
          <w:lang w:val="uk-UA"/>
        </w:rPr>
        <w:t xml:space="preserve">ом, який підписується всіма присутніми членами конкурсної комісії та оприлюднюється на офіційному вебсайті Менської міської ради протягом наступного робочого дня з дня проведення засідання конкурсної комісії.</w:t>
      </w:r>
      <w:r/>
    </w:p>
    <w:p>
      <w:pPr>
        <w:pStyle w:val="645"/>
        <w:ind w:right="-1" w:firstLine="708"/>
        <w:jc w:val="both"/>
        <w:spacing w:after="0" w:afterAutospacing="0" w:before="0" w:beforeAutospacing="0"/>
        <w:rPr>
          <w:color w:val="000000"/>
          <w:sz w:val="28"/>
          <w:szCs w:val="28"/>
          <w:lang w:val="uk-UA"/>
        </w:rPr>
        <w:pBdr>
          <w:right w:val="none" w:color="000000" w:sz="4" w:space="2"/>
        </w:pBdr>
      </w:pPr>
      <w:r>
        <w:rPr>
          <w:sz w:val="28"/>
          <w:szCs w:val="28"/>
          <w:lang w:val="uk-UA"/>
        </w:rPr>
        <w:t xml:space="preserve">24. </w:t>
      </w:r>
      <w:r>
        <w:rPr>
          <w:color w:val="000000" w:themeColor="text1"/>
          <w:sz w:val="28"/>
          <w:szCs w:val="28"/>
          <w:lang w:val="uk-UA"/>
        </w:rPr>
        <w:t xml:space="preserve">Особи, які бажають взяти участь у конкурсі,</w:t>
      </w:r>
      <w:r>
        <w:rPr>
          <w:color w:val="000000" w:themeColor="text1"/>
          <w:sz w:val="28"/>
          <w:szCs w:val="28"/>
          <w:lang w:val="uk-UA"/>
        </w:rPr>
        <w:t xml:space="preserve"> подають до відділу освіти Менської міської ради такі документи:</w:t>
      </w:r>
      <w:r/>
    </w:p>
    <w:p>
      <w:pPr>
        <w:ind w:right="-1" w:firstLine="708"/>
        <w:jc w:val="both"/>
        <w:spacing w:lineRule="auto" w:line="240" w:after="0" w:afterAutospacing="0" w:before="0" w:beforeAutospacing="0"/>
        <w:rPr>
          <w:rFonts w:ascii="Times New Roman" w:hAnsi="Times New Roman"/>
          <w:color w:val="000000"/>
          <w:sz w:val="28"/>
          <w:lang w:val="uk-UA"/>
        </w:rPr>
        <w:pBdr>
          <w:right w:val="none" w:color="000000" w:sz="4" w:space="2"/>
        </w:pBdr>
      </w:pPr>
      <w:r>
        <w:rPr>
          <w:rFonts w:ascii="Times New Roman" w:hAnsi="Times New Roman"/>
          <w:color w:val="000000" w:themeColor="text1"/>
          <w:sz w:val="28"/>
          <w:lang w:val="uk-UA"/>
        </w:rPr>
        <w:t xml:space="preserve">- заяву про участь у конкурсі за формою, наведеною в Додатку 1 до цього Положення, з наданням згоди на обробку персональних даних відповідно до </w:t>
      </w:r>
      <w:hyperlink r:id="rId10" w:history="1">
        <w:r>
          <w:rPr>
            <w:rStyle w:val="646"/>
            <w:rFonts w:ascii="Times New Roman" w:hAnsi="Times New Roman"/>
            <w:color w:val="000000" w:themeColor="text1"/>
            <w:sz w:val="28"/>
            <w:szCs w:val="28"/>
            <w:u w:val="none"/>
            <w:lang w:val="uk-UA"/>
          </w:rPr>
          <w:t xml:space="preserve">Закону України</w:t>
        </w:r>
      </w:hyperlink>
      <w:r>
        <w:rPr>
          <w:rFonts w:ascii="Times New Roman" w:hAnsi="Times New Roman"/>
          <w:color w:val="000000" w:themeColor="text1"/>
          <w:sz w:val="28"/>
          <w:lang w:val="uk-UA"/>
        </w:rPr>
        <w:t xml:space="preserve"> «Про захист персональних даних»;</w:t>
      </w:r>
      <w:r/>
    </w:p>
    <w:p>
      <w:pPr>
        <w:pStyle w:val="645"/>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 автобіографію та/або резюме (за вибором учасника конкурсу);</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копію паспорта громадянина України;</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копію</w:t>
      </w:r>
      <w:r>
        <w:rPr>
          <w:sz w:val="28"/>
          <w:szCs w:val="28"/>
          <w:lang w:val="uk-UA"/>
        </w:rPr>
        <w:t xml:space="preserve"> документа про вищу освіту (з додатком, що є його невід’ємною частиною) не нижче освітнього ступеня магістра (спеціаліста);</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документ, що підтверджує вільне володіння державною мовою;</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копію трудової книжки чи інших документів, що підтверджують стаж педа</w:t>
      </w:r>
      <w:r>
        <w:rPr>
          <w:sz w:val="28"/>
          <w:szCs w:val="28"/>
          <w:lang w:val="uk-UA"/>
        </w:rPr>
        <w:t xml:space="preserve">гогічної (науково-педагогічної) роботи не менше трьох років на день їх подання;</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довідку про відсутність судимості;</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довідку про проходження попереднього (періодичного) психіатричного огляду;</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мотиваційний лист, складений у довільній формі.</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Особа може н</w:t>
      </w:r>
      <w:r>
        <w:rPr>
          <w:sz w:val="28"/>
          <w:szCs w:val="28"/>
          <w:lang w:val="uk-UA"/>
        </w:rPr>
        <w:t xml:space="preserve">адати інші документи, що підтверджують її професійні та/або моральні якості.</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25. Документи, визначені у пункті 24 цього Положення подаються особисто (або уповноваженою згідно з довіреністю особою) до конкурсної комісії у визначений в оголошенні строк, що м</w:t>
      </w:r>
      <w:r>
        <w:rPr>
          <w:sz w:val="28"/>
          <w:szCs w:val="28"/>
          <w:lang w:val="uk-UA"/>
        </w:rPr>
        <w:t xml:space="preserve">оже становити від 20 до 30 календарних днів з дня оприлюднення оголошення про проведення конкурсу. Конкретні строки для прийому документів визначаються відділом освіти у наказі про оголошення конкурсу.</w:t>
      </w:r>
      <w:r/>
    </w:p>
    <w:p>
      <w:pPr>
        <w:pStyle w:val="645"/>
        <w:ind w:right="-1" w:firstLine="708"/>
        <w:jc w:val="both"/>
        <w:spacing w:after="0" w:afterAutospacing="0" w:before="0" w:beforeAutospacing="0"/>
        <w:rPr>
          <w:color w:val="000000"/>
          <w:sz w:val="28"/>
          <w:szCs w:val="28"/>
          <w:lang w:val="uk-UA"/>
        </w:rPr>
        <w:pBdr>
          <w:right w:val="none" w:color="000000" w:sz="4" w:space="2"/>
        </w:pBdr>
      </w:pPr>
      <w:r>
        <w:rPr>
          <w:sz w:val="28"/>
          <w:szCs w:val="28"/>
          <w:lang w:val="uk-UA"/>
        </w:rPr>
        <w:t xml:space="preserve">Уповноважена особа приймає документи за описом, копію </w:t>
      </w:r>
      <w:r>
        <w:rPr>
          <w:sz w:val="28"/>
          <w:szCs w:val="28"/>
          <w:lang w:val="uk-UA"/>
        </w:rPr>
        <w:t xml:space="preserve">якого надає особі, яка їх подає.</w:t>
      </w:r>
      <w:r/>
    </w:p>
    <w:p>
      <w:pPr>
        <w:pStyle w:val="645"/>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Кандидат на посаду керівника комунального закладу загальної середньої освіти має право відкликати свою заяву та документи до кінцевого строку їх прийняття, повідомивши про це письмово комісію.</w:t>
      </w:r>
      <w:r/>
    </w:p>
    <w:p>
      <w:pPr>
        <w:pStyle w:val="645"/>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Відповідальність за достовірність поданих документів несе заявник.</w:t>
      </w:r>
      <w:r/>
    </w:p>
    <w:p>
      <w:pPr>
        <w:pStyle w:val="645"/>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26. Подані документи та матеріали  роботи конкурсної комісії зберігаються у відділі освіти Менської міської ради.</w:t>
      </w:r>
      <w:r/>
    </w:p>
    <w:p>
      <w:pPr>
        <w:pStyle w:val="645"/>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27. Протягом п’яти робочих днів з дня завершення строку подання документів </w:t>
      </w:r>
      <w:r>
        <w:rPr>
          <w:color w:val="000000" w:themeColor="text1"/>
          <w:sz w:val="28"/>
          <w:szCs w:val="28"/>
          <w:lang w:val="uk-UA"/>
        </w:rPr>
        <w:t xml:space="preserve">для участі в конкурсі конкурсна комісія:</w:t>
      </w:r>
      <w:r>
        <w:rPr>
          <w:color w:val="000000" w:themeColor="text1"/>
          <w:sz w:val="28"/>
          <w:szCs w:val="28"/>
          <w:lang w:val="uk-UA"/>
        </w:rPr>
        <w:tab/>
      </w:r>
      <w:r/>
    </w:p>
    <w:p>
      <w:pPr>
        <w:pStyle w:val="645"/>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 перевіряє подані документи щодо відповідності установленим вимогам;</w:t>
      </w:r>
      <w:r/>
    </w:p>
    <w:p>
      <w:pPr>
        <w:pStyle w:val="645"/>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 приймає рішення про допущення та/або недопущення до участі у конкурсі;</w:t>
      </w:r>
      <w:r/>
    </w:p>
    <w:p>
      <w:pPr>
        <w:pStyle w:val="645"/>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 оприлюднює на вебсайті Менської міської ради перелік осіб, допущених </w:t>
      </w:r>
      <w:r>
        <w:rPr>
          <w:color w:val="000000" w:themeColor="text1"/>
          <w:sz w:val="28"/>
          <w:szCs w:val="28"/>
          <w:lang w:val="uk-UA"/>
        </w:rPr>
        <w:t xml:space="preserve">до участі у конкурсному відборі (далі - кандидати).</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До участі у конкурсі не можуть бути допущені особи, які:</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-не можуть обіймати посаду керівника закладу загальної середньої освіти відповідно до Закону України «</w:t>
      </w:r>
      <w:bookmarkStart w:id="22" w:name="_Hlk68598219"/>
      <w:r>
        <w:rPr>
          <w:sz w:val="28"/>
          <w:szCs w:val="28"/>
          <w:lang w:val="uk-UA"/>
        </w:rPr>
        <w:t xml:space="preserve">Про повну загальну середню освіту</w:t>
      </w:r>
      <w:bookmarkEnd w:id="22"/>
      <w:r>
        <w:rPr>
          <w:sz w:val="28"/>
          <w:szCs w:val="28"/>
          <w:lang w:val="uk-UA"/>
        </w:rPr>
        <w:t xml:space="preserve">»;</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подали </w:t>
      </w:r>
      <w:r>
        <w:rPr>
          <w:sz w:val="28"/>
          <w:szCs w:val="28"/>
          <w:lang w:val="uk-UA"/>
        </w:rPr>
        <w:t xml:space="preserve">не всі документи, визначені Законом України </w:t>
      </w:r>
      <w:bookmarkStart w:id="23" w:name="_Hlk68598382"/>
      <w:r>
        <w:rPr>
          <w:sz w:val="28"/>
          <w:szCs w:val="28"/>
          <w:lang w:val="uk-UA"/>
        </w:rPr>
        <w:t xml:space="preserve">«Про повну загальну середню освіту»</w:t>
      </w:r>
      <w:bookmarkEnd w:id="23"/>
      <w:r>
        <w:rPr>
          <w:sz w:val="28"/>
          <w:szCs w:val="28"/>
          <w:lang w:val="uk-UA"/>
        </w:rPr>
        <w:t xml:space="preserve">, для участі в конкурсі;</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подали документи після завершення строку їх подання.</w:t>
      </w:r>
      <w:r/>
    </w:p>
    <w:p>
      <w:pPr>
        <w:pStyle w:val="645"/>
        <w:contextualSpacing w:val="true"/>
        <w:ind w:right="-1" w:firstLine="708"/>
        <w:jc w:val="both"/>
        <w:spacing w:after="0" w:afterAutospacing="0" w:before="0" w:beforeAutospacing="0"/>
        <w:rPr>
          <w:lang w:val="uk-UA"/>
        </w:rPr>
        <w:pBdr>
          <w:right w:val="none" w:color="000000" w:sz="4" w:space="2"/>
        </w:pBdr>
      </w:pPr>
      <w:r>
        <w:rPr>
          <w:sz w:val="28"/>
          <w:szCs w:val="28"/>
          <w:lang w:val="uk-UA"/>
        </w:rPr>
        <w:t xml:space="preserve">28. Відділ освіти зобов’язаний організувати та забезпечити ознайомлення кандидатів із закладом за</w:t>
      </w:r>
      <w:r>
        <w:rPr>
          <w:sz w:val="28"/>
          <w:szCs w:val="28"/>
          <w:lang w:val="uk-UA"/>
        </w:rPr>
        <w:t xml:space="preserve">гальної середньої освіти, його трудовим колективом та представниками органів громадського самоврядування  закладу освіти, на посаду керівника якого оголошено конкурс, не пізніше п’яти робочих днів до початку проведення конкурсного відбору.</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29. Конкурсний в</w:t>
      </w:r>
      <w:r>
        <w:rPr>
          <w:sz w:val="28"/>
          <w:szCs w:val="28"/>
          <w:lang w:val="uk-UA"/>
        </w:rPr>
        <w:t xml:space="preserve">ідбір переможця конкурсу здійснюється за результатами:</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перевірки знання законодавства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w:t>
      </w:r>
      <w:r>
        <w:rPr>
          <w:sz w:val="28"/>
          <w:szCs w:val="28"/>
          <w:lang w:val="uk-UA"/>
        </w:rPr>
        <w:t xml:space="preserve">редньої освіти;</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перевірки професійних компетентностей шляхом письмового виконання ситуаційних завдань;</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публічної та відкритої презентації державною мовою перспективного плану розвитку закладу загальної середньої освіти, а також надання відповідей на за</w:t>
      </w:r>
      <w:r>
        <w:rPr>
          <w:sz w:val="28"/>
          <w:szCs w:val="28"/>
          <w:lang w:val="uk-UA"/>
        </w:rPr>
        <w:t xml:space="preserve">питання членів конкурсної комісії в межах змісту конкурсного випробування.</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30. Перелік питань для перевірки знання законодавства у сфері загальної середньої освіти  визначено наказом Міністерства освіти та науки України від 19.05.2020 року №654 «Щодо примі</w:t>
      </w:r>
      <w:r>
        <w:rPr>
          <w:sz w:val="28"/>
          <w:szCs w:val="28"/>
          <w:lang w:val="uk-UA"/>
        </w:rPr>
        <w:t xml:space="preserve">рного переліку питань».</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31.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письмових ситуаційних завдань з метою об’єктивної </w:t>
      </w:r>
      <w:r>
        <w:rPr>
          <w:sz w:val="28"/>
          <w:szCs w:val="28"/>
          <w:lang w:val="uk-UA"/>
        </w:rPr>
        <w:t xml:space="preserve">оцінки та перевірки знання законодавства України у сфері загальної середньої освіти та професійних компетентностей кандидата на посаду керівника комунального закладу  загальної середньої освіти.</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Тестування містить 30 тестових завдань, які формуються відділ</w:t>
      </w:r>
      <w:r>
        <w:rPr>
          <w:sz w:val="28"/>
          <w:szCs w:val="28"/>
          <w:lang w:val="uk-UA"/>
        </w:rPr>
        <w:t xml:space="preserve">ом освіти Менської міської ради із загального переліку питань, до кожного конкурсу окремо.</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Максимальна кількість балів, які може отримати кандидат за підсумками тестування, становить 30.</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Кожне тестове завдання передбачає три варіанти відповідей, лише один </w:t>
      </w:r>
      <w:r>
        <w:rPr>
          <w:sz w:val="28"/>
          <w:szCs w:val="28"/>
          <w:lang w:val="uk-UA"/>
        </w:rPr>
        <w:t xml:space="preserve">з яких є правильним.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Тестування проходить письмово не довше 60 хвилин у присутності членів комісії (не менше двох третин від її затвердженого складу).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Після складання тестування на знання законодавства кандидат підписує та проставляє дату вирішення тестових завдань.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Після закінчення часу, відведеного на складання тестування, проводиться оцінювання за такими критеріями:</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один бал за правильну відповідь;</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нуль балів за неправильну відповідь.</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Кандидати, які за результатами тестування набрали 15 і менше балів, не допускаються до вирішення ситуаційних завдань та презентації перспективного плану розвитку закладу загальної середньої освіти  про, що  зазначаєт</w:t>
      </w:r>
      <w:r>
        <w:rPr>
          <w:sz w:val="28"/>
          <w:szCs w:val="28"/>
          <w:lang w:val="uk-UA"/>
        </w:rPr>
        <w:t xml:space="preserve">ься в протоколі, і повідомляється кандидату під підпис.</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Результати тестування фіксуються у відомості, у формі згідно з додатками 4 та 5 до цього Положення.</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32. Перевірка професійних компетентностей проводиться  шляхом письмового вирішення двох ситуаційних </w:t>
      </w:r>
      <w:r>
        <w:rPr>
          <w:sz w:val="28"/>
          <w:szCs w:val="28"/>
          <w:lang w:val="uk-UA"/>
        </w:rPr>
        <w:t xml:space="preserve">завдань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що </w:t>
      </w:r>
      <w:r>
        <w:rPr>
          <w:sz w:val="28"/>
          <w:szCs w:val="28"/>
          <w:lang w:val="uk-UA"/>
        </w:rPr>
        <w:t xml:space="preserve">пов'язані із завд</w:t>
      </w:r>
      <w:r>
        <w:rPr>
          <w:sz w:val="28"/>
          <w:szCs w:val="28"/>
          <w:lang w:val="uk-UA"/>
        </w:rPr>
        <w:t xml:space="preserve">аннями та змістом роботи керівника закладу загальної середньої освіти відповідно до посадової інструкції.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Ситуаційні завдання вирішуються письмово державною мовою не довше 40 хвилин (Додаток 3 до Положення). </w:t>
      </w:r>
      <w:r/>
    </w:p>
    <w:p>
      <w:pPr>
        <w:pStyle w:val="645"/>
        <w:contextualSpacing w:val="true"/>
        <w:ind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Ситуаційні завдання (20 варіантів) формуються відділом освіти Менської міської ради. Кількість примірників ситуаційних завдань в кожному конверті відповідає кількості кандидатів, допущених до конкурсного відбору.</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Усі кандидати, які претендують на посаду до</w:t>
      </w:r>
      <w:r>
        <w:rPr>
          <w:sz w:val="28"/>
          <w:szCs w:val="28"/>
          <w:lang w:val="uk-UA"/>
        </w:rPr>
        <w:t xml:space="preserve"> одного закладу загальної середньої освіти, розв'язують однакові ситуаційні завдання. Голова комісії обирає два конверти </w:t>
      </w:r>
      <w:r>
        <w:rPr>
          <w:color w:val="000000" w:themeColor="text1"/>
          <w:sz w:val="28"/>
          <w:szCs w:val="28"/>
          <w:lang w:val="uk-UA"/>
        </w:rPr>
        <w:t xml:space="preserve">(2 завдання) </w:t>
      </w:r>
      <w:r>
        <w:rPr>
          <w:sz w:val="28"/>
          <w:szCs w:val="28"/>
          <w:lang w:val="uk-UA"/>
        </w:rPr>
        <w:t xml:space="preserve">із запропонованими ситуаційними завданнями шляхом витягування їх із загальної кількості завдань під час проведення конкурс</w:t>
      </w:r>
      <w:r>
        <w:rPr>
          <w:sz w:val="28"/>
          <w:szCs w:val="28"/>
          <w:lang w:val="uk-UA"/>
        </w:rPr>
        <w:t xml:space="preserve">ного відбору. </w:t>
      </w:r>
      <w:r/>
    </w:p>
    <w:p>
      <w:pPr>
        <w:pStyle w:val="645"/>
        <w:contextualSpacing w:val="true"/>
        <w:ind w:right="-1" w:firstLine="708"/>
        <w:jc w:val="both"/>
        <w:spacing w:after="0" w:afterAutospacing="0" w:before="0" w:beforeAutospacing="0"/>
        <w:rPr>
          <w:color w:val="000000"/>
          <w:sz w:val="28"/>
          <w:szCs w:val="28"/>
          <w:lang w:val="uk-UA"/>
        </w:rPr>
        <w:pBdr>
          <w:right w:val="none" w:color="000000" w:sz="4" w:space="2"/>
        </w:pBdr>
      </w:pPr>
      <w:r>
        <w:rPr>
          <w:sz w:val="28"/>
          <w:szCs w:val="28"/>
          <w:lang w:val="uk-UA"/>
        </w:rPr>
        <w:t xml:space="preserve">33. Максимальна кількість балів, які може отримати кандидат за підсумком  розв’язання ситуаційних завдань  становить 10 балів </w:t>
      </w:r>
      <w:r>
        <w:rPr>
          <w:color w:val="000000" w:themeColor="text1"/>
          <w:sz w:val="28"/>
          <w:szCs w:val="28"/>
          <w:lang w:val="uk-UA"/>
        </w:rPr>
        <w:t xml:space="preserve">(Максимальний бал за розв’язання одного ситуаційного завдання становить 5 балів).</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34. При підготовці до вирішення с</w:t>
      </w:r>
      <w:r>
        <w:rPr>
          <w:sz w:val="28"/>
          <w:szCs w:val="28"/>
          <w:lang w:val="uk-UA"/>
        </w:rPr>
        <w:t xml:space="preserve">итуаційних завдань кандидат здійснює записи на аркуші із печаткою Менської міської ради. Перед вирішенням ситуаційних завдань обов'язково вказуються прізвище, ім'я та по батькові кандидата, номер варіанту ситуаційних завдань. Після підготовки відповідей на</w:t>
      </w:r>
      <w:r>
        <w:rPr>
          <w:sz w:val="28"/>
          <w:szCs w:val="28"/>
          <w:lang w:val="uk-UA"/>
        </w:rPr>
        <w:t xml:space="preserve"> аркуші проставляються підпис кандидата та дата вирішення ситуаційних завдань.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35. Оцінювання результатів тестування, вирішення ситуаційних завдань, комісією проводиться окремо. Результати оцінювання фіксуються у відомості.</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36. Оцінювання ситуаційних завд</w:t>
      </w:r>
      <w:r>
        <w:rPr>
          <w:sz w:val="28"/>
          <w:szCs w:val="28"/>
          <w:lang w:val="uk-UA"/>
        </w:rPr>
        <w:t xml:space="preserve">ань проводиться кожним членом конкурсної комісії індивідуально. </w:t>
      </w:r>
      <w:r/>
    </w:p>
    <w:p>
      <w:pPr>
        <w:pStyle w:val="645"/>
        <w:contextualSpacing w:val="true"/>
        <w:ind w:right="-1"/>
        <w:jc w:val="both"/>
        <w:spacing w:after="0" w:afterAutospacing="0" w:before="0" w:beforeAutospacing="0"/>
        <w:rPr>
          <w:sz w:val="28"/>
          <w:szCs w:val="28"/>
          <w:lang w:val="uk-UA"/>
        </w:rPr>
        <w:pBdr>
          <w:right w:val="none" w:color="000000" w:sz="4" w:space="2"/>
        </w:pBdr>
      </w:pPr>
      <w:r>
        <w:rPr>
          <w:sz w:val="28"/>
          <w:szCs w:val="28"/>
          <w:lang w:val="uk-UA"/>
        </w:rPr>
        <w:t xml:space="preserve">Загальна оцінка формується шляхом визначення середнього арифметичного індивідуальних балів членів конкурсної комісії, що фіксується у відомості.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Середнє арифметичне індивідуальних балів член</w:t>
      </w:r>
      <w:r>
        <w:rPr>
          <w:sz w:val="28"/>
          <w:szCs w:val="28"/>
          <w:lang w:val="uk-UA"/>
        </w:rPr>
        <w:t xml:space="preserve">ів конкурсної комісії є остаточними балами, які також виставляються і на аркуші з відповідями кандидата.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Для оцінки та перевірки професійних компетентностей кандидатів шляхом вирішення ситуаційних завдань використовується п'ятибальна система:</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п'ять балі</w:t>
      </w:r>
      <w:r>
        <w:rPr>
          <w:sz w:val="28"/>
          <w:szCs w:val="28"/>
          <w:lang w:val="uk-UA"/>
        </w:rPr>
        <w:t xml:space="preserve">в виставляються кандидатам, які виявили глибокі знання та успішно справилися із ситуаційним завданням;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чотири бали виставляються кандидатам, які виявили повні знання в обсязі, достатньому для подальшої роботи;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три бали виставляються кандидатам, які в</w:t>
      </w:r>
      <w:r>
        <w:rPr>
          <w:sz w:val="28"/>
          <w:szCs w:val="28"/>
          <w:lang w:val="uk-UA"/>
        </w:rPr>
        <w:t xml:space="preserve">иявили розуміння поставленого завдання та вирішили його на задовільному рівні;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два бали виставляються кандидатам, які вирішили завдання на низькому рівні;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один бал виставляється кандидатам, які не орієнтуються у даному завданні;</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нуль балів виставляється кандидатам, відповідь яких відсутня.</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37. Під час проведення тестування та розв'язання ситуаційних завдань кандидатам забороняється користуватися додатковими електронними приладами, посібниками, іншими матеріалами, а також спілкув</w:t>
      </w:r>
      <w:r>
        <w:rPr>
          <w:sz w:val="28"/>
          <w:szCs w:val="28"/>
          <w:lang w:val="uk-UA"/>
        </w:rPr>
        <w:t xml:space="preserve">атись один з одним. У разі порушення зазначених вимог кандидат відстороняється від подальшого проходження конкурсу, про що складається відповідний акт, який підписується присутніми членами конкурсної комісії.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38. Підбиття підсумків тестування та вирішення</w:t>
      </w:r>
      <w:r>
        <w:rPr>
          <w:sz w:val="28"/>
          <w:szCs w:val="28"/>
          <w:lang w:val="uk-UA"/>
        </w:rPr>
        <w:t xml:space="preserve"> ситуаційних завдань здійснюється шляхом додавання балів за тестування та середнього арифметичного за вирішення ситуаційних завдань. Загальна сума балів заноситься у відомість та фіксується у протоколі. З інформацією про результати тестування, вирішення си</w:t>
      </w:r>
      <w:r>
        <w:rPr>
          <w:sz w:val="28"/>
          <w:szCs w:val="28"/>
          <w:lang w:val="uk-UA"/>
        </w:rPr>
        <w:t xml:space="preserve">туаційних завдань та кількість отриманих балів кандидати ознайомлюються під підпис у відомостях (додаток 4, додаток 5).</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39. Аркуші з відповідями кандидатів зберігаються разом з іншими матеріалами та документами конкурсної комісії у відділі освіти Менської </w:t>
      </w:r>
      <w:r>
        <w:rPr>
          <w:sz w:val="28"/>
          <w:szCs w:val="28"/>
          <w:lang w:val="uk-UA"/>
        </w:rPr>
        <w:t xml:space="preserve">міської ради.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40.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в межах змісту конкурсного випробування. Презентація </w:t>
      </w:r>
      <w:r>
        <w:rPr>
          <w:sz w:val="28"/>
          <w:szCs w:val="28"/>
          <w:lang w:val="uk-UA"/>
        </w:rPr>
        <w:t xml:space="preserve">перспективного плану розвитку закладу загальної середньої освіти представляється державною мовою, не більше 15 хвилин, в зручний для кандидата спосіб.</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41. Про необхідність забезпечення технічної підтримки презентаційних матеріалів кандидат повідомляє конку</w:t>
      </w:r>
      <w:r>
        <w:rPr>
          <w:sz w:val="28"/>
          <w:szCs w:val="28"/>
          <w:lang w:val="uk-UA"/>
        </w:rPr>
        <w:t xml:space="preserve">рсну комісію напередодні.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42. Оцінювання презентації перспективного плану розвитку закладу загальної середньої освіти проводиться кожним членом комісії індивідуально. Загальна оцінка формується шляхом визначення середнього арифметичного індивідуальних бал</w:t>
      </w:r>
      <w:r>
        <w:rPr>
          <w:sz w:val="28"/>
          <w:szCs w:val="28"/>
          <w:lang w:val="uk-UA"/>
        </w:rPr>
        <w:t xml:space="preserve">ів членів конкурсної комісії, яке фіксується у відомості.</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43. Під час оцінювання враховуються: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розуміння завдання;</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повнота розкриття теми;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авторська оригінальність;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якість виступу;</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обсяг та глибина знань за темою;</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відповіді на запитання;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ділові та вольові якості конкурсанта.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44</w:t>
      </w:r>
      <w:bookmarkStart w:id="24" w:name="_Hlk68680621"/>
      <w:r>
        <w:rPr>
          <w:sz w:val="28"/>
          <w:szCs w:val="28"/>
          <w:lang w:val="uk-UA"/>
        </w:rPr>
        <w:t xml:space="preserve">. Максимальна кількість балів, які може отримати кандидат за підсумком презентації перспективного плану  розвитку закладу загальної середньої освіти, становить 30 балів.</w:t>
      </w:r>
      <w:bookmarkEnd w:id="24"/>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45. Для оцінки презентації перспективного пла</w:t>
      </w:r>
      <w:r>
        <w:rPr>
          <w:sz w:val="28"/>
          <w:szCs w:val="28"/>
          <w:lang w:val="uk-UA"/>
        </w:rPr>
        <w:t xml:space="preserve">ну розвитку закладу використовується тридцятибальна система:</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від 20 до 30 балів виставляється кандидатам, які в презентації демонструють точне розуміння завдання, повністю логічно розкривають тему, її унікальність; презентація містить велику кількість ор</w:t>
      </w:r>
      <w:r>
        <w:rPr>
          <w:sz w:val="28"/>
          <w:szCs w:val="28"/>
          <w:lang w:val="uk-UA"/>
        </w:rPr>
        <w:t xml:space="preserve">игінальних прийомів, аргументованість основних позицій; кандидат переконливо і повно відповідає на питання;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-від 10 до 20 балів виставляється кандидатам, які в презентації використали матеріали,  як ті, що мають відношення до теми, так і ті, що не мають в</w:t>
      </w:r>
      <w:r>
        <w:rPr>
          <w:sz w:val="28"/>
          <w:szCs w:val="28"/>
          <w:lang w:val="uk-UA"/>
        </w:rPr>
        <w:t xml:space="preserve">ідношення до теми; частково в роботі наявні авторські знахідки; дещо порушено логіку виступу, неповна система аргументації; кандидат не на всі питання може знайти переконливі відповіді; </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-від 0 до 10 балів виставляється кандидатам, які в презентації викори</w:t>
      </w:r>
      <w:r>
        <w:rPr>
          <w:sz w:val="28"/>
          <w:szCs w:val="28"/>
          <w:lang w:val="uk-UA"/>
        </w:rPr>
        <w:t xml:space="preserve">стали матеріали, що не мають безпосереднього відношення до теми; тема презентації не розкрита, немає аргументів, повне порушення логіки виступу; але кандидат може відповісти на деякі питання та/або взагалі не може дати відповідь на питання.</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rPr>
        <w:t xml:space="preserve">46. </w:t>
      </w:r>
      <w:r>
        <w:rPr>
          <w:sz w:val="28"/>
          <w:szCs w:val="28"/>
          <w:lang w:val="uk-UA"/>
        </w:rPr>
        <w:t xml:space="preserve">Кандидат, я</w:t>
      </w:r>
      <w:r>
        <w:rPr>
          <w:sz w:val="28"/>
          <w:szCs w:val="28"/>
          <w:lang w:val="uk-UA"/>
        </w:rPr>
        <w:t xml:space="preserve">кий за результатами всіх випробувань набрав найбільшу кількість балів визначається переможцем конкурсу, про що й зазначається у протоколі.</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47. За результатами конкурсних випробувань конкурсна комісія протягом двох робочих днів з дня завершення конкурсного </w:t>
      </w:r>
      <w:r>
        <w:rPr>
          <w:sz w:val="28"/>
          <w:szCs w:val="28"/>
          <w:lang w:val="uk-UA"/>
        </w:rPr>
        <w:t xml:space="preserve">відбору визначає переможця конкурсу. </w:t>
      </w:r>
      <w:r>
        <w:rPr>
          <w:sz w:val="28"/>
          <w:highlight w:val="white"/>
          <w:lang w:val="uk-UA"/>
        </w:rPr>
        <w:t xml:space="preserve">Не може бути визначено переможцем конкурсу особу, яка не може обіймати посаду керівника закладу загальної середньої освіти відповідно до законодавства.</w:t>
      </w:r>
      <w:r>
        <w:rPr>
          <w:sz w:val="28"/>
          <w:szCs w:val="28"/>
          <w:lang w:val="uk-UA"/>
        </w:rPr>
        <w:t xml:space="preserve">Конкурсна комісія також  може  визнати</w:t>
      </w:r>
      <w:r>
        <w:rPr>
          <w:sz w:val="28"/>
          <w:szCs w:val="28"/>
          <w:lang w:val="uk-UA"/>
        </w:rPr>
        <w:t xml:space="preserve"> конкурс таким, що не відбувся. Результати конкурсу оприлюднюються на офіційному вебсайті Менської міської ради. </w:t>
      </w:r>
      <w:r>
        <w:rPr>
          <w:sz w:val="28"/>
          <w:highlight w:val="white"/>
          <w:lang w:val="uk-UA"/>
        </w:rPr>
        <w:t xml:space="preserve">Загальна тривалість конкурсу не може перевищувати двох місяців з дня його оголошення.</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48.</w:t>
      </w:r>
      <w:r>
        <w:rPr>
          <w:sz w:val="28"/>
          <w:szCs w:val="28"/>
          <w:lang w:val="uk-UA"/>
        </w:rPr>
        <w:t xml:space="preserve"> Конкурсна комісія визнає конкурс таким, що не відбувся, якщо:</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відсутні заяви про участь у конкурсі;</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до участі в конкурсі не допущено жодного кандидата;</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жоден із кандидатів не визначений переможцем конкурсу.</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У разі визнання конкурсу таким, що не відб</w:t>
      </w:r>
      <w:r>
        <w:rPr>
          <w:sz w:val="28"/>
          <w:szCs w:val="28"/>
          <w:lang w:val="uk-UA"/>
        </w:rPr>
        <w:t xml:space="preserve">увся, проводиться повторний конкурс.</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49. Протягом трьох робочих днів з дня оприлюднення рішення про переможця конкурсу, начальник відділу освіти призначає переможця конкурсу на посаду керівника закладу загальної середньої освіти та укладає з ним строковий </w:t>
      </w:r>
      <w:r>
        <w:rPr>
          <w:sz w:val="28"/>
          <w:szCs w:val="28"/>
          <w:lang w:val="uk-UA"/>
        </w:rPr>
        <w:t xml:space="preserve">трудовий договір (Контракт).</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50.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w:t>
      </w:r>
      <w:r>
        <w:rPr>
          <w:sz w:val="28"/>
          <w:szCs w:val="28"/>
          <w:lang w:val="uk-UA"/>
        </w:rPr>
        <w:t xml:space="preserve">ачений строк.</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51</w:t>
      </w:r>
      <w:r>
        <w:rPr>
          <w:sz w:val="28"/>
          <w:szCs w:val="28"/>
        </w:rPr>
        <w:t xml:space="preserve">.</w:t>
      </w:r>
      <w:r>
        <w:rPr>
          <w:sz w:val="28"/>
          <w:szCs w:val="28"/>
          <w:lang w:val="en-US"/>
        </w:rPr>
        <w:t xml:space="preserve"> </w:t>
      </w:r>
      <w:r>
        <w:rPr>
          <w:sz w:val="28"/>
          <w:szCs w:val="28"/>
          <w:lang w:val="uk-UA"/>
        </w:rPr>
        <w:t xml:space="preserve">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w:t>
      </w:r>
      <w:r>
        <w:rPr>
          <w:sz w:val="28"/>
          <w:szCs w:val="28"/>
          <w:lang w:val="uk-UA"/>
        </w:rPr>
        <w:t xml:space="preserve">ання сторони мають право продовжити строк дії відповідного строкового трудового договору ще на чотири роки без проведення конкурсу.</w:t>
      </w:r>
      <w:r/>
    </w:p>
    <w:p>
      <w:pPr>
        <w:pStyle w:val="645"/>
        <w:contextualSpacing w:val="true"/>
        <w:ind w:right="-1" w:firstLine="708"/>
        <w:jc w:val="both"/>
        <w:spacing w:after="0" w:afterAutospacing="0" w:before="0" w:beforeAutospacing="0"/>
        <w:rPr>
          <w:sz w:val="28"/>
          <w:szCs w:val="28"/>
          <w:lang w:val="uk-UA"/>
        </w:rPr>
        <w:pBdr>
          <w:right w:val="none" w:color="000000" w:sz="4" w:space="2"/>
        </w:pBdr>
      </w:pPr>
      <w:r>
        <w:rPr>
          <w:sz w:val="28"/>
          <w:szCs w:val="28"/>
        </w:rPr>
        <w:t xml:space="preserve">52. </w:t>
      </w:r>
      <w:r>
        <w:rPr>
          <w:sz w:val="28"/>
          <w:szCs w:val="28"/>
          <w:lang w:val="uk-UA"/>
        </w:rPr>
        <w:t xml:space="preserve">Особа не може бути керівником одного і того ж закладу загальної середньої освіти більше ніж два строки підряд (крім тих,</w:t>
      </w:r>
      <w:r>
        <w:rPr>
          <w:sz w:val="28"/>
          <w:szCs w:val="28"/>
          <w:lang w:val="uk-UA"/>
        </w:rPr>
        <w:t xml:space="preserve"> що розташовані в населених пунктах з одним закладом загальної середньої освіти). До першого </w:t>
      </w:r>
      <w:r>
        <w:rPr>
          <w:sz w:val="28"/>
          <w:szCs w:val="28"/>
          <w:lang w:val="uk-UA"/>
        </w:rPr>
        <w:t xml:space="preserve">шестирічного строку включається дворічний строк перебування на посаді керівника закладу загальної середньої освіти, призначеного вперше.</w:t>
      </w:r>
      <w:r/>
    </w:p>
    <w:p>
      <w:pPr>
        <w:shd w:val="nil" w:color="auto" w:fill="FFFFFF"/>
        <w:rPr>
          <w:sz w:val="28"/>
          <w:szCs w:val="28"/>
        </w:rPr>
      </w:pPr>
      <w:r>
        <w:rPr>
          <w:sz w:val="28"/>
          <w:szCs w:val="28"/>
        </w:rPr>
        <w:br w:type="page"/>
      </w:r>
      <w:r/>
    </w:p>
    <w:p>
      <w:pPr>
        <w:pStyle w:val="643"/>
        <w:ind w:left="5669" w:right="-1"/>
        <w:jc w:val="both"/>
        <w:spacing w:after="0" w:afterAutospacing="0" w:before="0" w:beforeAutospacing="0"/>
        <w:rPr>
          <w:sz w:val="28"/>
          <w:szCs w:val="28"/>
        </w:rPr>
      </w:pPr>
      <w:r>
        <w:rPr>
          <w:sz w:val="28"/>
          <w:szCs w:val="28"/>
          <w:lang w:val="uk-UA"/>
        </w:rPr>
        <w:t xml:space="preserve">Додаток </w:t>
      </w:r>
      <w:r>
        <w:rPr>
          <w:sz w:val="28"/>
          <w:szCs w:val="28"/>
        </w:rPr>
        <w:t xml:space="preserve">1</w:t>
      </w:r>
      <w:r/>
    </w:p>
    <w:p>
      <w:pPr>
        <w:pStyle w:val="643"/>
        <w:ind w:left="5669" w:right="-1"/>
        <w:jc w:val="both"/>
        <w:spacing w:after="0" w:afterAutospacing="0" w:before="0" w:beforeAutospacing="0"/>
        <w:rPr>
          <w:rStyle w:val="644"/>
          <w:sz w:val="28"/>
          <w:szCs w:val="28"/>
        </w:rPr>
      </w:pPr>
      <w:r>
        <w:rPr>
          <w:sz w:val="28"/>
          <w:szCs w:val="28"/>
          <w:lang w:val="uk-UA"/>
        </w:rPr>
        <w:t xml:space="preserve">до Положення</w:t>
      </w:r>
      <w:r>
        <w:rPr>
          <w:rStyle w:val="644"/>
          <w:sz w:val="28"/>
          <w:szCs w:val="28"/>
          <w:lang w:val="uk-UA"/>
        </w:rPr>
        <w:t xml:space="preserve"> про конкурс на посаду керівника комунального закладу загальної середньої освіти Менської міської ради</w:t>
      </w:r>
      <w:bookmarkEnd w:id="25"/>
      <w:r/>
      <w:r/>
    </w:p>
    <w:p>
      <w:pPr>
        <w:pStyle w:val="643"/>
        <w:ind w:left="5669" w:right="-1"/>
        <w:jc w:val="both"/>
        <w:spacing w:after="0" w:afterAutospacing="0" w:before="0" w:beforeAutospacing="0"/>
        <w:rPr>
          <w:rStyle w:val="644"/>
          <w:sz w:val="28"/>
          <w:szCs w:val="28"/>
          <w:lang w:val="uk-UA"/>
        </w:rPr>
      </w:pPr>
      <w:r>
        <w:rPr>
          <w:sz w:val="28"/>
          <w:szCs w:val="28"/>
          <w:lang w:val="uk-UA"/>
        </w:rPr>
      </w:r>
      <w:r/>
    </w:p>
    <w:p>
      <w:pPr>
        <w:ind w:left="3261" w:right="-2"/>
        <w:jc w:val="both"/>
        <w:keepLines/>
        <w:keepNext/>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Конкурсній</w:t>
      </w:r>
      <w:r>
        <w:rPr>
          <w:rFonts w:ascii="Times New Roman" w:hAnsi="Times New Roman"/>
          <w:sz w:val="28"/>
          <w:szCs w:val="20"/>
          <w:lang w:val="en-US"/>
        </w:rPr>
        <w:t xml:space="preserve"> </w:t>
      </w:r>
      <w:r>
        <w:rPr>
          <w:rFonts w:ascii="Times New Roman" w:hAnsi="Times New Roman"/>
          <w:sz w:val="28"/>
          <w:szCs w:val="20"/>
          <w:lang w:val="uk-UA"/>
        </w:rPr>
        <w:t xml:space="preserve">комісії _____________________________________________     </w:t>
      </w:r>
      <w:r>
        <w:rPr>
          <w:rFonts w:ascii="Times New Roman" w:hAnsi="Times New Roman"/>
          <w:sz w:val="24"/>
          <w:szCs w:val="24"/>
          <w:lang w:val="uk-UA"/>
        </w:rPr>
        <w:t xml:space="preserve">(найменування)</w:t>
      </w:r>
      <w:r/>
    </w:p>
    <w:p>
      <w:pPr>
        <w:ind w:left="3261" w:right="-2"/>
        <w:jc w:val="both"/>
        <w:keepLines/>
        <w:keepNext/>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__________________________________________________________________________________________</w:t>
      </w:r>
      <w:r/>
    </w:p>
    <w:p>
      <w:pPr>
        <w:ind w:left="3260" w:right="-2"/>
        <w:jc w:val="both"/>
        <w:keepLines/>
        <w:keepNext/>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__________________________________________________________________________________________,</w:t>
      </w:r>
      <w:r/>
    </w:p>
    <w:p>
      <w:pPr>
        <w:ind w:left="3260" w:right="-2"/>
        <w:jc w:val="both"/>
        <w:keepLines/>
        <w:keepNext/>
        <w:spacing w:lineRule="auto" w:line="240" w:after="0" w:afterAutospacing="0" w:before="0" w:beforeAutospacing="0"/>
        <w:rPr>
          <w:rFonts w:ascii="Times New Roman" w:hAnsi="Times New Roman"/>
          <w:sz w:val="24"/>
          <w:szCs w:val="24"/>
          <w:lang w:val="uk-UA"/>
        </w:rPr>
      </w:pPr>
      <w:r>
        <w:rPr>
          <w:rFonts w:ascii="Times New Roman" w:hAnsi="Times New Roman"/>
          <w:sz w:val="24"/>
          <w:szCs w:val="24"/>
          <w:lang w:val="uk-UA"/>
        </w:rPr>
        <w:t xml:space="preserve">(прізвище, ім’я та по батькові кандидата у родовому відмінку)</w:t>
      </w:r>
      <w:r/>
    </w:p>
    <w:p>
      <w:pPr>
        <w:ind w:left="3260" w:right="-2"/>
        <w:jc w:val="both"/>
        <w:keepLines/>
        <w:keepNext/>
        <w:spacing w:lineRule="auto" w:line="240" w:after="0" w:afterAutospacing="0" w:before="0" w:beforeAutospacing="0"/>
        <w:rPr>
          <w:rFonts w:ascii="Times New Roman" w:hAnsi="Times New Roman"/>
          <w:sz w:val="28"/>
          <w:szCs w:val="20"/>
          <w:lang w:val="uk-UA"/>
        </w:rPr>
      </w:pPr>
      <w:r>
        <w:rPr>
          <w:rFonts w:ascii="Times New Roman" w:hAnsi="Times New Roman"/>
          <w:sz w:val="24"/>
          <w:szCs w:val="24"/>
          <w:lang w:val="uk-UA"/>
        </w:rPr>
        <w:t xml:space="preserve">який (яка) проживає за адресою:</w:t>
      </w:r>
      <w:r>
        <w:rPr>
          <w:rFonts w:ascii="Times New Roman" w:hAnsi="Times New Roman"/>
          <w:sz w:val="28"/>
          <w:szCs w:val="20"/>
          <w:lang w:val="uk-UA"/>
        </w:rPr>
        <w:t xml:space="preserve"> _____________________________________________</w:t>
      </w:r>
      <w:r/>
    </w:p>
    <w:p>
      <w:pPr>
        <w:ind w:left="3261" w:right="-2"/>
        <w:jc w:val="both"/>
        <w:keepLines/>
        <w:keepNext/>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__________________________________________________________________________________________,</w:t>
      </w:r>
      <w:r/>
    </w:p>
    <w:p>
      <w:pPr>
        <w:ind w:left="3260" w:right="-2"/>
        <w:jc w:val="both"/>
        <w:keepLines/>
        <w:keepNext/>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______________________________________________________________________________________</w:t>
      </w:r>
      <w:r>
        <w:rPr>
          <w:rFonts w:ascii="Times New Roman" w:hAnsi="Times New Roman"/>
          <w:sz w:val="28"/>
          <w:szCs w:val="20"/>
          <w:lang w:val="uk-UA"/>
        </w:rPr>
        <w:t xml:space="preserve">____,</w:t>
      </w:r>
      <w:r/>
    </w:p>
    <w:p>
      <w:pPr>
        <w:ind w:left="3261" w:right="-2"/>
        <w:jc w:val="both"/>
        <w:keepLines/>
        <w:keepNext/>
        <w:spacing w:lineRule="auto" w:line="240" w:after="0" w:afterAutospacing="0" w:before="0" w:beforeAutospacing="0"/>
        <w:rPr>
          <w:rFonts w:ascii="Times New Roman" w:hAnsi="Times New Roman"/>
          <w:sz w:val="24"/>
          <w:szCs w:val="24"/>
          <w:lang w:val="uk-UA"/>
        </w:rPr>
      </w:pPr>
      <w:r>
        <w:rPr>
          <w:rFonts w:ascii="Times New Roman" w:hAnsi="Times New Roman"/>
          <w:sz w:val="24"/>
          <w:szCs w:val="24"/>
          <w:lang w:val="uk-UA"/>
        </w:rPr>
        <w:t xml:space="preserve">(номер контактного телефону)</w:t>
      </w:r>
      <w:r/>
    </w:p>
    <w:p>
      <w:pPr>
        <w:ind w:right="-2" w:firstLine="3261"/>
        <w:jc w:val="both"/>
        <w:keepLines/>
        <w:keepNext/>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e-mail__________@ ____________________________</w:t>
      </w:r>
      <w:r/>
    </w:p>
    <w:p>
      <w:pPr>
        <w:ind w:right="-2"/>
        <w:jc w:val="both"/>
        <w:keepLines/>
        <w:keepNext/>
        <w:spacing w:lineRule="auto" w:line="240" w:after="0" w:afterAutospacing="0" w:before="0" w:beforeAutospacing="0"/>
        <w:rPr>
          <w:rFonts w:ascii="Times New Roman" w:hAnsi="Times New Roman"/>
          <w:sz w:val="24"/>
          <w:szCs w:val="24"/>
          <w:lang w:val="uk-UA"/>
        </w:rPr>
      </w:pPr>
      <w:r>
        <w:rPr>
          <w:rFonts w:ascii="Times New Roman" w:hAnsi="Times New Roman"/>
          <w:sz w:val="24"/>
          <w:szCs w:val="24"/>
          <w:lang w:val="uk-UA"/>
        </w:rPr>
        <w:t xml:space="preserve">                                                       (заповнюється друкованими літерами)</w:t>
      </w:r>
      <w:r/>
    </w:p>
    <w:p>
      <w:pPr>
        <w:ind w:right="-2"/>
        <w:jc w:val="center"/>
        <w:keepLines/>
        <w:keepNext/>
        <w:spacing w:lineRule="auto" w:line="240" w:after="0" w:afterAutospacing="0" w:before="0" w:beforeAutospacing="0"/>
        <w:rPr>
          <w:rFonts w:ascii="Times New Roman" w:hAnsi="Times New Roman"/>
          <w:b/>
          <w:sz w:val="28"/>
          <w:szCs w:val="20"/>
          <w:lang w:val="uk-UA"/>
        </w:rPr>
      </w:pPr>
      <w:r>
        <w:rPr>
          <w:rFonts w:ascii="Times New Roman" w:hAnsi="Times New Roman"/>
          <w:b/>
          <w:sz w:val="28"/>
          <w:szCs w:val="20"/>
          <w:lang w:val="uk-UA"/>
        </w:rPr>
      </w:r>
      <w:r/>
    </w:p>
    <w:p>
      <w:pPr>
        <w:ind w:right="-2"/>
        <w:jc w:val="center"/>
        <w:keepLines/>
        <w:keepNext/>
        <w:spacing w:lineRule="auto" w:line="240" w:after="0" w:afterAutospacing="0" w:before="0" w:beforeAutospacing="0"/>
        <w:rPr>
          <w:rFonts w:ascii="Times New Roman" w:hAnsi="Times New Roman"/>
          <w:b/>
          <w:sz w:val="28"/>
          <w:szCs w:val="20"/>
          <w:lang w:val="uk-UA"/>
        </w:rPr>
      </w:pPr>
      <w:r>
        <w:rPr>
          <w:rFonts w:ascii="Times New Roman" w:hAnsi="Times New Roman"/>
          <w:b/>
          <w:sz w:val="28"/>
          <w:szCs w:val="20"/>
          <w:lang w:val="uk-UA"/>
        </w:rPr>
        <w:t xml:space="preserve">ЗАЯВА</w:t>
      </w:r>
      <w:r/>
    </w:p>
    <w:p>
      <w:pPr>
        <w:ind w:right="-2" w:firstLine="567"/>
        <w:jc w:val="both"/>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Прошу допустити мене до участі в конкурсі на зайняття посади </w:t>
      </w:r>
      <w:r>
        <w:rPr>
          <w:rFonts w:ascii="Times New Roman" w:hAnsi="Times New Roman"/>
          <w:sz w:val="28"/>
          <w:szCs w:val="20"/>
          <w:lang w:val="uk-UA"/>
        </w:rPr>
        <w:br/>
        <w:t xml:space="preserve">______________</w:t>
      </w:r>
      <w:r>
        <w:rPr>
          <w:rFonts w:ascii="Times New Roman" w:hAnsi="Times New Roman"/>
          <w:sz w:val="28"/>
          <w:szCs w:val="20"/>
          <w:lang w:val="uk-UA"/>
        </w:rPr>
        <w:t xml:space="preserve">__________________________________________________________________________________________________________________________</w:t>
      </w:r>
      <w:r/>
    </w:p>
    <w:p>
      <w:pPr>
        <w:ind w:right="-2"/>
        <w:jc w:val="both"/>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_____________________________________________________________________________________________________________________________________</w:t>
      </w:r>
      <w:r>
        <w:rPr>
          <w:rFonts w:ascii="Times New Roman" w:hAnsi="Times New Roman"/>
          <w:sz w:val="28"/>
          <w:szCs w:val="20"/>
          <w:lang w:val="uk-UA"/>
        </w:rPr>
        <w:t xml:space="preserve">___</w:t>
      </w:r>
      <w:r/>
    </w:p>
    <w:p>
      <w:pPr>
        <w:ind w:right="-2"/>
        <w:jc w:val="both"/>
        <w:spacing w:lineRule="auto" w:line="240" w:after="0" w:afterAutospacing="0" w:before="0" w:beforeAutospacing="0"/>
        <w:rPr>
          <w:rFonts w:ascii="Times New Roman" w:hAnsi="Times New Roman"/>
          <w:sz w:val="24"/>
          <w:szCs w:val="24"/>
          <w:lang w:val="uk-UA"/>
        </w:rPr>
      </w:pPr>
      <w:r>
        <w:rPr>
          <w:rFonts w:ascii="Times New Roman" w:hAnsi="Times New Roman"/>
          <w:sz w:val="24"/>
          <w:szCs w:val="24"/>
          <w:lang w:val="uk-UA"/>
        </w:rPr>
        <w:t xml:space="preserve">(назва посади та назва комунального закладу загальної середньої освіти)</w:t>
      </w:r>
      <w:r/>
    </w:p>
    <w:p>
      <w:pPr>
        <w:ind w:right="-2" w:firstLine="708"/>
        <w:jc w:val="both"/>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Підтверджую достовірність інформації у доданих мною до заяви документах. Інформацію про проведення конкурсу прошу повідомляти мені шляхом (обрати та зазначити один із запропонованих способів):</w:t>
      </w:r>
      <w:r/>
    </w:p>
    <w:p>
      <w:pPr>
        <w:ind w:right="-2"/>
        <w:jc w:val="both"/>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 надсилання листа на зазначену адресу;</w:t>
      </w:r>
      <w:r/>
    </w:p>
    <w:p>
      <w:pPr>
        <w:ind w:right="-2"/>
        <w:jc w:val="both"/>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 надсилання електронно</w:t>
      </w:r>
      <w:r>
        <w:rPr>
          <w:rFonts w:ascii="Times New Roman" w:hAnsi="Times New Roman"/>
          <w:sz w:val="28"/>
          <w:szCs w:val="20"/>
          <w:lang w:val="uk-UA"/>
        </w:rPr>
        <w:t xml:space="preserve">го листа на зазначену електронну адресу;</w:t>
      </w:r>
      <w:r/>
    </w:p>
    <w:p>
      <w:pPr>
        <w:ind w:right="-2"/>
        <w:jc w:val="both"/>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 телефонного дзвінка за номером ______________________________________;</w:t>
      </w:r>
      <w:r/>
    </w:p>
    <w:p>
      <w:pPr>
        <w:ind w:right="-2"/>
        <w:jc w:val="both"/>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 __________________________________________________________________.</w:t>
      </w:r>
      <w:r/>
    </w:p>
    <w:p>
      <w:pPr>
        <w:ind w:right="-2"/>
        <w:jc w:val="both"/>
        <w:spacing w:lineRule="auto" w:line="240" w:after="0" w:afterAutospacing="0" w:before="0" w:beforeAutospacing="0"/>
        <w:rPr>
          <w:rFonts w:ascii="Times New Roman" w:hAnsi="Times New Roman"/>
          <w:sz w:val="24"/>
          <w:szCs w:val="24"/>
          <w:lang w:val="uk-UA"/>
        </w:rPr>
      </w:pPr>
      <w:r>
        <w:rPr>
          <w:rFonts w:ascii="Times New Roman" w:hAnsi="Times New Roman"/>
          <w:sz w:val="24"/>
          <w:szCs w:val="24"/>
          <w:lang w:val="uk-UA"/>
        </w:rPr>
        <w:t xml:space="preserve">(зазначити інший доступний спосіб)</w:t>
      </w:r>
      <w:r/>
    </w:p>
    <w:p>
      <w:pPr>
        <w:ind w:right="-2" w:firstLine="567"/>
        <w:jc w:val="both"/>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Додаток:</w:t>
      </w:r>
      <w:r/>
    </w:p>
    <w:p>
      <w:pPr>
        <w:ind w:right="-2"/>
        <w:jc w:val="both"/>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____________________________</w:t>
      </w:r>
      <w:r>
        <w:rPr>
          <w:rFonts w:ascii="Times New Roman" w:hAnsi="Times New Roman"/>
          <w:sz w:val="28"/>
          <w:szCs w:val="20"/>
          <w:lang w:val="uk-UA"/>
        </w:rPr>
        <w:t xml:space="preserve">____________________________________________________________________________________________________________</w:t>
      </w:r>
      <w:r/>
    </w:p>
    <w:p>
      <w:pPr>
        <w:ind w:right="-2"/>
        <w:jc w:val="center"/>
        <w:spacing w:lineRule="auto" w:line="240" w:after="0" w:afterAutospacing="0" w:before="0" w:beforeAutospacing="0"/>
        <w:rPr>
          <w:rFonts w:ascii="Times New Roman" w:hAnsi="Times New Roman"/>
          <w:sz w:val="24"/>
          <w:szCs w:val="24"/>
          <w:lang w:val="uk-UA"/>
        </w:rPr>
        <w:pBdr>
          <w:top w:val="none" w:sz="0" w:space="0" w:color="auto"/>
        </w:pBdr>
      </w:pPr>
      <w:r>
        <w:rPr>
          <w:rFonts w:ascii="Times New Roman" w:hAnsi="Times New Roman"/>
          <w:sz w:val="24"/>
          <w:szCs w:val="24"/>
          <w:lang w:val="uk-UA"/>
        </w:rPr>
        <w:t xml:space="preserve">(зазначається перелік документів)</w:t>
      </w:r>
      <w:r/>
    </w:p>
    <w:p>
      <w:pPr>
        <w:ind w:right="-2"/>
        <w:jc w:val="both"/>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r>
      <w:r/>
    </w:p>
    <w:p>
      <w:pPr>
        <w:ind w:left="567" w:right="-2" w:hanging="566"/>
        <w:jc w:val="both"/>
        <w:spacing w:lineRule="auto" w:line="240" w:after="0" w:afterAutospacing="0" w:before="0" w:beforeAutospacing="0"/>
        <w:rPr>
          <w:rFonts w:ascii="Times New Roman" w:hAnsi="Times New Roman"/>
          <w:sz w:val="28"/>
          <w:szCs w:val="20"/>
          <w:lang w:val="uk-UA"/>
        </w:rPr>
      </w:pPr>
      <w:r>
        <w:rPr>
          <w:rFonts w:ascii="Times New Roman" w:hAnsi="Times New Roman"/>
          <w:sz w:val="28"/>
          <w:szCs w:val="20"/>
          <w:lang w:val="uk-UA"/>
        </w:rPr>
        <w:t xml:space="preserve">___ __________ 20___ р.</w:t>
      </w:r>
      <w:r>
        <w:rPr>
          <w:rFonts w:ascii="Times New Roman" w:hAnsi="Times New Roman"/>
          <w:sz w:val="28"/>
          <w:szCs w:val="20"/>
          <w:lang w:val="uk-UA"/>
        </w:rPr>
        <w:tab/>
      </w:r>
      <w:r>
        <w:rPr>
          <w:rFonts w:ascii="Times New Roman" w:hAnsi="Times New Roman"/>
          <w:sz w:val="28"/>
          <w:szCs w:val="20"/>
          <w:lang w:val="uk-UA"/>
        </w:rPr>
        <w:tab/>
      </w:r>
      <w:r>
        <w:rPr>
          <w:rFonts w:ascii="Times New Roman" w:hAnsi="Times New Roman"/>
          <w:sz w:val="28"/>
          <w:szCs w:val="20"/>
          <w:lang w:val="uk-UA"/>
        </w:rPr>
        <w:tab/>
      </w:r>
      <w:r>
        <w:rPr>
          <w:rFonts w:ascii="Times New Roman" w:hAnsi="Times New Roman"/>
          <w:sz w:val="28"/>
          <w:szCs w:val="20"/>
          <w:lang w:val="uk-UA"/>
        </w:rPr>
        <w:tab/>
        <w:t xml:space="preserve">__________________</w:t>
      </w:r>
      <w:r/>
    </w:p>
    <w:p>
      <w:pPr>
        <w:ind w:right="-1352"/>
        <w:jc w:val="both"/>
        <w:spacing w:lineRule="auto" w:line="240" w:after="0" w:afterAutospacing="0" w:before="0" w:beforeAutospacing="0"/>
        <w:rPr>
          <w:rFonts w:ascii="Times New Roman" w:hAnsi="Times New Roman"/>
          <w:sz w:val="28"/>
          <w:szCs w:val="28"/>
        </w:rPr>
        <w:sectPr>
          <w:footnotePr/>
          <w:type w:val="nextPage"/>
          <w:pgSz w:w="11905" w:h="16837" w:orient="portrait"/>
          <w:pgMar w:top="1134" w:right="567" w:bottom="1134" w:left="1701" w:header="0" w:footer="3"/>
          <w:cols w:num="1" w:sep="0" w:space="720" w:equalWidth="1"/>
          <w:docGrid w:linePitch="360"/>
        </w:sectPr>
      </w:pPr>
      <w:r>
        <w:rPr>
          <w:rFonts w:ascii="Times New Roman" w:hAnsi="Times New Roman"/>
          <w:sz w:val="28"/>
          <w:szCs w:val="28"/>
        </w:rPr>
      </w:r>
      <w:r/>
    </w:p>
    <w:p>
      <w:pPr>
        <w:pStyle w:val="643"/>
        <w:ind w:left="5669" w:right="-144"/>
        <w:jc w:val="both"/>
        <w:spacing w:after="0" w:afterAutospacing="0" w:before="0" w:beforeAutospacing="0"/>
        <w:rPr>
          <w:sz w:val="28"/>
          <w:szCs w:val="28"/>
          <w:lang w:val="uk-UA"/>
        </w:rPr>
      </w:pPr>
      <w:r>
        <w:rPr>
          <w:sz w:val="28"/>
          <w:szCs w:val="28"/>
          <w:lang w:val="uk-UA"/>
        </w:rPr>
        <w:t xml:space="preserve">Додаток</w:t>
      </w:r>
      <w:r>
        <w:rPr>
          <w:sz w:val="28"/>
          <w:szCs w:val="28"/>
        </w:rPr>
        <w:t xml:space="preserve"> 2</w:t>
      </w:r>
      <w:r/>
    </w:p>
    <w:p>
      <w:pPr>
        <w:pStyle w:val="643"/>
        <w:ind w:left="5669" w:right="-144"/>
        <w:jc w:val="both"/>
        <w:spacing w:after="0" w:afterAutospacing="0" w:before="0" w:beforeAutospacing="0"/>
        <w:rPr>
          <w:rStyle w:val="644"/>
          <w:sz w:val="28"/>
          <w:szCs w:val="28"/>
        </w:rPr>
      </w:pPr>
      <w:r>
        <w:rPr>
          <w:sz w:val="28"/>
          <w:szCs w:val="28"/>
          <w:lang w:val="uk-UA"/>
        </w:rPr>
        <w:t xml:space="preserve">до Положення</w:t>
      </w:r>
      <w:r>
        <w:rPr>
          <w:rStyle w:val="644"/>
          <w:sz w:val="28"/>
          <w:szCs w:val="28"/>
          <w:lang w:val="uk-UA"/>
        </w:rPr>
        <w:t xml:space="preserve"> про конкурс на посаду керівни</w:t>
      </w:r>
      <w:r>
        <w:rPr>
          <w:rStyle w:val="644"/>
          <w:sz w:val="28"/>
          <w:szCs w:val="28"/>
          <w:lang w:val="uk-UA"/>
        </w:rPr>
        <w:t xml:space="preserve">ка комунального закладу загальної середньої освіти Менської міської ради</w:t>
      </w:r>
      <w:r/>
    </w:p>
    <w:p>
      <w:pPr>
        <w:pStyle w:val="643"/>
        <w:ind w:left="5669" w:right="-144"/>
        <w:jc w:val="both"/>
        <w:spacing w:after="0" w:afterAutospacing="0" w:before="0" w:beforeAutospacing="0"/>
        <w:rPr>
          <w:szCs w:val="28"/>
          <w:lang w:val="uk-UA"/>
        </w:rPr>
      </w:pPr>
      <w:r>
        <w:rPr>
          <w:szCs w:val="28"/>
          <w:lang w:val="uk-UA"/>
        </w:rPr>
      </w:r>
      <w:r/>
    </w:p>
    <w:p>
      <w:pPr>
        <w:pStyle w:val="643"/>
        <w:ind w:left="5669" w:right="139"/>
        <w:jc w:val="both"/>
        <w:spacing w:after="0" w:afterAutospacing="0" w:before="0" w:beforeAutospacing="0"/>
        <w:rPr>
          <w:szCs w:val="28"/>
          <w:lang w:val="uk-UA"/>
        </w:rPr>
      </w:pPr>
      <w:r>
        <w:rPr>
          <w:szCs w:val="28"/>
          <w:lang w:val="uk-UA"/>
        </w:rPr>
      </w:r>
      <w:r/>
    </w:p>
    <w:p>
      <w:pPr>
        <w:pStyle w:val="643"/>
        <w:ind w:left="4956" w:right="139"/>
        <w:jc w:val="both"/>
        <w:spacing w:after="0" w:afterAutospacing="0" w:before="0" w:beforeAutospacing="0"/>
        <w:rPr>
          <w:sz w:val="28"/>
          <w:szCs w:val="28"/>
          <w:lang w:val="uk-UA"/>
        </w:rPr>
      </w:pPr>
      <w:r>
        <w:rPr>
          <w:sz w:val="28"/>
          <w:szCs w:val="28"/>
          <w:lang w:val="uk-UA"/>
        </w:rPr>
        <w:t xml:space="preserve">Начальнику відділу освіти </w:t>
      </w:r>
      <w:r/>
    </w:p>
    <w:p>
      <w:pPr>
        <w:pStyle w:val="643"/>
        <w:ind w:left="4956" w:right="139"/>
        <w:jc w:val="both"/>
        <w:spacing w:after="0" w:afterAutospacing="0" w:before="0" w:beforeAutospacing="0"/>
        <w:rPr>
          <w:sz w:val="28"/>
          <w:szCs w:val="28"/>
          <w:lang w:val="uk-UA"/>
        </w:rPr>
      </w:pPr>
      <w:r>
        <w:rPr>
          <w:sz w:val="28"/>
          <w:szCs w:val="28"/>
          <w:lang w:val="uk-UA"/>
        </w:rPr>
        <w:t xml:space="preserve">Менської міської ради  </w:t>
      </w:r>
      <w:r/>
    </w:p>
    <w:p>
      <w:pPr>
        <w:pStyle w:val="643"/>
        <w:ind w:left="4956" w:right="139"/>
        <w:jc w:val="both"/>
        <w:spacing w:after="0" w:afterAutospacing="0" w:before="0" w:beforeAutospacing="0"/>
        <w:rPr>
          <w:sz w:val="28"/>
          <w:szCs w:val="28"/>
          <w:lang w:val="uk-UA"/>
        </w:rPr>
      </w:pPr>
      <w:r>
        <w:rPr>
          <w:sz w:val="28"/>
          <w:szCs w:val="28"/>
          <w:lang w:val="uk-UA"/>
        </w:rPr>
        <w:t xml:space="preserve">_______________________________</w:t>
      </w:r>
      <w:r/>
    </w:p>
    <w:p>
      <w:pPr>
        <w:pStyle w:val="643"/>
        <w:ind w:left="4956" w:right="139"/>
        <w:spacing w:after="0" w:afterAutospacing="0" w:before="0" w:beforeAutospacing="0"/>
        <w:rPr>
          <w:lang w:val="uk-UA"/>
        </w:rPr>
      </w:pPr>
      <w:r>
        <w:rPr>
          <w:lang w:val="uk-UA"/>
        </w:rPr>
        <w:t xml:space="preserve">(прізвище, ім’я та по батькові)</w:t>
      </w:r>
      <w:r/>
    </w:p>
    <w:p>
      <w:pPr>
        <w:pStyle w:val="643"/>
        <w:ind w:left="4956" w:right="139"/>
        <w:jc w:val="both"/>
        <w:spacing w:after="0" w:afterAutospacing="0" w:before="0" w:beforeAutospacing="0"/>
        <w:rPr>
          <w:sz w:val="28"/>
          <w:szCs w:val="28"/>
          <w:lang w:val="uk-UA"/>
        </w:rPr>
      </w:pPr>
      <w:r>
        <w:rPr>
          <w:sz w:val="28"/>
          <w:szCs w:val="28"/>
          <w:lang w:val="uk-UA"/>
        </w:rPr>
        <w:t xml:space="preserve">_______________________________</w:t>
      </w:r>
      <w:r/>
    </w:p>
    <w:p>
      <w:pPr>
        <w:pStyle w:val="643"/>
        <w:ind w:left="4956" w:right="139"/>
        <w:spacing w:after="0" w:afterAutospacing="0" w:before="0" w:beforeAutospacing="0"/>
        <w:rPr>
          <w:lang w:val="uk-UA"/>
        </w:rPr>
        <w:pBdr>
          <w:top w:val="none" w:sz="0" w:space="0" w:color="auto"/>
        </w:pBdr>
      </w:pPr>
      <w:r>
        <w:rPr>
          <w:lang w:val="uk-UA"/>
        </w:rPr>
        <w:t xml:space="preserve">(адреса місце проживання)</w:t>
      </w:r>
      <w:r/>
    </w:p>
    <w:p>
      <w:pPr>
        <w:pStyle w:val="643"/>
        <w:ind w:left="4956" w:right="139"/>
        <w:spacing w:after="0" w:afterAutospacing="0" w:before="0" w:beforeAutospacing="0"/>
        <w:rPr>
          <w:sz w:val="28"/>
          <w:szCs w:val="28"/>
          <w:lang w:val="uk-UA"/>
        </w:rPr>
        <w:pBdr>
          <w:top w:val="none" w:sz="0" w:space="0" w:color="auto"/>
        </w:pBdr>
      </w:pPr>
      <w:r>
        <w:rPr>
          <w:sz w:val="28"/>
          <w:szCs w:val="28"/>
          <w:lang w:val="uk-UA"/>
        </w:rPr>
        <w:t xml:space="preserve">_______________________________</w:t>
      </w:r>
      <w:r/>
    </w:p>
    <w:p>
      <w:pPr>
        <w:pStyle w:val="643"/>
        <w:ind w:left="4956" w:right="139"/>
        <w:spacing w:after="0" w:afterAutospacing="0" w:before="0" w:beforeAutospacing="0"/>
        <w:rPr>
          <w:lang w:val="uk-UA"/>
        </w:rPr>
        <w:pBdr>
          <w:top w:val="none" w:sz="0" w:space="0" w:color="auto"/>
        </w:pBdr>
      </w:pPr>
      <w:r>
        <w:rPr>
          <w:lang w:val="uk-UA"/>
        </w:rPr>
        <w:t xml:space="preserve">(контактний номер телефону)</w:t>
      </w:r>
      <w:r/>
    </w:p>
    <w:p>
      <w:pPr>
        <w:pStyle w:val="643"/>
        <w:ind w:left="4956" w:right="139"/>
        <w:spacing w:after="0" w:afterAutospacing="0" w:before="0" w:beforeAutospacing="0"/>
        <w:rPr>
          <w:sz w:val="28"/>
          <w:szCs w:val="28"/>
          <w:lang w:val="uk-UA"/>
        </w:rPr>
        <w:pBdr>
          <w:top w:val="none" w:sz="0" w:space="0" w:color="auto"/>
        </w:pBdr>
      </w:pPr>
      <w:r>
        <w:rPr>
          <w:sz w:val="28"/>
          <w:szCs w:val="28"/>
          <w:lang w:val="uk-UA"/>
        </w:rPr>
        <w:t xml:space="preserve">_______________________________</w:t>
      </w:r>
      <w:r/>
    </w:p>
    <w:p>
      <w:pPr>
        <w:pStyle w:val="643"/>
        <w:ind w:left="4956" w:right="139"/>
        <w:spacing w:after="0" w:afterAutospacing="0" w:before="0" w:beforeAutospacing="0"/>
        <w:rPr>
          <w:lang w:val="uk-UA"/>
        </w:rPr>
        <w:pBdr>
          <w:top w:val="none" w:sz="0" w:space="0" w:color="auto"/>
        </w:pBdr>
      </w:pPr>
      <w:r>
        <w:rPr>
          <w:lang w:val="uk-UA"/>
        </w:rPr>
        <w:t xml:space="preserve">(контактний </w:t>
      </w:r>
      <w:r>
        <w:rPr>
          <w:lang w:val="en-US"/>
        </w:rPr>
        <w:t xml:space="preserve">e</w:t>
      </w:r>
      <w:r>
        <w:t xml:space="preserve">-</w:t>
      </w:r>
      <w:r>
        <w:rPr>
          <w:lang w:val="en-US"/>
        </w:rPr>
        <w:t xml:space="preserve">mail</w:t>
      </w:r>
      <w:r>
        <w:rPr>
          <w:lang w:val="uk-UA"/>
        </w:rPr>
        <w:t xml:space="preserve">)</w:t>
      </w:r>
      <w:r/>
    </w:p>
    <w:p>
      <w:pPr>
        <w:pStyle w:val="643"/>
        <w:ind w:left="5669" w:right="139"/>
        <w:jc w:val="center"/>
        <w:spacing w:after="0" w:afterAutospacing="0" w:before="0" w:beforeAutospacing="0"/>
        <w:rPr>
          <w:szCs w:val="28"/>
          <w:lang w:val="uk-UA"/>
        </w:rPr>
        <w:pBdr>
          <w:top w:val="none" w:sz="0" w:space="0" w:color="auto"/>
        </w:pBdr>
      </w:pPr>
      <w:r>
        <w:rPr>
          <w:szCs w:val="28"/>
          <w:lang w:val="uk-UA"/>
        </w:rPr>
      </w:r>
      <w:r/>
    </w:p>
    <w:p>
      <w:pPr>
        <w:pStyle w:val="643"/>
        <w:ind w:left="5669" w:right="139"/>
        <w:jc w:val="center"/>
        <w:spacing w:after="0" w:afterAutospacing="0" w:before="0" w:beforeAutospacing="0"/>
        <w:rPr>
          <w:szCs w:val="28"/>
          <w:lang w:val="uk-UA"/>
        </w:rPr>
        <w:pBdr>
          <w:top w:val="none" w:sz="0" w:space="0" w:color="auto"/>
        </w:pBdr>
      </w:pPr>
      <w:r>
        <w:rPr>
          <w:szCs w:val="28"/>
          <w:lang w:val="uk-UA"/>
        </w:rPr>
      </w:r>
      <w:r/>
    </w:p>
    <w:p>
      <w:pPr>
        <w:pStyle w:val="643"/>
        <w:ind w:right="139"/>
        <w:jc w:val="center"/>
        <w:spacing w:after="0" w:afterAutospacing="0" w:before="0" w:beforeAutospacing="0"/>
        <w:rPr>
          <w:sz w:val="28"/>
          <w:szCs w:val="28"/>
          <w:lang w:val="uk-UA"/>
        </w:rPr>
        <w:pBdr>
          <w:top w:val="none" w:sz="0" w:space="0" w:color="auto"/>
        </w:pBdr>
      </w:pPr>
      <w:r>
        <w:rPr>
          <w:sz w:val="28"/>
          <w:szCs w:val="28"/>
          <w:lang w:val="uk-UA"/>
        </w:rPr>
        <w:t xml:space="preserve">ЗАЯВА</w:t>
      </w:r>
      <w:r/>
    </w:p>
    <w:p>
      <w:pPr>
        <w:pStyle w:val="643"/>
        <w:ind w:right="139"/>
        <w:spacing w:after="0" w:afterAutospacing="0" w:before="0" w:beforeAutospacing="0"/>
        <w:rPr>
          <w:sz w:val="28"/>
          <w:szCs w:val="28"/>
          <w:lang w:val="uk-UA"/>
        </w:rPr>
        <w:pBdr>
          <w:top w:val="none" w:sz="0" w:space="0" w:color="auto"/>
        </w:pBdr>
      </w:pPr>
      <w:r>
        <w:rPr>
          <w:sz w:val="28"/>
          <w:szCs w:val="28"/>
          <w:lang w:val="uk-UA"/>
        </w:rPr>
        <w:t xml:space="preserve">Я,__________________________________________________________________</w:t>
      </w:r>
      <w:r/>
    </w:p>
    <w:p>
      <w:pPr>
        <w:pStyle w:val="643"/>
        <w:ind w:right="139"/>
        <w:spacing w:after="0" w:afterAutospacing="0" w:before="0" w:beforeAutospacing="0"/>
        <w:rPr>
          <w:sz w:val="28"/>
          <w:szCs w:val="28"/>
          <w:lang w:val="uk-UA"/>
        </w:rPr>
        <w:pBdr>
          <w:top w:val="none" w:sz="0" w:space="0" w:color="auto"/>
        </w:pBdr>
      </w:pPr>
      <w:r>
        <w:rPr>
          <w:sz w:val="28"/>
          <w:szCs w:val="28"/>
          <w:lang w:val="uk-UA"/>
        </w:rPr>
        <w:t xml:space="preserve">___________________________________________________________________</w:t>
      </w:r>
      <w:r/>
    </w:p>
    <w:p>
      <w:pPr>
        <w:pStyle w:val="643"/>
        <w:ind w:right="139"/>
        <w:jc w:val="center"/>
        <w:spacing w:after="0" w:afterAutospacing="0" w:before="0" w:beforeAutospacing="0"/>
        <w:rPr>
          <w:szCs w:val="28"/>
          <w:lang w:val="uk-UA"/>
        </w:rPr>
        <w:pBdr>
          <w:top w:val="none" w:sz="0" w:space="0" w:color="auto"/>
        </w:pBdr>
      </w:pPr>
      <w:r/>
      <w:bookmarkStart w:id="26" w:name="_Hlk68606495"/>
      <w:r>
        <w:rPr>
          <w:szCs w:val="28"/>
          <w:lang w:val="uk-UA"/>
        </w:rPr>
        <w:t xml:space="preserve">(прізвище, ім</w:t>
      </w:r>
      <w:r>
        <w:rPr>
          <w:szCs w:val="28"/>
        </w:rPr>
        <w:t xml:space="preserve">’</w:t>
      </w:r>
      <w:r>
        <w:rPr>
          <w:szCs w:val="28"/>
          <w:lang w:val="uk-UA"/>
        </w:rPr>
        <w:t xml:space="preserve">я, по батькові)</w:t>
      </w:r>
      <w:bookmarkEnd w:id="26"/>
      <w:r/>
      <w:r/>
    </w:p>
    <w:p>
      <w:pPr>
        <w:pStyle w:val="643"/>
        <w:ind w:right="139"/>
        <w:spacing w:after="0" w:afterAutospacing="0" w:before="0" w:beforeAutospacing="0"/>
        <w:rPr>
          <w:szCs w:val="28"/>
          <w:lang w:val="uk-UA"/>
        </w:rPr>
        <w:pBdr>
          <w:top w:val="none" w:sz="0" w:space="0" w:color="auto"/>
        </w:pBdr>
      </w:pPr>
      <w:r>
        <w:rPr>
          <w:szCs w:val="28"/>
          <w:lang w:val="uk-UA"/>
        </w:rPr>
      </w:r>
      <w:r/>
    </w:p>
    <w:p>
      <w:pPr>
        <w:pStyle w:val="643"/>
        <w:ind w:right="139"/>
        <w:jc w:val="both"/>
        <w:spacing w:after="0" w:afterAutospacing="0" w:before="0" w:beforeAutospacing="0"/>
        <w:rPr>
          <w:sz w:val="28"/>
          <w:szCs w:val="28"/>
          <w:lang w:val="uk-UA"/>
        </w:rPr>
        <w:pBdr>
          <w:top w:val="none" w:sz="0" w:space="0" w:color="auto"/>
        </w:pBdr>
      </w:pPr>
      <w:r>
        <w:rPr>
          <w:sz w:val="28"/>
          <w:szCs w:val="28"/>
          <w:lang w:val="uk-UA"/>
        </w:rPr>
        <w:t xml:space="preserve">даю згоду на участь у роботі конкурсної комісії на посаду керівника комунального закладу загальної середньої освіти Менської міської ради</w:t>
      </w:r>
      <w:r/>
    </w:p>
    <w:p>
      <w:pPr>
        <w:pStyle w:val="643"/>
        <w:ind w:right="139"/>
        <w:spacing w:after="0" w:afterAutospacing="0" w:before="0" w:beforeAutospacing="0"/>
        <w:rPr>
          <w:szCs w:val="28"/>
          <w:lang w:val="uk-UA"/>
        </w:rPr>
        <w:pBdr>
          <w:top w:val="none" w:sz="0" w:space="0" w:color="auto"/>
        </w:pBdr>
      </w:pPr>
      <w:r>
        <w:rPr>
          <w:szCs w:val="28"/>
          <w:lang w:val="uk-UA"/>
        </w:rPr>
        <w:t xml:space="preserve">_______________________________________________________________________________</w:t>
      </w:r>
      <w:r/>
    </w:p>
    <w:p>
      <w:pPr>
        <w:pStyle w:val="643"/>
        <w:ind w:right="139"/>
        <w:jc w:val="center"/>
        <w:spacing w:after="0" w:afterAutospacing="0" w:before="0" w:beforeAutospacing="0"/>
        <w:rPr>
          <w:szCs w:val="28"/>
          <w:lang w:val="uk-UA"/>
        </w:rPr>
        <w:pBdr>
          <w:top w:val="none" w:sz="0" w:space="0" w:color="auto"/>
        </w:pBdr>
      </w:pPr>
      <w:r>
        <w:rPr>
          <w:szCs w:val="28"/>
          <w:lang w:val="uk-UA"/>
        </w:rPr>
        <w:t xml:space="preserve">(повна</w:t>
      </w:r>
      <w:r>
        <w:rPr>
          <w:szCs w:val="28"/>
          <w:lang w:val="uk-UA"/>
        </w:rPr>
        <w:t xml:space="preserve"> назва посади, на яку оголошено конкурсний добір)</w:t>
      </w:r>
      <w:r/>
    </w:p>
    <w:p>
      <w:pPr>
        <w:pStyle w:val="643"/>
        <w:ind w:right="139"/>
        <w:jc w:val="both"/>
        <w:spacing w:after="0" w:afterAutospacing="0" w:before="0" w:beforeAutospacing="0"/>
        <w:rPr>
          <w:szCs w:val="28"/>
          <w:lang w:val="uk-UA"/>
        </w:rPr>
        <w:pBdr>
          <w:top w:val="none" w:sz="0" w:space="0" w:color="auto"/>
        </w:pBdr>
      </w:pPr>
      <w:r>
        <w:rPr>
          <w:sz w:val="28"/>
          <w:szCs w:val="28"/>
          <w:lang w:val="uk-UA"/>
        </w:rPr>
        <w:t xml:space="preserve">від </w:t>
      </w:r>
      <w:r>
        <w:rPr>
          <w:szCs w:val="28"/>
          <w:lang w:val="uk-UA"/>
        </w:rPr>
        <w:t xml:space="preserve">__________________________________________________________________________</w:t>
      </w:r>
      <w:r/>
    </w:p>
    <w:p>
      <w:pPr>
        <w:pStyle w:val="643"/>
        <w:ind w:right="139"/>
        <w:jc w:val="center"/>
        <w:spacing w:after="0" w:afterAutospacing="0" w:before="0" w:beforeAutospacing="0"/>
        <w:rPr>
          <w:szCs w:val="28"/>
          <w:lang w:val="uk-UA"/>
        </w:rPr>
        <w:pBdr>
          <w:top w:val="none" w:sz="0" w:space="0" w:color="auto"/>
        </w:pBdr>
      </w:pPr>
      <w:r>
        <w:rPr>
          <w:szCs w:val="28"/>
          <w:lang w:val="uk-UA"/>
        </w:rPr>
        <w:t xml:space="preserve">( назва суб’єкта, що рекомендує на включення до складу конкурсної комісії)</w:t>
      </w:r>
      <w:r/>
    </w:p>
    <w:p>
      <w:pPr>
        <w:pStyle w:val="643"/>
        <w:ind w:right="139"/>
        <w:jc w:val="both"/>
        <w:spacing w:after="0" w:afterAutospacing="0" w:before="0" w:beforeAutospacing="0"/>
        <w:rPr>
          <w:szCs w:val="28"/>
          <w:lang w:val="uk-UA"/>
        </w:rPr>
        <w:pBdr>
          <w:top w:val="none" w:sz="0" w:space="0" w:color="auto"/>
        </w:pBdr>
      </w:pPr>
      <w:r>
        <w:rPr>
          <w:szCs w:val="28"/>
          <w:lang w:val="uk-UA"/>
        </w:rPr>
      </w:r>
      <w:r/>
    </w:p>
    <w:p>
      <w:pPr>
        <w:pStyle w:val="643"/>
        <w:ind w:right="139" w:firstLine="708"/>
        <w:jc w:val="both"/>
        <w:spacing w:after="0" w:afterAutospacing="0" w:before="0" w:beforeAutospacing="0"/>
        <w:rPr>
          <w:sz w:val="28"/>
          <w:szCs w:val="28"/>
          <w:lang w:val="uk-UA"/>
        </w:rPr>
        <w:pBdr>
          <w:top w:val="none" w:sz="0" w:space="0" w:color="auto"/>
        </w:pBdr>
      </w:pPr>
      <w:r>
        <w:rPr>
          <w:sz w:val="28"/>
          <w:szCs w:val="28"/>
          <w:lang w:val="uk-UA"/>
        </w:rPr>
        <w:t xml:space="preserve">Згоди на участь у роботі зазначеної конкурсної комі</w:t>
      </w:r>
      <w:r>
        <w:rPr>
          <w:sz w:val="28"/>
          <w:szCs w:val="28"/>
          <w:lang w:val="uk-UA"/>
        </w:rPr>
        <w:t xml:space="preserve">сії іншим суб’єктам подання цього конкурсного добору не надавав (надавала).</w:t>
      </w:r>
      <w:r/>
    </w:p>
    <w:p>
      <w:pPr>
        <w:pStyle w:val="643"/>
        <w:ind w:right="139"/>
        <w:jc w:val="both"/>
        <w:spacing w:after="0" w:afterAutospacing="0" w:before="0" w:beforeAutospacing="0"/>
        <w:rPr>
          <w:szCs w:val="28"/>
          <w:lang w:val="uk-UA"/>
        </w:rPr>
        <w:pBdr>
          <w:top w:val="none" w:sz="0" w:space="0" w:color="auto"/>
        </w:pBdr>
      </w:pPr>
      <w:r>
        <w:rPr>
          <w:szCs w:val="28"/>
          <w:lang w:val="uk-UA"/>
        </w:rPr>
      </w:r>
      <w:r/>
    </w:p>
    <w:p>
      <w:pPr>
        <w:pStyle w:val="643"/>
        <w:ind w:right="139"/>
        <w:jc w:val="both"/>
        <w:spacing w:after="0" w:afterAutospacing="0" w:before="0" w:beforeAutospacing="0"/>
        <w:rPr>
          <w:color w:val="000000"/>
          <w:szCs w:val="28"/>
          <w:lang w:val="uk-UA"/>
        </w:rPr>
        <w:pBdr>
          <w:top w:val="none" w:sz="0" w:space="0" w:color="auto"/>
        </w:pBdr>
      </w:pPr>
      <w:r>
        <w:rPr>
          <w:color w:val="000000" w:themeColor="text1"/>
          <w:szCs w:val="28"/>
          <w:lang w:val="uk-UA"/>
        </w:rPr>
        <w:t xml:space="preserve">Підтверджую, що не є членом трудового колективу закладу загальної середньої освіти,  на посаду керівника комунального закладу загальної середньої освіти Менської міської ради.</w:t>
      </w:r>
      <w:r/>
    </w:p>
    <w:p>
      <w:pPr>
        <w:pStyle w:val="643"/>
        <w:ind w:right="139"/>
        <w:jc w:val="both"/>
        <w:spacing w:after="0" w:afterAutospacing="0" w:before="0" w:beforeAutospacing="0"/>
        <w:rPr>
          <w:color w:val="000000"/>
          <w:szCs w:val="28"/>
          <w:lang w:val="uk-UA"/>
        </w:rPr>
        <w:pBdr>
          <w:top w:val="none" w:sz="0" w:space="0" w:color="auto"/>
        </w:pBdr>
      </w:pPr>
      <w:r>
        <w:rPr>
          <w:color w:val="000000"/>
          <w:szCs w:val="28"/>
          <w:lang w:val="uk-UA"/>
        </w:rPr>
      </w:r>
      <w:r/>
    </w:p>
    <w:p>
      <w:pPr>
        <w:pStyle w:val="643"/>
        <w:ind w:right="139" w:firstLine="708"/>
        <w:jc w:val="both"/>
        <w:spacing w:after="0" w:afterAutospacing="0" w:before="0" w:beforeAutospacing="0"/>
        <w:rPr>
          <w:sz w:val="28"/>
          <w:szCs w:val="28"/>
          <w:lang w:val="uk-UA"/>
        </w:rPr>
        <w:pBdr>
          <w:top w:val="none" w:sz="0" w:space="0" w:color="auto"/>
        </w:pBdr>
      </w:pPr>
      <w:r>
        <w:rPr>
          <w:sz w:val="28"/>
          <w:szCs w:val="28"/>
          <w:lang w:val="uk-UA"/>
        </w:rPr>
        <w:t xml:space="preserve">На</w:t>
      </w:r>
      <w:r>
        <w:rPr>
          <w:sz w:val="28"/>
          <w:szCs w:val="28"/>
          <w:lang w:val="uk-UA"/>
        </w:rPr>
        <w:t xml:space="preserve">даю згоду на обробку та використання моїх персональних даних згідно із Законом України «Про захист персональних даних».</w:t>
      </w:r>
      <w:r/>
    </w:p>
    <w:p>
      <w:pPr>
        <w:pStyle w:val="643"/>
        <w:ind w:right="139"/>
        <w:jc w:val="both"/>
        <w:spacing w:after="0" w:afterAutospacing="0" w:before="0" w:beforeAutospacing="0"/>
        <w:rPr>
          <w:szCs w:val="28"/>
          <w:lang w:val="uk-UA"/>
        </w:rPr>
        <w:pBdr>
          <w:top w:val="none" w:sz="0" w:space="0" w:color="auto"/>
        </w:pBdr>
      </w:pPr>
      <w:r>
        <w:rPr>
          <w:szCs w:val="28"/>
          <w:lang w:val="uk-UA"/>
        </w:rPr>
      </w:r>
      <w:r/>
    </w:p>
    <w:p>
      <w:pPr>
        <w:pStyle w:val="643"/>
        <w:ind w:right="139"/>
        <w:jc w:val="both"/>
        <w:spacing w:after="0" w:afterAutospacing="0" w:before="0" w:beforeAutospacing="0"/>
        <w:rPr>
          <w:szCs w:val="28"/>
          <w:lang w:val="uk-UA"/>
        </w:rPr>
        <w:pBdr>
          <w:top w:val="none" w:sz="0" w:space="0" w:color="auto"/>
        </w:pBdr>
      </w:pPr>
      <w:r>
        <w:rPr>
          <w:szCs w:val="28"/>
          <w:lang w:val="uk-UA"/>
        </w:rPr>
        <w:t xml:space="preserve">До заяви додаю:</w:t>
      </w:r>
      <w:r/>
    </w:p>
    <w:p>
      <w:pPr>
        <w:pStyle w:val="643"/>
        <w:ind w:left="720" w:right="139"/>
        <w:jc w:val="both"/>
        <w:spacing w:after="0" w:afterAutospacing="0" w:before="0" w:beforeAutospacing="0"/>
        <w:rPr>
          <w:szCs w:val="28"/>
          <w:lang w:val="uk-UA"/>
        </w:rPr>
        <w:pBdr>
          <w:top w:val="none" w:sz="0" w:space="0" w:color="auto"/>
        </w:pBdr>
      </w:pPr>
      <w:r>
        <w:rPr>
          <w:szCs w:val="28"/>
          <w:lang w:val="uk-UA"/>
        </w:rPr>
        <w:t xml:space="preserve">- </w:t>
      </w:r>
      <w:r>
        <w:rPr>
          <w:szCs w:val="28"/>
          <w:lang w:val="uk-UA"/>
        </w:rPr>
        <w:t xml:space="preserve">Ксерокопії паспорта першої та другої сторінок паспорта, де зазначаються відомості про місце проживання (ксерокопії тимчасового посвідчення для осіб, які не давно прийнятих до громадянства України) на _____арк.</w:t>
      </w:r>
      <w:r/>
    </w:p>
    <w:p>
      <w:pPr>
        <w:pStyle w:val="643"/>
        <w:ind w:left="720" w:right="139"/>
        <w:jc w:val="both"/>
        <w:spacing w:after="0" w:afterAutospacing="0" w:before="0" w:beforeAutospacing="0"/>
        <w:rPr>
          <w:szCs w:val="28"/>
          <w:lang w:val="uk-UA"/>
        </w:rPr>
        <w:pBdr>
          <w:top w:val="none" w:sz="0" w:space="0" w:color="auto"/>
        </w:pBdr>
      </w:pPr>
      <w:r>
        <w:rPr>
          <w:szCs w:val="28"/>
          <w:lang w:val="uk-UA"/>
        </w:rPr>
      </w:r>
      <w:r/>
    </w:p>
    <w:p>
      <w:pPr>
        <w:pStyle w:val="643"/>
        <w:ind w:right="139"/>
        <w:jc w:val="both"/>
        <w:spacing w:after="0" w:afterAutospacing="0" w:before="0" w:beforeAutospacing="0"/>
        <w:rPr>
          <w:sz w:val="28"/>
          <w:szCs w:val="28"/>
          <w:lang w:val="uk-UA"/>
        </w:rPr>
        <w:pBdr>
          <w:top w:val="none" w:sz="0" w:space="0" w:color="auto"/>
        </w:pBdr>
      </w:pPr>
      <w:r>
        <w:rPr>
          <w:sz w:val="28"/>
          <w:szCs w:val="28"/>
          <w:lang w:val="uk-UA"/>
        </w:rPr>
        <w:t xml:space="preserve">«________» ________ 20______ року ___________</w:t>
      </w:r>
      <w:r>
        <w:rPr>
          <w:sz w:val="28"/>
          <w:szCs w:val="28"/>
          <w:lang w:val="uk-UA"/>
        </w:rPr>
        <w:t xml:space="preserve">______  _______________</w:t>
      </w:r>
      <w:r/>
    </w:p>
    <w:p>
      <w:pPr>
        <w:pStyle w:val="643"/>
        <w:ind w:right="139"/>
        <w:jc w:val="both"/>
        <w:spacing w:after="0" w:afterAutospacing="0" w:before="0" w:beforeAutospacing="0"/>
        <w:rPr>
          <w:sz w:val="18"/>
          <w:szCs w:val="18"/>
          <w:lang w:val="uk-UA"/>
        </w:rPr>
        <w:pBdr>
          <w:top w:val="none" w:sz="0" w:space="0" w:color="auto"/>
        </w:pBdr>
      </w:pPr>
      <w:r>
        <w:rPr>
          <w:sz w:val="18"/>
          <w:szCs w:val="18"/>
          <w:lang w:val="uk-UA"/>
        </w:rPr>
        <w:t xml:space="preserve"> (особистий підпис</w:t>
      </w:r>
      <w:r>
        <w:rPr>
          <w:szCs w:val="28"/>
          <w:lang w:val="uk-UA"/>
        </w:rPr>
        <w:t xml:space="preserve">)           </w:t>
      </w:r>
      <w:r>
        <w:rPr>
          <w:sz w:val="18"/>
          <w:szCs w:val="18"/>
          <w:lang w:val="uk-UA"/>
        </w:rPr>
        <w:t xml:space="preserve">(прізвище, ім’я, по батькові)</w:t>
      </w:r>
      <w:r/>
    </w:p>
    <w:p>
      <w:pPr>
        <w:pStyle w:val="643"/>
        <w:ind w:right="139"/>
        <w:jc w:val="both"/>
        <w:spacing w:after="0" w:afterAutospacing="0" w:before="0" w:beforeAutospacing="0"/>
        <w:rPr>
          <w:i/>
          <w:iCs/>
          <w:szCs w:val="28"/>
          <w:lang w:val="uk-UA"/>
        </w:rPr>
        <w:pBdr>
          <w:top w:val="none" w:sz="0" w:space="0" w:color="auto"/>
        </w:pBdr>
      </w:pPr>
      <w:r>
        <w:rPr>
          <w:i/>
          <w:iCs/>
          <w:szCs w:val="28"/>
          <w:lang w:val="uk-UA"/>
        </w:rPr>
      </w:r>
      <w:r/>
    </w:p>
    <w:p>
      <w:pPr>
        <w:pStyle w:val="643"/>
        <w:ind w:left="5669" w:right="-2"/>
        <w:jc w:val="both"/>
        <w:spacing w:after="0" w:afterAutospacing="0" w:before="0" w:beforeAutospacing="0"/>
        <w:rPr>
          <w:sz w:val="28"/>
          <w:szCs w:val="28"/>
          <w:lang w:val="uk-UA"/>
        </w:rPr>
      </w:pPr>
      <w:r>
        <w:rPr>
          <w:sz w:val="28"/>
          <w:szCs w:val="28"/>
          <w:lang w:val="uk-UA"/>
        </w:rPr>
        <w:t xml:space="preserve">Додаток 3 </w:t>
      </w:r>
      <w:r/>
    </w:p>
    <w:p>
      <w:pPr>
        <w:pStyle w:val="643"/>
        <w:ind w:left="5669" w:right="-2"/>
        <w:jc w:val="both"/>
        <w:spacing w:after="0" w:afterAutospacing="0" w:before="0" w:beforeAutospacing="0"/>
        <w:rPr>
          <w:szCs w:val="28"/>
          <w:lang w:val="uk-UA"/>
        </w:rPr>
      </w:pPr>
      <w:r>
        <w:rPr>
          <w:sz w:val="28"/>
          <w:szCs w:val="28"/>
          <w:lang w:val="uk-UA"/>
        </w:rPr>
        <w:t xml:space="preserve">до Положення про конкурс на посаду керівника комунального закладу загальної середньої освіти Менської міської ради</w:t>
      </w:r>
      <w:r/>
    </w:p>
    <w:p>
      <w:pPr>
        <w:jc w:val="center"/>
        <w:spacing w:lineRule="auto" w:line="240" w:after="0" w:afterAutospacing="0" w:before="0" w:beforeAutospacing="0"/>
        <w:shd w:val="clear" w:color="auto" w:fill="FDFDFD"/>
        <w:rPr>
          <w:rFonts w:ascii="Times New Roman" w:hAnsi="Times New Roman"/>
          <w:b/>
          <w:bCs/>
          <w:color w:val="252B33"/>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bCs/>
          <w:color w:val="252B33"/>
          <w:sz w:val="28"/>
          <w:szCs w:val="28"/>
          <w:lang w:val="uk-UA" w:eastAsia="uk-UA"/>
        </w:rPr>
      </w:r>
      <w:r/>
    </w:p>
    <w:p>
      <w:pPr>
        <w:jc w:val="center"/>
        <w:spacing w:lineRule="auto" w:line="240" w:after="0" w:afterAutospacing="0" w:before="0" w:beforeAutospacing="0"/>
        <w:shd w:val="clear" w:color="auto" w:fill="FDFDFD"/>
        <w:rPr>
          <w:rFonts w:ascii="Times New Roman" w:hAnsi="Times New Roman"/>
          <w:b/>
          <w:bCs/>
          <w:color w:val="000000"/>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bCs/>
          <w:color w:val="000000" w:themeColor="text1"/>
          <w:sz w:val="28"/>
          <w:szCs w:val="28"/>
          <w:lang w:val="uk-UA" w:eastAsia="uk-UA"/>
        </w:rPr>
        <w:t xml:space="preserve">ЗРАЗОК</w:t>
      </w:r>
      <w:r>
        <w:rPr>
          <w:rFonts w:ascii="Times New Roman" w:hAnsi="Times New Roman"/>
          <w:b/>
          <w:bCs/>
          <w:color w:val="000000" w:themeColor="text1"/>
          <w:sz w:val="28"/>
          <w:szCs w:val="28"/>
          <w:lang w:val="uk-UA" w:eastAsia="uk-UA"/>
        </w:rPr>
        <w:br/>
      </w:r>
      <w:r>
        <w:rPr>
          <w:rFonts w:ascii="Times New Roman" w:hAnsi="Times New Roman"/>
          <w:b/>
          <w:bCs/>
          <w:color w:val="000000" w:themeColor="text1"/>
          <w:sz w:val="28"/>
          <w:szCs w:val="28"/>
          <w:lang w:val="uk-UA" w:eastAsia="uk-UA"/>
        </w:rPr>
        <w:t xml:space="preserve">ситуаційного завдання на перевірку професійних компетентностей кандидата на посаду керівника закладу загальної середньої освіти</w:t>
      </w:r>
      <w:r/>
    </w:p>
    <w:p>
      <w:pPr>
        <w:spacing w:lineRule="auto" w:line="240" w:after="0" w:afterAutospacing="0" w:before="0" w:beforeAutospacing="0"/>
        <w:shd w:val="clear" w:color="auto" w:fill="FDFDFD"/>
        <w:rPr>
          <w:rFonts w:ascii="Times New Roman" w:hAnsi="Times New Roman"/>
          <w:b/>
          <w:bCs/>
          <w:color w:val="000000"/>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bCs/>
          <w:color w:val="000000"/>
          <w:sz w:val="28"/>
          <w:szCs w:val="28"/>
          <w:lang w:val="uk-UA" w:eastAsia="uk-UA"/>
        </w:rPr>
      </w:r>
      <w:r/>
    </w:p>
    <w:p>
      <w:pPr>
        <w:ind w:firstLine="708"/>
        <w:jc w:val="both"/>
        <w:spacing w:after="0" w:afterAutospacing="0" w:before="0" w:beforeAutospacing="0"/>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У п’ятому класі закладу загальної середньої освіти є учень, у якого певні проблеми з поведінкою. Вкотре батьки класу</w:t>
      </w:r>
      <w:r>
        <w:rPr>
          <w:rFonts w:ascii="Times New Roman" w:hAnsi="Times New Roman"/>
          <w:color w:val="000000" w:themeColor="text1"/>
          <w:sz w:val="28"/>
          <w:szCs w:val="28"/>
          <w:lang w:val="uk-UA"/>
        </w:rPr>
        <w:t xml:space="preserve"> приходять до директора школи з проханням забрати учня з цього класу. При цьому зауважують, що, якщо так не станеться, то будуть скаржитися начальнику відділу освіти. Якими мають бути подальші дії директора школи, щоб конструктивно вирішити проблему?</w:t>
      </w:r>
      <w:r/>
    </w:p>
    <w:p>
      <w:pPr>
        <w:jc w:val="both"/>
        <w:spacing w:after="0" w:afterAutospacing="0" w:before="0" w:beforeAutospacing="0"/>
        <w:rPr>
          <w:rFonts w:ascii="Times New Roman" w:hAnsi="Times New Roman"/>
          <w:color w:val="000000"/>
          <w:sz w:val="28"/>
          <w:szCs w:val="28"/>
          <w:lang w:val="uk-UA"/>
        </w:rPr>
      </w:pPr>
      <w:r>
        <w:rPr>
          <w:rFonts w:ascii="Times New Roman" w:hAnsi="Times New Roman"/>
          <w:color w:val="000000"/>
          <w:sz w:val="28"/>
          <w:szCs w:val="28"/>
          <w:lang w:val="uk-UA"/>
        </w:rPr>
      </w:r>
      <w:r/>
    </w:p>
    <w:p>
      <w:pPr>
        <w:spacing w:lineRule="auto" w:line="240" w:after="0" w:afterAutospacing="0" w:before="0" w:beforeAutospacing="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jc w:val="right"/>
        <w:spacing w:lineRule="auto" w:line="240" w:after="0" w:afterAutospacing="0" w:before="0" w:beforeAutospacing="0"/>
        <w:shd w:val="clear" w:color="auto" w:fill="FDFDFD"/>
        <w:rPr>
          <w:rFonts w:ascii="Times New Roman" w:hAnsi="Times New Roman"/>
          <w:color w:val="252B33"/>
          <w:sz w:val="24"/>
          <w:szCs w:val="24"/>
          <w:lang w:val="uk-UA" w:eastAsia="uk-UA"/>
        </w:rPr>
        <w:pBdr>
          <w:left w:val="none" w:sz="0" w:space="0" w:color="auto"/>
          <w:top w:val="none" w:sz="0" w:space="0" w:color="auto"/>
          <w:right w:val="none" w:sz="0" w:space="0" w:color="auto"/>
          <w:bottom w:val="none" w:sz="0" w:space="0" w:color="auto"/>
          <w:between w:val="none" w:sz="0" w:space="0" w:color="auto"/>
        </w:pBdr>
        <w:sectPr>
          <w:footnotePr/>
          <w:type w:val="nextPage"/>
          <w:pgSz w:w="11905" w:h="16837" w:orient="portrait"/>
          <w:pgMar w:top="1134" w:right="567" w:bottom="1134" w:left="1701" w:header="0" w:footer="6"/>
          <w:cols w:num="1" w:sep="0" w:space="720" w:equalWidth="1"/>
          <w:docGrid w:linePitch="360"/>
        </w:sectPr>
      </w:pPr>
      <w:r>
        <w:rPr>
          <w:rFonts w:ascii="Times New Roman" w:hAnsi="Times New Roman"/>
          <w:color w:val="252B33"/>
          <w:sz w:val="24"/>
          <w:szCs w:val="24"/>
          <w:lang w:val="uk-UA" w:eastAsia="uk-UA"/>
        </w:rPr>
      </w:r>
      <w:r/>
    </w:p>
    <w:p>
      <w:pPr>
        <w:jc w:val="right"/>
        <w:spacing w:lineRule="auto" w:line="240" w:after="0" w:afterAutospacing="0" w:before="0" w:beforeAutospacing="0"/>
        <w:shd w:val="clear" w:color="auto" w:fill="FDFDFD"/>
        <w:rPr>
          <w:rFonts w:ascii="Times New Roman" w:hAnsi="Times New Roman"/>
          <w:color w:val="252B33"/>
          <w:sz w:val="24"/>
          <w:szCs w:val="24"/>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4"/>
          <w:szCs w:val="24"/>
          <w:lang w:val="uk-UA" w:eastAsia="uk-UA"/>
        </w:rPr>
      </w:r>
      <w:r/>
    </w:p>
    <w:p>
      <w:pPr>
        <w:ind w:left="9912"/>
        <w:spacing w:lineRule="auto" w:line="240" w:after="0" w:afterAutospacing="0" w:before="0" w:beforeAutospacing="0"/>
        <w:shd w:val="clear" w:color="auto" w:fill="FDFDFD"/>
        <w:rPr>
          <w:rFonts w:ascii="Times New Roman" w:hAnsi="Times New Roman"/>
          <w:color w:val="252B33"/>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4"/>
          <w:lang w:val="uk-UA" w:eastAsia="uk-UA"/>
        </w:rPr>
        <w:t xml:space="preserve">Додаток 4</w:t>
      </w:r>
      <w:r/>
    </w:p>
    <w:p>
      <w:pPr>
        <w:ind w:left="9912"/>
        <w:spacing w:lineRule="auto" w:line="240" w:after="0" w:afterAutospacing="0" w:before="0" w:beforeAutospacing="0"/>
        <w:shd w:val="clear" w:color="auto" w:fill="FDFDFD"/>
        <w:rPr>
          <w:rFonts w:ascii="Times New Roman" w:hAnsi="Times New Roman"/>
          <w:color w:val="252B33"/>
          <w:sz w:val="28"/>
          <w:szCs w:val="24"/>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olor w:val="252B33"/>
          <w:sz w:val="28"/>
          <w:szCs w:val="24"/>
          <w:lang w:val="uk-UA" w:eastAsia="uk-UA"/>
        </w:rPr>
        <w:t xml:space="preserve">до Положення про конкурс на посаду керівника комунального закладу загальної середньої освіти Менської міської ради</w:t>
      </w:r>
      <w:r/>
    </w:p>
    <w:p>
      <w:pPr>
        <w:jc w:val="center"/>
        <w:spacing w:lineRule="auto" w:line="240" w:after="0" w:afterAutospacing="0" w:before="0" w:beforeAutospacing="0"/>
        <w:shd w:val="clear" w:color="auto" w:fill="FDFDFD"/>
        <w:rPr>
          <w:rFonts w:ascii="Times New Roman" w:hAnsi="Times New Roman"/>
          <w:color w:val="252B33"/>
          <w:sz w:val="24"/>
          <w:szCs w:val="24"/>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4"/>
          <w:szCs w:val="24"/>
          <w:lang w:val="uk-UA" w:eastAsia="uk-UA"/>
        </w:rPr>
      </w:r>
      <w:r/>
    </w:p>
    <w:p>
      <w:pPr>
        <w:jc w:val="center"/>
        <w:spacing w:after="0" w:afterAutospacing="0" w:before="0" w:beforeAutospacing="0"/>
        <w:rPr>
          <w:rFonts w:ascii="Times New Roman" w:hAnsi="Times New Roman"/>
          <w:b/>
          <w:bCs/>
          <w:sz w:val="28"/>
          <w:szCs w:val="28"/>
          <w:lang w:val="uk-UA"/>
        </w:rPr>
      </w:pPr>
      <w:r>
        <w:rPr>
          <w:rFonts w:ascii="Times New Roman" w:hAnsi="Times New Roman"/>
          <w:b/>
          <w:bCs/>
          <w:sz w:val="28"/>
          <w:szCs w:val="28"/>
          <w:lang w:val="uk-UA"/>
        </w:rPr>
        <w:br/>
        <w:t xml:space="preserve"> Зведена відомість </w:t>
      </w:r>
      <w:r>
        <w:rPr>
          <w:rFonts w:ascii="Times New Roman" w:hAnsi="Times New Roman"/>
          <w:b/>
          <w:sz w:val="28"/>
          <w:szCs w:val="28"/>
          <w:lang w:val="uk-UA"/>
        </w:rPr>
        <w:br/>
      </w:r>
      <w:r>
        <w:rPr>
          <w:rFonts w:ascii="Times New Roman" w:hAnsi="Times New Roman"/>
          <w:b/>
          <w:bCs/>
          <w:sz w:val="28"/>
          <w:szCs w:val="28"/>
          <w:lang w:val="uk-UA"/>
        </w:rPr>
        <w:t xml:space="preserve">проведення тестування, вирішення ситуаційного завдання та презентація перспективного плану розвитку закладу  кандидатів</w:t>
      </w:r>
      <w:r>
        <w:rPr>
          <w:rFonts w:ascii="Times New Roman" w:hAnsi="Times New Roman"/>
          <w:b/>
          <w:sz w:val="28"/>
          <w:szCs w:val="28"/>
          <w:lang w:val="uk-UA"/>
        </w:rPr>
        <w:t xml:space="preserve"> конкурсного відбору на посаду керівника комунального закладу загальної</w:t>
      </w:r>
      <w:r>
        <w:rPr>
          <w:rFonts w:ascii="Times New Roman" w:hAnsi="Times New Roman"/>
          <w:b/>
          <w:bCs/>
          <w:sz w:val="28"/>
          <w:szCs w:val="28"/>
          <w:lang w:val="uk-UA"/>
        </w:rPr>
        <w:t xml:space="preserve"> середньої освіти </w:t>
      </w:r>
      <w:r/>
    </w:p>
    <w:p>
      <w:pPr>
        <w:jc w:val="center"/>
        <w:spacing w:after="0" w:afterAutospacing="0" w:before="0" w:beforeAutospacing="0"/>
        <w:rPr>
          <w:rFonts w:ascii="Times New Roman" w:hAnsi="Times New Roman"/>
          <w:b/>
          <w:sz w:val="28"/>
          <w:szCs w:val="28"/>
          <w:lang w:val="uk-UA"/>
        </w:rPr>
      </w:pPr>
      <w:r>
        <w:rPr>
          <w:rFonts w:ascii="Times New Roman" w:hAnsi="Times New Roman"/>
          <w:b/>
          <w:bCs/>
          <w:sz w:val="28"/>
          <w:szCs w:val="28"/>
          <w:lang w:val="uk-UA"/>
        </w:rPr>
        <w:t xml:space="preserve">Менської міської ради </w:t>
      </w:r>
      <w:r>
        <w:rPr>
          <w:rFonts w:ascii="Times New Roman" w:hAnsi="Times New Roman"/>
          <w:b/>
          <w:sz w:val="28"/>
          <w:szCs w:val="28"/>
        </w:rPr>
        <w:t xml:space="preserve"> </w:t>
      </w:r>
      <w:r/>
    </w:p>
    <w:p>
      <w:pPr>
        <w:jc w:val="center"/>
        <w:spacing w:after="0" w:afterAutospacing="0" w:before="0" w:beforeAutospacing="0"/>
        <w:rPr>
          <w:rFonts w:ascii="Times New Roman" w:hAnsi="Times New Roman"/>
          <w:b/>
          <w:sz w:val="28"/>
          <w:szCs w:val="28"/>
        </w:rPr>
      </w:pPr>
      <w:r>
        <w:rPr>
          <w:rFonts w:ascii="Times New Roman" w:hAnsi="Times New Roman"/>
          <w:b/>
          <w:sz w:val="28"/>
          <w:szCs w:val="28"/>
        </w:rPr>
        <w:t xml:space="preserve">від «___»______________</w:t>
      </w:r>
      <w:r>
        <w:rPr>
          <w:rFonts w:ascii="Times New Roman" w:hAnsi="Times New Roman"/>
          <w:b/>
          <w:sz w:val="28"/>
          <w:szCs w:val="28"/>
        </w:rPr>
        <w:t xml:space="preserve"> 20</w:t>
      </w:r>
      <w:r>
        <w:rPr>
          <w:rFonts w:ascii="Times New Roman" w:hAnsi="Times New Roman"/>
          <w:b/>
          <w:sz w:val="28"/>
          <w:szCs w:val="28"/>
          <w:lang w:val="en-US"/>
        </w:rPr>
        <w:t xml:space="preserve">___</w:t>
      </w:r>
      <w:r>
        <w:rPr>
          <w:rFonts w:ascii="Times New Roman" w:hAnsi="Times New Roman"/>
          <w:b/>
          <w:sz w:val="28"/>
          <w:szCs w:val="28"/>
        </w:rPr>
        <w:t xml:space="preserve"> року</w:t>
      </w:r>
      <w:r/>
    </w:p>
    <w:p>
      <w:pPr>
        <w:jc w:val="center"/>
        <w:spacing w:after="0" w:afterAutospacing="0" w:before="0" w:beforeAutospacing="0"/>
        <w:rPr>
          <w:rFonts w:ascii="Times New Roman" w:hAnsi="Times New Roman"/>
          <w:b/>
          <w:sz w:val="28"/>
          <w:szCs w:val="28"/>
        </w:rPr>
      </w:pPr>
      <w:r>
        <w:rPr>
          <w:rFonts w:ascii="Times New Roman" w:hAnsi="Times New Roman"/>
          <w:b/>
          <w:sz w:val="28"/>
          <w:szCs w:val="28"/>
        </w:rPr>
        <w:t xml:space="preserve"> </w:t>
      </w:r>
      <w:r/>
    </w:p>
    <w:tbl>
      <w:tblPr>
        <w:tblW w:w="15810" w:type="dxa"/>
        <w:tblInd w:w="-276" w:type="dxa"/>
        <w:shd w:val="clear" w:color="auto" w:fill="FDFDFD"/>
        <w:tblLayout w:type="fixed"/>
        <w:tblCellMar>
          <w:left w:w="15" w:type="dxa"/>
          <w:top w:w="15" w:type="dxa"/>
          <w:right w:w="15" w:type="dxa"/>
          <w:bottom w:w="15" w:type="dxa"/>
        </w:tblCellMar>
        <w:tblLook w:val="04A0" w:firstRow="1" w:lastRow="0" w:firstColumn="1" w:lastColumn="0" w:noHBand="0" w:noVBand="1"/>
      </w:tblPr>
      <w:tblGrid>
        <w:gridCol w:w="1497"/>
        <w:gridCol w:w="1841"/>
        <w:gridCol w:w="1699"/>
        <w:gridCol w:w="1843"/>
        <w:gridCol w:w="1714"/>
        <w:gridCol w:w="1833"/>
        <w:gridCol w:w="1981"/>
        <w:gridCol w:w="1985"/>
        <w:gridCol w:w="1417"/>
      </w:tblGrid>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val="false"/>
                <w:color w:val="000000"/>
                <w:sz w:val="20"/>
                <w:szCs w:val="24"/>
              </w:rPr>
            </w:pPr>
            <w:r>
              <w:rPr>
                <w:rFonts w:ascii="Times New Roman" w:hAnsi="Times New Roman"/>
                <w:b w:val="false"/>
                <w:color w:val="000000" w:themeColor="text1"/>
                <w:sz w:val="20"/>
                <w:szCs w:val="24"/>
                <w:lang w:val="uk-UA"/>
              </w:rPr>
              <w:t xml:space="preserve">№ з/п</w:t>
            </w:r>
            <w:r>
              <w:rPr>
                <w:b w:val="false"/>
                <w:sz w:val="18"/>
              </w:rP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val="false"/>
                <w:color w:val="000000"/>
                <w:sz w:val="20"/>
                <w:szCs w:val="24"/>
              </w:rPr>
            </w:pPr>
            <w:r>
              <w:rPr>
                <w:rFonts w:ascii="Times New Roman" w:hAnsi="Times New Roman"/>
                <w:b w:val="false"/>
                <w:color w:val="000000" w:themeColor="text1"/>
                <w:sz w:val="20"/>
                <w:szCs w:val="24"/>
                <w:lang w:val="uk-UA"/>
              </w:rPr>
              <w:t xml:space="preserve">Прізвище, ім'я, по батькові кандидата</w:t>
            </w:r>
            <w:r>
              <w:rPr>
                <w:b w:val="false"/>
                <w:sz w:val="18"/>
              </w:rP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699" w:type="dxa"/>
            <w:vAlign w:val="center"/>
            <w:textDirection w:val="lrTb"/>
            <w:noWrap/>
          </w:tcPr>
          <w:p>
            <w:pPr>
              <w:jc w:val="center"/>
              <w:spacing w:lineRule="auto" w:line="240" w:after="0" w:afterAutospacing="0" w:before="0" w:beforeAutospacing="0"/>
              <w:rPr>
                <w:rFonts w:ascii="Times New Roman" w:hAnsi="Times New Roman"/>
                <w:b w:val="false"/>
                <w:color w:val="000000"/>
                <w:sz w:val="20"/>
                <w:szCs w:val="24"/>
              </w:rPr>
            </w:pPr>
            <w:r>
              <w:rPr>
                <w:rFonts w:ascii="Times New Roman" w:hAnsi="Times New Roman"/>
                <w:b w:val="false"/>
                <w:color w:val="000000" w:themeColor="text1"/>
                <w:sz w:val="20"/>
                <w:szCs w:val="24"/>
                <w:lang w:val="uk-UA"/>
              </w:rPr>
              <w:t xml:space="preserve">Кількість балів за тестування</w:t>
            </w:r>
            <w:r>
              <w:rPr>
                <w:b w:val="false"/>
                <w:sz w:val="18"/>
              </w:rP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3" w:type="dxa"/>
            <w:vAlign w:val="center"/>
            <w:textDirection w:val="lrTb"/>
            <w:noWrap/>
          </w:tcPr>
          <w:p>
            <w:pPr>
              <w:jc w:val="center"/>
              <w:spacing w:lineRule="auto" w:line="240" w:after="0" w:afterAutospacing="0" w:before="0" w:beforeAutospacing="0"/>
              <w:rPr>
                <w:rFonts w:ascii="Times New Roman" w:hAnsi="Times New Roman"/>
                <w:b w:val="false"/>
                <w:color w:val="000000"/>
                <w:sz w:val="20"/>
                <w:szCs w:val="24"/>
              </w:rPr>
            </w:pPr>
            <w:r>
              <w:rPr>
                <w:rFonts w:ascii="Times New Roman" w:hAnsi="Times New Roman"/>
                <w:b w:val="false"/>
                <w:color w:val="000000" w:themeColor="text1"/>
                <w:sz w:val="20"/>
                <w:szCs w:val="24"/>
                <w:lang w:val="uk-UA"/>
              </w:rPr>
              <w:t xml:space="preserve">Допуск до вирішення ситуаційного завдання</w:t>
            </w:r>
            <w:r>
              <w:rPr>
                <w:b w:val="false"/>
                <w:sz w:val="18"/>
              </w:rP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714" w:type="dxa"/>
            <w:vAlign w:val="center"/>
            <w:textDirection w:val="lrTb"/>
            <w:noWrap/>
          </w:tcPr>
          <w:p>
            <w:pPr>
              <w:jc w:val="center"/>
              <w:spacing w:lineRule="auto" w:line="240" w:after="0" w:afterAutospacing="0" w:before="0" w:beforeAutospacing="0"/>
              <w:rPr>
                <w:rFonts w:ascii="Times New Roman" w:hAnsi="Times New Roman"/>
                <w:b w:val="false"/>
                <w:color w:val="000000"/>
                <w:sz w:val="20"/>
                <w:szCs w:val="24"/>
              </w:rPr>
            </w:pPr>
            <w:r>
              <w:rPr>
                <w:rFonts w:ascii="Times New Roman" w:hAnsi="Times New Roman"/>
                <w:b w:val="false"/>
                <w:color w:val="000000" w:themeColor="text1"/>
                <w:sz w:val="20"/>
                <w:szCs w:val="24"/>
                <w:lang w:val="uk-UA"/>
              </w:rPr>
              <w:t xml:space="preserve">Варіант ситуаційного завдання</w:t>
            </w:r>
            <w:r>
              <w:rPr>
                <w:b w:val="false"/>
                <w:sz w:val="18"/>
              </w:rP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33" w:type="dxa"/>
            <w:vAlign w:val="center"/>
            <w:textDirection w:val="lrTb"/>
            <w:noWrap/>
          </w:tcPr>
          <w:p>
            <w:pPr>
              <w:jc w:val="center"/>
              <w:spacing w:lineRule="auto" w:line="240" w:after="0" w:afterAutospacing="0" w:before="0" w:beforeAutospacing="0"/>
              <w:rPr>
                <w:rFonts w:ascii="Times New Roman" w:hAnsi="Times New Roman"/>
                <w:b w:val="false"/>
                <w:color w:val="000000"/>
                <w:sz w:val="20"/>
                <w:szCs w:val="24"/>
              </w:rPr>
            </w:pPr>
            <w:r>
              <w:rPr>
                <w:rFonts w:ascii="Times New Roman" w:hAnsi="Times New Roman"/>
                <w:b w:val="false"/>
                <w:color w:val="000000" w:themeColor="text1"/>
                <w:sz w:val="20"/>
                <w:szCs w:val="24"/>
                <w:lang w:val="uk-UA"/>
              </w:rPr>
              <w:t xml:space="preserve">Середній бал за вирішення ситуаційного завдання</w:t>
            </w:r>
            <w:r>
              <w:rPr>
                <w:b w:val="false"/>
                <w:sz w:val="18"/>
              </w:rP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981" w:type="dxa"/>
            <w:vAlign w:val="center"/>
            <w:textDirection w:val="lrTb"/>
            <w:noWrap/>
          </w:tcPr>
          <w:p>
            <w:pPr>
              <w:jc w:val="center"/>
              <w:spacing w:lineRule="auto" w:line="240" w:after="0" w:afterAutospacing="0" w:before="0" w:beforeAutospacing="0"/>
              <w:rPr>
                <w:rFonts w:ascii="Times New Roman" w:hAnsi="Times New Roman"/>
                <w:b w:val="false"/>
                <w:color w:val="000000"/>
                <w:sz w:val="20"/>
                <w:szCs w:val="24"/>
              </w:rPr>
            </w:pPr>
            <w:r>
              <w:rPr>
                <w:rFonts w:ascii="Times New Roman" w:hAnsi="Times New Roman"/>
                <w:b w:val="false"/>
                <w:color w:val="000000" w:themeColor="text1"/>
                <w:sz w:val="20"/>
                <w:szCs w:val="24"/>
                <w:lang w:val="uk-UA"/>
              </w:rPr>
              <w:t xml:space="preserve">Презентація перспективного плану розвитку закладу </w:t>
            </w:r>
            <w:r>
              <w:rPr>
                <w:rFonts w:ascii="Times New Roman" w:hAnsi="Times New Roman"/>
                <w:b w:val="false"/>
                <w:color w:val="000000" w:themeColor="text1"/>
                <w:sz w:val="20"/>
                <w:szCs w:val="24"/>
                <w:lang w:val="uk-UA"/>
              </w:rPr>
              <w:t xml:space="preserve">загальної середньої освіти </w:t>
            </w:r>
            <w:r>
              <w:rPr>
                <w:b w:val="false"/>
                <w:sz w:val="18"/>
              </w:rP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985" w:type="dxa"/>
            <w:vAlign w:val="center"/>
            <w:textDirection w:val="lrTb"/>
            <w:noWrap/>
          </w:tcPr>
          <w:p>
            <w:pPr>
              <w:jc w:val="center"/>
              <w:spacing w:lineRule="auto" w:line="240" w:after="0" w:afterAutospacing="0" w:before="0" w:beforeAutospacing="0"/>
              <w:rPr>
                <w:rFonts w:ascii="Times New Roman" w:hAnsi="Times New Roman"/>
                <w:b w:val="false"/>
                <w:color w:val="000000"/>
                <w:sz w:val="20"/>
                <w:szCs w:val="24"/>
              </w:rPr>
            </w:pPr>
            <w:r>
              <w:rPr>
                <w:rFonts w:ascii="Times New Roman" w:hAnsi="Times New Roman"/>
                <w:b w:val="false"/>
                <w:color w:val="000000" w:themeColor="text1"/>
                <w:sz w:val="20"/>
                <w:szCs w:val="24"/>
                <w:lang w:val="uk-UA"/>
              </w:rPr>
              <w:t xml:space="preserve">Загальна сума балів за тестування, вирішення ситуаційного завдання та презентації перспективного плану розвитку закладу </w:t>
            </w:r>
            <w:r>
              <w:rPr>
                <w:b w:val="false"/>
                <w:sz w:val="18"/>
              </w:rP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17" w:type="dxa"/>
            <w:vAlign w:val="center"/>
            <w:textDirection w:val="lrTb"/>
            <w:noWrap/>
          </w:tcPr>
          <w:p>
            <w:pPr>
              <w:jc w:val="center"/>
              <w:spacing w:lineRule="auto" w:line="240" w:after="0" w:afterAutospacing="0" w:before="0" w:beforeAutospacing="0"/>
              <w:rPr>
                <w:rFonts w:ascii="Times New Roman" w:hAnsi="Times New Roman"/>
                <w:b w:val="false"/>
                <w:color w:val="000000"/>
                <w:sz w:val="20"/>
                <w:szCs w:val="24"/>
              </w:rPr>
            </w:pPr>
            <w:r>
              <w:rPr>
                <w:rFonts w:ascii="Times New Roman" w:hAnsi="Times New Roman"/>
                <w:b w:val="false"/>
                <w:color w:val="000000" w:themeColor="text1"/>
                <w:sz w:val="20"/>
                <w:szCs w:val="24"/>
                <w:lang w:val="uk-UA"/>
              </w:rPr>
              <w:t xml:space="preserve">Підпис кандидата</w:t>
            </w:r>
            <w:r>
              <w:rPr>
                <w:b w:val="false"/>
                <w:sz w:val="18"/>
              </w:rP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tcPr>
          <w:p>
            <w:pPr>
              <w:numPr>
                <w:ilvl w:val="0"/>
                <w:numId w:val="32"/>
              </w:numPr>
              <w:jc w:val="center"/>
              <w:spacing w:lineRule="auto" w:line="240" w:after="0" w:afterAutospacing="0" w:before="0" w:beforeAutospacing="0"/>
              <w:rPr>
                <w:rFonts w:ascii="Times New Roman" w:hAnsi="Times New Roman"/>
                <w:b/>
                <w:color w:val="000000"/>
                <w:sz w:val="24"/>
                <w:szCs w:val="24"/>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sz w:val="24"/>
                <w:szCs w:val="24"/>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699"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3"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714"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33"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981"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985"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17"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r>
      <w:tr>
        <w:trPr>
          <w:trHeight w:val="330"/>
        </w:trPr>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497" w:type="dxa"/>
            <w:vAlign w:val="center"/>
            <w:textDirection w:val="lrTb"/>
            <w:noWrap/>
          </w:tcPr>
          <w:p>
            <w:pPr>
              <w:numPr>
                <w:ilvl w:val="0"/>
                <w:numId w:val="33"/>
              </w:numPr>
              <w:jc w:val="center"/>
              <w:spacing w:lineRule="auto" w:line="240" w:after="0" w:afterAutospacing="0" w:before="0" w:beforeAutospacing="0"/>
              <w:rPr>
                <w:rFonts w:ascii="Times New Roman" w:hAnsi="Times New Roman"/>
                <w:b/>
                <w:color w:val="000000"/>
                <w:sz w:val="24"/>
                <w:szCs w:val="24"/>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sz w:val="24"/>
                <w:szCs w:val="24"/>
                <w:lang w:val="uk-UA"/>
              </w:rPr>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699"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843"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714"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833"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981"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985"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417"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r>
      <w:tr>
        <w:trPr>
          <w:trHeight w:val="215"/>
        </w:trPr>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497" w:type="dxa"/>
            <w:vAlign w:val="center"/>
            <w:textDirection w:val="lrTb"/>
            <w:noWrap/>
          </w:tcPr>
          <w:p>
            <w:pPr>
              <w:numPr>
                <w:ilvl w:val="0"/>
                <w:numId w:val="33"/>
              </w:numPr>
              <w:jc w:val="center"/>
              <w:spacing w:lineRule="auto" w:line="240" w:after="0" w:afterAutospacing="0" w:before="0" w:beforeAutospacing="0"/>
              <w:rPr>
                <w:rFonts w:ascii="Times New Roman" w:hAnsi="Times New Roman"/>
                <w:b/>
                <w:color w:val="000000"/>
                <w:sz w:val="24"/>
                <w:szCs w:val="24"/>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color w:val="000000"/>
                <w:sz w:val="24"/>
                <w:szCs w:val="24"/>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bCs/>
                <w:color w:val="000000"/>
                <w:sz w:val="24"/>
                <w:szCs w:val="24"/>
                <w:lang w:val="uk-UA"/>
              </w:rPr>
            </w:pPr>
            <w:r>
              <w:rPr>
                <w:rFonts w:ascii="Times New Roman" w:hAnsi="Times New Roman"/>
                <w:b/>
                <w:bCs/>
                <w:color w:val="000000"/>
                <w:sz w:val="24"/>
                <w:szCs w:val="24"/>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699"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843"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714"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833"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981"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985"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417" w:type="dxa"/>
            <w:vAlign w:val="center"/>
            <w:textDirection w:val="lrTb"/>
            <w:noWrap/>
          </w:tcPr>
          <w:p>
            <w:pPr>
              <w:jc w:val="center"/>
              <w:spacing w:lineRule="auto" w:line="240" w:after="0" w:afterAutospacing="0" w:before="0" w:beforeAutospacing="0"/>
              <w:rPr>
                <w:rFonts w:ascii="Times New Roman" w:hAnsi="Times New Roman"/>
                <w:b/>
                <w:color w:val="000000"/>
                <w:sz w:val="28"/>
                <w:szCs w:val="28"/>
                <w:lang w:val="uk-UA"/>
              </w:rPr>
            </w:pPr>
            <w:r>
              <w:rPr>
                <w:rFonts w:ascii="Times New Roman" w:hAnsi="Times New Roman"/>
                <w:b/>
                <w:color w:val="000000"/>
                <w:sz w:val="28"/>
                <w:szCs w:val="28"/>
                <w:lang w:val="uk-UA"/>
              </w:rPr>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Голова комісії</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r>
            <w:r>
              <w:rPr>
                <w:rFonts w:ascii="Times New Roman" w:hAnsi="Times New Roman"/>
                <w:b/>
                <w:color w:val="000000" w:themeColor="text1"/>
                <w:sz w:val="24"/>
                <w:szCs w:val="24"/>
                <w:lang w:val="uk-UA"/>
              </w:rP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Заступник голови комісії</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Члени комісії</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r>
            <w:r>
              <w:rPr>
                <w:rFonts w:ascii="Times New Roman" w:hAnsi="Times New Roman"/>
                <w:b/>
                <w:color w:val="000000" w:themeColor="text1"/>
                <w:sz w:val="24"/>
                <w:szCs w:val="24"/>
                <w:lang w:val="uk-UA"/>
              </w:rP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tcPr>
          <w:p>
            <w:pPr>
              <w:jc w:val="center"/>
              <w:spacing w:lineRule="auto" w:line="240" w:after="0" w:afterAutospacing="0" w:before="0" w:beforeAutospacing="0"/>
              <w:rPr>
                <w:rFonts w:ascii="Times New Roman" w:hAnsi="Times New Roman"/>
                <w:color w:val="000000"/>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rPr>
                <w:rFonts w:ascii="Times New Roman" w:hAnsi="Times New Roman"/>
                <w:b/>
                <w:color w:val="000000"/>
                <w:sz w:val="24"/>
                <w:szCs w:val="24"/>
                <w:lang w:val="uk-UA"/>
              </w:rPr>
            </w:r>
            <w:r/>
            <w:r>
              <w:rPr>
                <w:rFonts w:ascii="Times New Roman" w:hAnsi="Times New Roman"/>
                <w:b/>
                <w:color w:val="000000" w:themeColor="text1"/>
                <w:sz w:val="24"/>
                <w:szCs w:val="24"/>
                <w:lang w:val="uk-UA"/>
              </w:rPr>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r>
            <w:r/>
            <w:r>
              <w:rPr>
                <w:rFonts w:ascii="Times New Roman" w:hAnsi="Times New Roman"/>
                <w:b/>
                <w:color w:val="000000" w:themeColor="text1"/>
                <w:sz w:val="24"/>
                <w:szCs w:val="24"/>
                <w:lang w:val="uk-UA"/>
              </w:rP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tcPr>
          <w:p>
            <w:pPr>
              <w:jc w:val="center"/>
              <w:spacing w:lineRule="auto" w:line="240" w:after="0" w:afterAutospacing="0" w:before="0" w:beforeAutospacing="0"/>
              <w:rPr>
                <w:rFonts w:ascii="Times New Roman" w:hAnsi="Times New Roman"/>
                <w:color w:val="000000"/>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rPr>
                <w:rFonts w:ascii="Times New Roman" w:hAnsi="Times New Roman"/>
                <w:b/>
                <w:color w:val="000000"/>
                <w:sz w:val="24"/>
                <w:szCs w:val="24"/>
                <w:lang w:val="uk-UA"/>
              </w:rPr>
            </w:r>
            <w:r/>
            <w:r>
              <w:rPr>
                <w:rFonts w:ascii="Times New Roman" w:hAnsi="Times New Roman"/>
                <w:b/>
                <w:color w:val="000000"/>
                <w:sz w:val="24"/>
                <w:szCs w:val="24"/>
                <w:lang w:val="uk-UA"/>
              </w:rPr>
            </w:r>
            <w:r/>
          </w:p>
        </w:tc>
      </w:tr>
      <w:tr>
        <w:trPr>
          <w:trHeight w:val="588"/>
        </w:trPr>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r>
              <w:rPr>
                <w:rFonts w:ascii="Times New Roman" w:hAnsi="Times New Roman"/>
                <w:b/>
                <w:color w:val="000000"/>
                <w:sz w:val="24"/>
                <w:szCs w:val="24"/>
                <w:lang w:val="uk-UA"/>
              </w:rPr>
            </w:r>
            <w:r/>
            <w:r>
              <w:rPr>
                <w:rFonts w:ascii="Times New Roman" w:hAnsi="Times New Roman"/>
                <w:b/>
                <w:color w:val="000000"/>
                <w:sz w:val="24"/>
                <w:szCs w:val="24"/>
                <w:lang w:val="uk-UA"/>
              </w:rPr>
            </w:r>
            <w:r/>
            <w:r>
              <w:rPr>
                <w:rFonts w:ascii="Times New Roman" w:hAnsi="Times New Roman"/>
                <w:b/>
                <w:color w:val="000000"/>
                <w:sz w:val="24"/>
                <w:szCs w:val="24"/>
                <w:lang w:val="uk-UA"/>
              </w:rPr>
            </w:r>
            <w:r/>
          </w:p>
        </w:tc>
        <w:tc>
          <w:tcPr>
            <w:gridSpan w:val="7"/>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2472"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_________________________________</w:t>
            </w:r>
            <w:r>
              <w:rPr>
                <w:rFonts w:ascii="Times New Roman" w:hAnsi="Times New Roman"/>
                <w:b/>
                <w:color w:val="000000" w:themeColor="text1"/>
                <w:sz w:val="24"/>
                <w:szCs w:val="24"/>
                <w:lang w:val="uk-UA"/>
              </w:rPr>
              <w:br/>
            </w:r>
            <w:r/>
            <w:r>
              <w:rPr>
                <w:rFonts w:ascii="Times New Roman" w:hAnsi="Times New Roman"/>
                <w:b/>
                <w:color w:val="000000" w:themeColor="text1"/>
                <w:sz w:val="24"/>
                <w:szCs w:val="24"/>
                <w:lang w:val="uk-UA"/>
              </w:rPr>
              <w:t xml:space="preserve">(П.І.Б.)</w:t>
            </w:r>
            <w:r/>
          </w:p>
        </w:tc>
      </w:tr>
      <w:tr>
        <w:trPr>
          <w:trHeight w:val="522"/>
        </w:trPr>
        <w:tc>
          <w:tcPr>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sz w:val="24"/>
                <w:szCs w:val="24"/>
                <w:lang w:val="uk-UA"/>
              </w:rPr>
            </w:r>
            <w:r/>
          </w:p>
        </w:tc>
        <w:tc>
          <w:tcPr>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r>
              <w:rPr>
                <w:rFonts w:ascii="Times New Roman" w:hAnsi="Times New Roman"/>
                <w:b/>
                <w:color w:val="000000"/>
                <w:sz w:val="24"/>
                <w:szCs w:val="24"/>
                <w:lang w:val="uk-UA"/>
              </w:rPr>
            </w:r>
            <w:r/>
            <w:r>
              <w:rPr>
                <w:rFonts w:ascii="Times New Roman" w:hAnsi="Times New Roman"/>
                <w:b/>
                <w:color w:val="000000"/>
                <w:sz w:val="24"/>
                <w:szCs w:val="24"/>
                <w:lang w:val="uk-UA"/>
              </w:rPr>
            </w:r>
            <w:r/>
          </w:p>
        </w:tc>
        <w:tc>
          <w:tcPr>
            <w:gridSpan w:val="7"/>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2472" w:type="dxa"/>
            <w:vAlign w:val="center"/>
            <w:textDirection w:val="lrTb"/>
            <w:noWrap/>
          </w:tcPr>
          <w:p>
            <w:pPr>
              <w:jc w:val="center"/>
              <w:spacing w:lineRule="auto" w:line="240" w:after="0" w:afterAutospacing="0" w:before="0" w:beforeAutospacing="0"/>
              <w:rPr>
                <w:rFonts w:ascii="Times New Roman" w:hAnsi="Times New Roman"/>
                <w:color w:val="000000"/>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rPr>
                <w:rFonts w:ascii="Times New Roman" w:hAnsi="Times New Roman"/>
                <w:b/>
                <w:color w:val="000000"/>
                <w:sz w:val="24"/>
                <w:szCs w:val="24"/>
                <w:lang w:val="uk-UA"/>
              </w:rPr>
            </w:r>
            <w:r/>
            <w:r>
              <w:rPr>
                <w:rFonts w:ascii="Times New Roman" w:hAnsi="Times New Roman"/>
                <w:b/>
                <w:color w:val="000000"/>
                <w:sz w:val="24"/>
                <w:szCs w:val="24"/>
                <w:lang w:val="uk-UA"/>
              </w:rPr>
            </w:r>
            <w:r/>
          </w:p>
        </w:tc>
      </w:tr>
      <w:tr>
        <w:trPr>
          <w:trHeight w:val="355"/>
        </w:trPr>
        <w:tc>
          <w:tcPr>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sz w:val="24"/>
                <w:szCs w:val="24"/>
                <w:lang w:val="uk-UA"/>
              </w:rPr>
            </w:r>
            <w:r/>
          </w:p>
        </w:tc>
        <w:tc>
          <w:tcPr>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r>
              <w:rPr>
                <w:rFonts w:ascii="Times New Roman" w:hAnsi="Times New Roman"/>
                <w:b/>
                <w:color w:val="000000"/>
                <w:sz w:val="24"/>
                <w:szCs w:val="24"/>
                <w:lang w:val="uk-UA"/>
              </w:rPr>
            </w:r>
            <w:r/>
          </w:p>
        </w:tc>
        <w:tc>
          <w:tcPr>
            <w:gridSpan w:val="7"/>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2472"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_________________________________</w:t>
            </w:r>
            <w:r/>
          </w:p>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(П.І.Б.)</w:t>
            </w:r>
            <w:r/>
          </w:p>
        </w:tc>
      </w:tr>
      <w:tr>
        <w:trPr>
          <w:trHeight w:val="447"/>
        </w:trPr>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sz w:val="24"/>
                <w:szCs w:val="24"/>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r>
              <w:rPr>
                <w:rFonts w:ascii="Times New Roman" w:hAnsi="Times New Roman"/>
                <w:b/>
                <w:color w:val="000000"/>
                <w:sz w:val="24"/>
                <w:szCs w:val="24"/>
                <w:lang w:val="uk-UA"/>
              </w:rPr>
            </w:r>
            <w:r/>
          </w:p>
        </w:tc>
        <w:tc>
          <w:tcPr>
            <w:gridSpan w:val="7"/>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2472"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_________________________________</w:t>
            </w:r>
            <w:r/>
          </w:p>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(П.І.Б.)</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Відповідальний секретар комісії</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w:t>
            </w:r>
            <w:r>
              <w:rPr>
                <w:rFonts w:ascii="Times New Roman" w:hAnsi="Times New Roman"/>
                <w:b/>
                <w:color w:val="000000" w:themeColor="text1"/>
                <w:sz w:val="24"/>
                <w:szCs w:val="24"/>
                <w:lang w:val="uk-UA"/>
              </w:rPr>
              <w:b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tcPr>
          <w:p>
            <w:pPr>
              <w:jc w:val="center"/>
              <w:spacing w:lineRule="auto" w:line="240" w:after="0" w:afterAutospacing="0" w:before="0" w:beforeAutospacing="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__________________________________</w:t>
            </w:r>
            <w:r>
              <w:rPr>
                <w:rFonts w:ascii="Times New Roman" w:hAnsi="Times New Roman"/>
                <w:b/>
                <w:color w:val="000000" w:themeColor="text1"/>
                <w:sz w:val="24"/>
                <w:szCs w:val="24"/>
                <w:lang w:val="uk-UA"/>
              </w:rPr>
              <w:br/>
              <w:t xml:space="preserve">(П.І.Б.)</w:t>
            </w:r>
            <w:r/>
          </w:p>
        </w:tc>
      </w:tr>
    </w:tbl>
    <w:p>
      <w:pPr>
        <w:shd w:val="nil" w:color="auto" w:fill="FFFFFF"/>
        <w:rPr>
          <w:rFonts w:ascii="Times New Roman" w:hAnsi="Times New Roman"/>
          <w:color w:val="252B33"/>
          <w:sz w:val="24"/>
          <w:szCs w:val="24"/>
          <w:lang w:val="uk-UA" w:eastAsia="uk-UA"/>
        </w:rPr>
      </w:pPr>
      <w:r>
        <w:rPr>
          <w:rFonts w:ascii="Times New Roman" w:hAnsi="Times New Roman"/>
          <w:color w:val="252B33"/>
          <w:sz w:val="24"/>
          <w:szCs w:val="24"/>
          <w:lang w:val="uk-UA" w:eastAsia="uk-UA"/>
        </w:rPr>
        <w:br w:type="page"/>
      </w:r>
      <w:r/>
    </w:p>
    <w:p>
      <w:pPr>
        <w:jc w:val="right"/>
        <w:spacing w:lineRule="auto" w:line="240" w:after="0" w:afterAutospacing="0" w:before="0" w:beforeAutospacing="0"/>
        <w:shd w:val="clear" w:color="auto" w:fill="FDFDFD"/>
        <w:rPr>
          <w:rFonts w:ascii="Times New Roman" w:hAnsi="Times New Roman"/>
          <w:color w:val="252B33"/>
          <w:sz w:val="24"/>
          <w:szCs w:val="24"/>
          <w:lang w:val="uk-UA" w:eastAsia="uk-UA"/>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olor w:val="252B33"/>
          <w:sz w:val="24"/>
          <w:szCs w:val="24"/>
          <w:lang w:val="uk-UA" w:eastAsia="uk-UA"/>
        </w:rPr>
      </w:r>
      <w:r>
        <w:rPr>
          <w:rFonts w:ascii="Times New Roman" w:hAnsi="Times New Roman"/>
          <w:color w:val="252B33"/>
          <w:sz w:val="24"/>
          <w:szCs w:val="24"/>
          <w:lang w:val="uk-UA" w:eastAsia="uk-UA"/>
        </w:rPr>
      </w:r>
    </w:p>
    <w:p>
      <w:pPr>
        <w:ind w:left="9912"/>
        <w:jc w:val="both"/>
        <w:spacing w:lineRule="auto" w:line="240" w:after="0" w:afterAutospacing="0" w:before="0" w:beforeAutospacing="0"/>
        <w:shd w:val="clear" w:color="auto" w:fill="FDFDFD"/>
        <w:rPr>
          <w:rFonts w:ascii="Times New Roman" w:hAnsi="Times New Roman"/>
          <w:color w:val="252B33"/>
          <w:sz w:val="28"/>
          <w:szCs w:val="24"/>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4"/>
          <w:lang w:val="uk-UA" w:eastAsia="uk-UA"/>
        </w:rPr>
        <w:t xml:space="preserve">Додаток 5</w:t>
      </w:r>
      <w:r/>
    </w:p>
    <w:p>
      <w:pPr>
        <w:ind w:left="9912"/>
        <w:jc w:val="both"/>
        <w:spacing w:lineRule="auto" w:line="240" w:after="0" w:afterAutospacing="0" w:before="0" w:beforeAutospacing="0"/>
        <w:shd w:val="clear" w:color="auto" w:fill="FDFDFD"/>
        <w:rPr>
          <w:rFonts w:ascii="Times New Roman" w:hAnsi="Times New Roman"/>
          <w:color w:val="252B33"/>
          <w:sz w:val="28"/>
          <w:szCs w:val="24"/>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olor w:val="252B33"/>
          <w:sz w:val="28"/>
          <w:szCs w:val="24"/>
          <w:lang w:val="uk-UA" w:eastAsia="uk-UA"/>
        </w:rPr>
        <w:t xml:space="preserve">до Положення про конкурс на посаду керівника комунального закладу загальної середньої освіти Менської міської ради</w:t>
      </w:r>
      <w:r/>
    </w:p>
    <w:p>
      <w:pPr>
        <w:jc w:val="center"/>
        <w:spacing w:lineRule="auto" w:line="240" w:after="0" w:afterAutospacing="0" w:before="0" w:beforeAutospacing="0"/>
        <w:shd w:val="clear" w:color="auto" w:fill="FDFDFD"/>
        <w:rPr>
          <w:rFonts w:ascii="Times New Roman" w:hAnsi="Times New Roman"/>
          <w:color w:val="252B33"/>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4"/>
        </w:rPr>
      </w:r>
      <w:r/>
    </w:p>
    <w:p>
      <w:pPr>
        <w:jc w:val="center"/>
        <w:spacing w:after="0" w:afterAutospacing="0" w:before="0" w:beforeAutospacing="0"/>
        <w:rPr>
          <w:rFonts w:ascii="Times New Roman" w:hAnsi="Times New Roman"/>
          <w:b/>
          <w:bCs/>
          <w:sz w:val="28"/>
          <w:szCs w:val="28"/>
          <w:lang w:val="uk-UA"/>
        </w:rPr>
      </w:pPr>
      <w:r>
        <w:rPr>
          <w:rFonts w:ascii="Times New Roman" w:hAnsi="Times New Roman"/>
          <w:b/>
          <w:bCs/>
          <w:sz w:val="28"/>
          <w:szCs w:val="28"/>
          <w:lang w:val="uk-UA"/>
        </w:rPr>
        <w:t xml:space="preserve">ВІДОМІСТЬ</w:t>
      </w:r>
      <w:r>
        <w:rPr>
          <w:rFonts w:ascii="Times New Roman" w:hAnsi="Times New Roman"/>
          <w:b/>
          <w:sz w:val="28"/>
          <w:szCs w:val="28"/>
          <w:lang w:val="uk-UA"/>
        </w:rPr>
        <w:br/>
      </w:r>
      <w:r>
        <w:rPr>
          <w:rFonts w:ascii="Times New Roman" w:hAnsi="Times New Roman"/>
          <w:b/>
          <w:bCs/>
          <w:sz w:val="28"/>
          <w:szCs w:val="28"/>
          <w:lang w:val="uk-UA"/>
        </w:rPr>
        <w:t xml:space="preserve">проведення тестування, вирішення ситуаційного завдання та презентація перспективного плану розвитку закладу кандидатів</w:t>
      </w:r>
      <w:r>
        <w:rPr>
          <w:rFonts w:ascii="Times New Roman" w:hAnsi="Times New Roman"/>
          <w:b/>
          <w:sz w:val="28"/>
          <w:szCs w:val="28"/>
          <w:lang w:val="uk-UA"/>
        </w:rPr>
        <w:t xml:space="preserve"> конкурсного відбору на посаду керівника комунального закладу загальної</w:t>
      </w:r>
      <w:r>
        <w:rPr>
          <w:rFonts w:ascii="Times New Roman" w:hAnsi="Times New Roman"/>
          <w:b/>
          <w:bCs/>
          <w:sz w:val="28"/>
          <w:szCs w:val="28"/>
          <w:lang w:val="uk-UA"/>
        </w:rPr>
        <w:t xml:space="preserve"> середньої освіти</w:t>
      </w:r>
      <w:r>
        <w:rPr>
          <w:rFonts w:ascii="Times New Roman" w:hAnsi="Times New Roman"/>
          <w:b/>
          <w:bCs/>
          <w:sz w:val="28"/>
          <w:szCs w:val="28"/>
          <w:lang w:val="uk-UA"/>
        </w:rPr>
        <w:t xml:space="preserve"> Менської міської ради </w:t>
      </w:r>
      <w:r>
        <w:rPr>
          <w:rFonts w:ascii="Times New Roman" w:hAnsi="Times New Roman"/>
          <w:b/>
          <w:sz w:val="28"/>
          <w:szCs w:val="28"/>
        </w:rPr>
        <w:t xml:space="preserve"> </w:t>
      </w:r>
      <w:r/>
    </w:p>
    <w:p>
      <w:pPr>
        <w:jc w:val="center"/>
        <w:spacing w:after="0" w:afterAutospacing="0" w:before="0" w:beforeAutospacing="0"/>
        <w:rPr>
          <w:rFonts w:ascii="Times New Roman" w:hAnsi="Times New Roman"/>
          <w:b/>
          <w:sz w:val="28"/>
          <w:szCs w:val="28"/>
        </w:rPr>
      </w:pPr>
      <w:r>
        <w:rPr>
          <w:rFonts w:ascii="Times New Roman" w:hAnsi="Times New Roman"/>
          <w:b/>
          <w:sz w:val="28"/>
          <w:szCs w:val="28"/>
        </w:rPr>
        <w:t xml:space="preserve">від «___»______________</w:t>
      </w:r>
      <w:r>
        <w:rPr>
          <w:rFonts w:ascii="Times New Roman" w:hAnsi="Times New Roman"/>
          <w:b/>
          <w:sz w:val="28"/>
          <w:szCs w:val="28"/>
        </w:rPr>
        <w:t xml:space="preserve"> 20</w:t>
      </w:r>
      <w:r>
        <w:rPr>
          <w:rFonts w:ascii="Times New Roman" w:hAnsi="Times New Roman"/>
          <w:b/>
          <w:sz w:val="28"/>
          <w:szCs w:val="28"/>
          <w:lang w:val="en-US"/>
        </w:rPr>
        <w:t xml:space="preserve">___</w:t>
      </w:r>
      <w:r>
        <w:rPr>
          <w:rFonts w:ascii="Times New Roman" w:hAnsi="Times New Roman"/>
          <w:b/>
          <w:sz w:val="28"/>
          <w:szCs w:val="28"/>
        </w:rPr>
        <w:t xml:space="preserve"> року</w:t>
      </w:r>
      <w:r/>
    </w:p>
    <w:p>
      <w:pPr>
        <w:spacing w:after="0" w:afterAutospacing="0" w:before="0" w:beforeAutospacing="0"/>
        <w:rPr>
          <w:rFonts w:ascii="Times New Roman" w:hAnsi="Times New Roman"/>
          <w:b/>
          <w:sz w:val="28"/>
          <w:szCs w:val="28"/>
        </w:rPr>
      </w:pPr>
      <w:r>
        <w:rPr>
          <w:rFonts w:ascii="Times New Roman" w:hAnsi="Times New Roman"/>
          <w:b/>
          <w:sz w:val="28"/>
          <w:szCs w:val="28"/>
        </w:rPr>
      </w:r>
      <w:r/>
    </w:p>
    <w:tbl>
      <w:tblPr>
        <w:tblW w:w="15810" w:type="dxa"/>
        <w:tblInd w:w="-276" w:type="dxa"/>
        <w:shd w:val="clear" w:color="auto" w:fill="FDFDFD"/>
        <w:tblLayout w:type="fixed"/>
        <w:tblCellMar>
          <w:left w:w="15" w:type="dxa"/>
          <w:top w:w="15" w:type="dxa"/>
          <w:right w:w="15" w:type="dxa"/>
          <w:bottom w:w="15" w:type="dxa"/>
        </w:tblCellMar>
        <w:tblLook w:val="04A0" w:firstRow="1" w:lastRow="0" w:firstColumn="1" w:lastColumn="0" w:noHBand="0" w:noVBand="1"/>
      </w:tblPr>
      <w:tblGrid>
        <w:gridCol w:w="1068"/>
        <w:gridCol w:w="2410"/>
        <w:gridCol w:w="1843"/>
        <w:gridCol w:w="1842"/>
        <w:gridCol w:w="1701"/>
        <w:gridCol w:w="2268"/>
        <w:gridCol w:w="3119"/>
        <w:gridCol w:w="1559"/>
      </w:tblGrid>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068" w:type="dxa"/>
            <w:vAlign w:val="center"/>
            <w:textDirection w:val="lrTb"/>
            <w:noWrap/>
          </w:tcPr>
          <w:p>
            <w:pPr>
              <w:jc w:val="center"/>
              <w:spacing w:lineRule="auto" w:line="240" w:after="0" w:afterAutospacing="0" w:before="0" w:beforeAutospacing="0"/>
              <w:rPr>
                <w:rFonts w:ascii="Times New Roman" w:hAnsi="Times New Roman"/>
                <w:b/>
                <w:sz w:val="24"/>
                <w:szCs w:val="24"/>
                <w:lang w:val="uk-UA"/>
              </w:rPr>
            </w:pPr>
            <w:r>
              <w:rPr>
                <w:rFonts w:ascii="Times New Roman" w:hAnsi="Times New Roman"/>
                <w:b/>
                <w:sz w:val="24"/>
                <w:szCs w:val="24"/>
                <w:lang w:val="uk-UA"/>
              </w:rPr>
              <w:t xml:space="preserve">№ з/п</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2410" w:type="dxa"/>
            <w:vAlign w:val="center"/>
            <w:textDirection w:val="lrTb"/>
            <w:noWrap/>
          </w:tcPr>
          <w:p>
            <w:pPr>
              <w:jc w:val="center"/>
              <w:spacing w:lineRule="auto" w:line="240" w:after="0" w:afterAutospacing="0" w:before="0" w:beforeAutospacing="0"/>
              <w:rPr>
                <w:rFonts w:ascii="Times New Roman" w:hAnsi="Times New Roman"/>
                <w:b/>
                <w:sz w:val="24"/>
                <w:szCs w:val="24"/>
                <w:lang w:val="uk-UA"/>
              </w:rPr>
            </w:pPr>
            <w:r>
              <w:rPr>
                <w:rFonts w:ascii="Times New Roman" w:hAnsi="Times New Roman"/>
                <w:b/>
                <w:sz w:val="24"/>
                <w:szCs w:val="24"/>
                <w:lang w:val="uk-UA"/>
              </w:rPr>
              <w:t xml:space="preserve">Прізвище, ім'я, по батькові кандидата</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3" w:type="dxa"/>
            <w:vAlign w:val="center"/>
            <w:textDirection w:val="lrTb"/>
            <w:noWrap/>
          </w:tcPr>
          <w:p>
            <w:pPr>
              <w:jc w:val="center"/>
              <w:spacing w:lineRule="auto" w:line="240" w:after="0" w:afterAutospacing="0" w:before="0" w:beforeAutospacing="0"/>
              <w:rPr>
                <w:rFonts w:ascii="Times New Roman" w:hAnsi="Times New Roman"/>
                <w:b/>
                <w:sz w:val="24"/>
                <w:szCs w:val="24"/>
                <w:lang w:val="uk-UA"/>
              </w:rPr>
            </w:pPr>
            <w:r>
              <w:rPr>
                <w:rFonts w:ascii="Times New Roman" w:hAnsi="Times New Roman"/>
                <w:b/>
                <w:sz w:val="24"/>
                <w:szCs w:val="24"/>
                <w:lang w:val="uk-UA"/>
              </w:rPr>
              <w:t xml:space="preserve">Кількість балів за тестування</w:t>
            </w:r>
            <w:r/>
          </w:p>
          <w:p>
            <w:pPr>
              <w:jc w:val="center"/>
              <w:spacing w:lineRule="auto" w:line="240" w:after="0" w:afterAutospacing="0" w:before="0" w:beforeAutospacing="0"/>
              <w:rPr>
                <w:rFonts w:ascii="Times New Roman" w:hAnsi="Times New Roman"/>
                <w:b/>
                <w:sz w:val="24"/>
                <w:szCs w:val="24"/>
                <w:lang w:val="uk-UA"/>
              </w:rPr>
            </w:pPr>
            <w:r>
              <w:rPr>
                <w:rFonts w:ascii="Times New Roman" w:hAnsi="Times New Roman"/>
                <w:b/>
                <w:sz w:val="24"/>
                <w:szCs w:val="24"/>
                <w:lang w:val="uk-UA"/>
              </w:rPr>
              <w:t xml:space="preserve">(1 бал - правильна відповідь, 0 балів - неправильна відповідь)</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2" w:type="dxa"/>
            <w:vAlign w:val="center"/>
            <w:textDirection w:val="lrTb"/>
            <w:noWrap/>
          </w:tcPr>
          <w:p>
            <w:pPr>
              <w:jc w:val="center"/>
              <w:spacing w:lineRule="auto" w:line="240" w:after="0" w:afterAutospacing="0" w:before="0" w:beforeAutospacing="0"/>
              <w:rPr>
                <w:rFonts w:ascii="Times New Roman" w:hAnsi="Times New Roman"/>
                <w:b/>
                <w:sz w:val="24"/>
                <w:szCs w:val="24"/>
                <w:lang w:val="uk-UA"/>
              </w:rPr>
            </w:pPr>
            <w:r>
              <w:rPr>
                <w:rFonts w:ascii="Times New Roman" w:hAnsi="Times New Roman"/>
                <w:b/>
                <w:sz w:val="24"/>
                <w:szCs w:val="24"/>
                <w:lang w:val="uk-UA"/>
              </w:rPr>
              <w:t xml:space="preserve">Допуск до вирішення практичного завдання</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701" w:type="dxa"/>
            <w:vAlign w:val="center"/>
            <w:textDirection w:val="lrTb"/>
            <w:noWrap/>
          </w:tcPr>
          <w:p>
            <w:pPr>
              <w:jc w:val="center"/>
              <w:spacing w:lineRule="auto" w:line="240" w:after="0" w:afterAutospacing="0" w:before="0" w:beforeAutospacing="0"/>
              <w:rPr>
                <w:rFonts w:ascii="Times New Roman" w:hAnsi="Times New Roman"/>
                <w:b/>
                <w:sz w:val="24"/>
                <w:szCs w:val="24"/>
                <w:lang w:val="uk-UA"/>
              </w:rPr>
            </w:pPr>
            <w:r>
              <w:rPr>
                <w:rFonts w:ascii="Times New Roman" w:hAnsi="Times New Roman"/>
                <w:b/>
                <w:sz w:val="24"/>
                <w:szCs w:val="24"/>
                <w:lang w:val="uk-UA"/>
              </w:rPr>
              <w:t xml:space="preserve">Номер варіанту ситуаційного завдання</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2268" w:type="dxa"/>
            <w:vAlign w:val="center"/>
            <w:textDirection w:val="lrTb"/>
            <w:noWrap/>
          </w:tcPr>
          <w:p>
            <w:pPr>
              <w:jc w:val="center"/>
              <w:spacing w:lineRule="auto" w:line="240" w:after="0" w:afterAutospacing="0" w:before="0" w:beforeAutospacing="0"/>
              <w:rPr>
                <w:rFonts w:ascii="Times New Roman" w:hAnsi="Times New Roman"/>
                <w:b/>
                <w:sz w:val="24"/>
                <w:szCs w:val="24"/>
                <w:lang w:val="uk-UA"/>
              </w:rPr>
            </w:pPr>
            <w:r>
              <w:rPr>
                <w:rFonts w:ascii="Times New Roman" w:hAnsi="Times New Roman"/>
                <w:b/>
                <w:sz w:val="24"/>
                <w:szCs w:val="24"/>
                <w:lang w:val="uk-UA"/>
              </w:rPr>
              <w:t xml:space="preserve">Кількість балів за вирішенн</w:t>
            </w:r>
            <w:r>
              <w:rPr>
                <w:rFonts w:ascii="Times New Roman" w:hAnsi="Times New Roman"/>
                <w:b/>
                <w:sz w:val="24"/>
                <w:szCs w:val="24"/>
                <w:lang w:val="uk-UA"/>
              </w:rPr>
              <w:t xml:space="preserve">я ситуаційного завдання</w:t>
            </w:r>
            <w:r/>
          </w:p>
          <w:p>
            <w:pPr>
              <w:jc w:val="center"/>
              <w:spacing w:lineRule="auto" w:line="240" w:after="0" w:afterAutospacing="0" w:before="0" w:beforeAutospacing="0"/>
              <w:rPr>
                <w:rFonts w:ascii="Times New Roman" w:hAnsi="Times New Roman"/>
                <w:b/>
                <w:sz w:val="24"/>
                <w:szCs w:val="24"/>
                <w:lang w:val="uk-UA"/>
              </w:rPr>
            </w:pPr>
            <w:r>
              <w:rPr>
                <w:rFonts w:ascii="Times New Roman" w:hAnsi="Times New Roman"/>
                <w:b/>
                <w:sz w:val="24"/>
                <w:szCs w:val="24"/>
                <w:lang w:val="uk-UA"/>
              </w:rPr>
              <w:t xml:space="preserve">(0-5 балів) за одне ситуаційне завдання</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3119" w:type="dxa"/>
            <w:vAlign w:val="center"/>
            <w:textDirection w:val="lrTb"/>
            <w:noWrap/>
          </w:tcPr>
          <w:p>
            <w:pPr>
              <w:jc w:val="center"/>
              <w:spacing w:lineRule="auto" w:line="240" w:after="0" w:afterAutospacing="0" w:before="0" w:beforeAutospacing="0"/>
              <w:rPr>
                <w:rFonts w:ascii="Times New Roman" w:hAnsi="Times New Roman"/>
                <w:b/>
                <w:sz w:val="24"/>
                <w:szCs w:val="24"/>
                <w:lang w:val="uk-UA"/>
              </w:rPr>
            </w:pPr>
            <w:r>
              <w:rPr>
                <w:rFonts w:ascii="Times New Roman" w:hAnsi="Times New Roman"/>
                <w:b/>
                <w:sz w:val="24"/>
                <w:szCs w:val="24"/>
                <w:lang w:val="uk-UA"/>
              </w:rPr>
              <w:t xml:space="preserve">Кількість балів за презентацію</w:t>
            </w:r>
            <w:r/>
          </w:p>
          <w:p>
            <w:pPr>
              <w:jc w:val="center"/>
              <w:spacing w:lineRule="auto" w:line="240" w:after="0" w:afterAutospacing="0" w:before="0" w:beforeAutospacing="0"/>
              <w:rPr>
                <w:rFonts w:ascii="Times New Roman" w:hAnsi="Times New Roman"/>
                <w:b/>
                <w:sz w:val="24"/>
                <w:szCs w:val="24"/>
                <w:lang w:val="uk-UA"/>
              </w:rPr>
            </w:pPr>
            <w:r>
              <w:rPr>
                <w:rFonts w:ascii="Times New Roman" w:hAnsi="Times New Roman"/>
                <w:b/>
                <w:color w:val="000000" w:themeColor="text1"/>
                <w:sz w:val="24"/>
                <w:szCs w:val="24"/>
                <w:lang w:val="uk-UA"/>
              </w:rPr>
              <w:t xml:space="preserve">перспективного плану розвитку закладу загальної середньої освіти</w:t>
            </w:r>
            <w:r/>
          </w:p>
          <w:p>
            <w:pPr>
              <w:jc w:val="center"/>
              <w:spacing w:lineRule="auto" w:line="240" w:after="0" w:afterAutospacing="0" w:before="0" w:beforeAutospacing="0"/>
              <w:rPr>
                <w:rFonts w:ascii="Times New Roman" w:hAnsi="Times New Roman"/>
                <w:b/>
                <w:sz w:val="24"/>
                <w:szCs w:val="24"/>
              </w:rPr>
            </w:pPr>
            <w:r>
              <w:rPr>
                <w:rFonts w:ascii="Times New Roman" w:hAnsi="Times New Roman"/>
                <w:b/>
                <w:sz w:val="24"/>
                <w:szCs w:val="24"/>
                <w:lang w:val="uk-UA"/>
              </w:rPr>
              <w:t xml:space="preserve">(0-30 балів)</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559" w:type="dxa"/>
            <w:vAlign w:val="center"/>
            <w:textDirection w:val="lrTb"/>
            <w:noWrap/>
          </w:tcPr>
          <w:p>
            <w:pPr>
              <w:jc w:val="center"/>
              <w:spacing w:lineRule="auto" w:line="240" w:after="0" w:afterAutospacing="0" w:before="0" w:beforeAutospacing="0"/>
              <w:rPr>
                <w:rFonts w:ascii="Times New Roman" w:hAnsi="Times New Roman"/>
                <w:b/>
                <w:sz w:val="24"/>
                <w:szCs w:val="24"/>
                <w:lang w:val="uk-UA"/>
              </w:rPr>
            </w:pPr>
            <w:r>
              <w:rPr>
                <w:rFonts w:ascii="Times New Roman" w:hAnsi="Times New Roman"/>
                <w:b/>
                <w:sz w:val="24"/>
                <w:szCs w:val="24"/>
                <w:lang w:val="uk-UA"/>
              </w:rPr>
              <w:t xml:space="preserve">Підпис члена</w:t>
            </w:r>
            <w:r/>
          </w:p>
          <w:p>
            <w:pPr>
              <w:jc w:val="center"/>
              <w:spacing w:lineRule="auto" w:line="240" w:after="0" w:afterAutospacing="0" w:before="0" w:beforeAutospacing="0"/>
              <w:rPr>
                <w:rFonts w:ascii="Times New Roman" w:hAnsi="Times New Roman"/>
                <w:b/>
                <w:sz w:val="24"/>
                <w:szCs w:val="24"/>
              </w:rPr>
            </w:pPr>
            <w:r>
              <w:rPr>
                <w:rFonts w:ascii="Times New Roman" w:hAnsi="Times New Roman"/>
                <w:b/>
                <w:sz w:val="24"/>
                <w:szCs w:val="24"/>
                <w:lang w:val="uk-UA"/>
              </w:rPr>
              <w:t xml:space="preserve">комісії</w:t>
            </w:r>
            <w:r/>
          </w:p>
        </w:tc>
      </w:tr>
      <w:tr>
        <w:trPr>
          <w:trHeight w:val="309"/>
        </w:trPr>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1068" w:type="dxa"/>
            <w:vAlign w:val="center"/>
            <w:vMerge w:val="restart"/>
            <w:textDirection w:val="lrTb"/>
            <w:noWrap/>
          </w:tcPr>
          <w:p>
            <w:pPr>
              <w:ind w:left="360"/>
              <w:jc w:val="center"/>
              <w:spacing w:lineRule="auto" w:line="240" w:after="0" w:afterAutospacing="0" w:before="0" w:beforeAutospacing="0"/>
              <w:rPr>
                <w:rFonts w:ascii="Times New Roman" w:hAnsi="Times New Roman"/>
                <w:b/>
                <w:sz w:val="24"/>
                <w:szCs w:val="24"/>
              </w:rPr>
            </w:pPr>
            <w:r>
              <w:rPr>
                <w:rFonts w:ascii="Times New Roman" w:hAnsi="Times New Roman"/>
                <w:b/>
                <w:sz w:val="24"/>
                <w:szCs w:val="24"/>
              </w:rPr>
              <w:t xml:space="preserve">1. </w:t>
            </w:r>
            <w:r/>
          </w:p>
        </w:tc>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2410" w:type="dxa"/>
            <w:vAlign w:val="center"/>
            <w:vMerge w:val="restart"/>
            <w:textDirection w:val="lrTb"/>
            <w:noWrap/>
          </w:tcPr>
          <w:p>
            <w:pPr>
              <w:jc w:val="center"/>
              <w:spacing w:lineRule="auto" w:line="240" w:after="0" w:afterAutospacing="0" w:before="0" w:beforeAutospacing="0"/>
              <w:rPr>
                <w:rFonts w:ascii="Times New Roman" w:hAnsi="Times New Roman"/>
                <w:b/>
                <w:sz w:val="24"/>
                <w:szCs w:val="24"/>
              </w:rPr>
            </w:pPr>
            <w:r>
              <w:rPr>
                <w:rFonts w:ascii="Times New Roman" w:hAnsi="Times New Roman"/>
                <w:b/>
                <w:sz w:val="24"/>
                <w:szCs w:val="24"/>
              </w:rPr>
            </w:r>
            <w:r/>
          </w:p>
        </w:tc>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1843" w:type="dxa"/>
            <w:vAlign w:val="center"/>
            <w:vMerge w:val="restart"/>
            <w:textDirection w:val="lrTb"/>
            <w:noWrap/>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1842" w:type="dxa"/>
            <w:vAlign w:val="center"/>
            <w:vMerge w:val="restart"/>
            <w:textDirection w:val="lrTb"/>
            <w:noWrap/>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701" w:type="dxa"/>
            <w:vAlign w:val="center"/>
            <w:textDirection w:val="lrTb"/>
            <w:noWrap/>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2268" w:type="dxa"/>
            <w:vAlign w:val="center"/>
            <w:textDirection w:val="lrTb"/>
            <w:noWrap/>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 </w:t>
            </w:r>
            <w:r/>
          </w:p>
        </w:tc>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3119" w:type="dxa"/>
            <w:vAlign w:val="center"/>
            <w:vMerge w:val="restart"/>
            <w:textDirection w:val="lrTb"/>
            <w:noWrap/>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1559" w:type="dxa"/>
            <w:vAlign w:val="center"/>
            <w:vMerge w:val="restart"/>
            <w:textDirection w:val="lrTb"/>
            <w:noWrap/>
          </w:tcPr>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r>
            <w:r/>
          </w:p>
        </w:tc>
      </w:tr>
      <w:tr>
        <w:trPr>
          <w:trHeight w:val="254"/>
        </w:trPr>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1068" w:type="dxa"/>
            <w:vAlign w:val="center"/>
            <w:vMerge w:val="continue"/>
            <w:textDirection w:val="lrTb"/>
            <w:noWrap/>
          </w:tcPr>
          <w:p>
            <w:pPr>
              <w:ind w:left="360"/>
              <w:jc w:val="center"/>
              <w:spacing w:after="0"/>
              <w:rPr>
                <w:rFonts w:ascii="Times New Roman" w:hAnsi="Times New Roman"/>
                <w:b/>
                <w:sz w:val="24"/>
                <w:szCs w:val="24"/>
              </w:rPr>
            </w:pPr>
            <w:r>
              <w:rPr>
                <w:rFonts w:ascii="Times New Roman" w:hAnsi="Times New Roman"/>
                <w:b/>
                <w:sz w:val="24"/>
                <w:szCs w:val="24"/>
              </w:rPr>
            </w:r>
            <w:r/>
          </w:p>
        </w:tc>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2410" w:type="dxa"/>
            <w:vAlign w:val="center"/>
            <w:vMerge w:val="continue"/>
            <w:textDirection w:val="lrTb"/>
            <w:noWrap/>
          </w:tcPr>
          <w:p>
            <w:pPr>
              <w:jc w:val="center"/>
              <w:spacing w:after="0"/>
              <w:rPr>
                <w:rFonts w:ascii="Times New Roman" w:hAnsi="Times New Roman"/>
                <w:b/>
                <w:bCs/>
                <w:sz w:val="24"/>
                <w:szCs w:val="24"/>
              </w:rPr>
            </w:pPr>
            <w:r>
              <w:rPr>
                <w:rFonts w:ascii="Times New Roman" w:hAnsi="Times New Roman"/>
                <w:b/>
                <w:bCs/>
                <w:sz w:val="24"/>
                <w:szCs w:val="24"/>
              </w:rPr>
            </w:r>
            <w:r/>
          </w:p>
        </w:tc>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1843" w:type="dxa"/>
            <w:vAlign w:val="center"/>
            <w:vMerge w:val="continue"/>
            <w:textDirection w:val="lrTb"/>
            <w:noWrap/>
          </w:tcPr>
          <w:p>
            <w:pPr>
              <w:jc w:val="center"/>
              <w:spacing w:after="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1842" w:type="dxa"/>
            <w:vAlign w:val="center"/>
            <w:vMerge w:val="continue"/>
            <w:textDirection w:val="lrTb"/>
            <w:noWrap/>
          </w:tcPr>
          <w:p>
            <w:pPr>
              <w:jc w:val="center"/>
              <w:spacing w:after="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701" w:type="dxa"/>
            <w:vAlign w:val="center"/>
            <w:textDirection w:val="lrTb"/>
            <w:noWrap/>
          </w:tcPr>
          <w:p>
            <w:pPr>
              <w:jc w:val="center"/>
              <w:spacing w:after="0" w:afterAutospacing="0" w:before="0" w:beforeAutospacing="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2268" w:type="dxa"/>
            <w:vAlign w:val="center"/>
            <w:textDirection w:val="lrTb"/>
            <w:noWrap/>
          </w:tcPr>
          <w:p>
            <w:pPr>
              <w:jc w:val="center"/>
              <w:spacing w:after="0" w:afterAutospacing="0" w:before="0" w:beforeAutospacing="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3119" w:type="dxa"/>
            <w:vAlign w:val="center"/>
            <w:vMerge w:val="continue"/>
            <w:textDirection w:val="lrTb"/>
            <w:noWrap/>
          </w:tcPr>
          <w:p>
            <w:pPr>
              <w:jc w:val="center"/>
              <w:spacing w:after="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1559" w:type="dxa"/>
            <w:vAlign w:val="center"/>
            <w:vMerge w:val="continue"/>
            <w:textDirection w:val="lrTb"/>
            <w:noWrap/>
          </w:tcPr>
          <w:p>
            <w:pPr>
              <w:jc w:val="center"/>
              <w:spacing w:after="0"/>
              <w:rPr>
                <w:rFonts w:ascii="Times New Roman" w:hAnsi="Times New Roman"/>
                <w:b/>
                <w:sz w:val="28"/>
                <w:szCs w:val="28"/>
              </w:rPr>
            </w:pPr>
            <w:r>
              <w:rPr>
                <w:rFonts w:ascii="Times New Roman" w:hAnsi="Times New Roman"/>
                <w:b/>
                <w:sz w:val="28"/>
                <w:szCs w:val="28"/>
              </w:rPr>
            </w:r>
            <w:r/>
          </w:p>
        </w:tc>
      </w:tr>
    </w:tbl>
    <w:p>
      <w:pPr>
        <w:jc w:val="center"/>
        <w:spacing w:after="0" w:afterAutospacing="0" w:before="0" w:beforeAutospacing="0"/>
        <w:rPr>
          <w:rFonts w:ascii="Times New Roman" w:hAnsi="Times New Roman"/>
          <w:b/>
          <w:sz w:val="28"/>
          <w:szCs w:val="28"/>
        </w:rPr>
      </w:pPr>
      <w:r>
        <w:rPr>
          <w:rFonts w:ascii="Times New Roman" w:hAnsi="Times New Roman"/>
          <w:b/>
          <w:sz w:val="28"/>
          <w:szCs w:val="28"/>
        </w:rPr>
      </w:r>
      <w:r/>
    </w:p>
    <w:sectPr>
      <w:footnotePr/>
      <w:type w:val="nextPage"/>
      <w:pgSz w:w="16837" w:h="11905" w:orient="landscape"/>
      <w:pgMar w:top="567" w:right="567" w:bottom="1701" w:left="567" w:header="0" w:footer="6"/>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Conv_Rubik-Regular">
    <w:panose1 w:val="020B0609030804020204"/>
  </w:font>
  <w:font w:name="Verdana">
    <w:panose1 w:val="020B0604030504040204"/>
  </w:font>
  <w:font w:name="Segoe UI">
    <w:panose1 w:val="020B0502040504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6"/>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rPr>
        <w:rFonts w:hint="default"/>
        <w:sz w:val="26"/>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61"/>
      <w:numFmt w:val="decimal"/>
      <w:isLgl w:val="false"/>
      <w:suff w:val="tab"/>
      <w:lvlText w:val="%1."/>
      <w:lvlJc w:val="left"/>
      <w:pPr>
        <w:ind w:left="735" w:hanging="374"/>
      </w:pPr>
      <w:rPr>
        <w:rFonts w:hint="default"/>
        <w:color w:val="auto"/>
      </w:r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6">
    <w:multiLevelType w:val="hybridMultilevel"/>
    <w:lvl w:ilvl="0">
      <w:start w:val="3"/>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7">
    <w:multiLevelType w:val="hybridMultilevel"/>
    <w:lvl w:ilvl="0">
      <w:start w:val="5"/>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8">
    <w:multiLevelType w:val="hybridMultilevel"/>
    <w:lvl w:ilvl="0">
      <w:start w:val="2"/>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9">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decimal"/>
      <w:isLgl w:val="false"/>
      <w:suff w:val="tab"/>
      <w:lvlText w:val="%1."/>
      <w:lvlJc w:val="left"/>
      <w:pPr/>
      <w:rPr>
        <w:rFonts w:ascii="Times New Roman" w:hAnsi="Times New Roman" w:cs="Times New Roman"/>
        <w:b w:val="false"/>
        <w:bCs w:val="false"/>
        <w:i w:val="false"/>
        <w:iCs w:val="false"/>
        <w:smallCaps w:val="false"/>
        <w:strike w:val="false"/>
        <w:color w:val="000000"/>
        <w:spacing w:val="0"/>
        <w:position w:val="0"/>
        <w:sz w:val="27"/>
        <w:szCs w:val="27"/>
        <w:u w:val="none"/>
      </w:rPr>
    </w:lvl>
    <w:lvl w:ilvl="1">
      <w:start w:val="1"/>
      <w:numFmt w:val="decimal"/>
      <w:isLgl w:val="false"/>
      <w:suff w:val="tab"/>
      <w:lvlText w:val="%2."/>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2">
      <w:start w:val="1"/>
      <w:numFmt w:val="decimal"/>
      <w:isLgl w:val="false"/>
      <w:suff w:val="tab"/>
      <w:lvlText w:val="%3."/>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3">
      <w:start w:val="36"/>
      <w:numFmt w:val="decimal"/>
      <w:isLgl w:val="false"/>
      <w:suff w:val="tab"/>
      <w:lvlText w:val="%4."/>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4">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11">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3"/>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4">
    <w:multiLevelType w:val="hybridMultilevel"/>
    <w:lvl w:ilvl="0">
      <w:start w:val="3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4"/>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16">
    <w:multiLevelType w:val="hybridMultilevel"/>
    <w:lvl w:ilvl="0">
      <w:start w:val="8"/>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7">
    <w:multiLevelType w:val="hybridMultilevel"/>
    <w:lvl w:ilvl="0">
      <w:start w:val="1"/>
      <w:numFmt w:val="decimal"/>
      <w:isLgl w:val="false"/>
      <w:suff w:val="tab"/>
      <w:lvlText w:val="%1."/>
      <w:lvlJc w:val="left"/>
      <w:pPr>
        <w:ind w:left="720" w:hanging="359"/>
        <w:tabs>
          <w:tab w:val="left" w:pos="720" w:leader="none"/>
        </w:tabs>
      </w:pPr>
    </w:lvl>
    <w:lvl w:ilvl="1">
      <w:start w:val="1"/>
      <w:numFmt w:val="decimal"/>
      <w:isLgl w:val="false"/>
      <w:suff w:val="tab"/>
      <w:lvlText w:val="%2."/>
      <w:lvlJc w:val="left"/>
      <w:pPr>
        <w:ind w:left="1440" w:hanging="359"/>
        <w:tabs>
          <w:tab w:val="left" w:pos="1440" w:leader="none"/>
        </w:tabs>
      </w:pPr>
    </w:lvl>
    <w:lvl w:ilvl="2">
      <w:start w:val="1"/>
      <w:numFmt w:val="decimal"/>
      <w:isLgl w:val="false"/>
      <w:suff w:val="tab"/>
      <w:lvlText w:val="%3."/>
      <w:lvlJc w:val="left"/>
      <w:pPr>
        <w:ind w:left="2160" w:hanging="359"/>
        <w:tabs>
          <w:tab w:val="left" w:pos="2160" w:leader="none"/>
        </w:tabs>
      </w:pPr>
    </w:lvl>
    <w:lvl w:ilvl="3">
      <w:start w:val="1"/>
      <w:numFmt w:val="decimal"/>
      <w:isLgl w:val="false"/>
      <w:suff w:val="tab"/>
      <w:lvlText w:val="%4."/>
      <w:lvlJc w:val="left"/>
      <w:pPr>
        <w:ind w:left="2880" w:hanging="359"/>
        <w:tabs>
          <w:tab w:val="left" w:pos="2880" w:leader="none"/>
        </w:tabs>
      </w:pPr>
    </w:lvl>
    <w:lvl w:ilvl="4">
      <w:start w:val="1"/>
      <w:numFmt w:val="decimal"/>
      <w:isLgl w:val="false"/>
      <w:suff w:val="tab"/>
      <w:lvlText w:val="%5."/>
      <w:lvlJc w:val="left"/>
      <w:pPr>
        <w:ind w:left="3600" w:hanging="359"/>
        <w:tabs>
          <w:tab w:val="left" w:pos="3600" w:leader="none"/>
        </w:tabs>
      </w:pPr>
    </w:lvl>
    <w:lvl w:ilvl="5">
      <w:start w:val="1"/>
      <w:numFmt w:val="decimal"/>
      <w:isLgl w:val="false"/>
      <w:suff w:val="tab"/>
      <w:lvlText w:val="%6."/>
      <w:lvlJc w:val="left"/>
      <w:pPr>
        <w:ind w:left="4320" w:hanging="359"/>
        <w:tabs>
          <w:tab w:val="left" w:pos="4320" w:leader="none"/>
        </w:tabs>
      </w:pPr>
    </w:lvl>
    <w:lvl w:ilvl="6">
      <w:start w:val="1"/>
      <w:numFmt w:val="decimal"/>
      <w:isLgl w:val="false"/>
      <w:suff w:val="tab"/>
      <w:lvlText w:val="%7."/>
      <w:lvlJc w:val="left"/>
      <w:pPr>
        <w:ind w:left="5040" w:hanging="359"/>
        <w:tabs>
          <w:tab w:val="left" w:pos="5040" w:leader="none"/>
        </w:tabs>
      </w:pPr>
    </w:lvl>
    <w:lvl w:ilvl="7">
      <w:start w:val="1"/>
      <w:numFmt w:val="decimal"/>
      <w:isLgl w:val="false"/>
      <w:suff w:val="tab"/>
      <w:lvlText w:val="%8."/>
      <w:lvlJc w:val="left"/>
      <w:pPr>
        <w:ind w:left="5760" w:hanging="359"/>
        <w:tabs>
          <w:tab w:val="left" w:pos="5760" w:leader="none"/>
        </w:tabs>
      </w:pPr>
    </w:lvl>
    <w:lvl w:ilvl="8">
      <w:start w:val="1"/>
      <w:numFmt w:val="decimal"/>
      <w:isLgl w:val="false"/>
      <w:suff w:val="tab"/>
      <w:lvlText w:val="%9."/>
      <w:lvlJc w:val="left"/>
      <w:pPr>
        <w:ind w:left="6480" w:hanging="359"/>
        <w:tabs>
          <w:tab w:val="left" w:pos="6480" w:leader="none"/>
        </w:tabs>
      </w:pPr>
    </w:lvl>
  </w:abstractNum>
  <w:abstractNum w:abstractNumId="18">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9">
    <w:multiLevelType w:val="hybridMultilevel"/>
    <w:lvl w:ilvl="0">
      <w:start w:val="2"/>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0">
    <w:multiLevelType w:val="hybridMultilevel"/>
    <w:lvl w:ilvl="0">
      <w:start w:val="4"/>
      <w:numFmt w:val="decimal"/>
      <w:isLgl w:val="false"/>
      <w:suff w:val="tab"/>
      <w:lvlText w:val="%1."/>
      <w:lvlJc w:val="left"/>
      <w:pPr>
        <w:ind w:left="720" w:hanging="360"/>
      </w:pPr>
      <w:rPr>
        <w:rFonts w:hint="default"/>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22">
    <w:multiLevelType w:val="hybridMultilevel"/>
    <w:lvl w:ilvl="0">
      <w:start w:val="1"/>
      <w:numFmt w:val="decimal"/>
      <w:isLgl w:val="false"/>
      <w:suff w:val="tab"/>
      <w:lvlText w:val="%1."/>
      <w:lvlJc w:val="left"/>
      <w:pPr>
        <w:ind w:left="720" w:hanging="359"/>
      </w:pPr>
      <w:rPr>
        <w:rFonts w:hint="default"/>
      </w:r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23">
    <w:multiLevelType w:val="hybridMultilevel"/>
    <w:lvl w:ilvl="0">
      <w:start w:val="6"/>
      <w:numFmt w:val="bullet"/>
      <w:isLgl w:val="false"/>
      <w:suff w:val="tab"/>
      <w:lvlText w:val="-"/>
      <w:lvlJc w:val="left"/>
      <w:pPr>
        <w:ind w:left="1068" w:hanging="359"/>
      </w:pPr>
      <w:rPr>
        <w:rFonts w:ascii="Times New Roman" w:hAnsi="Times New Roman" w:cs="Times New Roman" w:eastAsia="Times New Roman" w:hint="default"/>
      </w:rPr>
    </w:lvl>
    <w:lvl w:ilvl="1">
      <w:start w:val="1"/>
      <w:numFmt w:val="bullet"/>
      <w:isLgl w:val="false"/>
      <w:suff w:val="tab"/>
      <w:lvlText w:val="o"/>
      <w:lvlJc w:val="left"/>
      <w:pPr>
        <w:ind w:left="1788" w:hanging="359"/>
      </w:pPr>
      <w:rPr>
        <w:rFonts w:ascii="Courier New" w:hAnsi="Courier New" w:cs="Courier New" w:hint="default"/>
      </w:rPr>
    </w:lvl>
    <w:lvl w:ilvl="2">
      <w:start w:val="1"/>
      <w:numFmt w:val="bullet"/>
      <w:isLgl w:val="false"/>
      <w:suff w:val="tab"/>
      <w:lvlText w:val=""/>
      <w:lvlJc w:val="left"/>
      <w:pPr>
        <w:ind w:left="2508" w:hanging="359"/>
      </w:pPr>
      <w:rPr>
        <w:rFonts w:ascii="Wingdings" w:hAnsi="Wingdings" w:hint="default"/>
      </w:rPr>
    </w:lvl>
    <w:lvl w:ilvl="3">
      <w:start w:val="1"/>
      <w:numFmt w:val="bullet"/>
      <w:isLgl w:val="false"/>
      <w:suff w:val="tab"/>
      <w:lvlText w:val=""/>
      <w:lvlJc w:val="left"/>
      <w:pPr>
        <w:ind w:left="3228" w:hanging="359"/>
      </w:pPr>
      <w:rPr>
        <w:rFonts w:ascii="Symbol" w:hAnsi="Symbol" w:hint="default"/>
      </w:rPr>
    </w:lvl>
    <w:lvl w:ilvl="4">
      <w:start w:val="1"/>
      <w:numFmt w:val="bullet"/>
      <w:isLgl w:val="false"/>
      <w:suff w:val="tab"/>
      <w:lvlText w:val="o"/>
      <w:lvlJc w:val="left"/>
      <w:pPr>
        <w:ind w:left="3948" w:hanging="359"/>
      </w:pPr>
      <w:rPr>
        <w:rFonts w:ascii="Courier New" w:hAnsi="Courier New" w:cs="Courier New" w:hint="default"/>
      </w:rPr>
    </w:lvl>
    <w:lvl w:ilvl="5">
      <w:start w:val="1"/>
      <w:numFmt w:val="bullet"/>
      <w:isLgl w:val="false"/>
      <w:suff w:val="tab"/>
      <w:lvlText w:val=""/>
      <w:lvlJc w:val="left"/>
      <w:pPr>
        <w:ind w:left="4668" w:hanging="359"/>
      </w:pPr>
      <w:rPr>
        <w:rFonts w:ascii="Wingdings" w:hAnsi="Wingdings" w:hint="default"/>
      </w:rPr>
    </w:lvl>
    <w:lvl w:ilvl="6">
      <w:start w:val="1"/>
      <w:numFmt w:val="bullet"/>
      <w:isLgl w:val="false"/>
      <w:suff w:val="tab"/>
      <w:lvlText w:val=""/>
      <w:lvlJc w:val="left"/>
      <w:pPr>
        <w:ind w:left="5388" w:hanging="359"/>
      </w:pPr>
      <w:rPr>
        <w:rFonts w:ascii="Symbol" w:hAnsi="Symbol" w:hint="default"/>
      </w:rPr>
    </w:lvl>
    <w:lvl w:ilvl="7">
      <w:start w:val="1"/>
      <w:numFmt w:val="bullet"/>
      <w:isLgl w:val="false"/>
      <w:suff w:val="tab"/>
      <w:lvlText w:val="o"/>
      <w:lvlJc w:val="left"/>
      <w:pPr>
        <w:ind w:left="6108" w:hanging="359"/>
      </w:pPr>
      <w:rPr>
        <w:rFonts w:ascii="Courier New" w:hAnsi="Courier New" w:cs="Courier New" w:hint="default"/>
      </w:rPr>
    </w:lvl>
    <w:lvl w:ilvl="8">
      <w:start w:val="1"/>
      <w:numFmt w:val="bullet"/>
      <w:isLgl w:val="false"/>
      <w:suff w:val="tab"/>
      <w:lvlText w:val=""/>
      <w:lvlJc w:val="left"/>
      <w:pPr>
        <w:ind w:left="6828" w:hanging="359"/>
      </w:pPr>
      <w:rPr>
        <w:rFonts w:ascii="Wingdings" w:hAnsi="Wingdings" w:hint="default"/>
      </w:rPr>
    </w:lvl>
  </w:abstractNum>
  <w:abstractNum w:abstractNumId="2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26">
    <w:multiLevelType w:val="hybridMultilevel"/>
    <w:lvl w:ilvl="0">
      <w:start w:val="1"/>
      <w:numFmt w:val="decimal"/>
      <w:isLgl w:val="false"/>
      <w:suff w:val="tab"/>
      <w:lvlText w:val="%1."/>
      <w:lvlJc w:val="left"/>
      <w:pPr>
        <w:ind w:left="360" w:hanging="359"/>
      </w:pPr>
      <w:rPr>
        <w:rFonts w:hint="default"/>
      </w:rPr>
    </w:lvl>
    <w:lvl w:ilvl="1">
      <w:start w:val="1"/>
      <w:numFmt w:val="lowerLetter"/>
      <w:isLgl w:val="false"/>
      <w:suff w:val="tab"/>
      <w:lvlText w:val="%2."/>
      <w:lvlJc w:val="left"/>
      <w:pPr>
        <w:ind w:left="1789" w:hanging="359"/>
      </w:pPr>
    </w:lvl>
    <w:lvl w:ilvl="2">
      <w:start w:val="1"/>
      <w:numFmt w:val="lowerRoman"/>
      <w:isLgl w:val="false"/>
      <w:suff w:val="tab"/>
      <w:lvlText w:val="%3."/>
      <w:lvlJc w:val="right"/>
      <w:pPr>
        <w:ind w:left="2509" w:hanging="179"/>
      </w:pPr>
    </w:lvl>
    <w:lvl w:ilvl="3">
      <w:start w:val="1"/>
      <w:numFmt w:val="decimal"/>
      <w:isLgl w:val="false"/>
      <w:suff w:val="tab"/>
      <w:lvlText w:val="%4."/>
      <w:lvlJc w:val="left"/>
      <w:pPr>
        <w:ind w:left="3229" w:hanging="359"/>
      </w:pPr>
    </w:lvl>
    <w:lvl w:ilvl="4">
      <w:start w:val="1"/>
      <w:numFmt w:val="lowerLetter"/>
      <w:isLgl w:val="false"/>
      <w:suff w:val="tab"/>
      <w:lvlText w:val="%5."/>
      <w:lvlJc w:val="left"/>
      <w:pPr>
        <w:ind w:left="3949" w:hanging="359"/>
      </w:pPr>
    </w:lvl>
    <w:lvl w:ilvl="5">
      <w:start w:val="1"/>
      <w:numFmt w:val="lowerRoman"/>
      <w:isLgl w:val="false"/>
      <w:suff w:val="tab"/>
      <w:lvlText w:val="%6."/>
      <w:lvlJc w:val="right"/>
      <w:pPr>
        <w:ind w:left="4669" w:hanging="179"/>
      </w:pPr>
    </w:lvl>
    <w:lvl w:ilvl="6">
      <w:start w:val="1"/>
      <w:numFmt w:val="decimal"/>
      <w:isLgl w:val="false"/>
      <w:suff w:val="tab"/>
      <w:lvlText w:val="%7."/>
      <w:lvlJc w:val="left"/>
      <w:pPr>
        <w:ind w:left="5389" w:hanging="359"/>
      </w:pPr>
    </w:lvl>
    <w:lvl w:ilvl="7">
      <w:start w:val="1"/>
      <w:numFmt w:val="lowerLetter"/>
      <w:isLgl w:val="false"/>
      <w:suff w:val="tab"/>
      <w:lvlText w:val="%8."/>
      <w:lvlJc w:val="left"/>
      <w:pPr>
        <w:ind w:left="6109" w:hanging="359"/>
      </w:pPr>
    </w:lvl>
    <w:lvl w:ilvl="8">
      <w:start w:val="1"/>
      <w:numFmt w:val="lowerRoman"/>
      <w:isLgl w:val="false"/>
      <w:suff w:val="tab"/>
      <w:lvlText w:val="%9."/>
      <w:lvlJc w:val="right"/>
      <w:pPr>
        <w:ind w:left="6829" w:hanging="179"/>
      </w:pPr>
    </w:lvl>
  </w:abstractNum>
  <w:abstractNum w:abstractNumId="27">
    <w:multiLevelType w:val="hybridMultilevel"/>
    <w:lvl w:ilvl="0">
      <w:start w:val="4"/>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8">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9">
    <w:multiLevelType w:val="hybridMultilevel"/>
    <w:lvl w:ilvl="0">
      <w:start w:val="7"/>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0">
    <w:multiLevelType w:val="hybridMultilevel"/>
    <w:lvl w:ilvl="0">
      <w:start w:val="6"/>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1">
    <w:multiLevelType w:val="hybridMultilevel"/>
    <w:lvl w:ilvl="0">
      <w:start w:val="1"/>
      <w:numFmt w:val="decimal"/>
      <w:isLgl w:val="false"/>
      <w:suff w:val="tab"/>
      <w:lvlText w:val="%1."/>
      <w:lvlJc w:val="left"/>
      <w:pPr>
        <w:ind w:left="1417" w:hanging="359"/>
      </w:pPr>
    </w:lvl>
    <w:lvl w:ilvl="1">
      <w:start w:val="1"/>
      <w:numFmt w:val="lowerLetter"/>
      <w:isLgl w:val="false"/>
      <w:suff w:val="tab"/>
      <w:lvlText w:val="%2."/>
      <w:lvlJc w:val="left"/>
      <w:pPr>
        <w:ind w:left="2137" w:hanging="359"/>
      </w:pPr>
    </w:lvl>
    <w:lvl w:ilvl="2">
      <w:start w:val="1"/>
      <w:numFmt w:val="lowerRoman"/>
      <w:isLgl w:val="false"/>
      <w:suff w:val="tab"/>
      <w:lvlText w:val="%3."/>
      <w:lvlJc w:val="right"/>
      <w:pPr>
        <w:ind w:left="2857" w:hanging="179"/>
      </w:pPr>
    </w:lvl>
    <w:lvl w:ilvl="3">
      <w:start w:val="1"/>
      <w:numFmt w:val="decimal"/>
      <w:isLgl w:val="false"/>
      <w:suff w:val="tab"/>
      <w:lvlText w:val="%4."/>
      <w:lvlJc w:val="left"/>
      <w:pPr>
        <w:ind w:left="3577" w:hanging="359"/>
      </w:pPr>
    </w:lvl>
    <w:lvl w:ilvl="4">
      <w:start w:val="1"/>
      <w:numFmt w:val="lowerLetter"/>
      <w:isLgl w:val="false"/>
      <w:suff w:val="tab"/>
      <w:lvlText w:val="%5."/>
      <w:lvlJc w:val="left"/>
      <w:pPr>
        <w:ind w:left="4297" w:hanging="359"/>
      </w:pPr>
    </w:lvl>
    <w:lvl w:ilvl="5">
      <w:start w:val="1"/>
      <w:numFmt w:val="lowerRoman"/>
      <w:isLgl w:val="false"/>
      <w:suff w:val="tab"/>
      <w:lvlText w:val="%6."/>
      <w:lvlJc w:val="right"/>
      <w:pPr>
        <w:ind w:left="5017" w:hanging="179"/>
      </w:pPr>
    </w:lvl>
    <w:lvl w:ilvl="6">
      <w:start w:val="1"/>
      <w:numFmt w:val="decimal"/>
      <w:isLgl w:val="false"/>
      <w:suff w:val="tab"/>
      <w:lvlText w:val="%7."/>
      <w:lvlJc w:val="left"/>
      <w:pPr>
        <w:ind w:left="5737" w:hanging="359"/>
      </w:pPr>
    </w:lvl>
    <w:lvl w:ilvl="7">
      <w:start w:val="1"/>
      <w:numFmt w:val="lowerLetter"/>
      <w:isLgl w:val="false"/>
      <w:suff w:val="tab"/>
      <w:lvlText w:val="%8."/>
      <w:lvlJc w:val="left"/>
      <w:pPr>
        <w:ind w:left="6457" w:hanging="359"/>
      </w:pPr>
    </w:lvl>
    <w:lvl w:ilvl="8">
      <w:start w:val="1"/>
      <w:numFmt w:val="lowerRoman"/>
      <w:isLgl w:val="false"/>
      <w:suff w:val="tab"/>
      <w:lvlText w:val="%9."/>
      <w:lvlJc w:val="right"/>
      <w:pPr>
        <w:ind w:left="7177" w:hanging="179"/>
      </w:pPr>
    </w:lvl>
  </w:abstractNum>
  <w:abstractNum w:abstractNumId="32">
    <w:multiLevelType w:val="hybridMultilevel"/>
    <w:lvl w:ilvl="0">
      <w:start w:val="6"/>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33">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22"/>
  </w:num>
  <w:num w:numId="2">
    <w:abstractNumId w:val="15"/>
  </w:num>
  <w:num w:numId="3">
    <w:abstractNumId w:val="23"/>
  </w:num>
  <w:num w:numId="4">
    <w:abstractNumId w:val="26"/>
  </w:num>
  <w:num w:numId="5">
    <w:abstractNumId w:val="6"/>
  </w:num>
  <w:num w:numId="6">
    <w:abstractNumId w:val="0"/>
  </w:num>
  <w:num w:numId="7">
    <w:abstractNumId w:val="32"/>
  </w:num>
  <w:num w:numId="8">
    <w:abstractNumId w:val="17"/>
  </w:num>
  <w:num w:numId="9">
    <w:abstractNumId w:val="5"/>
  </w:num>
  <w:num w:numId="10">
    <w:abstractNumId w:val="25"/>
  </w:num>
  <w:num w:numId="11">
    <w:abstractNumId w:val="31"/>
  </w:num>
  <w:num w:numId="12">
    <w:abstractNumId w:val="20"/>
  </w:num>
  <w:num w:numId="13">
    <w:abstractNumId w:val="33"/>
  </w:num>
  <w:num w:numId="14">
    <w:abstractNumId w:val="9"/>
  </w:num>
  <w:num w:numId="15">
    <w:abstractNumId w:val="4"/>
  </w:num>
  <w:num w:numId="16">
    <w:abstractNumId w:val="3"/>
  </w:num>
  <w:num w:numId="17">
    <w:abstractNumId w:val="10"/>
  </w:num>
  <w:num w:numId="18">
    <w:abstractNumId w:val="1"/>
  </w:num>
  <w:num w:numId="19">
    <w:abstractNumId w:val="2"/>
  </w:num>
  <w:num w:numId="20">
    <w:abstractNumId w:val="24"/>
  </w:num>
  <w:num w:numId="21">
    <w:abstractNumId w:val="12"/>
  </w:num>
  <w:num w:numId="22">
    <w:abstractNumId w:val="21"/>
  </w:num>
  <w:num w:numId="23">
    <w:abstractNumId w:val="28"/>
  </w:num>
  <w:num w:numId="24">
    <w:abstractNumId w:val="19"/>
  </w:num>
  <w:num w:numId="25">
    <w:abstractNumId w:val="13"/>
  </w:num>
  <w:num w:numId="26">
    <w:abstractNumId w:val="27"/>
  </w:num>
  <w:num w:numId="27">
    <w:abstractNumId w:val="7"/>
  </w:num>
  <w:num w:numId="28">
    <w:abstractNumId w:val="30"/>
  </w:num>
  <w:num w:numId="29">
    <w:abstractNumId w:val="29"/>
  </w:num>
  <w:num w:numId="30">
    <w:abstractNumId w:val="16"/>
  </w:num>
  <w:num w:numId="31">
    <w:abstractNumId w:val="14"/>
  </w:num>
  <w:num w:numId="32">
    <w:abstractNumId w:val="11"/>
  </w:num>
  <w:num w:numId="33">
    <w:abstractNumId w:val="8"/>
  </w:num>
  <w:num w:numId="34">
    <w:abstractNumId w:val="1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uk-UA" w:bidi="ar-SA" w:eastAsia="uk-UA"/>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54" w:default="1">
    <w:name w:val="Normal"/>
    <w:qFormat/>
    <w:rPr>
      <w:rFonts w:ascii="Calibri" w:hAnsi="Calibri"/>
      <w:sz w:val="22"/>
      <w:lang w:val="ru-RU" w:eastAsia="ru-RU"/>
    </w:rPr>
    <w:pPr>
      <w:spacing w:lineRule="auto" w:line="276" w:after="200"/>
    </w:pPr>
  </w:style>
  <w:style w:type="character" w:styleId="455" w:default="1">
    <w:name w:val="Default Paragraph Font"/>
    <w:uiPriority w:val="1"/>
    <w:semiHidden/>
    <w:unhideWhenUsed/>
  </w:style>
  <w:style w:type="table" w:styleId="456" w:default="1">
    <w:name w:val="Normal Table"/>
    <w:qFormat/>
    <w:uiPriority w:val="99"/>
    <w:semiHidden/>
    <w:unhideWhenUsed/>
    <w:tblPr>
      <w:tblInd w:w="0" w:type="dxa"/>
      <w:tblCellMar>
        <w:left w:w="108" w:type="dxa"/>
        <w:top w:w="0" w:type="dxa"/>
        <w:right w:w="108" w:type="dxa"/>
        <w:bottom w:w="0" w:type="dxa"/>
      </w:tblCellMar>
    </w:tblPr>
  </w:style>
  <w:style w:type="numbering" w:styleId="457" w:default="1">
    <w:name w:val="No List"/>
    <w:uiPriority w:val="99"/>
    <w:semiHidden/>
    <w:unhideWhenUsed/>
  </w:style>
  <w:style w:type="paragraph" w:styleId="458" w:customStyle="1">
    <w:name w:val="Heading 1"/>
    <w:basedOn w:val="454"/>
    <w:next w:val="454"/>
    <w:link w:val="579"/>
    <w:qFormat/>
    <w:uiPriority w:val="9"/>
    <w:rPr>
      <w:rFonts w:ascii="Arial" w:hAnsi="Arial" w:cs="Arial" w:eastAsia="Arial"/>
      <w:sz w:val="40"/>
      <w:szCs w:val="40"/>
    </w:rPr>
    <w:pPr>
      <w:keepLines/>
      <w:keepNext/>
      <w:spacing w:before="480"/>
      <w:outlineLvl w:val="0"/>
    </w:pPr>
  </w:style>
  <w:style w:type="paragraph" w:styleId="459" w:customStyle="1">
    <w:name w:val="Heading 2"/>
    <w:basedOn w:val="454"/>
    <w:next w:val="454"/>
    <w:link w:val="581"/>
    <w:qFormat/>
    <w:uiPriority w:val="9"/>
    <w:unhideWhenUsed/>
    <w:rPr>
      <w:rFonts w:ascii="Arial" w:hAnsi="Arial" w:cs="Arial" w:eastAsia="Arial"/>
      <w:sz w:val="34"/>
    </w:rPr>
    <w:pPr>
      <w:keepLines/>
      <w:keepNext/>
      <w:spacing w:before="360"/>
      <w:outlineLvl w:val="1"/>
    </w:pPr>
  </w:style>
  <w:style w:type="paragraph" w:styleId="460" w:customStyle="1">
    <w:name w:val="Heading 3"/>
    <w:basedOn w:val="454"/>
    <w:next w:val="454"/>
    <w:link w:val="583"/>
    <w:qFormat/>
    <w:uiPriority w:val="9"/>
    <w:unhideWhenUsed/>
    <w:rPr>
      <w:rFonts w:ascii="Arial" w:hAnsi="Arial" w:cs="Arial" w:eastAsia="Arial"/>
      <w:sz w:val="30"/>
      <w:szCs w:val="30"/>
    </w:rPr>
    <w:pPr>
      <w:keepLines/>
      <w:keepNext/>
      <w:spacing w:before="320"/>
      <w:outlineLvl w:val="2"/>
    </w:pPr>
  </w:style>
  <w:style w:type="paragraph" w:styleId="461" w:customStyle="1">
    <w:name w:val="Heading 4"/>
    <w:basedOn w:val="454"/>
    <w:next w:val="454"/>
    <w:link w:val="585"/>
    <w:qFormat/>
    <w:uiPriority w:val="9"/>
    <w:unhideWhenUsed/>
    <w:rPr>
      <w:rFonts w:ascii="Arial" w:hAnsi="Arial" w:cs="Arial" w:eastAsia="Arial"/>
      <w:b/>
      <w:bCs/>
      <w:sz w:val="26"/>
      <w:szCs w:val="26"/>
    </w:rPr>
    <w:pPr>
      <w:keepLines/>
      <w:keepNext/>
      <w:spacing w:before="320"/>
      <w:outlineLvl w:val="3"/>
    </w:pPr>
  </w:style>
  <w:style w:type="paragraph" w:styleId="462" w:customStyle="1">
    <w:name w:val="Heading 5"/>
    <w:basedOn w:val="454"/>
    <w:next w:val="454"/>
    <w:link w:val="587"/>
    <w:qFormat/>
    <w:uiPriority w:val="9"/>
    <w:unhideWhenUsed/>
    <w:rPr>
      <w:rFonts w:ascii="Arial" w:hAnsi="Arial" w:cs="Arial" w:eastAsia="Arial"/>
      <w:b/>
      <w:bCs/>
      <w:sz w:val="24"/>
      <w:szCs w:val="24"/>
    </w:rPr>
    <w:pPr>
      <w:keepLines/>
      <w:keepNext/>
      <w:spacing w:before="320"/>
      <w:outlineLvl w:val="4"/>
    </w:pPr>
  </w:style>
  <w:style w:type="paragraph" w:styleId="463" w:customStyle="1">
    <w:name w:val="Heading 6"/>
    <w:basedOn w:val="454"/>
    <w:next w:val="454"/>
    <w:link w:val="589"/>
    <w:qFormat/>
    <w:uiPriority w:val="9"/>
    <w:unhideWhenUsed/>
    <w:rPr>
      <w:rFonts w:ascii="Arial" w:hAnsi="Arial" w:cs="Arial" w:eastAsia="Arial"/>
      <w:b/>
      <w:bCs/>
    </w:rPr>
    <w:pPr>
      <w:keepLines/>
      <w:keepNext/>
      <w:spacing w:before="320"/>
      <w:outlineLvl w:val="5"/>
    </w:pPr>
  </w:style>
  <w:style w:type="paragraph" w:styleId="464" w:customStyle="1">
    <w:name w:val="Heading 7"/>
    <w:basedOn w:val="454"/>
    <w:next w:val="454"/>
    <w:link w:val="591"/>
    <w:qFormat/>
    <w:uiPriority w:val="9"/>
    <w:unhideWhenUsed/>
    <w:rPr>
      <w:rFonts w:ascii="Arial" w:hAnsi="Arial" w:cs="Arial" w:eastAsia="Arial"/>
      <w:b/>
      <w:bCs/>
      <w:i/>
      <w:iCs/>
    </w:rPr>
    <w:pPr>
      <w:keepLines/>
      <w:keepNext/>
      <w:spacing w:before="320"/>
      <w:outlineLvl w:val="6"/>
    </w:pPr>
  </w:style>
  <w:style w:type="paragraph" w:styleId="465" w:customStyle="1">
    <w:name w:val="Heading 8"/>
    <w:basedOn w:val="454"/>
    <w:next w:val="454"/>
    <w:link w:val="593"/>
    <w:qFormat/>
    <w:uiPriority w:val="9"/>
    <w:unhideWhenUsed/>
    <w:rPr>
      <w:rFonts w:ascii="Arial" w:hAnsi="Arial" w:cs="Arial" w:eastAsia="Arial"/>
      <w:i/>
      <w:iCs/>
    </w:rPr>
    <w:pPr>
      <w:keepLines/>
      <w:keepNext/>
      <w:spacing w:before="320"/>
      <w:outlineLvl w:val="7"/>
    </w:pPr>
  </w:style>
  <w:style w:type="paragraph" w:styleId="466" w:customStyle="1">
    <w:name w:val="Heading 9"/>
    <w:basedOn w:val="454"/>
    <w:next w:val="454"/>
    <w:link w:val="595"/>
    <w:qFormat/>
    <w:uiPriority w:val="9"/>
    <w:unhideWhenUsed/>
    <w:rPr>
      <w:rFonts w:ascii="Arial" w:hAnsi="Arial" w:cs="Arial" w:eastAsia="Arial"/>
      <w:i/>
      <w:iCs/>
      <w:sz w:val="21"/>
      <w:szCs w:val="21"/>
    </w:rPr>
    <w:pPr>
      <w:keepLines/>
      <w:keepNext/>
      <w:spacing w:before="320"/>
      <w:outlineLvl w:val="8"/>
    </w:pPr>
  </w:style>
  <w:style w:type="character" w:styleId="467" w:customStyle="1">
    <w:name w:val="Title Char"/>
    <w:basedOn w:val="455"/>
    <w:link w:val="596"/>
    <w:uiPriority w:val="10"/>
    <w:rPr>
      <w:sz w:val="48"/>
      <w:szCs w:val="48"/>
    </w:rPr>
  </w:style>
  <w:style w:type="character" w:styleId="468" w:customStyle="1">
    <w:name w:val="Subtitle Char"/>
    <w:basedOn w:val="455"/>
    <w:link w:val="598"/>
    <w:uiPriority w:val="11"/>
    <w:rPr>
      <w:sz w:val="24"/>
      <w:szCs w:val="24"/>
    </w:rPr>
  </w:style>
  <w:style w:type="character" w:styleId="469" w:customStyle="1">
    <w:name w:val="Quote Char"/>
    <w:link w:val="600"/>
    <w:uiPriority w:val="29"/>
    <w:rPr>
      <w:i/>
    </w:rPr>
  </w:style>
  <w:style w:type="character" w:styleId="470" w:customStyle="1">
    <w:name w:val="Intense Quote Char"/>
    <w:link w:val="602"/>
    <w:uiPriority w:val="30"/>
    <w:rPr>
      <w:i/>
    </w:rPr>
  </w:style>
  <w:style w:type="table" w:styleId="471" w:customStyle="1">
    <w:name w:val="Table Grid Light"/>
    <w:basedOn w:val="456"/>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72" w:customStyle="1">
    <w:name w:val="Plain Table 1"/>
    <w:basedOn w:val="456"/>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0"/>
      </w:tcPr>
    </w:tblStylePr>
    <w:tblStylePr w:type="band1Vert">
      <w:tcPr>
        <w:shd w:val="clear" w:color="auto"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3" w:customStyle="1">
    <w:name w:val="Plain Table 2"/>
    <w:basedOn w:val="456"/>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74" w:customStyle="1">
    <w:name w:val="Plain Table 3"/>
    <w:basedOn w:val="45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75" w:customStyle="1">
    <w:name w:val="Plain Table 4"/>
    <w:basedOn w:val="45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76" w:customStyle="1">
    <w:name w:val="Plain Table 5"/>
    <w:basedOn w:val="45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77" w:customStyle="1">
    <w:name w:val="Grid Table 1 Light"/>
    <w:basedOn w:val="456"/>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78" w:customStyle="1">
    <w:name w:val="Grid Table 1 Light - Accent 1"/>
    <w:basedOn w:val="456"/>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79" w:customStyle="1">
    <w:name w:val="Grid Table 1 Light - Accent 2"/>
    <w:basedOn w:val="456"/>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80" w:customStyle="1">
    <w:name w:val="Grid Table 1 Light - Accent 3"/>
    <w:basedOn w:val="456"/>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81" w:customStyle="1">
    <w:name w:val="Grid Table 1 Light - Accent 4"/>
    <w:basedOn w:val="456"/>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82" w:customStyle="1">
    <w:name w:val="Grid Table 1 Light - Accent 5"/>
    <w:basedOn w:val="456"/>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83" w:customStyle="1">
    <w:name w:val="Grid Table 1 Light - Accent 6"/>
    <w:basedOn w:val="45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84" w:customStyle="1">
    <w:name w:val="Grid Table 2"/>
    <w:basedOn w:val="456"/>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85" w:customStyle="1">
    <w:name w:val="Grid Table 2 - Accent 1"/>
    <w:basedOn w:val="456"/>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86" w:customStyle="1">
    <w:name w:val="Grid Table 2 - Accent 2"/>
    <w:basedOn w:val="456"/>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87" w:customStyle="1">
    <w:name w:val="Grid Table 2 - Accent 3"/>
    <w:basedOn w:val="456"/>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88" w:customStyle="1">
    <w:name w:val="Grid Table 2 - Accent 4"/>
    <w:basedOn w:val="456"/>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89" w:customStyle="1">
    <w:name w:val="Grid Table 2 - Accent 5"/>
    <w:basedOn w:val="456"/>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90" w:customStyle="1">
    <w:name w:val="Grid Table 2 - Accent 6"/>
    <w:basedOn w:val="45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91" w:customStyle="1">
    <w:name w:val="Grid Table 3"/>
    <w:basedOn w:val="456"/>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2" w:customStyle="1">
    <w:name w:val="Grid Table 3 - Accent 1"/>
    <w:basedOn w:val="456"/>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3" w:customStyle="1">
    <w:name w:val="Grid Table 3 - Accent 2"/>
    <w:basedOn w:val="456"/>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4" w:customStyle="1">
    <w:name w:val="Grid Table 3 - Accent 3"/>
    <w:basedOn w:val="456"/>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5" w:customStyle="1">
    <w:name w:val="Grid Table 3 - Accent 4"/>
    <w:basedOn w:val="456"/>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6" w:customStyle="1">
    <w:name w:val="Grid Table 3 - Accent 5"/>
    <w:basedOn w:val="456"/>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7" w:customStyle="1">
    <w:name w:val="Grid Table 3 - Accent 6"/>
    <w:basedOn w:val="45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8" w:customStyle="1">
    <w:name w:val="Grid Table 4"/>
    <w:basedOn w:val="456"/>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99" w:customStyle="1">
    <w:name w:val="Grid Table 4 - Accent 1"/>
    <w:basedOn w:val="456"/>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00" w:customStyle="1">
    <w:name w:val="Grid Table 4 - Accent 2"/>
    <w:basedOn w:val="456"/>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01" w:customStyle="1">
    <w:name w:val="Grid Table 4 - Accent 3"/>
    <w:basedOn w:val="456"/>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02" w:customStyle="1">
    <w:name w:val="Grid Table 4 - Accent 4"/>
    <w:basedOn w:val="456"/>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03" w:customStyle="1">
    <w:name w:val="Grid Table 4 - Accent 5"/>
    <w:basedOn w:val="456"/>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04" w:customStyle="1">
    <w:name w:val="Grid Table 4 - Accent 6"/>
    <w:basedOn w:val="45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05" w:customStyle="1">
    <w:name w:val="Grid Table 5 Dark"/>
    <w:basedOn w:val="4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06" w:customStyle="1">
    <w:name w:val="Grid Table 5 Dark- Accent 1"/>
    <w:basedOn w:val="4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108" w:type="dxa"/>
        <w:top w:w="0" w:type="dxa"/>
        <w:right w:w="108"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07" w:customStyle="1">
    <w:name w:val="Grid Table 5 Dark - Accent 2"/>
    <w:basedOn w:val="4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108" w:type="dxa"/>
        <w:top w:w="0" w:type="dxa"/>
        <w:right w:w="108"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08" w:customStyle="1">
    <w:name w:val="Grid Table 5 Dark - Accent 3"/>
    <w:basedOn w:val="4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108" w:type="dxa"/>
        <w:top w:w="0" w:type="dxa"/>
        <w:right w:w="108"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09" w:customStyle="1">
    <w:name w:val="Grid Table 5 Dark- Accent 4"/>
    <w:basedOn w:val="4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108" w:type="dxa"/>
        <w:top w:w="0" w:type="dxa"/>
        <w:right w:w="108"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10" w:customStyle="1">
    <w:name w:val="Grid Table 5 Dark - Accent 5"/>
    <w:basedOn w:val="4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108" w:type="dxa"/>
        <w:top w:w="0" w:type="dxa"/>
        <w:right w:w="108"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11" w:customStyle="1">
    <w:name w:val="Grid Table 5 Dark - Accent 6"/>
    <w:basedOn w:val="4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108" w:type="dxa"/>
        <w:top w:w="0" w:type="dxa"/>
        <w:right w:w="108"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12" w:customStyle="1">
    <w:name w:val="Grid Table 6 Colorful"/>
    <w:basedOn w:val="456"/>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13" w:customStyle="1">
    <w:name w:val="Grid Table 6 Colorful - Accent 1"/>
    <w:basedOn w:val="456"/>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14" w:customStyle="1">
    <w:name w:val="Grid Table 6 Colorful - Accent 2"/>
    <w:basedOn w:val="456"/>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15" w:customStyle="1">
    <w:name w:val="Grid Table 6 Colorful - Accent 3"/>
    <w:basedOn w:val="456"/>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16" w:customStyle="1">
    <w:name w:val="Grid Table 6 Colorful - Accent 4"/>
    <w:basedOn w:val="456"/>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17" w:customStyle="1">
    <w:name w:val="Grid Table 6 Colorful - Accent 5"/>
    <w:basedOn w:val="456"/>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18" w:customStyle="1">
    <w:name w:val="Grid Table 6 Colorful - Accent 6"/>
    <w:basedOn w:val="45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19" w:customStyle="1">
    <w:name w:val="Grid Table 7 Colorful"/>
    <w:basedOn w:val="456"/>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0"/>
      </w:tcPr>
    </w:tblStylePr>
    <w:tblStylePr w:type="band1Vert">
      <w:tcPr>
        <w:shd w:val="clear" w:color="auto"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20" w:customStyle="1">
    <w:name w:val="Grid Table 7 Colorful - Accent 1"/>
    <w:basedOn w:val="456"/>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21" w:customStyle="1">
    <w:name w:val="Grid Table 7 Colorful - Accent 2"/>
    <w:basedOn w:val="456"/>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22" w:customStyle="1">
    <w:name w:val="Grid Table 7 Colorful - Accent 3"/>
    <w:basedOn w:val="456"/>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23" w:customStyle="1">
    <w:name w:val="Grid Table 7 Colorful - Accent 4"/>
    <w:basedOn w:val="456"/>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24" w:customStyle="1">
    <w:name w:val="Grid Table 7 Colorful - Accent 5"/>
    <w:basedOn w:val="456"/>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25" w:customStyle="1">
    <w:name w:val="Grid Table 7 Colorful - Accent 6"/>
    <w:basedOn w:val="45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26" w:customStyle="1">
    <w:name w:val="List Table 1 Light"/>
    <w:basedOn w:val="45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27" w:customStyle="1">
    <w:name w:val="List Table 1 Light - Accent 1"/>
    <w:basedOn w:val="45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28" w:customStyle="1">
    <w:name w:val="List Table 1 Light - Accent 2"/>
    <w:basedOn w:val="45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29" w:customStyle="1">
    <w:name w:val="List Table 1 Light - Accent 3"/>
    <w:basedOn w:val="45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30" w:customStyle="1">
    <w:name w:val="List Table 1 Light - Accent 4"/>
    <w:basedOn w:val="45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31" w:customStyle="1">
    <w:name w:val="List Table 1 Light - Accent 5"/>
    <w:basedOn w:val="45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32" w:customStyle="1">
    <w:name w:val="List Table 1 Light - Accent 6"/>
    <w:basedOn w:val="456"/>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33" w:customStyle="1">
    <w:name w:val="List Table 2"/>
    <w:basedOn w:val="456"/>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34" w:customStyle="1">
    <w:name w:val="List Table 2 - Accent 1"/>
    <w:basedOn w:val="456"/>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35" w:customStyle="1">
    <w:name w:val="List Table 2 - Accent 2"/>
    <w:basedOn w:val="456"/>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36" w:customStyle="1">
    <w:name w:val="List Table 2 - Accent 3"/>
    <w:basedOn w:val="456"/>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37" w:customStyle="1">
    <w:name w:val="List Table 2 - Accent 4"/>
    <w:basedOn w:val="456"/>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38" w:customStyle="1">
    <w:name w:val="List Table 2 - Accent 5"/>
    <w:basedOn w:val="456"/>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39" w:customStyle="1">
    <w:name w:val="List Table 2 - Accent 6"/>
    <w:basedOn w:val="45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40" w:customStyle="1">
    <w:name w:val="List Table 3"/>
    <w:basedOn w:val="456"/>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41" w:customStyle="1">
    <w:name w:val="List Table 3 - Accent 1"/>
    <w:basedOn w:val="456"/>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42" w:customStyle="1">
    <w:name w:val="List Table 3 - Accent 2"/>
    <w:basedOn w:val="456"/>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43" w:customStyle="1">
    <w:name w:val="List Table 3 - Accent 3"/>
    <w:basedOn w:val="456"/>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44" w:customStyle="1">
    <w:name w:val="List Table 3 - Accent 4"/>
    <w:basedOn w:val="456"/>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45" w:customStyle="1">
    <w:name w:val="List Table 3 - Accent 5"/>
    <w:basedOn w:val="456"/>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46" w:customStyle="1">
    <w:name w:val="List Table 3 - Accent 6"/>
    <w:basedOn w:val="45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47" w:customStyle="1">
    <w:name w:val="List Table 4"/>
    <w:basedOn w:val="456"/>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48" w:customStyle="1">
    <w:name w:val="List Table 4 - Accent 1"/>
    <w:basedOn w:val="456"/>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49" w:customStyle="1">
    <w:name w:val="List Table 4 - Accent 2"/>
    <w:basedOn w:val="456"/>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50" w:customStyle="1">
    <w:name w:val="List Table 4 - Accent 3"/>
    <w:basedOn w:val="456"/>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51" w:customStyle="1">
    <w:name w:val="List Table 4 - Accent 4"/>
    <w:basedOn w:val="456"/>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52" w:customStyle="1">
    <w:name w:val="List Table 4 - Accent 5"/>
    <w:basedOn w:val="456"/>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53" w:customStyle="1">
    <w:name w:val="List Table 4 - Accent 6"/>
    <w:basedOn w:val="45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54" w:customStyle="1">
    <w:name w:val="List Table 5 Dark"/>
    <w:basedOn w:val="456"/>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55" w:customStyle="1">
    <w:name w:val="List Table 5 Dark - Accent 1"/>
    <w:basedOn w:val="456"/>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108" w:type="dxa"/>
        <w:top w:w="0" w:type="dxa"/>
        <w:right w:w="108"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56" w:customStyle="1">
    <w:name w:val="List Table 5 Dark - Accent 2"/>
    <w:basedOn w:val="456"/>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108" w:type="dxa"/>
        <w:top w:w="0" w:type="dxa"/>
        <w:right w:w="108"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57" w:customStyle="1">
    <w:name w:val="List Table 5 Dark - Accent 3"/>
    <w:basedOn w:val="456"/>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108" w:type="dxa"/>
        <w:top w:w="0" w:type="dxa"/>
        <w:right w:w="108"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58" w:customStyle="1">
    <w:name w:val="List Table 5 Dark - Accent 4"/>
    <w:basedOn w:val="456"/>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108" w:type="dxa"/>
        <w:top w:w="0" w:type="dxa"/>
        <w:right w:w="108"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59" w:customStyle="1">
    <w:name w:val="List Table 5 Dark - Accent 5"/>
    <w:basedOn w:val="456"/>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108" w:type="dxa"/>
        <w:top w:w="0" w:type="dxa"/>
        <w:right w:w="108"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60" w:customStyle="1">
    <w:name w:val="List Table 5 Dark - Accent 6"/>
    <w:basedOn w:val="45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108" w:type="dxa"/>
        <w:top w:w="0" w:type="dxa"/>
        <w:right w:w="108"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61" w:customStyle="1">
    <w:name w:val="List Table 6 Colorful"/>
    <w:basedOn w:val="456"/>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62" w:customStyle="1">
    <w:name w:val="List Table 6 Colorful - Accent 1"/>
    <w:basedOn w:val="456"/>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63" w:customStyle="1">
    <w:name w:val="List Table 6 Colorful - Accent 2"/>
    <w:basedOn w:val="456"/>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64" w:customStyle="1">
    <w:name w:val="List Table 6 Colorful - Accent 3"/>
    <w:basedOn w:val="456"/>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65" w:customStyle="1">
    <w:name w:val="List Table 6 Colorful - Accent 4"/>
    <w:basedOn w:val="456"/>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66" w:customStyle="1">
    <w:name w:val="List Table 6 Colorful - Accent 5"/>
    <w:basedOn w:val="456"/>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67" w:customStyle="1">
    <w:name w:val="List Table 6 Colorful - Accent 6"/>
    <w:basedOn w:val="45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68" w:customStyle="1">
    <w:name w:val="List Table 7 Colorful"/>
    <w:basedOn w:val="456"/>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69" w:customStyle="1">
    <w:name w:val="List Table 7 Colorful - Accent 1"/>
    <w:basedOn w:val="456"/>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70" w:customStyle="1">
    <w:name w:val="List Table 7 Colorful - Accent 2"/>
    <w:basedOn w:val="456"/>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71" w:customStyle="1">
    <w:name w:val="List Table 7 Colorful - Accent 3"/>
    <w:basedOn w:val="456"/>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72" w:customStyle="1">
    <w:name w:val="List Table 7 Colorful - Accent 4"/>
    <w:basedOn w:val="456"/>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73" w:customStyle="1">
    <w:name w:val="List Table 7 Colorful - Accent 5"/>
    <w:basedOn w:val="456"/>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74" w:customStyle="1">
    <w:name w:val="List Table 7 Colorful - Accent 6"/>
    <w:basedOn w:val="456"/>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75" w:customStyle="1">
    <w:name w:val="Lined - Accent"/>
    <w:basedOn w:val="456"/>
    <w:uiPriority w:val="99"/>
    <w:rPr>
      <w:color w:val="40404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76" w:customStyle="1">
    <w:name w:val="Bordered &amp; Lined - Accent"/>
    <w:basedOn w:val="456"/>
    <w:uiPriority w:val="99"/>
    <w:rPr>
      <w:color w:val="404040"/>
      <w:szCs w:val="2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character" w:styleId="577" w:customStyle="1">
    <w:name w:val="Footnote Text Char"/>
    <w:link w:val="630"/>
    <w:uiPriority w:val="99"/>
    <w:rPr>
      <w:sz w:val="18"/>
    </w:rPr>
  </w:style>
  <w:style w:type="paragraph" w:styleId="578" w:customStyle="1">
    <w:name w:val="Заголовок 11"/>
    <w:basedOn w:val="454"/>
    <w:next w:val="454"/>
    <w:link w:val="579"/>
    <w:qFormat/>
    <w:uiPriority w:val="9"/>
    <w:rPr>
      <w:rFonts w:ascii="Arial" w:hAnsi="Arial" w:cs="Arial" w:eastAsia="Arial"/>
      <w:sz w:val="40"/>
      <w:szCs w:val="40"/>
    </w:rPr>
    <w:pPr>
      <w:keepLines/>
      <w:keepNext/>
      <w:spacing w:before="480"/>
      <w:outlineLvl w:val="0"/>
    </w:pPr>
  </w:style>
  <w:style w:type="character" w:styleId="579" w:customStyle="1">
    <w:name w:val="Heading 1 Char"/>
    <w:basedOn w:val="455"/>
    <w:link w:val="578"/>
    <w:uiPriority w:val="9"/>
    <w:rPr>
      <w:rFonts w:ascii="Arial" w:hAnsi="Arial" w:cs="Arial" w:eastAsia="Arial"/>
      <w:sz w:val="40"/>
      <w:szCs w:val="40"/>
    </w:rPr>
  </w:style>
  <w:style w:type="paragraph" w:styleId="580" w:customStyle="1">
    <w:name w:val="Заголовок 21"/>
    <w:basedOn w:val="454"/>
    <w:next w:val="454"/>
    <w:link w:val="581"/>
    <w:qFormat/>
    <w:uiPriority w:val="9"/>
    <w:unhideWhenUsed/>
    <w:rPr>
      <w:rFonts w:ascii="Arial" w:hAnsi="Arial" w:cs="Arial" w:eastAsia="Arial"/>
      <w:sz w:val="34"/>
    </w:rPr>
    <w:pPr>
      <w:keepLines/>
      <w:keepNext/>
      <w:spacing w:before="360"/>
      <w:outlineLvl w:val="1"/>
    </w:pPr>
  </w:style>
  <w:style w:type="character" w:styleId="581" w:customStyle="1">
    <w:name w:val="Heading 2 Char"/>
    <w:basedOn w:val="455"/>
    <w:link w:val="580"/>
    <w:uiPriority w:val="9"/>
    <w:rPr>
      <w:rFonts w:ascii="Arial" w:hAnsi="Arial" w:cs="Arial" w:eastAsia="Arial"/>
      <w:sz w:val="34"/>
    </w:rPr>
  </w:style>
  <w:style w:type="paragraph" w:styleId="582" w:customStyle="1">
    <w:name w:val="Заголовок 31"/>
    <w:basedOn w:val="454"/>
    <w:next w:val="454"/>
    <w:link w:val="583"/>
    <w:qFormat/>
    <w:uiPriority w:val="9"/>
    <w:unhideWhenUsed/>
    <w:rPr>
      <w:rFonts w:ascii="Arial" w:hAnsi="Arial" w:cs="Arial" w:eastAsia="Arial"/>
      <w:sz w:val="30"/>
      <w:szCs w:val="30"/>
    </w:rPr>
    <w:pPr>
      <w:keepLines/>
      <w:keepNext/>
      <w:spacing w:before="320"/>
      <w:outlineLvl w:val="2"/>
    </w:pPr>
  </w:style>
  <w:style w:type="character" w:styleId="583" w:customStyle="1">
    <w:name w:val="Heading 3 Char"/>
    <w:basedOn w:val="455"/>
    <w:link w:val="582"/>
    <w:uiPriority w:val="9"/>
    <w:rPr>
      <w:rFonts w:ascii="Arial" w:hAnsi="Arial" w:cs="Arial" w:eastAsia="Arial"/>
      <w:sz w:val="30"/>
      <w:szCs w:val="30"/>
    </w:rPr>
  </w:style>
  <w:style w:type="paragraph" w:styleId="584" w:customStyle="1">
    <w:name w:val="Заголовок 41"/>
    <w:basedOn w:val="454"/>
    <w:next w:val="454"/>
    <w:link w:val="585"/>
    <w:qFormat/>
    <w:uiPriority w:val="9"/>
    <w:unhideWhenUsed/>
    <w:rPr>
      <w:rFonts w:ascii="Arial" w:hAnsi="Arial" w:cs="Arial" w:eastAsia="Arial"/>
      <w:b/>
      <w:bCs/>
      <w:sz w:val="26"/>
      <w:szCs w:val="26"/>
    </w:rPr>
    <w:pPr>
      <w:keepLines/>
      <w:keepNext/>
      <w:spacing w:before="320"/>
      <w:outlineLvl w:val="3"/>
    </w:pPr>
  </w:style>
  <w:style w:type="character" w:styleId="585" w:customStyle="1">
    <w:name w:val="Heading 4 Char"/>
    <w:basedOn w:val="455"/>
    <w:link w:val="584"/>
    <w:uiPriority w:val="9"/>
    <w:rPr>
      <w:rFonts w:ascii="Arial" w:hAnsi="Arial" w:cs="Arial" w:eastAsia="Arial"/>
      <w:b/>
      <w:bCs/>
      <w:sz w:val="26"/>
      <w:szCs w:val="26"/>
    </w:rPr>
  </w:style>
  <w:style w:type="paragraph" w:styleId="586" w:customStyle="1">
    <w:name w:val="Заголовок 51"/>
    <w:basedOn w:val="454"/>
    <w:next w:val="454"/>
    <w:link w:val="587"/>
    <w:qFormat/>
    <w:uiPriority w:val="9"/>
    <w:unhideWhenUsed/>
    <w:rPr>
      <w:rFonts w:ascii="Arial" w:hAnsi="Arial" w:cs="Arial" w:eastAsia="Arial"/>
      <w:b/>
      <w:bCs/>
      <w:sz w:val="24"/>
      <w:szCs w:val="24"/>
    </w:rPr>
    <w:pPr>
      <w:keepLines/>
      <w:keepNext/>
      <w:spacing w:before="320"/>
      <w:outlineLvl w:val="4"/>
    </w:pPr>
  </w:style>
  <w:style w:type="character" w:styleId="587" w:customStyle="1">
    <w:name w:val="Heading 5 Char"/>
    <w:basedOn w:val="455"/>
    <w:link w:val="586"/>
    <w:uiPriority w:val="9"/>
    <w:rPr>
      <w:rFonts w:ascii="Arial" w:hAnsi="Arial" w:cs="Arial" w:eastAsia="Arial"/>
      <w:b/>
      <w:bCs/>
      <w:sz w:val="24"/>
      <w:szCs w:val="24"/>
    </w:rPr>
  </w:style>
  <w:style w:type="paragraph" w:styleId="588" w:customStyle="1">
    <w:name w:val="Заголовок 61"/>
    <w:basedOn w:val="454"/>
    <w:next w:val="454"/>
    <w:link w:val="589"/>
    <w:qFormat/>
    <w:uiPriority w:val="9"/>
    <w:unhideWhenUsed/>
    <w:rPr>
      <w:rFonts w:ascii="Arial" w:hAnsi="Arial" w:cs="Arial" w:eastAsia="Arial"/>
      <w:b/>
      <w:bCs/>
    </w:rPr>
    <w:pPr>
      <w:keepLines/>
      <w:keepNext/>
      <w:spacing w:before="320"/>
      <w:outlineLvl w:val="5"/>
    </w:pPr>
  </w:style>
  <w:style w:type="character" w:styleId="589" w:customStyle="1">
    <w:name w:val="Heading 6 Char"/>
    <w:basedOn w:val="455"/>
    <w:link w:val="588"/>
    <w:uiPriority w:val="9"/>
    <w:rPr>
      <w:rFonts w:ascii="Arial" w:hAnsi="Arial" w:cs="Arial" w:eastAsia="Arial"/>
      <w:b/>
      <w:bCs/>
      <w:sz w:val="22"/>
      <w:szCs w:val="22"/>
    </w:rPr>
  </w:style>
  <w:style w:type="paragraph" w:styleId="590" w:customStyle="1">
    <w:name w:val="Заголовок 71"/>
    <w:basedOn w:val="454"/>
    <w:next w:val="454"/>
    <w:link w:val="591"/>
    <w:qFormat/>
    <w:uiPriority w:val="9"/>
    <w:unhideWhenUsed/>
    <w:rPr>
      <w:rFonts w:ascii="Arial" w:hAnsi="Arial" w:cs="Arial" w:eastAsia="Arial"/>
      <w:b/>
      <w:bCs/>
      <w:i/>
      <w:iCs/>
    </w:rPr>
    <w:pPr>
      <w:keepLines/>
      <w:keepNext/>
      <w:spacing w:before="320"/>
      <w:outlineLvl w:val="6"/>
    </w:pPr>
  </w:style>
  <w:style w:type="character" w:styleId="591" w:customStyle="1">
    <w:name w:val="Heading 7 Char"/>
    <w:basedOn w:val="455"/>
    <w:link w:val="590"/>
    <w:uiPriority w:val="9"/>
    <w:rPr>
      <w:rFonts w:ascii="Arial" w:hAnsi="Arial" w:cs="Arial" w:eastAsia="Arial"/>
      <w:b/>
      <w:bCs/>
      <w:i/>
      <w:iCs/>
      <w:sz w:val="22"/>
      <w:szCs w:val="22"/>
    </w:rPr>
  </w:style>
  <w:style w:type="paragraph" w:styleId="592" w:customStyle="1">
    <w:name w:val="Заголовок 81"/>
    <w:basedOn w:val="454"/>
    <w:next w:val="454"/>
    <w:link w:val="593"/>
    <w:qFormat/>
    <w:uiPriority w:val="9"/>
    <w:unhideWhenUsed/>
    <w:rPr>
      <w:rFonts w:ascii="Arial" w:hAnsi="Arial" w:cs="Arial" w:eastAsia="Arial"/>
      <w:i/>
      <w:iCs/>
    </w:rPr>
    <w:pPr>
      <w:keepLines/>
      <w:keepNext/>
      <w:spacing w:before="320"/>
      <w:outlineLvl w:val="7"/>
    </w:pPr>
  </w:style>
  <w:style w:type="character" w:styleId="593" w:customStyle="1">
    <w:name w:val="Heading 8 Char"/>
    <w:basedOn w:val="455"/>
    <w:link w:val="592"/>
    <w:uiPriority w:val="9"/>
    <w:rPr>
      <w:rFonts w:ascii="Arial" w:hAnsi="Arial" w:cs="Arial" w:eastAsia="Arial"/>
      <w:i/>
      <w:iCs/>
      <w:sz w:val="22"/>
      <w:szCs w:val="22"/>
    </w:rPr>
  </w:style>
  <w:style w:type="paragraph" w:styleId="594" w:customStyle="1">
    <w:name w:val="Заголовок 91"/>
    <w:basedOn w:val="454"/>
    <w:next w:val="454"/>
    <w:link w:val="595"/>
    <w:qFormat/>
    <w:uiPriority w:val="9"/>
    <w:unhideWhenUsed/>
    <w:rPr>
      <w:rFonts w:ascii="Arial" w:hAnsi="Arial" w:cs="Arial" w:eastAsia="Arial"/>
      <w:i/>
      <w:iCs/>
      <w:sz w:val="21"/>
      <w:szCs w:val="21"/>
    </w:rPr>
    <w:pPr>
      <w:keepLines/>
      <w:keepNext/>
      <w:spacing w:before="320"/>
      <w:outlineLvl w:val="8"/>
    </w:pPr>
  </w:style>
  <w:style w:type="character" w:styleId="595" w:customStyle="1">
    <w:name w:val="Heading 9 Char"/>
    <w:basedOn w:val="455"/>
    <w:link w:val="594"/>
    <w:uiPriority w:val="9"/>
    <w:rPr>
      <w:rFonts w:ascii="Arial" w:hAnsi="Arial" w:cs="Arial" w:eastAsia="Arial"/>
      <w:i/>
      <w:iCs/>
      <w:sz w:val="21"/>
      <w:szCs w:val="21"/>
    </w:rPr>
  </w:style>
  <w:style w:type="paragraph" w:styleId="596">
    <w:name w:val="Title"/>
    <w:basedOn w:val="454"/>
    <w:next w:val="454"/>
    <w:link w:val="597"/>
    <w:qFormat/>
    <w:uiPriority w:val="10"/>
    <w:rPr>
      <w:sz w:val="48"/>
      <w:szCs w:val="48"/>
    </w:rPr>
    <w:pPr>
      <w:contextualSpacing w:val="true"/>
      <w:spacing w:before="300"/>
    </w:pPr>
  </w:style>
  <w:style w:type="character" w:styleId="597" w:customStyle="1">
    <w:name w:val="Название Знак"/>
    <w:basedOn w:val="455"/>
    <w:link w:val="596"/>
    <w:uiPriority w:val="10"/>
    <w:rPr>
      <w:sz w:val="48"/>
      <w:szCs w:val="48"/>
    </w:rPr>
  </w:style>
  <w:style w:type="paragraph" w:styleId="598">
    <w:name w:val="Subtitle"/>
    <w:basedOn w:val="454"/>
    <w:next w:val="454"/>
    <w:link w:val="599"/>
    <w:qFormat/>
    <w:uiPriority w:val="11"/>
    <w:rPr>
      <w:sz w:val="24"/>
      <w:szCs w:val="24"/>
    </w:rPr>
    <w:pPr>
      <w:spacing w:before="200"/>
    </w:pPr>
  </w:style>
  <w:style w:type="character" w:styleId="599" w:customStyle="1">
    <w:name w:val="Подзаголовок Знак"/>
    <w:basedOn w:val="455"/>
    <w:link w:val="598"/>
    <w:uiPriority w:val="11"/>
    <w:rPr>
      <w:sz w:val="24"/>
      <w:szCs w:val="24"/>
    </w:rPr>
  </w:style>
  <w:style w:type="paragraph" w:styleId="600">
    <w:name w:val="Quote"/>
    <w:basedOn w:val="454"/>
    <w:next w:val="454"/>
    <w:link w:val="601"/>
    <w:qFormat/>
    <w:uiPriority w:val="29"/>
    <w:rPr>
      <w:i/>
    </w:rPr>
    <w:pPr>
      <w:ind w:left="720" w:right="720"/>
    </w:pPr>
  </w:style>
  <w:style w:type="character" w:styleId="601" w:customStyle="1">
    <w:name w:val="Цитата 2 Знак"/>
    <w:link w:val="600"/>
    <w:uiPriority w:val="29"/>
    <w:rPr>
      <w:i/>
    </w:rPr>
  </w:style>
  <w:style w:type="paragraph" w:styleId="602">
    <w:name w:val="Intense Quote"/>
    <w:basedOn w:val="454"/>
    <w:next w:val="454"/>
    <w:link w:val="603"/>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603" w:customStyle="1">
    <w:name w:val="Выделенная цитата Знак"/>
    <w:link w:val="602"/>
    <w:uiPriority w:val="30"/>
    <w:rPr>
      <w:i/>
    </w:rPr>
  </w:style>
  <w:style w:type="paragraph" w:styleId="604" w:customStyle="1">
    <w:name w:val="Верхній колонтитул1"/>
    <w:basedOn w:val="454"/>
    <w:link w:val="605"/>
    <w:uiPriority w:val="99"/>
    <w:unhideWhenUsed/>
    <w:pPr>
      <w:spacing w:lineRule="auto" w:line="240" w:after="0"/>
      <w:tabs>
        <w:tab w:val="center" w:pos="7143" w:leader="none"/>
        <w:tab w:val="right" w:pos="14287" w:leader="none"/>
      </w:tabs>
    </w:pPr>
  </w:style>
  <w:style w:type="character" w:styleId="605" w:customStyle="1">
    <w:name w:val="Header Char"/>
    <w:basedOn w:val="455"/>
    <w:link w:val="604"/>
    <w:uiPriority w:val="99"/>
  </w:style>
  <w:style w:type="paragraph" w:styleId="606" w:customStyle="1">
    <w:name w:val="Нижній колонтитул1"/>
    <w:basedOn w:val="454"/>
    <w:link w:val="607"/>
    <w:uiPriority w:val="99"/>
    <w:unhideWhenUsed/>
    <w:pPr>
      <w:spacing w:lineRule="auto" w:line="240" w:after="0"/>
      <w:tabs>
        <w:tab w:val="center" w:pos="7143" w:leader="none"/>
        <w:tab w:val="right" w:pos="14287" w:leader="none"/>
      </w:tabs>
    </w:pPr>
  </w:style>
  <w:style w:type="character" w:styleId="607" w:customStyle="1">
    <w:name w:val="Footer Char"/>
    <w:basedOn w:val="455"/>
    <w:link w:val="606"/>
    <w:uiPriority w:val="99"/>
  </w:style>
  <w:style w:type="table" w:styleId="608">
    <w:name w:val="Table Grid"/>
    <w:basedOn w:val="456"/>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09" w:customStyle="1">
    <w:name w:val="Lined"/>
    <w:basedOn w:val="45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10" w:customStyle="1">
    <w:name w:val="Lined - Accent 1"/>
    <w:basedOn w:val="45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1" w:customStyle="1">
    <w:name w:val="Lined - Accent 2"/>
    <w:basedOn w:val="45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12" w:customStyle="1">
    <w:name w:val="Lined - Accent 3"/>
    <w:basedOn w:val="45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613" w:customStyle="1">
    <w:name w:val="Lined - Accent 4"/>
    <w:basedOn w:val="45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14" w:customStyle="1">
    <w:name w:val="Lined - Accent 5"/>
    <w:basedOn w:val="45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15" w:customStyle="1">
    <w:name w:val="Lined - Accent 6"/>
    <w:basedOn w:val="45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616" w:customStyle="1">
    <w:name w:val="Bordered"/>
    <w:basedOn w:val="456"/>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617" w:customStyle="1">
    <w:name w:val="Bordered - Accent 1"/>
    <w:basedOn w:val="456"/>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618" w:customStyle="1">
    <w:name w:val="Bordered - Accent 2"/>
    <w:basedOn w:val="456"/>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619" w:customStyle="1">
    <w:name w:val="Bordered - Accent 3"/>
    <w:basedOn w:val="456"/>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620" w:customStyle="1">
    <w:name w:val="Bordered - Accent 4"/>
    <w:basedOn w:val="456"/>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621" w:customStyle="1">
    <w:name w:val="Bordered - Accent 5"/>
    <w:basedOn w:val="456"/>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622" w:customStyle="1">
    <w:name w:val="Bordered - Accent 6"/>
    <w:basedOn w:val="45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623" w:customStyle="1">
    <w:name w:val="Bordered &amp; Lined"/>
    <w:basedOn w:val="456"/>
    <w:uiPriority w:val="99"/>
    <w:rPr>
      <w:color w:val="404040"/>
      <w:szCs w:val="20"/>
      <w:lang w:val="ru-RU" w:eastAsia="ru-RU"/>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24" w:customStyle="1">
    <w:name w:val="Bordered &amp; Lined - Accent 1"/>
    <w:basedOn w:val="456"/>
    <w:uiPriority w:val="99"/>
    <w:rPr>
      <w:color w:val="404040"/>
      <w:szCs w:val="20"/>
      <w:lang w:val="ru-RU" w:eastAsia="ru-RU"/>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25" w:customStyle="1">
    <w:name w:val="Bordered &amp; Lined - Accent 2"/>
    <w:basedOn w:val="456"/>
    <w:uiPriority w:val="99"/>
    <w:rPr>
      <w:color w:val="404040"/>
      <w:szCs w:val="20"/>
      <w:lang w:val="ru-RU" w:eastAsia="ru-RU"/>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6" w:customStyle="1">
    <w:name w:val="Bordered &amp; Lined - Accent 3"/>
    <w:basedOn w:val="456"/>
    <w:uiPriority w:val="99"/>
    <w:rPr>
      <w:color w:val="404040"/>
      <w:szCs w:val="20"/>
      <w:lang w:val="ru-RU" w:eastAsia="ru-RU"/>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27" w:customStyle="1">
    <w:name w:val="Bordered &amp; Lined - Accent 4"/>
    <w:basedOn w:val="456"/>
    <w:uiPriority w:val="99"/>
    <w:rPr>
      <w:color w:val="404040"/>
      <w:szCs w:val="20"/>
      <w:lang w:val="ru-RU" w:eastAsia="ru-RU"/>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28" w:customStyle="1">
    <w:name w:val="Bordered &amp; Lined - Accent 5"/>
    <w:basedOn w:val="456"/>
    <w:uiPriority w:val="99"/>
    <w:rPr>
      <w:color w:val="404040"/>
      <w:szCs w:val="20"/>
      <w:lang w:val="ru-RU" w:eastAsia="ru-RU"/>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29" w:customStyle="1">
    <w:name w:val="Bordered &amp; Lined - Accent 6"/>
    <w:basedOn w:val="456"/>
    <w:uiPriority w:val="99"/>
    <w:rPr>
      <w:color w:val="404040"/>
      <w:szCs w:val="20"/>
      <w:lang w:val="ru-RU" w:eastAsia="ru-RU"/>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30">
    <w:name w:val="footnote text"/>
    <w:basedOn w:val="454"/>
    <w:link w:val="631"/>
    <w:uiPriority w:val="99"/>
    <w:semiHidden/>
    <w:unhideWhenUsed/>
    <w:rPr>
      <w:sz w:val="18"/>
    </w:rPr>
    <w:pPr>
      <w:spacing w:lineRule="auto" w:line="240" w:after="40"/>
    </w:pPr>
  </w:style>
  <w:style w:type="character" w:styleId="631" w:customStyle="1">
    <w:name w:val="Текст сноски Знак"/>
    <w:link w:val="630"/>
    <w:uiPriority w:val="99"/>
    <w:rPr>
      <w:sz w:val="18"/>
    </w:rPr>
  </w:style>
  <w:style w:type="character" w:styleId="632">
    <w:name w:val="footnote reference"/>
    <w:basedOn w:val="455"/>
    <w:uiPriority w:val="99"/>
    <w:unhideWhenUsed/>
    <w:rPr>
      <w:vertAlign w:val="superscript"/>
    </w:rPr>
  </w:style>
  <w:style w:type="paragraph" w:styleId="633">
    <w:name w:val="toc 1"/>
    <w:basedOn w:val="454"/>
    <w:next w:val="454"/>
    <w:uiPriority w:val="39"/>
    <w:unhideWhenUsed/>
    <w:pPr>
      <w:spacing w:after="57"/>
    </w:pPr>
  </w:style>
  <w:style w:type="paragraph" w:styleId="634">
    <w:name w:val="toc 2"/>
    <w:basedOn w:val="454"/>
    <w:next w:val="454"/>
    <w:uiPriority w:val="39"/>
    <w:unhideWhenUsed/>
    <w:pPr>
      <w:ind w:left="283"/>
      <w:spacing w:after="57"/>
    </w:pPr>
  </w:style>
  <w:style w:type="paragraph" w:styleId="635">
    <w:name w:val="toc 3"/>
    <w:basedOn w:val="454"/>
    <w:next w:val="454"/>
    <w:uiPriority w:val="39"/>
    <w:unhideWhenUsed/>
    <w:pPr>
      <w:ind w:left="567"/>
      <w:spacing w:after="57"/>
    </w:pPr>
  </w:style>
  <w:style w:type="paragraph" w:styleId="636">
    <w:name w:val="toc 4"/>
    <w:basedOn w:val="454"/>
    <w:next w:val="454"/>
    <w:uiPriority w:val="39"/>
    <w:unhideWhenUsed/>
    <w:pPr>
      <w:ind w:left="850"/>
      <w:spacing w:after="57"/>
    </w:pPr>
  </w:style>
  <w:style w:type="paragraph" w:styleId="637">
    <w:name w:val="toc 5"/>
    <w:basedOn w:val="454"/>
    <w:next w:val="454"/>
    <w:uiPriority w:val="39"/>
    <w:unhideWhenUsed/>
    <w:pPr>
      <w:ind w:left="1134"/>
      <w:spacing w:after="57"/>
    </w:pPr>
  </w:style>
  <w:style w:type="paragraph" w:styleId="638">
    <w:name w:val="toc 6"/>
    <w:basedOn w:val="454"/>
    <w:next w:val="454"/>
    <w:uiPriority w:val="39"/>
    <w:unhideWhenUsed/>
    <w:pPr>
      <w:ind w:left="1417"/>
      <w:spacing w:after="57"/>
    </w:pPr>
  </w:style>
  <w:style w:type="paragraph" w:styleId="639">
    <w:name w:val="toc 7"/>
    <w:basedOn w:val="454"/>
    <w:next w:val="454"/>
    <w:uiPriority w:val="39"/>
    <w:unhideWhenUsed/>
    <w:pPr>
      <w:ind w:left="1701"/>
      <w:spacing w:after="57"/>
    </w:pPr>
  </w:style>
  <w:style w:type="paragraph" w:styleId="640">
    <w:name w:val="toc 8"/>
    <w:basedOn w:val="454"/>
    <w:next w:val="454"/>
    <w:uiPriority w:val="39"/>
    <w:unhideWhenUsed/>
    <w:pPr>
      <w:ind w:left="1984"/>
      <w:spacing w:after="57"/>
    </w:pPr>
  </w:style>
  <w:style w:type="paragraph" w:styleId="641">
    <w:name w:val="toc 9"/>
    <w:basedOn w:val="454"/>
    <w:next w:val="454"/>
    <w:uiPriority w:val="39"/>
    <w:unhideWhenUsed/>
    <w:pPr>
      <w:ind w:left="2268"/>
      <w:spacing w:after="57"/>
    </w:pPr>
  </w:style>
  <w:style w:type="paragraph" w:styleId="642">
    <w:name w:val="TOC Heading"/>
    <w:uiPriority w:val="39"/>
    <w:unhideWhenUsed/>
  </w:style>
  <w:style w:type="paragraph" w:styleId="643" w:customStyle="1">
    <w:name w:val="rvps6"/>
    <w:basedOn w:val="454"/>
    <w:rPr>
      <w:rFonts w:ascii="Times New Roman" w:hAnsi="Times New Roman"/>
      <w:sz w:val="24"/>
      <w:szCs w:val="24"/>
    </w:rPr>
    <w:pPr>
      <w:spacing w:lineRule="auto" w:line="240" w:after="100" w:afterAutospacing="1" w:before="100" w:beforeAutospacing="1"/>
    </w:pPr>
  </w:style>
  <w:style w:type="character" w:styleId="644" w:customStyle="1">
    <w:name w:val="rvts23"/>
    <w:rPr>
      <w:rFonts w:cs="Times New Roman"/>
    </w:rPr>
  </w:style>
  <w:style w:type="paragraph" w:styleId="645" w:customStyle="1">
    <w:name w:val="rvps2"/>
    <w:basedOn w:val="454"/>
    <w:rPr>
      <w:rFonts w:ascii="Times New Roman" w:hAnsi="Times New Roman"/>
      <w:sz w:val="24"/>
      <w:szCs w:val="24"/>
    </w:rPr>
    <w:pPr>
      <w:spacing w:lineRule="auto" w:line="240" w:after="100" w:afterAutospacing="1" w:before="100" w:beforeAutospacing="1"/>
    </w:pPr>
  </w:style>
  <w:style w:type="character" w:styleId="646">
    <w:name w:val="Hyperlink"/>
    <w:rPr>
      <w:color w:val="0000FF"/>
      <w:u w:val="single"/>
    </w:rPr>
  </w:style>
  <w:style w:type="character" w:styleId="647" w:customStyle="1">
    <w:name w:val="fwb"/>
  </w:style>
  <w:style w:type="paragraph" w:styleId="648">
    <w:name w:val="No Spacing"/>
    <w:qFormat/>
    <w:uiPriority w:val="1"/>
    <w:rPr>
      <w:rFonts w:ascii="Calibri" w:hAnsi="Calibri"/>
      <w:sz w:val="22"/>
      <w:lang w:val="ru-RU" w:eastAsia="ru-RU"/>
    </w:rPr>
  </w:style>
  <w:style w:type="paragraph" w:styleId="649">
    <w:name w:val="Balloon Text"/>
    <w:basedOn w:val="454"/>
    <w:link w:val="650"/>
    <w:rPr>
      <w:rFonts w:ascii="Segoe UI" w:hAnsi="Segoe UI"/>
      <w:sz w:val="18"/>
      <w:szCs w:val="18"/>
    </w:rPr>
    <w:pPr>
      <w:spacing w:lineRule="auto" w:line="240" w:after="0"/>
    </w:pPr>
  </w:style>
  <w:style w:type="character" w:styleId="650" w:customStyle="1">
    <w:name w:val="Текст выноски Знак"/>
    <w:link w:val="649"/>
    <w:rPr>
      <w:rFonts w:ascii="Segoe UI" w:hAnsi="Segoe UI" w:cs="Segoe UI"/>
      <w:sz w:val="18"/>
      <w:szCs w:val="18"/>
    </w:rPr>
  </w:style>
  <w:style w:type="character" w:styleId="651">
    <w:name w:val="Strong"/>
    <w:basedOn w:val="455"/>
    <w:qFormat/>
    <w:rPr>
      <w:b/>
      <w:bCs/>
    </w:rPr>
  </w:style>
  <w:style w:type="character" w:styleId="652">
    <w:name w:val="Emphasis"/>
    <w:basedOn w:val="455"/>
    <w:qFormat/>
    <w:rPr>
      <w:i/>
      <w:iCs/>
    </w:rPr>
  </w:style>
  <w:style w:type="paragraph" w:styleId="653" w:customStyle="1">
    <w:name w:val="Знак"/>
    <w:basedOn w:val="454"/>
    <w:rPr>
      <w:rFonts w:ascii="Verdana" w:hAnsi="Verdana" w:cs="Verdana"/>
      <w:sz w:val="20"/>
      <w:szCs w:val="20"/>
      <w:lang w:val="en-US" w:eastAsia="en-US"/>
    </w:rPr>
    <w:pPr>
      <w:spacing w:lineRule="auto" w:line="240" w:after="0"/>
    </w:pPr>
  </w:style>
  <w:style w:type="paragraph" w:styleId="654" w:customStyle="1">
    <w:name w:val="Style6"/>
    <w:basedOn w:val="454"/>
    <w:rPr>
      <w:rFonts w:ascii="Times New Roman" w:hAnsi="Times New Roman"/>
      <w:sz w:val="24"/>
      <w:szCs w:val="24"/>
    </w:rPr>
    <w:pPr>
      <w:ind w:firstLine="706"/>
      <w:jc w:val="both"/>
      <w:spacing w:lineRule="exact" w:line="322" w:after="0"/>
      <w:widowControl w:val="off"/>
    </w:pPr>
  </w:style>
  <w:style w:type="character" w:styleId="655" w:customStyle="1">
    <w:name w:val="Font Style15"/>
    <w:rPr>
      <w:rFonts w:ascii="Times New Roman" w:hAnsi="Times New Roman" w:cs="Times New Roman"/>
      <w:sz w:val="26"/>
      <w:szCs w:val="26"/>
    </w:rPr>
  </w:style>
  <w:style w:type="paragraph" w:styleId="656">
    <w:name w:val="List Paragraph"/>
    <w:basedOn w:val="454"/>
    <w:qFormat/>
    <w:uiPriority w:val="34"/>
    <w:pPr>
      <w:contextualSpacing w:val="true"/>
      <w:ind w:left="720"/>
    </w:pPr>
  </w:style>
  <w:style w:type="paragraph" w:styleId="657" w:customStyle="1">
    <w:name w:val="Знак"/>
    <w:basedOn w:val="454"/>
    <w:rPr>
      <w:rFonts w:ascii="Verdana" w:hAnsi="Verdana" w:cs="Verdana"/>
      <w:sz w:val="20"/>
      <w:szCs w:val="20"/>
      <w:lang w:val="en-US" w:eastAsia="en-US"/>
    </w:rPr>
    <w:pPr>
      <w:spacing w:lineRule="auto" w:line="240" w:after="0"/>
    </w:pPr>
  </w:style>
  <w:style w:type="paragraph" w:styleId="658" w:customStyle="1">
    <w:name w:val="Обычный1"/>
    <w:rPr>
      <w:rFonts w:ascii="Calibri" w:hAnsi="Calibri" w:eastAsia="Calibri"/>
      <w:sz w:val="22"/>
      <w:lang w:val="ru-RU" w:eastAsia="en-US"/>
    </w:rPr>
    <w:pPr>
      <w:spacing w:lineRule="auto" w:line="276" w:after="200"/>
    </w:pPr>
  </w:style>
  <w:style w:type="paragraph" w:styleId="659" w:customStyle="1">
    <w:name w:val="Header"/>
    <w:basedOn w:val="454"/>
    <w:link w:val="660"/>
    <w:uiPriority w:val="99"/>
    <w:unhideWhenUsed/>
    <w:pPr>
      <w:spacing w:lineRule="auto" w:line="240" w:after="0"/>
      <w:tabs>
        <w:tab w:val="center" w:pos="4819" w:leader="none"/>
        <w:tab w:val="right" w:pos="9639" w:leader="none"/>
      </w:tabs>
    </w:pPr>
  </w:style>
  <w:style w:type="character" w:styleId="660" w:customStyle="1">
    <w:name w:val="Верхний колонтитул Знак"/>
    <w:basedOn w:val="455"/>
    <w:link w:val="659"/>
    <w:uiPriority w:val="99"/>
    <w:rPr>
      <w:rFonts w:ascii="Calibri" w:hAnsi="Calibri"/>
      <w:sz w:val="22"/>
      <w:lang w:val="ru-RU" w:eastAsia="ru-RU"/>
    </w:rPr>
  </w:style>
  <w:style w:type="paragraph" w:styleId="661" w:customStyle="1">
    <w:name w:val="Footer"/>
    <w:basedOn w:val="454"/>
    <w:link w:val="662"/>
    <w:uiPriority w:val="99"/>
    <w:unhideWhenUsed/>
    <w:pPr>
      <w:spacing w:lineRule="auto" w:line="240" w:after="0"/>
      <w:tabs>
        <w:tab w:val="center" w:pos="4819" w:leader="none"/>
        <w:tab w:val="right" w:pos="9639" w:leader="none"/>
      </w:tabs>
    </w:pPr>
  </w:style>
  <w:style w:type="character" w:styleId="662" w:customStyle="1">
    <w:name w:val="Нижний колонтитул Знак"/>
    <w:basedOn w:val="455"/>
    <w:link w:val="661"/>
    <w:uiPriority w:val="99"/>
    <w:rPr>
      <w:rFonts w:ascii="Calibri" w:hAnsi="Calibri"/>
      <w:sz w:val="22"/>
      <w:lang w:val="ru-RU" w:eastAsia="ru-RU"/>
    </w:rPr>
  </w:style>
  <w:style w:type="character" w:styleId="663" w:customStyle="1">
    <w:name w:val="Основной текст Знак"/>
    <w:basedOn w:val="455"/>
    <w:link w:val="664"/>
    <w:uiPriority w:val="99"/>
    <w:rPr>
      <w:sz w:val="18"/>
      <w:szCs w:val="18"/>
      <w:shd w:val="clear" w:color="auto" w:fill="FFFFFF"/>
    </w:rPr>
  </w:style>
  <w:style w:type="paragraph" w:styleId="664">
    <w:name w:val="Body Text"/>
    <w:basedOn w:val="454"/>
    <w:link w:val="663"/>
    <w:uiPriority w:val="99"/>
    <w:rPr>
      <w:rFonts w:ascii="Times New Roman" w:hAnsi="Times New Roman"/>
      <w:sz w:val="18"/>
      <w:szCs w:val="18"/>
      <w:lang w:val="uk-UA" w:eastAsia="uk-UA"/>
    </w:rPr>
    <w:pPr>
      <w:spacing w:lineRule="atLeast" w:line="240" w:after="1800" w:before="180"/>
      <w:shd w:val="clear" w:color="auto" w:fill="FFFFFF"/>
      <w:pBdr>
        <w:left w:val="none" w:sz="0" w:space="0" w:color="auto"/>
        <w:top w:val="none" w:sz="0" w:space="0" w:color="auto"/>
        <w:right w:val="none" w:sz="0" w:space="0" w:color="auto"/>
        <w:bottom w:val="none" w:sz="0" w:space="0" w:color="auto"/>
        <w:between w:val="none" w:sz="0" w:space="0" w:color="auto"/>
      </w:pBdr>
    </w:pPr>
  </w:style>
  <w:style w:type="character" w:styleId="665" w:customStyle="1">
    <w:name w:val="Основний текст Знак"/>
    <w:basedOn w:val="455"/>
    <w:uiPriority w:val="99"/>
    <w:semiHidden/>
    <w:rPr>
      <w:rFonts w:ascii="Calibri" w:hAnsi="Calibri"/>
      <w:sz w:val="22"/>
      <w:lang w:val="ru-RU" w:eastAsia="ru-RU"/>
    </w:rPr>
  </w:style>
  <w:style w:type="character" w:styleId="666" w:customStyle="1">
    <w:name w:val="Заголовок №2_"/>
    <w:basedOn w:val="455"/>
    <w:link w:val="668"/>
    <w:uiPriority w:val="99"/>
    <w:rPr>
      <w:b/>
      <w:bCs/>
      <w:sz w:val="18"/>
      <w:szCs w:val="18"/>
      <w:shd w:val="clear" w:color="auto" w:fill="FFFFFF"/>
    </w:rPr>
  </w:style>
  <w:style w:type="character" w:styleId="667" w:customStyle="1">
    <w:name w:val="Основний текст (3)_"/>
    <w:basedOn w:val="455"/>
    <w:link w:val="669"/>
    <w:uiPriority w:val="99"/>
    <w:rPr>
      <w:sz w:val="21"/>
      <w:szCs w:val="21"/>
      <w:shd w:val="clear" w:color="auto" w:fill="FFFFFF"/>
    </w:rPr>
  </w:style>
  <w:style w:type="paragraph" w:styleId="668" w:customStyle="1">
    <w:name w:val="Заголовок №2"/>
    <w:basedOn w:val="454"/>
    <w:link w:val="666"/>
    <w:uiPriority w:val="99"/>
    <w:rPr>
      <w:rFonts w:ascii="Times New Roman" w:hAnsi="Times New Roman"/>
      <w:b/>
      <w:bCs/>
      <w:sz w:val="18"/>
      <w:szCs w:val="18"/>
      <w:lang w:val="uk-UA" w:eastAsia="uk-UA"/>
    </w:rPr>
    <w:pPr>
      <w:jc w:val="center"/>
      <w:spacing w:lineRule="exact" w:line="214" w:after="180" w:before="720"/>
      <w:shd w:val="clear" w:color="auto" w:fill="FFFFFF"/>
      <w:pBdr>
        <w:left w:val="none" w:sz="0" w:space="0" w:color="auto"/>
        <w:top w:val="none" w:sz="0" w:space="0" w:color="auto"/>
        <w:right w:val="none" w:sz="0" w:space="0" w:color="auto"/>
        <w:bottom w:val="none" w:sz="0" w:space="0" w:color="auto"/>
        <w:between w:val="none" w:sz="0" w:space="0" w:color="auto"/>
      </w:pBdr>
      <w:outlineLvl w:val="1"/>
    </w:pPr>
  </w:style>
  <w:style w:type="paragraph" w:styleId="669" w:customStyle="1">
    <w:name w:val="Основний текст (3)"/>
    <w:basedOn w:val="454"/>
    <w:link w:val="667"/>
    <w:uiPriority w:val="99"/>
    <w:rPr>
      <w:rFonts w:ascii="Times New Roman" w:hAnsi="Times New Roman"/>
      <w:sz w:val="21"/>
      <w:szCs w:val="21"/>
      <w:lang w:val="uk-UA" w:eastAsia="uk-UA"/>
    </w:rPr>
    <w:pPr>
      <w:ind w:firstLine="440"/>
      <w:jc w:val="both"/>
      <w:spacing w:lineRule="exact" w:line="246" w:after="0"/>
      <w:shd w:val="clear" w:color="auto" w:fill="FFFFFF"/>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 Id="rId9" Type="http://schemas.openxmlformats.org/officeDocument/2006/relationships/hyperlink" Target="http://zakon0.rada.gov.ua/laws/show/651-14" TargetMode="External"/><Relationship Id="rId10" Type="http://schemas.openxmlformats.org/officeDocument/2006/relationships/hyperlink" Target="http://zakon2.rada.gov.ua/laws/show/2297-17"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ПРИМАКОВ Геннадій Анатолійович</cp:lastModifiedBy>
  <cp:revision>11</cp:revision>
  <dcterms:created xsi:type="dcterms:W3CDTF">2021-04-09T13:03:00Z</dcterms:created>
  <dcterms:modified xsi:type="dcterms:W3CDTF">2021-04-26T13:06:44Z</dcterms:modified>
</cp:coreProperties>
</file>