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1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4" cy="61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91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591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591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/>
    </w:p>
    <w:p>
      <w:pPr>
        <w:pStyle w:val="591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(п’ята сесія восьмого скликання)</w:t>
      </w:r>
      <w:r/>
    </w:p>
    <w:p>
      <w:pPr>
        <w:pStyle w:val="591"/>
        <w:ind w:left="15" w:hanging="15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ПРОЄКТ РІШЕННЯ</w:t>
      </w:r>
      <w:r/>
    </w:p>
    <w:p>
      <w:pPr>
        <w:pStyle w:val="589"/>
        <w:spacing w:after="0"/>
        <w:tabs>
          <w:tab w:val="left" w:pos="4535" w:leader="none"/>
        </w:tabs>
        <w:rPr>
          <w:rFonts w:ascii="Times New Roman" w:hAnsi="Times New Roman"/>
          <w:b w:val="false"/>
          <w:szCs w:val="28"/>
        </w:rPr>
      </w:pPr>
      <w:r>
        <w:rPr>
          <w:rFonts w:ascii="Times New Roman" w:hAnsi="Times New Roman"/>
          <w:b w:val="false"/>
          <w:color w:val="000000"/>
          <w:szCs w:val="28"/>
        </w:rPr>
        <w:t xml:space="preserve">_________________ 2021 року</w:t>
      </w:r>
      <w:r>
        <w:rPr>
          <w:rFonts w:ascii="Times New Roman" w:hAnsi="Times New Roman"/>
          <w:b w:val="false"/>
          <w:color w:val="000000"/>
          <w:szCs w:val="28"/>
        </w:rPr>
        <w:tab/>
      </w:r>
      <w:r>
        <w:rPr>
          <w:rFonts w:ascii="Times New Roman" w:hAnsi="Times New Roman"/>
          <w:b w:val="false"/>
          <w:szCs w:val="28"/>
        </w:rPr>
        <w:t xml:space="preserve">№ </w:t>
      </w:r>
      <w:r/>
    </w:p>
    <w:p>
      <w:pPr>
        <w:tabs>
          <w:tab w:val="left" w:pos="385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внесення змін до договору оренди землі  укладеного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ТОВ «Мена-Авангард»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генерального директора ТОВ «Мена-Авангард» </w:t>
      </w:r>
      <w:r>
        <w:rPr>
          <w:rFonts w:ascii="Times New Roman" w:hAnsi="Times New Roman"/>
          <w:sz w:val="28"/>
          <w:szCs w:val="28"/>
          <w:lang w:val="uk-UA"/>
        </w:rPr>
        <w:t xml:space="preserve">Є.І. Узунова щодо внесення змін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від 19 квітня 2018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зареєстрований в Державному реєстрі речового права від 24.04.2018 року, номер запису про інше речове право: 25946067,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саме,</w:t>
      </w:r>
      <w:r>
        <w:rPr>
          <w:rFonts w:ascii="Times New Roman" w:hAnsi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вид</w:t>
      </w:r>
      <w:r>
        <w:rPr>
          <w:rFonts w:ascii="Times New Roman" w:hAnsi="Times New Roman"/>
          <w:sz w:val="28"/>
          <w:szCs w:val="28"/>
          <w:lang w:val="uk-UA"/>
        </w:rPr>
        <w:t xml:space="preserve">у використання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земельних угідь «сіножаті» на «ріллю»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Витягу</w:t>
      </w:r>
      <w:r>
        <w:rPr>
          <w:rFonts w:ascii="Times New Roman" w:hAnsi="Times New Roman"/>
          <w:sz w:val="28"/>
          <w:szCs w:val="28"/>
          <w:lang w:val="uk-UA"/>
        </w:rPr>
        <w:t xml:space="preserve"> з Державного земельно</w:t>
      </w:r>
      <w:r>
        <w:rPr>
          <w:rFonts w:ascii="Times New Roman" w:hAnsi="Times New Roman"/>
          <w:sz w:val="28"/>
          <w:szCs w:val="28"/>
          <w:lang w:val="uk-UA"/>
        </w:rPr>
        <w:t xml:space="preserve">го кадастру про земельну ділянку та розробленого проєкту землеустрою, що забезпечує еколого-економічне обґрунтування сівозміни та впорядкування угідь на земельній ділянці, що знаходяться у ТОВ «Мена-Авангард» у користуванні на території 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за межами населеного пункту с. Ліски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ст. ст. 12, 93, </w:t>
      </w:r>
      <w:r>
        <w:rPr>
          <w:rFonts w:ascii="Times New Roman" w:hAnsi="Times New Roman"/>
          <w:sz w:val="28"/>
          <w:szCs w:val="28"/>
          <w:lang w:val="uk-UA"/>
        </w:rPr>
        <w:t xml:space="preserve">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самоврядування в Україні»,  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Внести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шляхом укладання додаткової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и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укладеного між Головним управлінням Держгеокадастру у Чернігівській області</w:t>
      </w:r>
      <w:r>
        <w:rPr>
          <w:b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ТОВ «Мена-Авангард»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24.04.2018 року, номер запису про інше речове право: 25946067</w:t>
      </w:r>
      <w:r>
        <w:rPr>
          <w:rFonts w:ascii="Times New Roman" w:hAnsi="Times New Roman"/>
          <w:sz w:val="28"/>
          <w:szCs w:val="28"/>
          <w:lang w:val="uk-UA"/>
        </w:rPr>
        <w:t xml:space="preserve">, площею 10,8380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7423085900:08:000:0866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539"/>
        <w:numPr>
          <w:ilvl w:val="0"/>
          <w:numId w:val="3"/>
        </w:num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pStyle w:val="539"/>
        <w:numPr>
          <w:ilvl w:val="0"/>
          <w:numId w:val="2"/>
        </w:numPr>
        <w:ind w:left="0"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змінити </w:t>
      </w:r>
      <w:r>
        <w:rPr>
          <w:rFonts w:ascii="Times New Roman" w:hAnsi="Times New Roman"/>
          <w:color w:val="141414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сторону укладання Договору оренди в частині «Орендодавець»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, визначивши орендодавцем Менську міську раду.</w:t>
      </w:r>
      <w:r/>
    </w:p>
    <w:p>
      <w:pPr>
        <w:pStyle w:val="539"/>
        <w:numPr>
          <w:ilvl w:val="0"/>
          <w:numId w:val="2"/>
        </w:numPr>
        <w:ind w:hanging="11"/>
        <w:jc w:val="both"/>
        <w:tabs>
          <w:tab w:val="left" w:pos="992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змінити вид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використання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 угідь «сіножаті» на </w:t>
      </w:r>
      <w:r>
        <w:rPr>
          <w:rFonts w:ascii="Times New Roman" w:hAnsi="Times New Roman"/>
          <w:sz w:val="28"/>
          <w:szCs w:val="28"/>
          <w:lang w:val="uk-UA"/>
        </w:rPr>
        <w:t xml:space="preserve">вид використання земельних угідь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«рілля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</w:t>
      </w:r>
      <w:r>
        <w:rPr>
          <w:rFonts w:ascii="Times New Roman" w:hAnsi="Times New Roman"/>
          <w:sz w:val="28"/>
          <w:szCs w:val="28"/>
          <w:lang w:val="uk-UA"/>
        </w:rPr>
        <w:t xml:space="preserve">дно до витягу</w:t>
      </w:r>
      <w:r>
        <w:rPr>
          <w:rFonts w:ascii="Times New Roman" w:hAnsi="Times New Roman"/>
          <w:sz w:val="28"/>
          <w:szCs w:val="28"/>
          <w:lang w:val="uk-UA"/>
        </w:rPr>
        <w:t xml:space="preserve"> з Державного земельного кадастру про земельну ділянку</w:t>
      </w:r>
      <w:r>
        <w:rPr>
          <w:rFonts w:ascii="Times New Roman" w:hAnsi="Times New Roman"/>
          <w:sz w:val="28"/>
          <w:szCs w:val="28"/>
          <w:lang w:val="uk-UA"/>
        </w:rPr>
        <w:t xml:space="preserve"> від 19.01.2021 №НВ -7419640532021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539"/>
        <w:numPr>
          <w:ilvl w:val="0"/>
          <w:numId w:val="2"/>
        </w:numPr>
        <w:ind w:hanging="11"/>
        <w:jc w:val="both"/>
        <w:tabs>
          <w:tab w:val="left" w:pos="992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здійснити перерахунок річного розрахунку оренд</w:t>
      </w:r>
      <w:r>
        <w:rPr>
          <w:rFonts w:ascii="Times New Roman" w:hAnsi="Times New Roman"/>
          <w:sz w:val="28"/>
          <w:szCs w:val="28"/>
          <w:lang w:val="uk-UA"/>
        </w:rPr>
        <w:t xml:space="preserve">ної плати, </w:t>
      </w:r>
      <w:r>
        <w:rPr>
          <w:rFonts w:ascii="Times New Roman" w:hAnsi="Times New Roman"/>
          <w:sz w:val="28"/>
          <w:szCs w:val="28"/>
          <w:lang w:val="uk-UA"/>
        </w:rPr>
        <w:t xml:space="preserve">застосувавши нормативну грошову оцінку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10,8380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bookmarkStart w:id="0" w:name="_GoBack"/>
      <w:r>
        <w:rPr>
          <w:rFonts w:ascii="Times New Roman" w:hAnsi="Times New Roman"/>
          <w:sz w:val="28"/>
          <w:szCs w:val="28"/>
          <w:lang w:val="uk-UA"/>
        </w:rPr>
        <w:t xml:space="preserve">7423085900:08:000:0866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за видом використання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рілля.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Доручити міському голо</w:t>
      </w:r>
      <w:r>
        <w:rPr>
          <w:rFonts w:ascii="Times New Roman" w:hAnsi="Times New Roman"/>
          <w:sz w:val="28"/>
          <w:szCs w:val="28"/>
          <w:lang w:val="uk-UA"/>
        </w:rPr>
        <w:t xml:space="preserve">ві укласти відповідну додаткову угоду до договору оренди землі зазначеного</w:t>
      </w:r>
      <w:r>
        <w:rPr>
          <w:rFonts w:ascii="Times New Roman" w:hAnsi="Times New Roman"/>
          <w:sz w:val="28"/>
          <w:szCs w:val="28"/>
          <w:lang w:val="uk-UA"/>
        </w:rPr>
        <w:t xml:space="preserve"> у п.1 даного рішення.</w:t>
      </w:r>
      <w:r/>
    </w:p>
    <w:p>
      <w:pPr>
        <w:pStyle w:val="539"/>
        <w:numPr>
          <w:ilvl w:val="0"/>
          <w:numId w:val="5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восьмого скликання та на заступника міського голови з питань діяльності виконкому В.І. Гнипа.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tabs>
          <w:tab w:val="left" w:pos="6094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lang w:val="uk-UA"/>
        </w:rPr>
        <w:tab/>
        <w:t xml:space="preserve">Г.А.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Примаков</w:t>
      </w:r>
      <w:r/>
    </w:p>
    <w:sectPr>
      <w:footnotePr/>
      <w:type w:val="nextPage"/>
      <w:pgSz w:w="11906" w:h="16838" w:orient="portrait"/>
      <w:pgMar w:top="568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 w:default="1">
    <w:name w:val="Normal"/>
    <w:qFormat/>
  </w:style>
  <w:style w:type="paragraph" w:styleId="397">
    <w:name w:val="Heading 1"/>
    <w:basedOn w:val="396"/>
    <w:next w:val="396"/>
    <w:link w:val="590"/>
    <w:rPr>
      <w:b/>
      <w:sz w:val="32"/>
    </w:rPr>
    <w:pPr>
      <w:jc w:val="center"/>
      <w:keepNext/>
      <w:outlineLvl w:val="0"/>
    </w:pPr>
  </w:style>
  <w:style w:type="paragraph" w:styleId="398">
    <w:name w:val="Heading 2"/>
    <w:link w:val="5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9">
    <w:name w:val="Heading 3"/>
    <w:link w:val="5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0">
    <w:name w:val="Heading 4"/>
    <w:link w:val="5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1">
    <w:name w:val="Heading 5"/>
    <w:link w:val="5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2">
    <w:name w:val="Heading 6"/>
    <w:link w:val="53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3">
    <w:name w:val="Heading 7"/>
    <w:link w:val="53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4">
    <w:name w:val="Heading 8"/>
    <w:link w:val="53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5">
    <w:name w:val="Heading 9"/>
    <w:link w:val="5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 w:default="1">
    <w:name w:val="Default Paragraph Font"/>
    <w:uiPriority w:val="1"/>
    <w:semiHidden/>
    <w:unhideWhenUsed/>
  </w:style>
  <w:style w:type="table" w:styleId="4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8" w:default="1">
    <w:name w:val="No List"/>
    <w:uiPriority w:val="99"/>
    <w:semiHidden/>
    <w:unhideWhenUsed/>
  </w:style>
  <w:style w:type="character" w:styleId="409" w:customStyle="1">
    <w:name w:val="Heading 2 Char"/>
    <w:basedOn w:val="406"/>
    <w:uiPriority w:val="9"/>
    <w:rPr>
      <w:rFonts w:ascii="Arial" w:hAnsi="Arial" w:cs="Arial" w:eastAsia="Arial"/>
      <w:sz w:val="34"/>
    </w:rPr>
  </w:style>
  <w:style w:type="character" w:styleId="410" w:customStyle="1">
    <w:name w:val="Heading 3 Char"/>
    <w:basedOn w:val="406"/>
    <w:uiPriority w:val="9"/>
    <w:rPr>
      <w:rFonts w:ascii="Arial" w:hAnsi="Arial" w:cs="Arial" w:eastAsia="Arial"/>
      <w:sz w:val="30"/>
      <w:szCs w:val="30"/>
    </w:rPr>
  </w:style>
  <w:style w:type="character" w:styleId="411" w:customStyle="1">
    <w:name w:val="Heading 4 Char"/>
    <w:basedOn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12" w:customStyle="1">
    <w:name w:val="Heading 5 Char"/>
    <w:basedOn w:val="406"/>
    <w:uiPriority w:val="9"/>
    <w:rPr>
      <w:rFonts w:ascii="Arial" w:hAnsi="Arial" w:cs="Arial" w:eastAsia="Arial"/>
      <w:b/>
      <w:bCs/>
      <w:sz w:val="24"/>
      <w:szCs w:val="24"/>
    </w:rPr>
  </w:style>
  <w:style w:type="character" w:styleId="413" w:customStyle="1">
    <w:name w:val="Heading 6 Char"/>
    <w:basedOn w:val="406"/>
    <w:uiPriority w:val="9"/>
    <w:rPr>
      <w:rFonts w:ascii="Arial" w:hAnsi="Arial" w:cs="Arial" w:eastAsia="Arial"/>
      <w:b/>
      <w:bCs/>
      <w:sz w:val="22"/>
      <w:szCs w:val="22"/>
    </w:rPr>
  </w:style>
  <w:style w:type="character" w:styleId="414" w:customStyle="1">
    <w:name w:val="Heading 7 Char"/>
    <w:basedOn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5" w:customStyle="1">
    <w:name w:val="Heading 8 Char"/>
    <w:basedOn w:val="406"/>
    <w:uiPriority w:val="9"/>
    <w:rPr>
      <w:rFonts w:ascii="Arial" w:hAnsi="Arial" w:cs="Arial" w:eastAsia="Arial"/>
      <w:i/>
      <w:iCs/>
      <w:sz w:val="22"/>
      <w:szCs w:val="22"/>
    </w:rPr>
  </w:style>
  <w:style w:type="character" w:styleId="416" w:customStyle="1">
    <w:name w:val="Heading 9 Char"/>
    <w:basedOn w:val="406"/>
    <w:uiPriority w:val="9"/>
    <w:rPr>
      <w:rFonts w:ascii="Arial" w:hAnsi="Arial" w:cs="Arial" w:eastAsia="Arial"/>
      <w:i/>
      <w:iCs/>
      <w:sz w:val="21"/>
      <w:szCs w:val="21"/>
    </w:rPr>
  </w:style>
  <w:style w:type="character" w:styleId="417" w:customStyle="1">
    <w:name w:val="Title Char"/>
    <w:basedOn w:val="406"/>
    <w:uiPriority w:val="10"/>
    <w:rPr>
      <w:sz w:val="48"/>
      <w:szCs w:val="48"/>
    </w:rPr>
  </w:style>
  <w:style w:type="character" w:styleId="418" w:customStyle="1">
    <w:name w:val="Subtitle Char"/>
    <w:basedOn w:val="406"/>
    <w:uiPriority w:val="11"/>
    <w:rPr>
      <w:sz w:val="24"/>
      <w:szCs w:val="24"/>
    </w:rPr>
  </w:style>
  <w:style w:type="character" w:styleId="419" w:customStyle="1">
    <w:name w:val="Quote Char"/>
    <w:uiPriority w:val="29"/>
    <w:rPr>
      <w:i/>
    </w:rPr>
  </w:style>
  <w:style w:type="character" w:styleId="420" w:customStyle="1">
    <w:name w:val="Intense Quote Char"/>
    <w:uiPriority w:val="30"/>
    <w:rPr>
      <w:i/>
    </w:rPr>
  </w:style>
  <w:style w:type="character" w:styleId="421" w:customStyle="1">
    <w:name w:val="Header Char"/>
    <w:basedOn w:val="406"/>
    <w:uiPriority w:val="99"/>
  </w:style>
  <w:style w:type="character" w:styleId="422" w:customStyle="1">
    <w:name w:val="Footer Char"/>
    <w:basedOn w:val="406"/>
    <w:uiPriority w:val="99"/>
  </w:style>
  <w:style w:type="table" w:styleId="423" w:customStyle="1">
    <w:name w:val="Table Grid Light"/>
    <w:basedOn w:val="40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4">
    <w:name w:val="Plain Table 1"/>
    <w:basedOn w:val="40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40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40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1"/>
    <w:basedOn w:val="40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2"/>
    <w:basedOn w:val="40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3"/>
    <w:basedOn w:val="40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4"/>
    <w:basedOn w:val="40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5"/>
    <w:basedOn w:val="40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6"/>
    <w:basedOn w:val="40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40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1"/>
    <w:basedOn w:val="40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2"/>
    <w:basedOn w:val="40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3"/>
    <w:basedOn w:val="40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4"/>
    <w:basedOn w:val="40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5"/>
    <w:basedOn w:val="40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6"/>
    <w:basedOn w:val="40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40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1"/>
    <w:basedOn w:val="40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2"/>
    <w:basedOn w:val="40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3"/>
    <w:basedOn w:val="40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4"/>
    <w:basedOn w:val="40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5"/>
    <w:basedOn w:val="40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6"/>
    <w:basedOn w:val="40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40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 w:customStyle="1">
    <w:name w:val="Grid Table 4 - Accent 1"/>
    <w:basedOn w:val="40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2" w:customStyle="1">
    <w:name w:val="Grid Table 4 - Accent 2"/>
    <w:basedOn w:val="40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3" w:customStyle="1">
    <w:name w:val="Grid Table 4 - Accent 3"/>
    <w:basedOn w:val="40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4" w:customStyle="1">
    <w:name w:val="Grid Table 4 - Accent 4"/>
    <w:basedOn w:val="40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5" w:customStyle="1">
    <w:name w:val="Grid Table 4 - Accent 5"/>
    <w:basedOn w:val="40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6" w:customStyle="1">
    <w:name w:val="Grid Table 4 - Accent 6"/>
    <w:basedOn w:val="40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7">
    <w:name w:val="Grid Table 5 Dark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- Accent 1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2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3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- Accent 4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5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6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4">
    <w:name w:val="Grid Table 6 Colorful"/>
    <w:basedOn w:val="40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5" w:customStyle="1">
    <w:name w:val="Grid Table 6 Colorful - Accent 1"/>
    <w:basedOn w:val="40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6" w:customStyle="1">
    <w:name w:val="Grid Table 6 Colorful - Accent 2"/>
    <w:basedOn w:val="40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7" w:customStyle="1">
    <w:name w:val="Grid Table 6 Colorful - Accent 3"/>
    <w:basedOn w:val="40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8" w:customStyle="1">
    <w:name w:val="Grid Table 6 Colorful - Accent 4"/>
    <w:basedOn w:val="40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9" w:customStyle="1">
    <w:name w:val="Grid Table 6 Colorful - Accent 5"/>
    <w:basedOn w:val="40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0" w:customStyle="1">
    <w:name w:val="Grid Table 6 Colorful - Accent 6"/>
    <w:basedOn w:val="40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1">
    <w:name w:val="Grid Table 7 Colorful"/>
    <w:basedOn w:val="40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7 Colorful - Accent 1"/>
    <w:basedOn w:val="40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7 Colorful - Accent 2"/>
    <w:basedOn w:val="40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7 Colorful - Accent 3"/>
    <w:basedOn w:val="40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7 Colorful - Accent 4"/>
    <w:basedOn w:val="40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7 Colorful - Accent 5"/>
    <w:basedOn w:val="40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6"/>
    <w:basedOn w:val="40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1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2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3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4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5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6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40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6" w:customStyle="1">
    <w:name w:val="List Table 2 - Accent 1"/>
    <w:basedOn w:val="40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7" w:customStyle="1">
    <w:name w:val="List Table 2 - Accent 2"/>
    <w:basedOn w:val="40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8" w:customStyle="1">
    <w:name w:val="List Table 2 - Accent 3"/>
    <w:basedOn w:val="40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9" w:customStyle="1">
    <w:name w:val="List Table 2 - Accent 4"/>
    <w:basedOn w:val="40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0" w:customStyle="1">
    <w:name w:val="List Table 2 - Accent 5"/>
    <w:basedOn w:val="40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1" w:customStyle="1">
    <w:name w:val="List Table 2 - Accent 6"/>
    <w:basedOn w:val="40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2">
    <w:name w:val="List Table 3"/>
    <w:basedOn w:val="40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1"/>
    <w:basedOn w:val="40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2"/>
    <w:basedOn w:val="40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3"/>
    <w:basedOn w:val="40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4"/>
    <w:basedOn w:val="40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5"/>
    <w:basedOn w:val="40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6"/>
    <w:basedOn w:val="40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40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1"/>
    <w:basedOn w:val="40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2"/>
    <w:basedOn w:val="40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3"/>
    <w:basedOn w:val="40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4"/>
    <w:basedOn w:val="40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5"/>
    <w:basedOn w:val="40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6"/>
    <w:basedOn w:val="40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40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1"/>
    <w:basedOn w:val="40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2"/>
    <w:basedOn w:val="40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3"/>
    <w:basedOn w:val="40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4"/>
    <w:basedOn w:val="40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5"/>
    <w:basedOn w:val="40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6"/>
    <w:basedOn w:val="40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>
    <w:name w:val="List Table 6 Colorful"/>
    <w:basedOn w:val="40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4" w:customStyle="1">
    <w:name w:val="List Table 6 Colorful - Accent 1"/>
    <w:basedOn w:val="40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5" w:customStyle="1">
    <w:name w:val="List Table 6 Colorful - Accent 2"/>
    <w:basedOn w:val="40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6" w:customStyle="1">
    <w:name w:val="List Table 6 Colorful - Accent 3"/>
    <w:basedOn w:val="40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7" w:customStyle="1">
    <w:name w:val="List Table 6 Colorful - Accent 4"/>
    <w:basedOn w:val="40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8" w:customStyle="1">
    <w:name w:val="List Table 6 Colorful - Accent 5"/>
    <w:basedOn w:val="40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9" w:customStyle="1">
    <w:name w:val="List Table 6 Colorful - Accent 6"/>
    <w:basedOn w:val="40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0">
    <w:name w:val="List Table 7 Colorful"/>
    <w:basedOn w:val="40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7 Colorful - Accent 1"/>
    <w:basedOn w:val="40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7 Colorful - Accent 2"/>
    <w:basedOn w:val="40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7 Colorful - Accent 3"/>
    <w:basedOn w:val="40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7 Colorful - Accent 4"/>
    <w:basedOn w:val="40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7 Colorful - Accent 5"/>
    <w:basedOn w:val="40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6"/>
    <w:basedOn w:val="40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ned - Accent"/>
    <w:basedOn w:val="407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8" w:customStyle="1">
    <w:name w:val="Bordered &amp; Lined - Accent"/>
    <w:basedOn w:val="407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9" w:customStyle="1">
    <w:name w:val="Footnote Text Char"/>
    <w:uiPriority w:val="99"/>
    <w:rPr>
      <w:sz w:val="18"/>
    </w:rPr>
  </w:style>
  <w:style w:type="character" w:styleId="53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31" w:customStyle="1">
    <w:name w:val="Заголовок 2 Знак"/>
    <w:link w:val="398"/>
    <w:uiPriority w:val="9"/>
    <w:rPr>
      <w:rFonts w:ascii="Arial" w:hAnsi="Arial" w:cs="Arial" w:eastAsia="Arial"/>
      <w:sz w:val="34"/>
    </w:rPr>
  </w:style>
  <w:style w:type="character" w:styleId="532" w:customStyle="1">
    <w:name w:val="Заголовок 3 Знак"/>
    <w:link w:val="399"/>
    <w:uiPriority w:val="9"/>
    <w:rPr>
      <w:rFonts w:ascii="Arial" w:hAnsi="Arial" w:cs="Arial" w:eastAsia="Arial"/>
      <w:sz w:val="30"/>
      <w:szCs w:val="30"/>
    </w:rPr>
  </w:style>
  <w:style w:type="character" w:styleId="533" w:customStyle="1">
    <w:name w:val="Заголовок 4 Знак"/>
    <w:link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534" w:customStyle="1">
    <w:name w:val="Заголовок 5 Знак"/>
    <w:link w:val="401"/>
    <w:uiPriority w:val="9"/>
    <w:rPr>
      <w:rFonts w:ascii="Arial" w:hAnsi="Arial" w:cs="Arial" w:eastAsia="Arial"/>
      <w:b/>
      <w:bCs/>
      <w:sz w:val="24"/>
      <w:szCs w:val="24"/>
    </w:rPr>
  </w:style>
  <w:style w:type="character" w:styleId="535" w:customStyle="1">
    <w:name w:val="Заголовок 6 Знак"/>
    <w:link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536" w:customStyle="1">
    <w:name w:val="Заголовок 7 Знак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7" w:customStyle="1">
    <w:name w:val="Заголовок 8 Знак"/>
    <w:link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538" w:customStyle="1">
    <w:name w:val="Заголовок 9 Знак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539">
    <w:name w:val="List Paragraph"/>
    <w:qFormat/>
    <w:uiPriority w:val="34"/>
    <w:pPr>
      <w:contextualSpacing w:val="true"/>
      <w:ind w:left="720"/>
    </w:pPr>
  </w:style>
  <w:style w:type="paragraph" w:styleId="540">
    <w:name w:val="No Spacing"/>
    <w:qFormat/>
    <w:uiPriority w:val="1"/>
  </w:style>
  <w:style w:type="paragraph" w:styleId="541">
    <w:name w:val="Title"/>
    <w:link w:val="5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2" w:customStyle="1">
    <w:name w:val="Заголовок Знак"/>
    <w:link w:val="541"/>
    <w:uiPriority w:val="10"/>
    <w:rPr>
      <w:sz w:val="48"/>
      <w:szCs w:val="48"/>
    </w:rPr>
  </w:style>
  <w:style w:type="paragraph" w:styleId="543">
    <w:name w:val="Subtitle"/>
    <w:link w:val="544"/>
    <w:qFormat/>
    <w:uiPriority w:val="11"/>
    <w:rPr>
      <w:sz w:val="24"/>
      <w:szCs w:val="24"/>
    </w:rPr>
    <w:pPr>
      <w:spacing w:after="200" w:before="200"/>
    </w:pPr>
  </w:style>
  <w:style w:type="character" w:styleId="544" w:customStyle="1">
    <w:name w:val="Подзаголовок Знак"/>
    <w:link w:val="543"/>
    <w:uiPriority w:val="11"/>
    <w:rPr>
      <w:sz w:val="24"/>
      <w:szCs w:val="24"/>
    </w:rPr>
  </w:style>
  <w:style w:type="paragraph" w:styleId="545">
    <w:name w:val="Quote"/>
    <w:link w:val="546"/>
    <w:qFormat/>
    <w:uiPriority w:val="29"/>
    <w:rPr>
      <w:i/>
    </w:rPr>
    <w:pPr>
      <w:ind w:left="720" w:right="720"/>
    </w:pPr>
  </w:style>
  <w:style w:type="character" w:styleId="546" w:customStyle="1">
    <w:name w:val="Цитата 2 Знак"/>
    <w:link w:val="545"/>
    <w:uiPriority w:val="29"/>
    <w:rPr>
      <w:i/>
    </w:rPr>
  </w:style>
  <w:style w:type="paragraph" w:styleId="547">
    <w:name w:val="Intense Quote"/>
    <w:link w:val="54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8" w:customStyle="1">
    <w:name w:val="Выделенная цитата Знак"/>
    <w:link w:val="547"/>
    <w:uiPriority w:val="30"/>
    <w:rPr>
      <w:i/>
    </w:rPr>
  </w:style>
  <w:style w:type="paragraph" w:styleId="549">
    <w:name w:val="Header"/>
    <w:link w:val="5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0" w:customStyle="1">
    <w:name w:val="Верхний колонтитул Знак"/>
    <w:link w:val="549"/>
    <w:uiPriority w:val="99"/>
  </w:style>
  <w:style w:type="paragraph" w:styleId="551">
    <w:name w:val="Footer"/>
    <w:link w:val="5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2" w:customStyle="1">
    <w:name w:val="Нижний колонтитул Знак"/>
    <w:link w:val="551"/>
    <w:uiPriority w:val="99"/>
  </w:style>
  <w:style w:type="table" w:styleId="55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5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6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7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8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9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0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8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9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0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1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2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3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4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5">
    <w:name w:val="Hyperlink"/>
    <w:uiPriority w:val="99"/>
    <w:unhideWhenUsed/>
    <w:rPr>
      <w:color w:val="0000FF" w:themeColor="hyperlink"/>
      <w:u w:val="single"/>
    </w:rPr>
  </w:style>
  <w:style w:type="paragraph" w:styleId="576">
    <w:name w:val="footnote text"/>
    <w:link w:val="577"/>
    <w:uiPriority w:val="99"/>
    <w:semiHidden/>
    <w:unhideWhenUsed/>
    <w:rPr>
      <w:sz w:val="18"/>
    </w:rPr>
    <w:pPr>
      <w:spacing w:after="40"/>
    </w:pPr>
  </w:style>
  <w:style w:type="character" w:styleId="577" w:customStyle="1">
    <w:name w:val="Текст сноски Знак"/>
    <w:link w:val="576"/>
    <w:uiPriority w:val="99"/>
    <w:rPr>
      <w:sz w:val="18"/>
    </w:rPr>
  </w:style>
  <w:style w:type="character" w:styleId="578">
    <w:name w:val="footnote reference"/>
    <w:uiPriority w:val="99"/>
    <w:unhideWhenUsed/>
    <w:rPr>
      <w:vertAlign w:val="superscript"/>
    </w:rPr>
  </w:style>
  <w:style w:type="paragraph" w:styleId="579">
    <w:name w:val="toc 1"/>
    <w:uiPriority w:val="39"/>
    <w:unhideWhenUsed/>
    <w:pPr>
      <w:spacing w:after="57"/>
    </w:pPr>
  </w:style>
  <w:style w:type="paragraph" w:styleId="580">
    <w:name w:val="toc 2"/>
    <w:uiPriority w:val="39"/>
    <w:unhideWhenUsed/>
    <w:pPr>
      <w:ind w:left="283"/>
      <w:spacing w:after="57"/>
    </w:pPr>
  </w:style>
  <w:style w:type="paragraph" w:styleId="581">
    <w:name w:val="toc 3"/>
    <w:uiPriority w:val="39"/>
    <w:unhideWhenUsed/>
    <w:pPr>
      <w:ind w:left="567"/>
      <w:spacing w:after="57"/>
    </w:pPr>
  </w:style>
  <w:style w:type="paragraph" w:styleId="582">
    <w:name w:val="toc 4"/>
    <w:uiPriority w:val="39"/>
    <w:unhideWhenUsed/>
    <w:pPr>
      <w:ind w:left="850"/>
      <w:spacing w:after="57"/>
    </w:pPr>
  </w:style>
  <w:style w:type="paragraph" w:styleId="583">
    <w:name w:val="toc 5"/>
    <w:uiPriority w:val="39"/>
    <w:unhideWhenUsed/>
    <w:pPr>
      <w:ind w:left="1134"/>
      <w:spacing w:after="57"/>
    </w:pPr>
  </w:style>
  <w:style w:type="paragraph" w:styleId="584">
    <w:name w:val="toc 6"/>
    <w:uiPriority w:val="39"/>
    <w:unhideWhenUsed/>
    <w:pPr>
      <w:ind w:left="1417"/>
      <w:spacing w:after="57"/>
    </w:pPr>
  </w:style>
  <w:style w:type="paragraph" w:styleId="585">
    <w:name w:val="toc 7"/>
    <w:uiPriority w:val="39"/>
    <w:unhideWhenUsed/>
    <w:pPr>
      <w:ind w:left="1701"/>
      <w:spacing w:after="57"/>
    </w:pPr>
  </w:style>
  <w:style w:type="paragraph" w:styleId="586">
    <w:name w:val="toc 8"/>
    <w:uiPriority w:val="39"/>
    <w:unhideWhenUsed/>
    <w:pPr>
      <w:ind w:left="1984"/>
      <w:spacing w:after="57"/>
    </w:pPr>
  </w:style>
  <w:style w:type="paragraph" w:styleId="587">
    <w:name w:val="toc 9"/>
    <w:uiPriority w:val="39"/>
    <w:unhideWhenUsed/>
    <w:pPr>
      <w:ind w:left="2268"/>
      <w:spacing w:after="57"/>
    </w:pPr>
  </w:style>
  <w:style w:type="paragraph" w:styleId="588">
    <w:name w:val="TOC Heading"/>
    <w:uiPriority w:val="39"/>
    <w:unhideWhenUsed/>
  </w:style>
  <w:style w:type="paragraph" w:styleId="589" w:customStyle="1">
    <w:name w:val="Титулка"/>
    <w:basedOn w:val="396"/>
    <w:rPr>
      <w:b/>
      <w:sz w:val="28"/>
      <w:lang w:eastAsia="ar-SA"/>
    </w:rPr>
    <w:pPr>
      <w:spacing w:after="120"/>
    </w:pPr>
  </w:style>
  <w:style w:type="character" w:styleId="590" w:customStyle="1">
    <w:name w:val="Заголовок 1 Знак"/>
    <w:link w:val="397"/>
    <w:rPr>
      <w:rFonts w:ascii="Times New Roman" w:hAnsi="Times New Roman" w:eastAsia="Times New Roman"/>
      <w:b/>
      <w:sz w:val="32"/>
      <w:lang w:val="en-US" w:eastAsia="en-US"/>
    </w:rPr>
  </w:style>
  <w:style w:type="paragraph" w:styleId="591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Марцева  Тетяна  Іванівна</cp:lastModifiedBy>
  <cp:revision>11</cp:revision>
  <dcterms:created xsi:type="dcterms:W3CDTF">2021-04-16T08:58:00Z</dcterms:created>
  <dcterms:modified xsi:type="dcterms:W3CDTF">2021-04-19T09:14:11Z</dcterms:modified>
</cp:coreProperties>
</file>