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E6" w:rsidRPr="00803E64" w:rsidRDefault="000474A6" w:rsidP="000474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4B07E6" w:rsidRPr="00803E64" w:rsidRDefault="00BA047E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0474A6" w:rsidRPr="00803E64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4B07E6" w:rsidRPr="00BA047E" w:rsidRDefault="000474A6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047E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4B07E6" w:rsidRPr="00BA047E" w:rsidRDefault="004B07E6" w:rsidP="000474A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4B07E6" w:rsidRPr="00BA047E" w:rsidRDefault="006653FA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643F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B4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B4446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5B4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2021</w:t>
      </w:r>
      <w:proofErr w:type="gramEnd"/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4B07E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4B07E6" w:rsidRPr="00803E64" w:rsidRDefault="009728CC" w:rsidP="009728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 w:rsidR="006653FA">
        <w:rPr>
          <w:rFonts w:ascii="Times New Roman" w:hAnsi="Times New Roman" w:cs="Times New Roman"/>
          <w:sz w:val="28"/>
          <w:szCs w:val="28"/>
          <w:lang w:val="ru-RU"/>
        </w:rPr>
        <w:t>о 09</w:t>
      </w:r>
      <w:r w:rsidR="004B07E6" w:rsidRPr="00803E64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103681" w:rsidRPr="00803E64" w:rsidRDefault="00103681" w:rsidP="000474A6">
      <w:pPr>
        <w:jc w:val="both"/>
        <w:rPr>
          <w:lang w:val="ru-RU"/>
        </w:rPr>
      </w:pPr>
    </w:p>
    <w:p w:rsidR="003F0CAF" w:rsidRPr="003F0CAF" w:rsidRDefault="003F0CAF" w:rsidP="005B4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bookmarkStart w:id="0" w:name="_Hlk47973354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   </w:t>
      </w:r>
      <w:bookmarkEnd w:id="0"/>
    </w:p>
    <w:p w:rsidR="006653FA" w:rsidRPr="006653FA" w:rsidRDefault="005B4446" w:rsidP="006653F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  1.</w:t>
      </w:r>
      <w:r w:rsidRPr="005B444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6653FA" w:rsidRPr="006653FA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  закінчення опалювального сезону 2020-2021 рр.</w:t>
      </w:r>
    </w:p>
    <w:p w:rsidR="006653FA" w:rsidRPr="006653FA" w:rsidRDefault="006653FA" w:rsidP="00665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63694029"/>
      <w:r w:rsidRPr="00665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енергоефективності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6653FA" w:rsidRPr="006653FA" w:rsidRDefault="006653FA" w:rsidP="00665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6653FA">
        <w:rPr>
          <w:rFonts w:ascii="Times New Roman" w:hAnsi="Times New Roman" w:cs="Times New Roman"/>
          <w:sz w:val="28"/>
          <w:szCs w:val="28"/>
          <w:lang w:val="ru-RU"/>
        </w:rPr>
        <w:t>Кравцов В.М.;</w:t>
      </w:r>
    </w:p>
    <w:bookmarkEnd w:id="1"/>
    <w:p w:rsidR="006653FA" w:rsidRPr="006653FA" w:rsidRDefault="006653FA" w:rsidP="00665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 2.</w:t>
      </w:r>
      <w:bookmarkStart w:id="2" w:name="_GoBack"/>
      <w:bookmarkEnd w:id="2"/>
      <w:r w:rsidRPr="00665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розміщення зовнішньої реклами.</w:t>
      </w:r>
    </w:p>
    <w:p w:rsidR="006653FA" w:rsidRPr="006653FA" w:rsidRDefault="006653FA" w:rsidP="00665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665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53FA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653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3FA">
        <w:rPr>
          <w:rFonts w:ascii="Times New Roman" w:hAnsi="Times New Roman" w:cs="Times New Roman"/>
          <w:sz w:val="28"/>
          <w:szCs w:val="28"/>
          <w:lang w:val="ru-RU"/>
        </w:rPr>
        <w:t>ради Ющенко А.М.</w:t>
      </w:r>
      <w:r w:rsidRPr="006653F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;</w:t>
      </w:r>
    </w:p>
    <w:p w:rsidR="005B4446" w:rsidRPr="005B4446" w:rsidRDefault="005B4446" w:rsidP="006653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</w:p>
    <w:p w:rsidR="00646A27" w:rsidRPr="00646A27" w:rsidRDefault="00646A27" w:rsidP="0064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74A6" w:rsidRPr="000474A6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підготовлено: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Погоджено:</w:t>
      </w:r>
    </w:p>
    <w:p w:rsidR="000474A6" w:rsidRPr="00803E64" w:rsidRDefault="009728CC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к</w:t>
      </w:r>
      <w:proofErr w:type="spellStart"/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еруючий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справами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="000474A6"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</w:t>
      </w:r>
      <w:r w:rsidR="00803E6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0474A6" w:rsidRPr="00803E64" w:rsidRDefault="000474A6" w:rsidP="00B435CE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0474A6" w:rsidRPr="00803E64" w:rsidRDefault="000474A6" w:rsidP="000474A6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  <w:r w:rsidR="00B74BE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                                                   </w:t>
      </w: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</w:p>
    <w:p w:rsidR="000474A6" w:rsidRPr="00BA047E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sectPr w:rsidR="000474A6" w:rsidRPr="00BA047E" w:rsidSect="00093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10" w:rsidRDefault="002E3D10">
      <w:pPr>
        <w:spacing w:after="0" w:line="240" w:lineRule="auto"/>
      </w:pPr>
      <w:r>
        <w:separator/>
      </w:r>
    </w:p>
  </w:endnote>
  <w:endnote w:type="continuationSeparator" w:id="0">
    <w:p w:rsidR="002E3D10" w:rsidRDefault="002E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10" w:rsidRDefault="002E3D10">
      <w:pPr>
        <w:spacing w:after="0" w:line="240" w:lineRule="auto"/>
      </w:pPr>
      <w:r>
        <w:separator/>
      </w:r>
    </w:p>
  </w:footnote>
  <w:footnote w:type="continuationSeparator" w:id="0">
    <w:p w:rsidR="002E3D10" w:rsidRDefault="002E3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8FD"/>
    <w:multiLevelType w:val="hybridMultilevel"/>
    <w:tmpl w:val="C5B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767"/>
    <w:multiLevelType w:val="hybridMultilevel"/>
    <w:tmpl w:val="A18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639"/>
    <w:multiLevelType w:val="hybridMultilevel"/>
    <w:tmpl w:val="AE9E4EC6"/>
    <w:lvl w:ilvl="0" w:tplc="3280D5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81"/>
    <w:rsid w:val="000474A6"/>
    <w:rsid w:val="00093120"/>
    <w:rsid w:val="00103681"/>
    <w:rsid w:val="00104EEB"/>
    <w:rsid w:val="00166850"/>
    <w:rsid w:val="001715E9"/>
    <w:rsid w:val="0018303D"/>
    <w:rsid w:val="002B721E"/>
    <w:rsid w:val="002E3D10"/>
    <w:rsid w:val="002F7DA8"/>
    <w:rsid w:val="003E6ED0"/>
    <w:rsid w:val="003F0CAF"/>
    <w:rsid w:val="00401534"/>
    <w:rsid w:val="00486344"/>
    <w:rsid w:val="004B07E6"/>
    <w:rsid w:val="00530194"/>
    <w:rsid w:val="00534608"/>
    <w:rsid w:val="00595E1E"/>
    <w:rsid w:val="005B4446"/>
    <w:rsid w:val="00646A27"/>
    <w:rsid w:val="006653FA"/>
    <w:rsid w:val="00696ECE"/>
    <w:rsid w:val="00777870"/>
    <w:rsid w:val="007B7A0E"/>
    <w:rsid w:val="00803E64"/>
    <w:rsid w:val="00836E65"/>
    <w:rsid w:val="0084444E"/>
    <w:rsid w:val="008643FC"/>
    <w:rsid w:val="0095004D"/>
    <w:rsid w:val="009728CC"/>
    <w:rsid w:val="00A20705"/>
    <w:rsid w:val="00A40CEB"/>
    <w:rsid w:val="00B00FE1"/>
    <w:rsid w:val="00B435CE"/>
    <w:rsid w:val="00B4518A"/>
    <w:rsid w:val="00B74BE3"/>
    <w:rsid w:val="00BA047E"/>
    <w:rsid w:val="00BC0A36"/>
    <w:rsid w:val="00C97F58"/>
    <w:rsid w:val="00EA000D"/>
    <w:rsid w:val="00F4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4ADC"/>
  <w15:docId w15:val="{3370DF93-8B1E-4BBA-B1FE-2518CCE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94"/>
  </w:style>
  <w:style w:type="paragraph" w:styleId="1">
    <w:name w:val="heading 1"/>
    <w:basedOn w:val="a"/>
    <w:next w:val="a"/>
    <w:link w:val="10"/>
    <w:uiPriority w:val="9"/>
    <w:qFormat/>
    <w:rsid w:val="00A40CE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0CE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40CE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40CEB"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40CE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40CE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40CE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40CE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40CE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E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40CE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40CE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40CE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40CE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40CE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40C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40CE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40CE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A40CEB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A40CEB"/>
    <w:rPr>
      <w:sz w:val="24"/>
      <w:szCs w:val="24"/>
    </w:rPr>
  </w:style>
  <w:style w:type="character" w:customStyle="1" w:styleId="a7">
    <w:name w:val="Цитата Знак"/>
    <w:link w:val="a8"/>
    <w:uiPriority w:val="29"/>
    <w:rsid w:val="00A40CEB"/>
    <w:rPr>
      <w:i/>
    </w:rPr>
  </w:style>
  <w:style w:type="character" w:customStyle="1" w:styleId="a9">
    <w:name w:val="Насичена цитата Знак"/>
    <w:link w:val="aa"/>
    <w:uiPriority w:val="30"/>
    <w:rsid w:val="00A40CEB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A40CEB"/>
  </w:style>
  <w:style w:type="character" w:customStyle="1" w:styleId="ad">
    <w:name w:val="Нижній колонтитул Знак"/>
    <w:basedOn w:val="a0"/>
    <w:link w:val="ae"/>
    <w:uiPriority w:val="99"/>
    <w:rsid w:val="00A40CEB"/>
  </w:style>
  <w:style w:type="paragraph" w:styleId="11">
    <w:name w:val="toc 1"/>
    <w:basedOn w:val="a"/>
    <w:next w:val="a"/>
    <w:uiPriority w:val="39"/>
    <w:unhideWhenUsed/>
    <w:rsid w:val="00A40CEB"/>
    <w:pPr>
      <w:spacing w:after="57"/>
    </w:pPr>
  </w:style>
  <w:style w:type="paragraph" w:styleId="21">
    <w:name w:val="toc 2"/>
    <w:basedOn w:val="a"/>
    <w:next w:val="a"/>
    <w:uiPriority w:val="39"/>
    <w:unhideWhenUsed/>
    <w:rsid w:val="00A40CE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40CE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40CE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40CE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0CE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0CE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0CE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0CEB"/>
    <w:pPr>
      <w:spacing w:after="57"/>
      <w:ind w:left="2268"/>
    </w:pPr>
  </w:style>
  <w:style w:type="paragraph" w:styleId="af">
    <w:name w:val="TOC Heading"/>
    <w:uiPriority w:val="39"/>
    <w:unhideWhenUsed/>
    <w:rsid w:val="00A40CEB"/>
  </w:style>
  <w:style w:type="table" w:styleId="af0">
    <w:name w:val="Table Grid"/>
    <w:basedOn w:val="a1"/>
    <w:uiPriority w:val="59"/>
    <w:rsid w:val="00A40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A40CEB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A40CE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A40CEB"/>
    <w:rPr>
      <w:sz w:val="20"/>
    </w:rPr>
  </w:style>
  <w:style w:type="character" w:styleId="af3">
    <w:name w:val="footnote reference"/>
    <w:basedOn w:val="a0"/>
    <w:uiPriority w:val="99"/>
    <w:semiHidden/>
    <w:unhideWhenUsed/>
    <w:rsid w:val="00A40CEB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A40CEB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A40CEB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A40CE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A40CE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A40CE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A40CEB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A40CEB"/>
  </w:style>
  <w:style w:type="paragraph" w:customStyle="1" w:styleId="Mystylewithlefttextalignment">
    <w:name w:val="My style with left text alignment"/>
    <w:uiPriority w:val="1"/>
    <w:qFormat/>
    <w:rsid w:val="00A40CEB"/>
  </w:style>
  <w:style w:type="paragraph" w:customStyle="1" w:styleId="Mystylewithrighttextalignment">
    <w:name w:val="My style with right text alignment"/>
    <w:uiPriority w:val="1"/>
    <w:qFormat/>
    <w:rsid w:val="00A40CE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14</cp:revision>
  <dcterms:created xsi:type="dcterms:W3CDTF">2021-02-11T09:21:00Z</dcterms:created>
  <dcterms:modified xsi:type="dcterms:W3CDTF">2021-04-14T05:34:00Z</dcterms:modified>
</cp:coreProperties>
</file>