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eastAsia="Times New Roman"/>
          <w:sz w:val="28"/>
          <w:szCs w:val="28"/>
          <w:lang w:eastAsia="ru-RU"/>
        </w:rPr>
      </w:pPr>
      <w:r>
        <w:rPr>
          <w:rFonts w:ascii="Times New Roman" w:hAnsi="Times New Roman"/>
          <w:color w:val="000000"/>
          <w:sz w:val="28"/>
          <w:szCs w:val="28"/>
          <w:lang w:val="uk-UA"/>
        </w:rPr>
      </w:r>
      <w:r>
        <mc:AlternateContent>
          <mc:Choice Requires="wpg">
            <w:drawing>
              <wp:inline xmlns:wp="http://schemas.openxmlformats.org/drawingml/2006/wordprocessingDrawing" distT="0" distB="0" distL="0" distR="0">
                <wp:extent cx="438150"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38148" cy="60959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8" o:title=""/>
              </v:shape>
            </w:pict>
          </mc:Fallback>
        </mc:AlternateContent>
      </w: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lang w:eastAsia="ru-RU"/>
        </w:rPr>
      </w:pPr>
      <w:r>
        <w:rPr>
          <w:rFonts w:ascii="Times New Roman" w:hAnsi="Times New Roman" w:eastAsia="Times New Roman"/>
          <w:sz w:val="28"/>
          <w:szCs w:val="28"/>
          <w:lang w:eastAsia="ru-RU"/>
        </w:rPr>
        <w:t xml:space="preserve">Україна</w:t>
      </w: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lang w:eastAsia="ru-RU"/>
        </w:rPr>
      </w:pPr>
      <w:r>
        <w:rPr>
          <w:rFonts w:ascii="Times New Roman" w:hAnsi="Times New Roman" w:eastAsia="Times New Roman"/>
          <w:b/>
          <w:sz w:val="28"/>
          <w:szCs w:val="28"/>
          <w:lang w:eastAsia="ru-RU"/>
        </w:rPr>
        <w:t xml:space="preserve">МЕНСЬКА МІСЬКА РАДА</w:t>
      </w:r>
      <w:r>
        <w:rPr>
          <w:rFonts w:ascii="Times New Roman" w:hAnsi="Times New Roman" w:eastAsia="Times New Roman"/>
          <w:b/>
          <w:sz w:val="28"/>
          <w:szCs w:val="28"/>
          <w:lang w:eastAsia="ru-RU"/>
        </w:rPr>
      </w:r>
      <w:r/>
    </w:p>
    <w:p>
      <w:pPr>
        <w:jc w:val="center"/>
        <w:spacing w:lineRule="auto" w:line="240" w:after="0"/>
        <w:rPr>
          <w:rFonts w:ascii="Times New Roman" w:hAnsi="Times New Roman" w:eastAsia="Times New Roman"/>
          <w:lang w:eastAsia="ru-RU"/>
        </w:rPr>
      </w:pPr>
      <w:r>
        <w:rPr>
          <w:rFonts w:ascii="Times New Roman" w:hAnsi="Times New Roman" w:eastAsia="Times New Roman"/>
          <w:b/>
          <w:sz w:val="28"/>
          <w:szCs w:val="28"/>
          <w:lang w:eastAsia="ru-RU"/>
        </w:rPr>
        <w:t xml:space="preserve">Чернігівська область</w:t>
      </w:r>
      <w:r>
        <w:rPr>
          <w:rFonts w:ascii="Times New Roman" w:hAnsi="Times New Roman" w:eastAsia="Times New Roman"/>
          <w:b/>
          <w:sz w:val="28"/>
          <w:szCs w:val="28"/>
          <w:lang w:eastAsia="ru-RU"/>
        </w:rPr>
      </w:r>
      <w:r/>
    </w:p>
    <w:p>
      <w:pPr>
        <w:jc w:val="center"/>
        <w:spacing w:lineRule="auto" w:line="240" w:after="0"/>
        <w:rPr>
          <w:rFonts w:ascii="Times New Roman" w:hAnsi="Times New Roman" w:eastAsia="Times New Roman"/>
          <w:lang w:eastAsia="uk-UA"/>
        </w:rPr>
      </w:pPr>
      <w:r>
        <w:rPr>
          <w:rFonts w:ascii="Times New Roman" w:hAnsi="Times New Roman" w:eastAsia="Times New Roman"/>
          <w:b/>
          <w:bCs/>
          <w:sz w:val="28"/>
          <w:szCs w:val="28"/>
          <w:lang w:eastAsia="uk-UA"/>
        </w:rPr>
        <w:t xml:space="preserve">(</w:t>
      </w:r>
      <w:r>
        <w:rPr>
          <w:rFonts w:ascii="Times New Roman" w:hAnsi="Times New Roman" w:eastAsia="Times New Roman"/>
          <w:b/>
          <w:bCs/>
          <w:sz w:val="28"/>
          <w:szCs w:val="28"/>
          <w:lang w:eastAsia="uk-UA"/>
        </w:rPr>
        <w:t xml:space="preserve">п'ята </w:t>
      </w:r>
      <w:r>
        <w:rPr>
          <w:rFonts w:ascii="Times New Roman" w:hAnsi="Times New Roman" w:eastAsia="Times New Roman"/>
          <w:b/>
          <w:bCs/>
          <w:sz w:val="28"/>
          <w:szCs w:val="28"/>
          <w:lang w:eastAsia="uk-UA"/>
        </w:rPr>
        <w:t xml:space="preserve">сесія восьмого скликання)</w:t>
      </w:r>
      <w:r>
        <w:rPr>
          <w:rFonts w:ascii="Times New Roman" w:hAnsi="Times New Roman" w:eastAsia="Times New Roman"/>
          <w:b/>
          <w:bCs/>
          <w:sz w:val="28"/>
          <w:szCs w:val="28"/>
          <w:lang w:eastAsia="uk-UA"/>
        </w:rPr>
      </w:r>
      <w:r/>
    </w:p>
    <w:p>
      <w:pPr>
        <w:jc w:val="center"/>
        <w:spacing w:lineRule="auto" w:line="240" w:after="0"/>
        <w:rPr>
          <w:rFonts w:ascii="Times New Roman" w:hAnsi="Times New Roman" w:eastAsia="Times New Roman"/>
          <w:lang w:eastAsia="uk-UA"/>
        </w:rPr>
      </w:pPr>
      <w:r>
        <w:rPr>
          <w:rFonts w:ascii="Times New Roman" w:hAnsi="Times New Roman" w:eastAsia="Times New Roman"/>
          <w:b/>
          <w:bCs/>
          <w:sz w:val="28"/>
          <w:szCs w:val="28"/>
          <w:lang w:eastAsia="uk-UA"/>
        </w:rPr>
        <w:t xml:space="preserve">ПРОЄКТ </w:t>
      </w:r>
      <w:r>
        <w:rPr>
          <w:rFonts w:ascii="Times New Roman" w:hAnsi="Times New Roman" w:eastAsia="Times New Roman"/>
          <w:b/>
          <w:bCs/>
          <w:sz w:val="28"/>
          <w:szCs w:val="28"/>
          <w:lang w:eastAsia="uk-UA"/>
        </w:rPr>
        <w:t xml:space="preserve">РІШЕННЯ</w:t>
      </w:r>
      <w:r>
        <w:rPr>
          <w:rFonts w:ascii="Times New Roman" w:hAnsi="Times New Roman" w:eastAsia="Times New Roman"/>
          <w:b/>
          <w:bCs/>
          <w:sz w:val="28"/>
          <w:szCs w:val="28"/>
          <w:lang w:eastAsia="uk-UA"/>
        </w:rPr>
      </w:r>
      <w:r/>
    </w:p>
    <w:p>
      <w:pPr>
        <w:spacing w:lineRule="auto" w:line="240" w:after="0"/>
        <w:rPr>
          <w:rFonts w:ascii="Times New Roman" w:hAnsi="Times New Roman" w:eastAsia="Times New Roman"/>
          <w:lang w:eastAsia="ru-RU"/>
        </w:rPr>
      </w:pPr>
      <w:r>
        <w:rPr>
          <w:rFonts w:ascii="Times New Roman" w:hAnsi="Times New Roman" w:eastAsia="Times New Roman"/>
          <w:sz w:val="28"/>
          <w:szCs w:val="28"/>
          <w:lang w:eastAsia="ru-RU"/>
        </w:rPr>
      </w:r>
      <w:r>
        <w:rPr>
          <w:rFonts w:ascii="Times New Roman" w:hAnsi="Times New Roman" w:eastAsia="Times New Roman"/>
          <w:sz w:val="28"/>
          <w:szCs w:val="28"/>
          <w:lang w:eastAsia="ru-RU"/>
        </w:rPr>
      </w:r>
      <w:r/>
    </w:p>
    <w:p>
      <w:pPr>
        <w:pStyle w:val="658"/>
        <w:ind w:right="-2"/>
        <w:spacing w:lineRule="auto" w:line="240" w:after="0"/>
        <w:rPr>
          <w:rFonts w:ascii="Times New Roman" w:hAnsi="Times New Roman"/>
          <w:b/>
          <w:color w:val="000000"/>
          <w:sz w:val="28"/>
          <w:szCs w:val="28"/>
          <w:lang w:val="uk-UA"/>
        </w:rPr>
      </w:pPr>
      <w:r>
        <w:rPr>
          <w:rFonts w:ascii="Times New Roman" w:hAnsi="Times New Roman"/>
          <w:color w:val="000000"/>
          <w:sz w:val="28"/>
          <w:szCs w:val="28"/>
          <w:lang w:val="uk-UA"/>
        </w:rPr>
        <w:t xml:space="preserve">____ </w:t>
      </w:r>
      <w:r>
        <w:rPr>
          <w:rFonts w:ascii="Times New Roman" w:hAnsi="Times New Roman"/>
          <w:color w:val="000000"/>
          <w:sz w:val="28"/>
          <w:szCs w:val="28"/>
          <w:lang w:val="uk-UA"/>
        </w:rPr>
        <w:t xml:space="preserve">квітня</w:t>
      </w:r>
      <w:r>
        <w:rPr>
          <w:rFonts w:ascii="Times New Roman" w:hAnsi="Times New Roman"/>
          <w:color w:val="000000"/>
          <w:sz w:val="28"/>
          <w:szCs w:val="28"/>
          <w:lang w:val="uk-UA"/>
        </w:rPr>
        <w:t xml:space="preserve"> 2021</w:t>
      </w:r>
      <w:r>
        <w:rPr>
          <w:rFonts w:ascii="Times New Roman" w:hAnsi="Times New Roman"/>
          <w:color w:val="000000"/>
          <w:sz w:val="28"/>
          <w:szCs w:val="28"/>
          <w:lang w:val="uk-UA"/>
        </w:rPr>
        <w:t xml:space="preserve"> року</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Pr>
          <w:rFonts w:ascii="Times New Roman" w:hAnsi="Times New Roman"/>
          <w:color w:val="000000"/>
          <w:sz w:val="28"/>
          <w:szCs w:val="28"/>
          <w:lang w:val="uk-UA"/>
        </w:rPr>
        <w:t xml:space="preserve">___</w:t>
      </w:r>
      <w:r/>
    </w:p>
    <w:p>
      <w:pPr>
        <w:ind w:right="-2"/>
        <w:jc w:val="center"/>
        <w:spacing w:lineRule="auto" w:line="240" w:after="0"/>
        <w:rPr>
          <w:rFonts w:ascii="Times New Roman" w:hAnsi="Times New Roman"/>
          <w:sz w:val="28"/>
          <w:lang w:val="uk-UA"/>
        </w:rPr>
      </w:pPr>
      <w:r>
        <w:rPr>
          <w:rFonts w:ascii="Times New Roman" w:hAnsi="Times New Roman"/>
          <w:sz w:val="28"/>
          <w:lang w:val="uk-UA"/>
        </w:rPr>
      </w:r>
      <w:r/>
    </w:p>
    <w:p>
      <w:pPr>
        <w:pStyle w:val="578"/>
        <w:ind w:right="4392"/>
        <w:jc w:val="both"/>
        <w:spacing w:lineRule="auto" w:line="240" w:after="176" w:before="0"/>
        <w:rPr>
          <w:rFonts w:ascii="Times New Roman" w:hAnsi="Times New Roman" w:cs="Times New Roman" w:eastAsia="Times New Roman"/>
          <w:b/>
          <w:sz w:val="28"/>
          <w:lang w:val="uk-UA"/>
        </w:rPr>
      </w:pPr>
      <w:r>
        <w:rPr>
          <w:rFonts w:ascii="Times New Roman" w:hAnsi="Times New Roman" w:cs="Times New Roman" w:eastAsia="Times New Roman"/>
          <w:b/>
          <w:sz w:val="28"/>
          <w:lang w:val="uk-UA"/>
        </w:rPr>
        <w:t xml:space="preserve">Про затвердження Положення про конкурс на посаду керівника комунального закладу загальної середньої освіти Менської міської ради </w:t>
      </w:r>
      <w:r/>
    </w:p>
    <w:p>
      <w:pPr>
        <w:ind w:left="0" w:right="0" w:firstLine="0"/>
        <w:jc w:val="both"/>
        <w:spacing w:lineRule="auto" w:line="240" w:after="0"/>
        <w:rPr>
          <w:rFonts w:ascii="Times New Roman" w:hAnsi="Times New Roman"/>
          <w:lang w:val="uk-UA"/>
        </w:rPr>
      </w:pPr>
      <w:r>
        <w:rPr>
          <w:rFonts w:ascii="Times New Roman" w:hAnsi="Times New Roman"/>
          <w:sz w:val="28"/>
          <w:szCs w:val="28"/>
          <w:lang w:val="uk-UA"/>
        </w:rPr>
        <w:tab/>
      </w:r>
      <w:r>
        <w:rPr>
          <w:rFonts w:ascii="Times New Roman" w:hAnsi="Times New Roman"/>
          <w:sz w:val="28"/>
          <w:szCs w:val="28"/>
          <w:lang w:val="uk-UA"/>
        </w:rPr>
        <w:t xml:space="preserve">Керуючись ст. 26 Закону України «Про освіту»,</w:t>
      </w:r>
      <w:r>
        <w:rPr>
          <w:rFonts w:ascii="Times New Roman" w:hAnsi="Times New Roman"/>
          <w:sz w:val="28"/>
          <w:szCs w:val="28"/>
          <w:lang w:val="uk-UA"/>
        </w:rPr>
        <w:t xml:space="preserve"> ст.37</w:t>
      </w:r>
      <w:r>
        <w:rPr>
          <w:rFonts w:ascii="Times New Roman" w:hAnsi="Times New Roman"/>
          <w:sz w:val="28"/>
          <w:szCs w:val="28"/>
          <w:lang w:val="uk-UA"/>
        </w:rPr>
        <w:t xml:space="preserve">,</w:t>
      </w:r>
      <w:r>
        <w:rPr>
          <w:rFonts w:ascii="Times New Roman" w:hAnsi="Times New Roman"/>
          <w:sz w:val="28"/>
          <w:szCs w:val="28"/>
          <w:lang w:val="uk-UA"/>
        </w:rPr>
        <w:t xml:space="preserve"> ст.38, ст.39 Закону України «Про повну загальну середню осві</w:t>
      </w:r>
      <w:r>
        <w:rPr>
          <w:rFonts w:ascii="Times New Roman" w:hAnsi="Times New Roman"/>
          <w:sz w:val="28"/>
          <w:szCs w:val="28"/>
          <w:lang w:val="uk-UA"/>
        </w:rPr>
        <w:t xml:space="preserve">ту»</w:t>
      </w:r>
      <w:r>
        <w:rPr>
          <w:rFonts w:ascii="Times New Roman" w:hAnsi="Times New Roman"/>
          <w:sz w:val="28"/>
          <w:szCs w:val="28"/>
          <w:lang w:val="uk-UA"/>
        </w:rPr>
        <w:t xml:space="preserve">, наказом Міністерства освіти і науки України № 291 від 23.03.2018 «Про затвердження Типового положення про конкурс на посаду керівника державного, комунального закладу загальної середньої освіти</w:t>
      </w:r>
      <w:r>
        <w:rPr>
          <w:rFonts w:ascii="Times New Roman" w:hAnsi="Times New Roman"/>
          <w:sz w:val="28"/>
          <w:szCs w:val="28"/>
          <w:lang w:val="uk-UA"/>
        </w:rPr>
        <w:t xml:space="preserve">»</w:t>
      </w:r>
      <w:r>
        <w:rPr>
          <w:rFonts w:ascii="Times New Roman" w:hAnsi="Times New Roman"/>
          <w:sz w:val="28"/>
          <w:szCs w:val="28"/>
          <w:lang w:val="uk-UA"/>
        </w:rPr>
        <w:t xml:space="preserve">, </w:t>
      </w:r>
      <w:r>
        <w:rPr>
          <w:rFonts w:ascii="Times New Roman" w:hAnsi="Times New Roman"/>
          <w:sz w:val="28"/>
          <w:szCs w:val="28"/>
          <w:lang w:val="uk-UA"/>
        </w:rPr>
        <w:t xml:space="preserve">відповідно до ст.26 </w:t>
      </w:r>
      <w:r>
        <w:rPr>
          <w:rFonts w:ascii="Times New Roman" w:hAnsi="Times New Roman"/>
          <w:sz w:val="28"/>
          <w:szCs w:val="28"/>
          <w:lang w:val="uk-UA"/>
        </w:rPr>
        <w:t xml:space="preserve">Закон</w:t>
      </w:r>
      <w:r>
        <w:rPr>
          <w:rFonts w:ascii="Times New Roman" w:hAnsi="Times New Roman"/>
          <w:sz w:val="28"/>
          <w:szCs w:val="28"/>
          <w:lang w:val="uk-UA"/>
        </w:rPr>
        <w:t xml:space="preserve">у</w:t>
      </w:r>
      <w:r>
        <w:rPr>
          <w:rFonts w:ascii="Times New Roman" w:hAnsi="Times New Roman"/>
          <w:sz w:val="28"/>
          <w:szCs w:val="28"/>
          <w:lang w:val="uk-UA"/>
        </w:rPr>
        <w:t xml:space="preserve"> України «Про місцеве самоврядування в Україні», з</w:t>
      </w:r>
      <w:r>
        <w:rPr>
          <w:rFonts w:ascii="Times New Roman" w:hAnsi="Times New Roman"/>
          <w:sz w:val="28"/>
          <w:szCs w:val="28"/>
          <w:lang w:val="uk-UA"/>
        </w:rPr>
        <w:t xml:space="preserve"> метою забезпечення організованого проведення конкурсного відбору  на посад</w:t>
      </w:r>
      <w:r>
        <w:rPr>
          <w:rFonts w:ascii="Times New Roman" w:hAnsi="Times New Roman"/>
          <w:sz w:val="28"/>
          <w:szCs w:val="28"/>
          <w:lang w:val="uk-UA"/>
        </w:rPr>
        <w:t xml:space="preserve">и</w:t>
      </w:r>
      <w:r>
        <w:rPr>
          <w:rFonts w:ascii="Times New Roman" w:hAnsi="Times New Roman"/>
          <w:sz w:val="28"/>
          <w:szCs w:val="28"/>
          <w:lang w:val="uk-UA"/>
        </w:rPr>
        <w:t xml:space="preserve"> керівників</w:t>
      </w:r>
      <w:r>
        <w:rPr>
          <w:rFonts w:ascii="Times New Roman" w:hAnsi="Times New Roman"/>
          <w:sz w:val="28"/>
          <w:szCs w:val="28"/>
          <w:lang w:val="uk-UA"/>
        </w:rPr>
        <w:t xml:space="preserve"> комунальних</w:t>
      </w:r>
      <w:r>
        <w:rPr>
          <w:rFonts w:ascii="Times New Roman" w:hAnsi="Times New Roman"/>
          <w:sz w:val="28"/>
          <w:szCs w:val="28"/>
          <w:lang w:val="uk-UA"/>
        </w:rPr>
        <w:t xml:space="preserve"> закладів загальної середньої освіти</w:t>
      </w:r>
      <w:r>
        <w:rPr>
          <w:rFonts w:ascii="Times New Roman" w:hAnsi="Times New Roman"/>
          <w:sz w:val="28"/>
          <w:szCs w:val="28"/>
          <w:lang w:val="uk-UA"/>
        </w:rPr>
        <w:t xml:space="preserve"> Менської міської ради</w:t>
      </w:r>
      <w:r>
        <w:rPr>
          <w:rFonts w:ascii="Times New Roman" w:hAnsi="Times New Roman"/>
          <w:sz w:val="28"/>
          <w:szCs w:val="28"/>
          <w:lang w:val="uk-UA"/>
        </w:rPr>
        <w:t xml:space="preserve">,</w:t>
      </w:r>
      <w:r>
        <w:rPr>
          <w:rFonts w:ascii="Times New Roman" w:hAnsi="Times New Roman"/>
          <w:sz w:val="28"/>
          <w:szCs w:val="28"/>
          <w:lang w:val="uk-UA"/>
        </w:rPr>
        <w:t xml:space="preserve"> згідно вимог чинного законодавства України,</w:t>
      </w:r>
      <w:r>
        <w:rPr>
          <w:rFonts w:ascii="Times New Roman" w:hAnsi="Times New Roman"/>
          <w:sz w:val="28"/>
          <w:szCs w:val="28"/>
          <w:lang w:val="uk-UA"/>
        </w:rPr>
        <w:t xml:space="preserve"> </w:t>
      </w:r>
      <w:r>
        <w:rPr>
          <w:rFonts w:ascii="Times New Roman" w:hAnsi="Times New Roman"/>
          <w:sz w:val="28"/>
          <w:szCs w:val="28"/>
          <w:lang w:val="uk-UA"/>
        </w:rPr>
        <w:t xml:space="preserve">Менська міська рада</w:t>
      </w:r>
      <w:r>
        <w:rPr>
          <w:rFonts w:ascii="Times New Roman" w:hAnsi="Times New Roman"/>
          <w:sz w:val="28"/>
          <w:szCs w:val="28"/>
          <w:lang w:val="uk-UA"/>
        </w:rPr>
        <w:t xml:space="preserve">,</w:t>
      </w:r>
      <w:r/>
    </w:p>
    <w:p>
      <w:pPr>
        <w:ind w:left="0" w:right="-1" w:firstLine="0"/>
        <w:jc w:val="both"/>
        <w:spacing w:lineRule="auto" w:line="240" w:after="0"/>
        <w:widowControl w:val="off"/>
        <w:rPr>
          <w:rFonts w:ascii="Times New Roman" w:hAnsi="Times New Roman"/>
          <w:sz w:val="28"/>
          <w:szCs w:val="28"/>
          <w:lang w:val="uk-UA"/>
        </w:rPr>
      </w:pPr>
      <w:r>
        <w:rPr>
          <w:rFonts w:ascii="Times New Roman" w:hAnsi="Times New Roman"/>
          <w:sz w:val="28"/>
          <w:szCs w:val="28"/>
          <w:lang w:val="uk-UA"/>
        </w:rPr>
      </w:r>
      <w:r/>
    </w:p>
    <w:p>
      <w:pPr>
        <w:ind w:left="0" w:right="-1" w:firstLine="0"/>
        <w:jc w:val="both"/>
        <w:spacing w:lineRule="auto" w:line="240" w:after="0"/>
        <w:widowControl w:val="off"/>
        <w:rPr>
          <w:rFonts w:ascii="Times New Roman" w:hAnsi="Times New Roman"/>
          <w:b/>
          <w:lang w:val="uk-UA"/>
        </w:rPr>
      </w:pPr>
      <w:r>
        <w:rPr>
          <w:rFonts w:ascii="Times New Roman" w:hAnsi="Times New Roman"/>
          <w:b/>
          <w:sz w:val="28"/>
          <w:szCs w:val="28"/>
          <w:lang w:val="uk-UA"/>
        </w:rPr>
        <w:t xml:space="preserve">ВИРІШИЛА:</w:t>
      </w:r>
      <w:r/>
    </w:p>
    <w:p>
      <w:pPr>
        <w:ind w:left="0" w:right="-1" w:firstLine="0"/>
        <w:jc w:val="both"/>
        <w:spacing w:lineRule="auto" w:line="240" w:after="0"/>
        <w:tabs>
          <w:tab w:val="left" w:pos="426" w:leader="none"/>
        </w:tabs>
        <w:rPr>
          <w:rFonts w:ascii="Times New Roman" w:hAnsi="Times New Roman"/>
          <w:lang w:val="uk-UA"/>
        </w:rPr>
      </w:pPr>
      <w:r>
        <w:rPr>
          <w:rFonts w:ascii="Times New Roman" w:hAnsi="Times New Roman"/>
          <w:lang w:val="uk-UA"/>
        </w:rPr>
      </w:r>
      <w:r/>
    </w:p>
    <w:p>
      <w:pPr>
        <w:ind w:left="0" w:right="-1" w:firstLine="0"/>
        <w:jc w:val="both"/>
        <w:spacing w:lineRule="auto" w:line="240" w:after="0"/>
        <w:tabs>
          <w:tab w:val="left" w:pos="567" w:leader="none"/>
        </w:tabs>
        <w:rPr>
          <w:rFonts w:ascii="Times New Roman" w:hAnsi="Times New Roman"/>
          <w:sz w:val="28"/>
          <w:szCs w:val="28"/>
          <w:lang w:val="uk-UA"/>
        </w:rPr>
      </w:pPr>
      <w:r>
        <w:rPr>
          <w:rFonts w:ascii="Times New Roman" w:hAnsi="Times New Roman"/>
          <w:sz w:val="28"/>
          <w:szCs w:val="28"/>
          <w:lang w:val="uk-UA"/>
        </w:rPr>
        <w:tab/>
        <w:t xml:space="preserve">1</w:t>
      </w:r>
      <w:r>
        <w:rPr>
          <w:rFonts w:ascii="Times New Roman" w:hAnsi="Times New Roman"/>
          <w:sz w:val="28"/>
          <w:szCs w:val="28"/>
          <w:lang w:val="uk-UA"/>
        </w:rPr>
        <w:t xml:space="preserve">. З</w:t>
      </w:r>
      <w:r>
        <w:rPr>
          <w:rFonts w:ascii="Times New Roman" w:hAnsi="Times New Roman"/>
          <w:sz w:val="28"/>
          <w:szCs w:val="28"/>
          <w:lang w:val="uk-UA"/>
        </w:rPr>
        <w:t xml:space="preserve">атвердити Положення про конкурс на посаду керівника комунального закладу загальної середньої освіти Менської міської ради (далі-Положення) </w:t>
      </w:r>
      <w:r>
        <w:rPr>
          <w:rFonts w:ascii="Times New Roman" w:hAnsi="Times New Roman"/>
          <w:sz w:val="28"/>
          <w:szCs w:val="28"/>
          <w:lang w:val="uk-UA"/>
        </w:rPr>
        <w:t xml:space="preserve"> (додається).</w:t>
      </w:r>
      <w:r/>
    </w:p>
    <w:p>
      <w:pPr>
        <w:ind w:left="0" w:right="-1" w:firstLine="0"/>
        <w:jc w:val="both"/>
        <w:spacing w:lineRule="auto" w:line="240" w:after="0"/>
        <w:tabs>
          <w:tab w:val="left" w:pos="567" w:leader="none"/>
        </w:tabs>
        <w:rPr>
          <w:rFonts w:ascii="Times New Roman" w:hAnsi="Times New Roman"/>
          <w:sz w:val="28"/>
          <w:szCs w:val="28"/>
          <w:lang w:val="uk-UA"/>
        </w:rPr>
        <w:pBdr>
          <w:left w:val="none" w:color="000000" w:sz="4" w:space="5"/>
        </w:pBdr>
      </w:pPr>
      <w:r>
        <w:rPr>
          <w:rFonts w:ascii="Times New Roman" w:hAnsi="Times New Roman"/>
          <w:sz w:val="28"/>
          <w:szCs w:val="28"/>
          <w:lang w:val="uk-UA"/>
        </w:rPr>
        <w:tab/>
        <w:t xml:space="preserve">2</w:t>
      </w:r>
      <w:r>
        <w:rPr>
          <w:rFonts w:ascii="Times New Roman" w:hAnsi="Times New Roman"/>
          <w:sz w:val="28"/>
          <w:szCs w:val="28"/>
          <w:lang w:val="uk-UA"/>
        </w:rPr>
        <w:t xml:space="preserve">. </w:t>
      </w:r>
      <w:r>
        <w:rPr>
          <w:rFonts w:ascii="Times New Roman" w:hAnsi="Times New Roman"/>
          <w:sz w:val="28"/>
          <w:szCs w:val="28"/>
          <w:lang w:val="uk-UA"/>
        </w:rPr>
        <w:t xml:space="preserve">Визначити, що п</w:t>
      </w:r>
      <w:r>
        <w:rPr>
          <w:rFonts w:ascii="Times New Roman" w:hAnsi="Times New Roman"/>
          <w:color w:val="000000" w:themeColor="text1"/>
          <w:sz w:val="28"/>
          <w:szCs w:val="28"/>
          <w:lang w:val="uk-UA"/>
        </w:rPr>
        <w:t xml:space="preserve">ерсональний склад конкурсної комісії для проведення конкурс</w:t>
      </w:r>
      <w:r>
        <w:rPr>
          <w:rFonts w:ascii="Times New Roman" w:hAnsi="Times New Roman"/>
          <w:color w:val="000000" w:themeColor="text1"/>
          <w:sz w:val="28"/>
          <w:szCs w:val="28"/>
          <w:lang w:val="uk-UA"/>
        </w:rPr>
        <w:t xml:space="preserve">ів</w:t>
      </w:r>
      <w:r>
        <w:rPr>
          <w:rFonts w:ascii="Times New Roman" w:hAnsi="Times New Roman"/>
          <w:color w:val="000000" w:themeColor="text1"/>
          <w:sz w:val="28"/>
          <w:szCs w:val="28"/>
          <w:lang w:val="uk-UA"/>
        </w:rPr>
        <w:t xml:space="preserve"> на посаду </w:t>
      </w:r>
      <w:r>
        <w:rPr>
          <w:rStyle w:val="644"/>
          <w:rFonts w:ascii="Times New Roman" w:hAnsi="Times New Roman"/>
          <w:sz w:val="28"/>
          <w:szCs w:val="28"/>
          <w:lang w:val="uk-UA"/>
        </w:rPr>
        <w:t xml:space="preserve">керівника комунального закладу загальної середньої освіти Менської міської ради затверджується розпорядженням Менського міського голови</w:t>
      </w:r>
      <w:r>
        <w:rPr>
          <w:rFonts w:ascii="Times New Roman" w:hAnsi="Times New Roman"/>
          <w:color w:val="000000" w:themeColor="text1"/>
          <w:sz w:val="28"/>
          <w:szCs w:val="28"/>
          <w:lang w:val="uk-UA"/>
        </w:rPr>
        <w:t xml:space="preserve">.</w:t>
      </w:r>
      <w:r/>
    </w:p>
    <w:p>
      <w:pPr>
        <w:pStyle w:val="643"/>
        <w:ind w:left="0" w:right="-1" w:firstLine="0"/>
        <w:jc w:val="both"/>
        <w:spacing w:after="0" w:afterAutospacing="0" w:before="0" w:beforeAutospacing="0"/>
        <w:tabs>
          <w:tab w:val="left" w:pos="567" w:leader="none"/>
        </w:tabs>
        <w:rPr>
          <w:sz w:val="28"/>
          <w:szCs w:val="28"/>
          <w:lang w:val="uk-UA"/>
        </w:rPr>
      </w:pPr>
      <w:r>
        <w:rPr>
          <w:color w:val="000000" w:themeColor="text1"/>
          <w:sz w:val="28"/>
          <w:szCs w:val="28"/>
          <w:lang w:val="uk-UA"/>
        </w:rPr>
        <w:tab/>
        <w:t xml:space="preserve">3</w:t>
      </w:r>
      <w:r>
        <w:rPr>
          <w:color w:val="000000" w:themeColor="text1"/>
          <w:sz w:val="28"/>
          <w:szCs w:val="28"/>
          <w:lang w:val="uk-UA"/>
        </w:rPr>
        <w:t xml:space="preserve">. </w:t>
      </w:r>
      <w:r>
        <w:rPr>
          <w:sz w:val="28"/>
          <w:szCs w:val="28"/>
          <w:lang w:val="uk-UA"/>
        </w:rPr>
        <w:t xml:space="preserve">Доручити відділу освіти Менської міської ради </w:t>
      </w:r>
      <w:r>
        <w:rPr>
          <w:sz w:val="28"/>
          <w:szCs w:val="28"/>
          <w:lang w:val="uk-UA"/>
        </w:rPr>
        <w:t xml:space="preserve"> забезпечити </w:t>
      </w:r>
      <w:r>
        <w:rPr>
          <w:sz w:val="28"/>
          <w:szCs w:val="28"/>
          <w:lang w:val="uk-UA"/>
        </w:rPr>
        <w:t xml:space="preserve">організацію  проведення конкурс</w:t>
      </w:r>
      <w:r>
        <w:rPr>
          <w:sz w:val="28"/>
          <w:szCs w:val="28"/>
          <w:lang w:val="uk-UA"/>
        </w:rPr>
        <w:t xml:space="preserve">ів</w:t>
      </w:r>
      <w:r>
        <w:rPr>
          <w:sz w:val="28"/>
          <w:szCs w:val="28"/>
          <w:lang w:val="uk-UA"/>
        </w:rPr>
        <w:t xml:space="preserve"> </w:t>
      </w:r>
      <w:r>
        <w:rPr>
          <w:sz w:val="28"/>
          <w:szCs w:val="28"/>
          <w:lang w:val="uk-UA"/>
        </w:rPr>
        <w:t xml:space="preserve">на </w:t>
      </w:r>
      <w:r>
        <w:rPr>
          <w:sz w:val="28"/>
          <w:szCs w:val="28"/>
          <w:lang w:val="uk-UA"/>
        </w:rPr>
        <w:t xml:space="preserve">посад</w:t>
      </w:r>
      <w:r>
        <w:rPr>
          <w:sz w:val="28"/>
          <w:szCs w:val="28"/>
          <w:lang w:val="uk-UA"/>
        </w:rPr>
        <w:t xml:space="preserve">и</w:t>
      </w:r>
      <w:r>
        <w:rPr>
          <w:sz w:val="28"/>
          <w:szCs w:val="28"/>
          <w:lang w:val="uk-UA"/>
        </w:rPr>
        <w:t xml:space="preserve"> </w:t>
      </w:r>
      <w:r>
        <w:rPr>
          <w:sz w:val="28"/>
          <w:szCs w:val="28"/>
          <w:lang w:val="uk-UA"/>
        </w:rPr>
        <w:t xml:space="preserve">керівників </w:t>
      </w:r>
      <w:r>
        <w:rPr>
          <w:sz w:val="28"/>
          <w:szCs w:val="28"/>
          <w:lang w:val="uk-UA"/>
        </w:rPr>
        <w:t xml:space="preserve"> заклад</w:t>
      </w:r>
      <w:r>
        <w:rPr>
          <w:sz w:val="28"/>
          <w:szCs w:val="28"/>
          <w:lang w:val="uk-UA"/>
        </w:rPr>
        <w:t xml:space="preserve">ів</w:t>
      </w:r>
      <w:r>
        <w:rPr>
          <w:sz w:val="28"/>
          <w:szCs w:val="28"/>
          <w:lang w:val="uk-UA"/>
        </w:rPr>
        <w:t xml:space="preserve"> загальної середньої освіти відповідно до затвердженого Положення.</w:t>
      </w:r>
      <w:r/>
    </w:p>
    <w:p>
      <w:pPr>
        <w:ind w:left="0" w:right="-1" w:firstLine="0"/>
        <w:jc w:val="both"/>
        <w:spacing w:lineRule="auto" w:line="240" w:after="0"/>
        <w:tabs>
          <w:tab w:val="left" w:pos="567" w:leader="none"/>
        </w:tabs>
        <w:rPr>
          <w:rFonts w:ascii="Times New Roman" w:hAnsi="Times New Roman"/>
          <w:sz w:val="28"/>
          <w:szCs w:val="28"/>
          <w:lang w:val="uk-UA"/>
        </w:rPr>
      </w:pPr>
      <w:r>
        <w:rPr>
          <w:rFonts w:ascii="Times New Roman" w:hAnsi="Times New Roman"/>
          <w:sz w:val="28"/>
          <w:szCs w:val="28"/>
          <w:lang w:val="uk-UA"/>
        </w:rPr>
        <w:tab/>
        <w:t xml:space="preserve">4</w:t>
      </w:r>
      <w:r>
        <w:rPr>
          <w:rFonts w:ascii="Times New Roman" w:hAnsi="Times New Roman"/>
          <w:sz w:val="28"/>
          <w:szCs w:val="28"/>
          <w:lang w:val="uk-UA"/>
        </w:rPr>
        <w:t xml:space="preserve"> Вважати таким, що втратило чинність  рішення 37 сесі</w:t>
      </w:r>
      <w:r>
        <w:rPr>
          <w:rFonts w:ascii="Times New Roman" w:hAnsi="Times New Roman"/>
          <w:sz w:val="28"/>
          <w:szCs w:val="28"/>
          <w:lang w:val="uk-UA"/>
        </w:rPr>
        <w:t xml:space="preserve">ї</w:t>
      </w:r>
      <w:r>
        <w:rPr>
          <w:rFonts w:ascii="Times New Roman" w:hAnsi="Times New Roman"/>
          <w:sz w:val="28"/>
          <w:szCs w:val="28"/>
          <w:lang w:val="uk-UA"/>
        </w:rPr>
        <w:t xml:space="preserve"> сьомого скликання</w:t>
      </w:r>
      <w:r>
        <w:rPr>
          <w:rFonts w:ascii="Times New Roman" w:hAnsi="Times New Roman"/>
          <w:sz w:val="28"/>
          <w:szCs w:val="28"/>
          <w:lang w:val="uk-UA"/>
        </w:rPr>
        <w:t xml:space="preserve"> від 29.01.2020 рок</w:t>
      </w:r>
      <w:r>
        <w:rPr>
          <w:rFonts w:ascii="Times New Roman" w:hAnsi="Times New Roman"/>
          <w:sz w:val="28"/>
          <w:szCs w:val="28"/>
          <w:lang w:val="uk-UA"/>
        </w:rPr>
        <w:t xml:space="preserve"> № 13 «Про затвердження Положення про конкурс на посаду керівника комунального закладу загальної середньої освіти Менської міської ради».</w:t>
      </w:r>
      <w:r/>
    </w:p>
    <w:p>
      <w:pPr>
        <w:ind w:left="0" w:right="-1" w:firstLine="708"/>
        <w:jc w:val="both"/>
        <w:spacing w:after="0"/>
        <w:rPr>
          <w:rFonts w:ascii="Times New Roman" w:hAnsi="Times New Roman"/>
          <w:sz w:val="28"/>
          <w:szCs w:val="28"/>
          <w:lang w:val="uk-UA"/>
        </w:rPr>
      </w:pPr>
      <w:r>
        <w:rPr>
          <w:rFonts w:ascii="Times New Roman" w:hAnsi="Times New Roman"/>
          <w:sz w:val="28"/>
          <w:szCs w:val="28"/>
          <w:lang w:val="uk-UA"/>
        </w:rPr>
        <w:t xml:space="preserve">5</w:t>
      </w:r>
      <w:r>
        <w:rPr>
          <w:rFonts w:ascii="Times New Roman" w:hAnsi="Times New Roman"/>
          <w:sz w:val="28"/>
          <w:szCs w:val="28"/>
          <w:lang w:val="uk-UA"/>
        </w:rPr>
        <w:t xml:space="preserve">. </w:t>
      </w:r>
      <w:r>
        <w:rPr>
          <w:rFonts w:ascii="Times New Roman" w:hAnsi="Times New Roman"/>
          <w:sz w:val="28"/>
          <w:szCs w:val="28"/>
          <w:lang w:val="uk-UA"/>
        </w:rPr>
        <w:t xml:space="preserve">Контроль за виконанням рішення покласти на постійну комісію міської ради </w:t>
      </w:r>
      <w:bookmarkStart w:id="0" w:name="_Hlk68271466"/>
      <w:r>
        <w:rPr>
          <w:rFonts w:ascii="Times New Roman" w:hAnsi="Times New Roman"/>
          <w:sz w:val="28"/>
          <w:szCs w:val="28"/>
          <w:lang w:val="uk-UA"/>
        </w:rPr>
        <w:t xml:space="preserve">з питань охорони здоров’я, соціального захисту населення, освіти, культури, молоді, фізкультури і спорту та заступника міського голови з питань діяльності виконкому Менської міської ради </w:t>
      </w:r>
      <w:bookmarkEnd w:id="0"/>
      <w:r>
        <w:rPr>
          <w:rFonts w:ascii="Times New Roman" w:hAnsi="Times New Roman"/>
          <w:sz w:val="28"/>
          <w:szCs w:val="28"/>
          <w:lang w:val="uk-UA"/>
        </w:rPr>
        <w:t xml:space="preserve">В.В.Прищепу.</w:t>
      </w:r>
      <w:r/>
    </w:p>
    <w:p>
      <w:pPr>
        <w:ind w:left="0" w:right="-1" w:firstLine="0"/>
        <w:jc w:val="both"/>
        <w:spacing w:lineRule="auto" w:line="240" w:after="0"/>
        <w:shd w:val="clear" w:color="auto" w:fill="FFFFFF"/>
        <w:widowControl w:val="off"/>
        <w:rPr>
          <w:rFonts w:ascii="Times New Roman" w:hAnsi="Times New Roman"/>
          <w:sz w:val="28"/>
        </w:rPr>
      </w:pPr>
      <w:r>
        <w:rPr>
          <w:rFonts w:ascii="Times New Roman" w:hAnsi="Times New Roman"/>
          <w:sz w:val="28"/>
          <w:lang w:val="uk-UA"/>
        </w:rPr>
      </w:r>
      <w:r>
        <w:rPr>
          <w:sz w:val="28"/>
        </w:rPr>
      </w:r>
      <w:r/>
    </w:p>
    <w:p>
      <w:pPr>
        <w:ind w:left="0" w:right="-1" w:firstLine="0"/>
        <w:jc w:val="both"/>
        <w:spacing w:lineRule="auto" w:line="240" w:after="0"/>
        <w:shd w:val="clear" w:color="auto" w:fill="FFFFFF"/>
        <w:widowControl w:val="off"/>
        <w:rPr>
          <w:rFonts w:ascii="Times New Roman" w:hAnsi="Times New Roman"/>
          <w:lang w:val="uk-UA"/>
        </w:rPr>
      </w:pPr>
      <w:r>
        <w:rPr>
          <w:rFonts w:ascii="Times New Roman" w:hAnsi="Times New Roman"/>
          <w:lang w:val="uk-UA"/>
        </w:rPr>
      </w:r>
      <w:r>
        <w:rPr>
          <w:rFonts w:ascii="Times New Roman" w:hAnsi="Times New Roman"/>
          <w:lang w:val="uk-UA"/>
        </w:rPr>
      </w:r>
      <w:r/>
    </w:p>
    <w:p>
      <w:pPr>
        <w:ind w:left="0" w:right="-1" w:firstLine="0"/>
        <w:jc w:val="both"/>
        <w:spacing w:lineRule="auto" w:line="240" w:after="0"/>
        <w:shd w:val="clear" w:color="auto" w:fill="FFFFFF"/>
        <w:widowControl w:val="off"/>
        <w:tabs>
          <w:tab w:val="left" w:pos="1138" w:leader="none"/>
          <w:tab w:val="left" w:pos="6237" w:leader="none"/>
        </w:tabs>
        <w:rPr>
          <w:rStyle w:val="644"/>
          <w:rFonts w:ascii="Times New Roman" w:hAnsi="Times New Roman"/>
          <w:b/>
        </w:rPr>
      </w:pPr>
      <w:r>
        <w:rPr>
          <w:rFonts w:ascii="Times New Roman" w:hAnsi="Times New Roman"/>
          <w:b/>
          <w:sz w:val="28"/>
          <w:szCs w:val="28"/>
          <w:lang w:val="uk-UA"/>
        </w:rPr>
        <w:t xml:space="preserve">Міський голова</w:t>
      </w:r>
      <w:r>
        <w:rPr>
          <w:rFonts w:ascii="Times New Roman" w:hAnsi="Times New Roman"/>
          <w:b/>
          <w:sz w:val="28"/>
          <w:szCs w:val="28"/>
          <w:lang w:val="uk-UA"/>
        </w:rPr>
        <w:tab/>
        <w:tab/>
        <w:tab/>
        <w:t xml:space="preserve">Г.А.Примаков</w:t>
      </w:r>
      <w:r>
        <w:rPr>
          <w:b/>
        </w:rPr>
      </w:r>
      <w:r/>
    </w:p>
    <w:p>
      <w:pPr>
        <w:ind w:left="0" w:right="-1" w:firstLine="0"/>
        <w:jc w:val="center"/>
        <w:rPr>
          <w:rStyle w:val="644"/>
          <w:rFonts w:ascii="Times New Roman" w:hAnsi="Times New Roman"/>
          <w:sz w:val="28"/>
          <w:szCs w:val="28"/>
          <w:lang w:val="uk-UA"/>
        </w:rPr>
      </w:pPr>
      <w:r>
        <w:rPr>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ind w:left="0" w:right="-1" w:firstLine="0"/>
        <w:jc w:val="center"/>
        <w:rPr>
          <w:rStyle w:val="644"/>
          <w:rFonts w:ascii="Times New Roman" w:hAnsi="Times New Roman"/>
          <w:sz w:val="28"/>
          <w:szCs w:val="28"/>
          <w:lang w:val="uk-UA"/>
        </w:rPr>
      </w:pPr>
      <w:r>
        <w:rPr>
          <w:rStyle w:val="644"/>
          <w:rFonts w:ascii="Times New Roman" w:hAnsi="Times New Roman"/>
          <w:sz w:val="28"/>
          <w:szCs w:val="28"/>
          <w:lang w:val="uk-UA"/>
        </w:rPr>
      </w:r>
      <w:r>
        <w:rPr>
          <w:rStyle w:val="644"/>
          <w:rFonts w:ascii="Times New Roman" w:hAnsi="Times New Roman"/>
          <w:sz w:val="28"/>
          <w:szCs w:val="28"/>
          <w:lang w:val="uk-UA"/>
        </w:rPr>
      </w:r>
      <w:r/>
    </w:p>
    <w:p>
      <w:pPr>
        <w:pStyle w:val="643"/>
        <w:ind w:left="5953" w:right="-1" w:firstLine="0"/>
        <w:jc w:val="both"/>
        <w:spacing w:after="0" w:afterAutospacing="0" w:before="0" w:beforeAutospacing="0"/>
        <w:rPr>
          <w:sz w:val="28"/>
          <w:szCs w:val="28"/>
          <w:lang w:val="uk-UA"/>
        </w:rPr>
      </w:pPr>
      <w:r>
        <w:rPr>
          <w:sz w:val="28"/>
          <w:szCs w:val="28"/>
          <w:lang w:val="uk-UA"/>
        </w:rPr>
      </w:r>
      <w:r/>
    </w:p>
    <w:p>
      <w:pPr>
        <w:pStyle w:val="643"/>
        <w:ind w:left="5953" w:right="-1" w:firstLine="0"/>
        <w:jc w:val="both"/>
        <w:spacing w:after="0" w:afterAutospacing="0" w:before="0" w:beforeAutospacing="0"/>
        <w:rPr>
          <w:sz w:val="28"/>
          <w:szCs w:val="28"/>
          <w:lang w:val="uk-UA"/>
        </w:rPr>
      </w:pPr>
      <w:r>
        <w:rPr>
          <w:sz w:val="28"/>
          <w:szCs w:val="28"/>
          <w:lang w:val="uk-UA"/>
        </w:rPr>
        <w:t xml:space="preserve">Додаток </w:t>
      </w:r>
      <w:r/>
    </w:p>
    <w:p>
      <w:pPr>
        <w:pStyle w:val="643"/>
        <w:ind w:left="5953" w:right="-1" w:firstLine="0"/>
        <w:jc w:val="both"/>
        <w:spacing w:after="0" w:afterAutospacing="0" w:before="0" w:beforeAutospacing="0"/>
        <w:rPr>
          <w:b w:val="false"/>
          <w:sz w:val="28"/>
          <w:szCs w:val="28"/>
        </w:rPr>
      </w:pPr>
      <w:r>
        <w:rPr>
          <w:sz w:val="28"/>
          <w:szCs w:val="28"/>
          <w:lang w:val="uk-UA"/>
        </w:rPr>
        <w:t xml:space="preserve">до рішення </w:t>
      </w:r>
      <w:r>
        <w:rPr>
          <w:sz w:val="28"/>
          <w:szCs w:val="28"/>
          <w:lang w:val="uk-UA"/>
        </w:rPr>
        <w:t xml:space="preserve">п’ятої</w:t>
      </w:r>
      <w:r>
        <w:rPr>
          <w:sz w:val="28"/>
          <w:szCs w:val="28"/>
          <w:lang w:val="uk-UA"/>
        </w:rPr>
        <w:t xml:space="preserve"> сесії </w:t>
      </w:r>
      <w:r>
        <w:rPr>
          <w:sz w:val="28"/>
          <w:szCs w:val="28"/>
          <w:lang w:val="uk-UA"/>
        </w:rPr>
        <w:t xml:space="preserve">Менської міської ради </w:t>
      </w:r>
      <w:r>
        <w:rPr>
          <w:sz w:val="28"/>
          <w:szCs w:val="28"/>
          <w:lang w:val="uk-UA"/>
        </w:rPr>
        <w:t xml:space="preserve">восьмого скликання від 23.04.2021 № </w:t>
      </w:r>
      <w:r>
        <w:rPr>
          <w:rFonts w:ascii="Times New Roman" w:hAnsi="Times New Roman"/>
          <w:sz w:val="28"/>
          <w:szCs w:val="28"/>
          <w:lang w:val="uk-UA" w:eastAsia="uk-UA"/>
        </w:rPr>
        <w:t xml:space="preserve">«</w:t>
      </w:r>
      <w:r>
        <w:rPr>
          <w:rFonts w:ascii="Times New Roman" w:hAnsi="Times New Roman" w:cs="Times New Roman" w:eastAsia="Times New Roman"/>
          <w:b w:val="false"/>
          <w:sz w:val="28"/>
          <w:lang w:val="uk-UA"/>
        </w:rPr>
        <w:t xml:space="preserve">Про затвердження Положення про конкурс на посаду керівника комунального закладу загальної середньої освіти Менської міської ради</w:t>
      </w:r>
      <w:r>
        <w:rPr>
          <w:rFonts w:ascii="Times New Roman" w:hAnsi="Times New Roman"/>
          <w:sz w:val="28"/>
          <w:szCs w:val="28"/>
          <w:lang w:val="uk-UA" w:eastAsia="uk-UA"/>
        </w:rPr>
        <w:t xml:space="preserve">»</w:t>
      </w:r>
      <w:r>
        <w:rPr>
          <w:rFonts w:ascii="Times New Roman" w:hAnsi="Times New Roman" w:cs="Times New Roman" w:eastAsia="Times New Roman"/>
          <w:b w:val="false"/>
          <w:sz w:val="28"/>
          <w:lang w:val="uk-UA"/>
        </w:rPr>
        <w:t xml:space="preserve"> </w:t>
      </w:r>
      <w:r>
        <w:rPr>
          <w:b w:val="false"/>
          <w:sz w:val="28"/>
        </w:rPr>
      </w:r>
      <w:r/>
    </w:p>
    <w:p>
      <w:pPr>
        <w:pStyle w:val="643"/>
        <w:ind w:left="0" w:right="-1" w:firstLine="0"/>
        <w:jc w:val="both"/>
        <w:spacing w:after="0" w:afterAutospacing="0" w:before="0" w:beforeAutospacing="0"/>
        <w:rPr>
          <w:szCs w:val="28"/>
          <w:lang w:val="uk-UA"/>
        </w:rPr>
      </w:pPr>
      <w:r>
        <w:rPr>
          <w:szCs w:val="28"/>
          <w:lang w:val="uk-UA"/>
        </w:rPr>
      </w:r>
      <w:r/>
    </w:p>
    <w:p>
      <w:pPr>
        <w:pStyle w:val="643"/>
        <w:ind w:left="0" w:right="-1" w:firstLine="0"/>
        <w:jc w:val="both"/>
        <w:spacing w:after="0" w:afterAutospacing="0" w:before="0" w:beforeAutospacing="0"/>
        <w:rPr>
          <w:rStyle w:val="644"/>
          <w:szCs w:val="28"/>
          <w:lang w:val="uk-UA"/>
        </w:rPr>
      </w:pPr>
      <w:r>
        <w:rPr>
          <w:szCs w:val="28"/>
          <w:lang w:val="uk-UA"/>
        </w:rPr>
      </w:r>
      <w:r/>
    </w:p>
    <w:p>
      <w:pPr>
        <w:ind w:left="0" w:right="-1" w:firstLine="0"/>
        <w:jc w:val="center"/>
        <w:spacing w:lineRule="auto" w:line="240" w:after="0"/>
        <w:rPr>
          <w:rStyle w:val="644"/>
          <w:rFonts w:ascii="Times New Roman" w:hAnsi="Times New Roman"/>
          <w:b/>
          <w:bCs/>
          <w:sz w:val="28"/>
          <w:szCs w:val="28"/>
          <w:lang w:val="uk-UA"/>
        </w:rPr>
        <w:pBdr>
          <w:right w:val="none" w:color="000000" w:sz="4" w:space="2"/>
        </w:pBdr>
      </w:pPr>
      <w:r>
        <w:rPr>
          <w:rStyle w:val="644"/>
          <w:rFonts w:ascii="Times New Roman" w:hAnsi="Times New Roman"/>
          <w:b/>
          <w:bCs/>
          <w:sz w:val="28"/>
          <w:szCs w:val="28"/>
          <w:lang w:val="uk-UA"/>
        </w:rPr>
        <w:t xml:space="preserve">П</w:t>
      </w:r>
      <w:r>
        <w:rPr>
          <w:rStyle w:val="644"/>
          <w:rFonts w:ascii="Times New Roman" w:hAnsi="Times New Roman"/>
          <w:b/>
          <w:bCs/>
          <w:sz w:val="28"/>
          <w:szCs w:val="28"/>
          <w:lang w:val="uk-UA"/>
        </w:rPr>
        <w:t xml:space="preserve">ОЛОЖЕННЯ</w:t>
      </w:r>
      <w:r/>
    </w:p>
    <w:p>
      <w:pPr>
        <w:ind w:left="0" w:right="-1" w:firstLine="0"/>
        <w:jc w:val="center"/>
        <w:spacing w:lineRule="auto" w:line="240" w:after="0"/>
        <w:rPr>
          <w:rStyle w:val="644"/>
          <w:rFonts w:ascii="Times New Roman" w:hAnsi="Times New Roman"/>
          <w:b/>
          <w:bCs/>
          <w:sz w:val="28"/>
          <w:szCs w:val="28"/>
          <w:lang w:val="uk-UA"/>
        </w:rPr>
        <w:pBdr>
          <w:right w:val="none" w:color="000000" w:sz="4" w:space="2"/>
        </w:pBdr>
      </w:pPr>
      <w:r>
        <w:rPr>
          <w:rStyle w:val="644"/>
          <w:rFonts w:ascii="Times New Roman" w:hAnsi="Times New Roman"/>
          <w:b/>
          <w:bCs/>
          <w:sz w:val="28"/>
          <w:szCs w:val="28"/>
          <w:lang w:val="uk-UA"/>
        </w:rPr>
        <w:t xml:space="preserve"> про конкурс на посаду керівника комунального закладу </w:t>
      </w:r>
      <w:r/>
    </w:p>
    <w:p>
      <w:pPr>
        <w:ind w:left="0" w:right="-1" w:firstLine="0"/>
        <w:jc w:val="center"/>
        <w:spacing w:lineRule="auto" w:line="240" w:after="0"/>
        <w:rPr>
          <w:rStyle w:val="644"/>
          <w:rFonts w:ascii="Times New Roman" w:hAnsi="Times New Roman"/>
          <w:b/>
          <w:bCs/>
          <w:sz w:val="28"/>
          <w:szCs w:val="28"/>
          <w:lang w:val="uk-UA"/>
        </w:rPr>
        <w:pBdr>
          <w:right w:val="none" w:color="000000" w:sz="4" w:space="2"/>
        </w:pBdr>
      </w:pPr>
      <w:r>
        <w:rPr>
          <w:rStyle w:val="644"/>
          <w:rFonts w:ascii="Times New Roman" w:hAnsi="Times New Roman"/>
          <w:b/>
          <w:bCs/>
          <w:sz w:val="28"/>
          <w:szCs w:val="28"/>
          <w:lang w:val="uk-UA"/>
        </w:rPr>
        <w:t xml:space="preserve">загальної середньої освіти Менської міської ради</w:t>
      </w:r>
      <w:r/>
    </w:p>
    <w:p>
      <w:pPr>
        <w:pStyle w:val="643"/>
        <w:ind w:left="0" w:right="-1" w:firstLine="0"/>
        <w:jc w:val="both"/>
        <w:spacing w:after="0" w:afterAutospacing="0" w:before="0" w:beforeAutospacing="0"/>
        <w:rPr>
          <w:sz w:val="28"/>
          <w:szCs w:val="28"/>
          <w:lang w:val="uk-UA"/>
        </w:rPr>
        <w:pBdr>
          <w:right w:val="none" w:color="000000" w:sz="4" w:space="2"/>
        </w:pBdr>
      </w:pPr>
      <w:r>
        <w:rPr>
          <w:sz w:val="28"/>
          <w:szCs w:val="28"/>
          <w:lang w:val="uk-UA"/>
        </w:rPr>
      </w:r>
      <w:r/>
    </w:p>
    <w:p>
      <w:pPr>
        <w:pStyle w:val="645"/>
        <w:ind w:left="0" w:right="-1" w:firstLine="0"/>
        <w:jc w:val="both"/>
        <w:spacing w:after="0" w:afterAutospacing="0" w:before="0" w:beforeAutospacing="0"/>
        <w:tabs>
          <w:tab w:val="left" w:pos="850" w:leader="none"/>
        </w:tabs>
        <w:rPr>
          <w:sz w:val="28"/>
          <w:szCs w:val="28"/>
          <w:lang w:val="uk-UA"/>
        </w:rPr>
        <w:pBdr>
          <w:right w:val="none" w:color="000000" w:sz="4" w:space="2"/>
        </w:pBdr>
      </w:pPr>
      <w:r>
        <w:rPr>
          <w:sz w:val="28"/>
          <w:szCs w:val="28"/>
          <w:lang w:val="uk-UA"/>
        </w:rPr>
        <w:tab/>
        <w:t xml:space="preserve">1. </w:t>
      </w:r>
      <w:r>
        <w:rPr>
          <w:sz w:val="28"/>
          <w:szCs w:val="28"/>
          <w:lang w:val="uk-UA"/>
        </w:rPr>
        <w:t xml:space="preserve">Це Положення визначає загаль</w:t>
      </w:r>
      <w:r>
        <w:rPr>
          <w:sz w:val="28"/>
          <w:szCs w:val="28"/>
          <w:lang w:val="uk-UA"/>
        </w:rPr>
        <w:t xml:space="preserve">ні засади</w:t>
      </w:r>
      <w:r>
        <w:rPr>
          <w:sz w:val="28"/>
          <w:szCs w:val="28"/>
          <w:lang w:val="uk-UA"/>
        </w:rPr>
        <w:t xml:space="preserve"> проведення конкурсу на посаду керівника комунального закладу загальної середньої освіти Менської міської ради.</w:t>
      </w:r>
      <w:r/>
    </w:p>
    <w:p>
      <w:pPr>
        <w:ind w:left="0" w:right="-1" w:firstLine="708"/>
        <w:jc w:val="both"/>
        <w:spacing w:lineRule="auto" w:line="240" w:after="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rPr>
        <w:t xml:space="preserve">2.</w:t>
      </w:r>
      <w:r>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w:t>
      </w:r>
      <w:r>
        <w:rPr>
          <w:rFonts w:ascii="Times New Roman" w:hAnsi="Times New Roman"/>
          <w:sz w:val="28"/>
          <w:szCs w:val="28"/>
          <w:lang w:val="uk-UA" w:eastAsia="uk-UA"/>
        </w:rPr>
        <w:t xml:space="preserve"> (спеціаліста)</w:t>
      </w:r>
      <w:r>
        <w:rPr>
          <w:rFonts w:ascii="Times New Roman" w:hAnsi="Times New Roman"/>
          <w:sz w:val="28"/>
          <w:szCs w:val="28"/>
          <w:lang w:val="uk-UA" w:eastAsia="uk-UA"/>
        </w:rPr>
        <w:t xml:space="preserve">, стаж</w:t>
      </w:r>
      <w:r>
        <w:rPr>
          <w:rFonts w:ascii="Times New Roman" w:hAnsi="Times New Roman"/>
          <w:sz w:val="28"/>
          <w:szCs w:val="28"/>
          <w:lang w:val="uk-UA" w:eastAsia="uk-UA"/>
        </w:rPr>
        <w:t xml:space="preserve">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w:t>
      </w:r>
      <w:r>
        <w:rPr>
          <w:rFonts w:ascii="Times New Roman" w:hAnsi="Times New Roman"/>
          <w:sz w:val="28"/>
          <w:szCs w:val="28"/>
          <w:lang w:val="uk-UA" w:eastAsia="uk-UA"/>
        </w:rPr>
        <w:t xml:space="preserve">до Закону</w:t>
      </w:r>
      <w:r>
        <w:rPr>
          <w:rFonts w:ascii="Times New Roman" w:hAnsi="Times New Roman"/>
          <w:sz w:val="28"/>
          <w:szCs w:val="28"/>
          <w:lang w:val="uk-UA" w:eastAsia="uk-UA"/>
        </w:rPr>
        <w:t xml:space="preserve"> України  «Про повну загальну середню освіту»</w:t>
      </w:r>
      <w:r>
        <w:rPr>
          <w:rFonts w:ascii="Times New Roman" w:hAnsi="Times New Roman"/>
          <w:sz w:val="28"/>
          <w:szCs w:val="28"/>
          <w:lang w:val="uk-UA" w:eastAsia="uk-UA"/>
        </w:rPr>
        <w:t xml:space="preserve">.</w:t>
      </w:r>
      <w:r/>
    </w:p>
    <w:p>
      <w:pPr>
        <w:ind w:left="0" w:right="-1" w:firstLine="708"/>
        <w:jc w:val="both"/>
        <w:spacing w:lineRule="auto" w:line="240" w:after="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Не може обіймати посаду керівника закладу загальної середньої освіти особа, яка:</w:t>
      </w:r>
      <w:r/>
    </w:p>
    <w:p>
      <w:pPr>
        <w:ind w:left="0" w:right="-1" w:firstLine="708"/>
        <w:jc w:val="both"/>
        <w:spacing w:lineRule="auto" w:line="240" w:after="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1) є недієздатною або цивільна дієздатність якої обмежена;</w:t>
      </w:r>
      <w:r/>
    </w:p>
    <w:p>
      <w:pPr>
        <w:ind w:left="0" w:right="-1" w:firstLine="708"/>
        <w:jc w:val="both"/>
        <w:spacing w:lineRule="auto" w:line="240" w:after="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2) має судимість за вчинення злочину;</w:t>
      </w:r>
      <w:r/>
    </w:p>
    <w:p>
      <w:pPr>
        <w:ind w:left="0" w:right="-1" w:firstLine="708"/>
        <w:jc w:val="both"/>
        <w:spacing w:lineRule="auto" w:line="240" w:after="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3) позбавлена права обіймати відповідну посаду;</w:t>
      </w:r>
      <w:r/>
    </w:p>
    <w:p>
      <w:pPr>
        <w:ind w:left="0" w:right="-1" w:firstLine="708"/>
        <w:jc w:val="both"/>
        <w:spacing w:lineRule="auto" w:line="240" w:after="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4) за рішенням суду визнана винною у вчиненні корупційного правопорушення;</w:t>
      </w:r>
      <w:r/>
    </w:p>
    <w:p>
      <w:pPr>
        <w:ind w:left="0" w:right="-1" w:firstLine="708"/>
        <w:jc w:val="both"/>
        <w:spacing w:lineRule="auto" w:line="240" w:after="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5) за рішенням суду визнана винною у вчиненні правопорушення, пов’язаного з корупцією;</w:t>
      </w:r>
      <w:r/>
    </w:p>
    <w:p>
      <w:pPr>
        <w:ind w:left="0" w:right="-1" w:firstLine="708"/>
        <w:jc w:val="both"/>
        <w:spacing w:lineRule="auto" w:line="240" w:after="0"/>
        <w:shd w:val="clear" w:color="auto" w:fill="FFFFFF"/>
        <w:rPr>
          <w:rFonts w:ascii="Times New Roman" w:hAnsi="Times New Roman"/>
          <w:sz w:val="28"/>
          <w:szCs w:val="28"/>
          <w:lang w:val="uk-UA" w:eastAsia="uk-UA"/>
        </w:rPr>
        <w:pBdr>
          <w:right w:val="none" w:color="000000" w:sz="4" w:space="2"/>
        </w:pBdr>
      </w:pPr>
      <w:r>
        <w:rPr>
          <w:rFonts w:ascii="Times New Roman" w:hAnsi="Times New Roman"/>
          <w:sz w:val="28"/>
          <w:szCs w:val="28"/>
          <w:lang w:val="uk-UA" w:eastAsia="uk-UA"/>
        </w:rPr>
        <w:t xml:space="preserve">6) підпадає під заборон</w:t>
      </w:r>
      <w:r>
        <w:rPr>
          <w:rFonts w:ascii="Times New Roman" w:hAnsi="Times New Roman"/>
          <w:sz w:val="28"/>
          <w:szCs w:val="28"/>
          <w:lang w:val="uk-UA" w:eastAsia="uk-UA"/>
        </w:rPr>
        <w:t xml:space="preserve">у, встановлену Законом України «Про очищення влади»</w:t>
      </w:r>
      <w:r>
        <w:rPr>
          <w:rFonts w:ascii="Times New Roman" w:hAnsi="Times New Roman"/>
          <w:sz w:val="28"/>
          <w:szCs w:val="28"/>
          <w:lang w:val="uk-UA" w:eastAsia="uk-UA"/>
        </w:rPr>
        <w:t xml:space="preserve">.</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3. Призначення керівника  комунального закладу загальної середньої освіти, засновником якого є Менська міська рада, здійснює відділ освіти Менської міської</w:t>
      </w:r>
      <w:r>
        <w:rPr>
          <w:sz w:val="28"/>
          <w:szCs w:val="28"/>
          <w:lang w:val="uk-UA"/>
        </w:rPr>
        <w:t xml:space="preserve"> ради за результатами конкурсу, що проводиться відповідно до вимог Закону України «Про повну загальну середню освіту»,  цього Положення, шляхом укладання контракту на термін, що визначений Законами України «Про освіту», «Про повну загальну середню освіту».</w:t>
      </w:r>
      <w:r/>
    </w:p>
    <w:p>
      <w:pPr>
        <w:pStyle w:val="645"/>
        <w:ind w:left="0" w:right="-1" w:firstLine="708"/>
        <w:jc w:val="both"/>
        <w:spacing w:after="0" w:afterAutospacing="0" w:before="0" w:beforeAutospacing="0"/>
        <w:rPr>
          <w:sz w:val="28"/>
          <w:szCs w:val="28"/>
          <w:u w:val="single"/>
          <w:lang w:val="uk-UA"/>
        </w:rPr>
        <w:pBdr>
          <w:right w:val="none" w:color="000000" w:sz="4" w:space="2"/>
        </w:pBdr>
      </w:pPr>
      <w:r>
        <w:rPr>
          <w:sz w:val="28"/>
          <w:szCs w:val="28"/>
          <w:lang w:val="uk-UA"/>
        </w:rPr>
        <w:t xml:space="preserve">4. Підставою для проведення конкурсу є наказ </w:t>
      </w:r>
      <w:bookmarkStart w:id="1" w:name="_Hlk68594710"/>
      <w:r>
        <w:rPr>
          <w:sz w:val="28"/>
          <w:szCs w:val="28"/>
          <w:lang w:val="uk-UA"/>
        </w:rPr>
        <w:t xml:space="preserve">начальника відділу освіти Менської міської ради</w:t>
      </w:r>
      <w:bookmarkEnd w:id="1"/>
      <w:r>
        <w:rPr>
          <w:sz w:val="28"/>
          <w:szCs w:val="28"/>
          <w:lang w:val="uk-UA"/>
        </w:rPr>
        <w:t xml:space="preserve"> про проведення конкурсу.</w:t>
      </w:r>
      <w:r/>
    </w:p>
    <w:p>
      <w:pPr>
        <w:pStyle w:val="645"/>
        <w:ind w:left="0" w:right="-1" w:firstLine="708"/>
        <w:jc w:val="both"/>
        <w:spacing w:after="0" w:afterAutospacing="0" w:before="0" w:beforeAutospacing="0"/>
        <w:rPr>
          <w:sz w:val="28"/>
          <w:szCs w:val="28"/>
          <w:lang w:val="uk-UA"/>
        </w:rPr>
        <w:pBdr>
          <w:right w:val="none" w:color="000000" w:sz="4" w:space="2"/>
        </w:pBdr>
      </w:pPr>
      <w:r/>
      <w:bookmarkStart w:id="2" w:name="n27"/>
      <w:r/>
      <w:bookmarkEnd w:id="2"/>
      <w:r>
        <w:rPr>
          <w:sz w:val="28"/>
          <w:szCs w:val="28"/>
          <w:lang w:val="uk-UA"/>
        </w:rPr>
        <w:t xml:space="preserve">5</w:t>
      </w:r>
      <w:r>
        <w:rPr>
          <w:sz w:val="28"/>
          <w:szCs w:val="28"/>
          <w:lang w:val="uk-UA"/>
        </w:rPr>
        <w:t xml:space="preserve">. </w:t>
      </w:r>
      <w:r>
        <w:rPr>
          <w:sz w:val="28"/>
          <w:szCs w:val="28"/>
          <w:lang w:val="uk-UA"/>
        </w:rPr>
        <w:t xml:space="preserve">Наказ</w:t>
      </w:r>
      <w:r>
        <w:rPr>
          <w:sz w:val="28"/>
          <w:szCs w:val="28"/>
          <w:lang w:val="uk-UA"/>
        </w:rPr>
        <w:t xml:space="preserve"> про проведення конкурсу приймає</w:t>
      </w:r>
      <w:r>
        <w:rPr>
          <w:sz w:val="28"/>
          <w:szCs w:val="28"/>
          <w:lang w:val="uk-UA"/>
        </w:rPr>
        <w:t xml:space="preserve">ться</w:t>
      </w:r>
      <w:r>
        <w:rPr>
          <w:sz w:val="28"/>
          <w:szCs w:val="28"/>
          <w:lang w:val="uk-UA"/>
        </w:rPr>
        <w:t xml:space="preserve"> відділ</w:t>
      </w:r>
      <w:r>
        <w:rPr>
          <w:sz w:val="28"/>
          <w:szCs w:val="28"/>
          <w:lang w:val="uk-UA"/>
        </w:rPr>
        <w:t xml:space="preserve">ом</w:t>
      </w:r>
      <w:r>
        <w:rPr>
          <w:sz w:val="28"/>
          <w:szCs w:val="28"/>
          <w:lang w:val="uk-UA"/>
        </w:rPr>
        <w:t xml:space="preserve"> освіти Менської міської ради:</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одночасно з прийняттям рішення про утворення нового закладу загальної середньої освіти; </w:t>
      </w:r>
      <w:r/>
    </w:p>
    <w:p>
      <w:pPr>
        <w:pStyle w:val="645"/>
        <w:ind w:left="0" w:right="-1" w:firstLine="708"/>
        <w:jc w:val="both"/>
        <w:spacing w:after="0" w:afterAutospacing="0" w:before="0" w:beforeAutospacing="0"/>
        <w:rPr>
          <w:sz w:val="28"/>
          <w:szCs w:val="28"/>
          <w:lang w:val="uk-UA"/>
        </w:rPr>
        <w:pBdr>
          <w:right w:val="none" w:color="000000" w:sz="4" w:space="2"/>
        </w:pBdr>
      </w:pPr>
      <w:r/>
      <w:bookmarkStart w:id="3" w:name="n28"/>
      <w:r/>
      <w:bookmarkStart w:id="4" w:name="n30"/>
      <w:r/>
      <w:bookmarkStart w:id="5" w:name="n29"/>
      <w:r/>
      <w:bookmarkEnd w:id="3"/>
      <w:r/>
      <w:bookmarkEnd w:id="4"/>
      <w:r/>
      <w:bookmarkEnd w:id="5"/>
      <w:r>
        <w:rPr>
          <w:sz w:val="28"/>
          <w:szCs w:val="28"/>
          <w:lang w:val="uk-UA"/>
        </w:rPr>
        <w:t xml:space="preserve">- не менше ніж за два місяці до завершення строкового трудового договору (контракту), укладеного з керівником закладу загальної середньої освіти;</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w:t>
      </w:r>
      <w:bookmarkStart w:id="6" w:name="n31"/>
      <w:r/>
      <w:bookmarkEnd w:id="6"/>
      <w:r>
        <w:rPr>
          <w:sz w:val="28"/>
          <w:szCs w:val="28"/>
          <w:lang w:val="uk-UA"/>
        </w:rPr>
        <w:t xml:space="preserve">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r/>
    </w:p>
    <w:p>
      <w:pPr>
        <w:pStyle w:val="648"/>
        <w:ind w:left="0" w:right="-1" w:firstLine="708"/>
        <w:jc w:val="both"/>
        <w:rPr>
          <w:rFonts w:ascii="Times New Roman" w:hAnsi="Times New Roman"/>
          <w:sz w:val="28"/>
          <w:szCs w:val="28"/>
          <w:lang w:val="uk-UA"/>
        </w:rPr>
        <w:pBdr>
          <w:right w:val="none" w:color="000000" w:sz="4" w:space="2"/>
        </w:pBdr>
      </w:pPr>
      <w:r>
        <w:rPr>
          <w:rFonts w:ascii="Times New Roman" w:hAnsi="Times New Roman"/>
          <w:sz w:val="28"/>
          <w:szCs w:val="28"/>
          <w:lang w:val="uk-UA"/>
        </w:rPr>
        <w:t xml:space="preserve">6. Конкурс на посаду керівника комунального закладу загальної середньої освіти  складається з таких етапів:</w:t>
      </w:r>
      <w:bookmarkStart w:id="7" w:name="n18"/>
      <w:r/>
      <w:bookmarkEnd w:id="7"/>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 прийняття рішення </w:t>
      </w:r>
      <w:r>
        <w:rPr>
          <w:sz w:val="28"/>
          <w:szCs w:val="28"/>
          <w:lang w:val="uk-UA"/>
        </w:rPr>
        <w:t xml:space="preserve">(наказу) про</w:t>
      </w:r>
      <w:r>
        <w:rPr>
          <w:sz w:val="28"/>
          <w:szCs w:val="28"/>
          <w:lang w:val="uk-UA"/>
        </w:rPr>
        <w:t xml:space="preserve"> проведення конкурсу та затвердження складу конкурсної комісії;</w:t>
      </w:r>
      <w:r/>
    </w:p>
    <w:p>
      <w:pPr>
        <w:pStyle w:val="645"/>
        <w:ind w:left="0" w:right="-1" w:firstLine="708"/>
        <w:jc w:val="both"/>
        <w:spacing w:after="0" w:afterAutospacing="0" w:before="0" w:beforeAutospacing="0"/>
        <w:rPr>
          <w:sz w:val="28"/>
          <w:szCs w:val="28"/>
          <w:lang w:val="uk-UA"/>
        </w:rPr>
        <w:pBdr>
          <w:right w:val="none" w:color="000000" w:sz="4" w:space="2"/>
        </w:pBdr>
      </w:pPr>
      <w:r/>
      <w:bookmarkStart w:id="8" w:name="n19"/>
      <w:r/>
      <w:bookmarkEnd w:id="8"/>
      <w:r>
        <w:rPr>
          <w:sz w:val="28"/>
          <w:szCs w:val="28"/>
          <w:lang w:val="uk-UA"/>
        </w:rPr>
        <w:t xml:space="preserve">2) оприлюднення оголошення про проведення конкурсу;</w:t>
      </w:r>
      <w:r/>
    </w:p>
    <w:p>
      <w:pPr>
        <w:pStyle w:val="645"/>
        <w:ind w:left="0" w:right="-1" w:firstLine="708"/>
        <w:jc w:val="both"/>
        <w:spacing w:after="0" w:afterAutospacing="0" w:before="0" w:beforeAutospacing="0"/>
        <w:rPr>
          <w:sz w:val="28"/>
          <w:szCs w:val="28"/>
          <w:lang w:val="uk-UA"/>
        </w:rPr>
        <w:pBdr>
          <w:right w:val="none" w:color="000000" w:sz="4" w:space="2"/>
        </w:pBdr>
      </w:pPr>
      <w:r/>
      <w:bookmarkStart w:id="9" w:name="n20"/>
      <w:r/>
      <w:bookmarkEnd w:id="9"/>
      <w:r>
        <w:rPr>
          <w:sz w:val="28"/>
          <w:szCs w:val="28"/>
          <w:lang w:val="uk-UA"/>
        </w:rPr>
        <w:t xml:space="preserve">3) прийняття документів від осіб, які виявили бажання взяти участь у конкурсі;</w:t>
      </w:r>
      <w:r/>
    </w:p>
    <w:p>
      <w:pPr>
        <w:pStyle w:val="645"/>
        <w:ind w:left="0" w:right="-1" w:firstLine="708"/>
        <w:jc w:val="both"/>
        <w:spacing w:after="0" w:afterAutospacing="0" w:before="0" w:beforeAutospacing="0"/>
        <w:rPr>
          <w:sz w:val="28"/>
          <w:szCs w:val="28"/>
          <w:lang w:val="uk-UA"/>
        </w:rPr>
        <w:pBdr>
          <w:right w:val="none" w:color="000000" w:sz="4" w:space="2"/>
        </w:pBdr>
      </w:pPr>
      <w:r/>
      <w:bookmarkStart w:id="10" w:name="n21"/>
      <w:r/>
      <w:bookmarkEnd w:id="10"/>
      <w:r>
        <w:rPr>
          <w:sz w:val="28"/>
          <w:szCs w:val="28"/>
          <w:lang w:val="uk-UA"/>
        </w:rPr>
        <w:t xml:space="preserve">4) перевірка поданих документів на відповідність установленим законодавством вимогам;</w:t>
      </w:r>
      <w:bookmarkStart w:id="11" w:name="n22"/>
      <w:r/>
      <w:bookmarkEnd w:id="11"/>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5) допущення кандидатів до участі у конкурсному відборі;</w:t>
      </w:r>
      <w:bookmarkStart w:id="12" w:name="n23"/>
      <w:r/>
      <w:bookmarkEnd w:id="12"/>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6) організація та забезпечення ознайомлення кандидатів із закладом загальної середньої освіти, його трудовим колективом та представниками органів громадського самоврядування закладу;</w:t>
      </w:r>
      <w:r/>
    </w:p>
    <w:p>
      <w:pPr>
        <w:pStyle w:val="645"/>
        <w:ind w:left="0" w:right="-1" w:firstLine="708"/>
        <w:jc w:val="both"/>
        <w:spacing w:after="0" w:afterAutospacing="0" w:before="0" w:beforeAutospacing="0"/>
        <w:rPr>
          <w:sz w:val="28"/>
          <w:szCs w:val="28"/>
          <w:lang w:val="uk-UA"/>
        </w:rPr>
        <w:pBdr>
          <w:right w:val="none" w:color="000000" w:sz="4" w:space="2"/>
        </w:pBdr>
      </w:pPr>
      <w:r/>
      <w:bookmarkStart w:id="13" w:name="n24"/>
      <w:r/>
      <w:bookmarkEnd w:id="13"/>
      <w:r>
        <w:rPr>
          <w:sz w:val="28"/>
          <w:szCs w:val="28"/>
          <w:lang w:val="uk-UA"/>
        </w:rPr>
        <w:t xml:space="preserve">7) проведення конкурсного відбору;</w:t>
      </w:r>
      <w:r/>
    </w:p>
    <w:p>
      <w:pPr>
        <w:pStyle w:val="645"/>
        <w:ind w:left="0" w:right="-1" w:firstLine="708"/>
        <w:jc w:val="both"/>
        <w:spacing w:after="0" w:afterAutospacing="0" w:before="0" w:beforeAutospacing="0"/>
        <w:rPr>
          <w:sz w:val="28"/>
          <w:szCs w:val="28"/>
          <w:lang w:val="uk-UA"/>
        </w:rPr>
        <w:pBdr>
          <w:right w:val="none" w:color="000000" w:sz="4" w:space="2"/>
        </w:pBdr>
      </w:pPr>
      <w:r/>
      <w:bookmarkStart w:id="14" w:name="n25"/>
      <w:r/>
      <w:bookmarkEnd w:id="14"/>
      <w:r>
        <w:rPr>
          <w:sz w:val="28"/>
          <w:szCs w:val="28"/>
          <w:lang w:val="uk-UA"/>
        </w:rPr>
        <w:t xml:space="preserve">8) визначення переможця конкурсу;</w:t>
      </w:r>
      <w:r/>
    </w:p>
    <w:p>
      <w:pPr>
        <w:pStyle w:val="645"/>
        <w:ind w:left="0" w:right="-1" w:firstLine="708"/>
        <w:jc w:val="both"/>
        <w:spacing w:after="0" w:afterAutospacing="0" w:before="0" w:beforeAutospacing="0"/>
        <w:rPr>
          <w:sz w:val="28"/>
          <w:szCs w:val="28"/>
          <w:lang w:val="uk-UA"/>
        </w:rPr>
        <w:pBdr>
          <w:right w:val="none" w:color="000000" w:sz="4" w:space="2"/>
        </w:pBdr>
      </w:pPr>
      <w:r/>
      <w:bookmarkStart w:id="15" w:name="n26"/>
      <w:r/>
      <w:bookmarkEnd w:id="15"/>
      <w:r>
        <w:rPr>
          <w:sz w:val="28"/>
          <w:szCs w:val="28"/>
          <w:lang w:val="uk-UA"/>
        </w:rPr>
        <w:t xml:space="preserve">9) оприлюднення результатів конкурсу.</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7.Загальна тривалість конкурсу не може перевищувати двох місяців з дня його оголошення.</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8. </w:t>
      </w:r>
      <w:r>
        <w:rPr>
          <w:sz w:val="28"/>
          <w:szCs w:val="28"/>
          <w:lang w:val="uk-UA"/>
        </w:rPr>
        <w:t xml:space="preserve">Конкурсний відбір супроводжується </w:t>
      </w:r>
      <w:r>
        <w:rPr>
          <w:sz w:val="28"/>
          <w:szCs w:val="28"/>
          <w:lang w:val="uk-UA"/>
        </w:rPr>
        <w:t xml:space="preserve">відеофіксацією</w:t>
      </w:r>
      <w:r>
        <w:rPr>
          <w:sz w:val="28"/>
          <w:szCs w:val="28"/>
          <w:lang w:val="uk-UA"/>
        </w:rPr>
        <w:t xml:space="preserve"> та (за можливості) </w:t>
      </w:r>
      <w:r>
        <w:rPr>
          <w:sz w:val="28"/>
          <w:szCs w:val="28"/>
          <w:lang w:val="uk-UA"/>
        </w:rPr>
        <w:t xml:space="preserve">відеотранслацією</w:t>
      </w:r>
      <w:r>
        <w:rPr>
          <w:sz w:val="28"/>
          <w:szCs w:val="28"/>
          <w:lang w:val="uk-UA"/>
        </w:rPr>
        <w:t xml:space="preserve"> з подальшим оприлюдненням відеозапису на офіційному </w:t>
      </w:r>
      <w:r>
        <w:rPr>
          <w:sz w:val="28"/>
          <w:szCs w:val="28"/>
          <w:lang w:val="uk-UA"/>
        </w:rPr>
        <w:t xml:space="preserve">вебсайті</w:t>
      </w:r>
      <w:r>
        <w:rPr>
          <w:sz w:val="28"/>
          <w:szCs w:val="28"/>
          <w:lang w:val="uk-UA"/>
        </w:rPr>
        <w:t xml:space="preserve"> Менської міської ради протягом одного робочого дня з дня його проведення.</w:t>
      </w:r>
      <w:r/>
    </w:p>
    <w:p>
      <w:pPr>
        <w:pStyle w:val="645"/>
        <w:ind w:left="0" w:right="-1" w:firstLine="708"/>
        <w:jc w:val="both"/>
        <w:spacing w:after="0" w:afterAutospacing="0" w:before="0" w:beforeAutospacing="0"/>
        <w:rPr>
          <w:color w:val="auto"/>
          <w:sz w:val="28"/>
          <w:szCs w:val="28"/>
        </w:rPr>
        <w:pBdr>
          <w:right w:val="none" w:color="000000" w:sz="4" w:space="2"/>
        </w:pBdr>
      </w:pPr>
      <w:r>
        <w:rPr>
          <w:color w:val="auto"/>
          <w:sz w:val="28"/>
          <w:szCs w:val="28"/>
          <w:lang w:val="uk-UA"/>
        </w:rPr>
        <w:t xml:space="preserve">9</w:t>
      </w:r>
      <w:r>
        <w:rPr>
          <w:color w:val="auto"/>
          <w:sz w:val="28"/>
          <w:szCs w:val="28"/>
          <w:lang w:val="uk-UA"/>
        </w:rPr>
        <w:t xml:space="preserve">.</w:t>
      </w:r>
      <w:r>
        <w:rPr>
          <w:color w:val="auto"/>
          <w:sz w:val="28"/>
          <w:szCs w:val="28"/>
          <w:lang w:val="en-US"/>
        </w:rPr>
        <w:t xml:space="preserve"> </w:t>
      </w:r>
      <w:r>
        <w:rPr>
          <w:color w:val="auto"/>
          <w:sz w:val="28"/>
          <w:szCs w:val="28"/>
          <w:lang w:val="uk-UA"/>
        </w:rPr>
        <w:t xml:space="preserve">Оголошення про проведення конкурсу оприлюднюється на офіційному </w:t>
      </w:r>
      <w:r>
        <w:rPr>
          <w:color w:val="auto"/>
          <w:sz w:val="28"/>
          <w:szCs w:val="28"/>
          <w:lang w:val="uk-UA"/>
        </w:rPr>
        <w:t xml:space="preserve">вебсайті</w:t>
      </w:r>
      <w:r>
        <w:rPr>
          <w:color w:val="auto"/>
          <w:sz w:val="28"/>
          <w:szCs w:val="28"/>
          <w:lang w:val="uk-UA"/>
        </w:rPr>
        <w:t xml:space="preserve"> Менської</w:t>
      </w:r>
      <w:r>
        <w:rPr>
          <w:color w:val="auto"/>
          <w:sz w:val="28"/>
          <w:szCs w:val="28"/>
          <w:lang w:val="uk-UA"/>
        </w:rPr>
        <w:t xml:space="preserve"> міської ради</w:t>
      </w:r>
      <w:r>
        <w:rPr>
          <w:color w:val="auto"/>
          <w:sz w:val="28"/>
          <w:szCs w:val="28"/>
          <w:lang w:val="uk-UA"/>
        </w:rPr>
        <w:t xml:space="preserve"> та на офіційному </w:t>
      </w:r>
      <w:r>
        <w:rPr>
          <w:color w:val="auto"/>
          <w:sz w:val="28"/>
          <w:szCs w:val="28"/>
          <w:lang w:val="uk-UA"/>
        </w:rPr>
        <w:t xml:space="preserve">вебсайті</w:t>
      </w:r>
      <w:r>
        <w:rPr>
          <w:color w:val="auto"/>
          <w:sz w:val="28"/>
          <w:szCs w:val="28"/>
          <w:lang w:val="uk-UA"/>
        </w:rPr>
        <w:t xml:space="preserve"> закладу освіти (за наявності) наступного робочого дня після прийняття рішення про проведення конкурсу та повинне містити:</w:t>
      </w:r>
      <w:r>
        <w:rPr>
          <w:color w:val="auto"/>
        </w:rPr>
      </w:r>
      <w:r/>
    </w:p>
    <w:p>
      <w:pPr>
        <w:pStyle w:val="645"/>
        <w:ind w:left="0" w:right="-1" w:firstLine="708"/>
        <w:jc w:val="both"/>
        <w:spacing w:after="0" w:afterAutospacing="0" w:before="0" w:beforeAutospacing="0"/>
        <w:rPr>
          <w:color w:val="auto"/>
          <w:sz w:val="28"/>
          <w:szCs w:val="28"/>
        </w:rPr>
        <w:pBdr>
          <w:right w:val="none" w:color="000000" w:sz="4" w:space="2"/>
        </w:pBdr>
      </w:pPr>
      <w:r>
        <w:rPr>
          <w:color w:val="auto"/>
          <w:sz w:val="28"/>
          <w:szCs w:val="28"/>
          <w:lang w:val="uk-UA"/>
        </w:rPr>
        <w:t xml:space="preserve">- найменування і місце знаходження закладу;</w:t>
      </w:r>
      <w:r>
        <w:rPr>
          <w:color w:val="auto"/>
        </w:rPr>
      </w:r>
      <w:r/>
    </w:p>
    <w:p>
      <w:pPr>
        <w:pStyle w:val="645"/>
        <w:ind w:left="0" w:right="-1" w:firstLine="708"/>
        <w:jc w:val="both"/>
        <w:spacing w:after="0" w:afterAutospacing="0" w:before="0" w:beforeAutospacing="0"/>
        <w:rPr>
          <w:color w:val="auto"/>
          <w:sz w:val="28"/>
          <w:szCs w:val="28"/>
        </w:rPr>
        <w:pBdr>
          <w:right w:val="none" w:color="000000" w:sz="4" w:space="2"/>
        </w:pBdr>
      </w:pPr>
      <w:r>
        <w:rPr>
          <w:color w:val="auto"/>
        </w:rPr>
      </w:r>
      <w:bookmarkStart w:id="16" w:name="n33"/>
      <w:r>
        <w:rPr>
          <w:color w:val="auto"/>
        </w:rPr>
      </w:r>
      <w:bookmarkEnd w:id="16"/>
      <w:r>
        <w:rPr>
          <w:color w:val="auto"/>
          <w:sz w:val="28"/>
          <w:szCs w:val="28"/>
          <w:lang w:val="uk-UA"/>
        </w:rPr>
        <w:t xml:space="preserve">- найменування посади та умови оплати праці;</w:t>
      </w:r>
      <w:r>
        <w:rPr>
          <w:color w:val="auto"/>
        </w:rPr>
      </w:r>
      <w:r/>
    </w:p>
    <w:p>
      <w:pPr>
        <w:pStyle w:val="645"/>
        <w:ind w:left="0" w:right="-1" w:firstLine="708"/>
        <w:jc w:val="both"/>
        <w:spacing w:after="0" w:afterAutospacing="0" w:before="0" w:beforeAutospacing="0"/>
        <w:rPr>
          <w:color w:val="auto"/>
          <w:sz w:val="28"/>
          <w:szCs w:val="28"/>
        </w:rPr>
        <w:pBdr>
          <w:right w:val="none" w:color="000000" w:sz="4" w:space="2"/>
        </w:pBdr>
      </w:pPr>
      <w:r>
        <w:rPr>
          <w:color w:val="auto"/>
        </w:rPr>
      </w:r>
      <w:bookmarkStart w:id="17" w:name="n34"/>
      <w:r>
        <w:rPr>
          <w:color w:val="auto"/>
        </w:rPr>
      </w:r>
      <w:bookmarkEnd w:id="17"/>
      <w:r>
        <w:rPr>
          <w:color w:val="auto"/>
          <w:sz w:val="28"/>
          <w:szCs w:val="28"/>
          <w:lang w:val="uk-UA"/>
        </w:rPr>
        <w:t xml:space="preserve">- кваліфікаційні вимоги до керівника закладу</w:t>
      </w:r>
      <w:r>
        <w:rPr>
          <w:color w:val="auto"/>
          <w:sz w:val="28"/>
          <w:szCs w:val="28"/>
          <w:lang w:val="uk-UA"/>
        </w:rPr>
        <w:t xml:space="preserve"> загальної середньої</w:t>
      </w:r>
      <w:r>
        <w:rPr>
          <w:color w:val="auto"/>
          <w:sz w:val="28"/>
          <w:szCs w:val="28"/>
          <w:lang w:val="uk-UA"/>
        </w:rPr>
        <w:t xml:space="preserve"> освіти</w:t>
      </w:r>
      <w:r>
        <w:rPr>
          <w:color w:val="auto"/>
          <w:sz w:val="28"/>
          <w:szCs w:val="28"/>
          <w:lang w:val="uk-UA"/>
        </w:rPr>
        <w:t xml:space="preserve"> відповідно до </w:t>
      </w:r>
      <w:hyperlink r:id="rId9" w:history="1">
        <w:r>
          <w:rPr>
            <w:rStyle w:val="646"/>
            <w:color w:val="auto"/>
            <w:sz w:val="28"/>
            <w:szCs w:val="28"/>
            <w:u w:val="none"/>
            <w:lang w:val="uk-UA"/>
          </w:rPr>
          <w:t xml:space="preserve">Закону України</w:t>
        </w:r>
      </w:hyperlink>
      <w:r>
        <w:rPr>
          <w:color w:val="auto"/>
          <w:sz w:val="28"/>
          <w:szCs w:val="28"/>
          <w:lang w:val="uk-UA"/>
        </w:rPr>
        <w:t xml:space="preserve"> «Про</w:t>
      </w:r>
      <w:r>
        <w:rPr>
          <w:color w:val="auto"/>
          <w:sz w:val="28"/>
          <w:szCs w:val="28"/>
          <w:lang w:val="uk-UA"/>
        </w:rPr>
        <w:t xml:space="preserve"> повну</w:t>
      </w:r>
      <w:r>
        <w:rPr>
          <w:color w:val="auto"/>
          <w:sz w:val="28"/>
          <w:szCs w:val="28"/>
          <w:lang w:val="uk-UA"/>
        </w:rPr>
        <w:t xml:space="preserve"> загальну середню освіту»;</w:t>
      </w:r>
      <w:bookmarkStart w:id="18" w:name="n35"/>
      <w:r>
        <w:rPr>
          <w:color w:val="auto"/>
        </w:rPr>
      </w:r>
      <w:bookmarkEnd w:id="18"/>
      <w:r>
        <w:rPr>
          <w:color w:val="auto"/>
        </w:rPr>
      </w:r>
      <w:r/>
    </w:p>
    <w:p>
      <w:pPr>
        <w:pStyle w:val="645"/>
        <w:ind w:left="0" w:right="-1" w:firstLine="708"/>
        <w:jc w:val="both"/>
        <w:spacing w:after="0" w:afterAutospacing="0" w:before="0" w:beforeAutospacing="0"/>
        <w:rPr>
          <w:color w:val="auto"/>
          <w:sz w:val="28"/>
          <w:szCs w:val="28"/>
        </w:rPr>
        <w:pBdr>
          <w:right w:val="none" w:color="000000" w:sz="4" w:space="2"/>
        </w:pBdr>
      </w:pPr>
      <w:r>
        <w:rPr>
          <w:color w:val="auto"/>
          <w:sz w:val="28"/>
          <w:szCs w:val="28"/>
          <w:lang w:val="uk-UA"/>
        </w:rPr>
        <w:t xml:space="preserve">- вичерпний перелік, кінцевий </w:t>
      </w:r>
      <w:r>
        <w:rPr>
          <w:color w:val="auto"/>
          <w:sz w:val="28"/>
          <w:szCs w:val="28"/>
          <w:lang w:val="uk-UA"/>
        </w:rPr>
        <w:t xml:space="preserve">строк</w:t>
      </w:r>
      <w:r>
        <w:rPr>
          <w:color w:val="auto"/>
          <w:sz w:val="28"/>
          <w:szCs w:val="28"/>
          <w:lang w:val="uk-UA"/>
        </w:rPr>
        <w:t xml:space="preserve"> і місце подання документів для участі у конкурсі;</w:t>
      </w:r>
      <w:r>
        <w:rPr>
          <w:color w:val="auto"/>
        </w:rPr>
      </w:r>
      <w:r/>
    </w:p>
    <w:p>
      <w:pPr>
        <w:pStyle w:val="645"/>
        <w:ind w:left="0" w:right="-1" w:firstLine="708"/>
        <w:jc w:val="both"/>
        <w:spacing w:after="0" w:afterAutospacing="0" w:before="0" w:beforeAutospacing="0"/>
        <w:rPr>
          <w:color w:val="auto"/>
          <w:sz w:val="28"/>
          <w:szCs w:val="28"/>
        </w:rPr>
        <w:pBdr>
          <w:right w:val="none" w:color="000000" w:sz="4" w:space="2"/>
        </w:pBdr>
      </w:pPr>
      <w:r>
        <w:rPr>
          <w:color w:val="auto"/>
        </w:rPr>
      </w:r>
      <w:bookmarkStart w:id="19" w:name="n36"/>
      <w:r>
        <w:rPr>
          <w:color w:val="auto"/>
        </w:rPr>
      </w:r>
      <w:bookmarkEnd w:id="19"/>
      <w:r>
        <w:rPr>
          <w:color w:val="auto"/>
          <w:sz w:val="28"/>
          <w:szCs w:val="28"/>
          <w:lang w:val="uk-UA"/>
        </w:rPr>
        <w:t xml:space="preserve">- </w:t>
      </w:r>
      <w:r>
        <w:rPr>
          <w:color w:val="auto"/>
          <w:sz w:val="28"/>
          <w:szCs w:val="28"/>
          <w:lang w:val="uk-UA"/>
        </w:rPr>
        <w:t xml:space="preserve">дату та місце початку конкурсного відбору, етапи його проведення та тривалість</w:t>
      </w:r>
      <w:r>
        <w:rPr>
          <w:color w:val="auto"/>
          <w:sz w:val="28"/>
          <w:szCs w:val="28"/>
          <w:lang w:val="uk-UA"/>
        </w:rPr>
        <w:t xml:space="preserve">;</w:t>
      </w:r>
      <w:r>
        <w:rPr>
          <w:color w:val="auto"/>
        </w:rPr>
      </w:r>
      <w:r/>
    </w:p>
    <w:p>
      <w:pPr>
        <w:pStyle w:val="645"/>
        <w:ind w:left="0" w:right="-1" w:firstLine="708"/>
        <w:jc w:val="both"/>
        <w:spacing w:after="0" w:afterAutospacing="0" w:before="0" w:beforeAutospacing="0"/>
        <w:rPr>
          <w:color w:val="auto"/>
          <w:sz w:val="28"/>
          <w:szCs w:val="28"/>
        </w:rPr>
        <w:pBdr>
          <w:right w:val="none" w:color="000000" w:sz="4" w:space="2"/>
        </w:pBdr>
      </w:pPr>
      <w:r>
        <w:rPr>
          <w:color w:val="auto"/>
        </w:rPr>
      </w:r>
      <w:bookmarkStart w:id="20" w:name="n37"/>
      <w:r>
        <w:rPr>
          <w:color w:val="auto"/>
        </w:rPr>
      </w:r>
      <w:bookmarkEnd w:id="20"/>
      <w:r>
        <w:rPr>
          <w:color w:val="auto"/>
          <w:sz w:val="28"/>
          <w:szCs w:val="28"/>
          <w:lang w:val="uk-UA"/>
        </w:rPr>
        <w:t xml:space="preserve">- прізвище та ім’я, номер телефону та адресу електронної пошти особи, яка </w:t>
      </w:r>
      <w:bookmarkStart w:id="21" w:name="n38"/>
      <w:r>
        <w:rPr>
          <w:color w:val="auto"/>
        </w:rPr>
      </w:r>
      <w:bookmarkEnd w:id="21"/>
      <w:r>
        <w:rPr>
          <w:color w:val="auto"/>
          <w:sz w:val="28"/>
          <w:szCs w:val="28"/>
          <w:lang w:val="uk-UA"/>
        </w:rPr>
        <w:t xml:space="preserve">уповноважен</w:t>
      </w:r>
      <w:r>
        <w:rPr>
          <w:color w:val="auto"/>
          <w:sz w:val="28"/>
          <w:szCs w:val="28"/>
          <w:lang w:val="uk-UA"/>
        </w:rPr>
        <w:t xml:space="preserve">ої</w:t>
      </w:r>
      <w:r>
        <w:rPr>
          <w:color w:val="auto"/>
          <w:sz w:val="28"/>
          <w:szCs w:val="28"/>
          <w:lang w:val="uk-UA"/>
        </w:rPr>
        <w:t xml:space="preserve"> надавати інформацію про конкурс та  приймати документи для участі в конкурсі.</w:t>
      </w:r>
      <w:r>
        <w:rPr>
          <w:color w:val="auto"/>
        </w:rPr>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10</w:t>
      </w:r>
      <w:r>
        <w:rPr>
          <w:sz w:val="28"/>
          <w:szCs w:val="28"/>
          <w:lang w:val="uk-UA"/>
        </w:rPr>
        <w:t xml:space="preserve">. Відділ</w:t>
      </w:r>
      <w:r>
        <w:rPr>
          <w:sz w:val="28"/>
          <w:szCs w:val="28"/>
          <w:lang w:val="uk-UA"/>
        </w:rPr>
        <w:t xml:space="preserve">ом</w:t>
      </w:r>
      <w:r>
        <w:rPr>
          <w:sz w:val="28"/>
          <w:szCs w:val="28"/>
          <w:lang w:val="uk-UA"/>
        </w:rPr>
        <w:t xml:space="preserve"> освіти Менської міської ради</w:t>
      </w:r>
      <w:r>
        <w:rPr>
          <w:sz w:val="28"/>
          <w:szCs w:val="28"/>
          <w:lang w:val="uk-UA"/>
        </w:rPr>
        <w:t xml:space="preserve">, </w:t>
      </w:r>
      <w:r>
        <w:rPr>
          <w:sz w:val="28"/>
          <w:szCs w:val="28"/>
          <w:lang w:val="uk-UA"/>
        </w:rPr>
        <w:t xml:space="preserve">в установленому порядку прийма</w:t>
      </w:r>
      <w:r>
        <w:rPr>
          <w:sz w:val="28"/>
          <w:szCs w:val="28"/>
          <w:lang w:val="uk-UA"/>
        </w:rPr>
        <w:t xml:space="preserve">є</w:t>
      </w:r>
      <w:r>
        <w:rPr>
          <w:sz w:val="28"/>
          <w:szCs w:val="28"/>
          <w:lang w:val="uk-UA"/>
        </w:rPr>
        <w:t xml:space="preserve">ться</w:t>
      </w:r>
      <w:r>
        <w:rPr>
          <w:sz w:val="28"/>
          <w:szCs w:val="28"/>
          <w:lang w:val="uk-UA"/>
        </w:rPr>
        <w:t xml:space="preserve"> рішення</w:t>
      </w:r>
      <w:r>
        <w:rPr>
          <w:sz w:val="28"/>
          <w:szCs w:val="28"/>
          <w:lang w:val="uk-UA"/>
        </w:rPr>
        <w:t xml:space="preserve"> (наказ)</w:t>
      </w:r>
      <w:r>
        <w:rPr>
          <w:sz w:val="28"/>
          <w:szCs w:val="28"/>
          <w:lang w:val="uk-UA"/>
        </w:rPr>
        <w:t xml:space="preserve"> про проведення конкурсу на посаду керівника комунального закладу загальної середньої освіти</w:t>
      </w:r>
      <w:r>
        <w:rPr>
          <w:sz w:val="28"/>
          <w:szCs w:val="28"/>
          <w:lang w:val="uk-UA"/>
        </w:rPr>
        <w:t xml:space="preserve">.</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1</w:t>
      </w:r>
      <w:r>
        <w:rPr>
          <w:sz w:val="28"/>
          <w:szCs w:val="28"/>
          <w:lang w:val="uk-UA"/>
        </w:rPr>
        <w:t xml:space="preserve">1</w:t>
      </w:r>
      <w:r>
        <w:rPr>
          <w:sz w:val="28"/>
          <w:szCs w:val="28"/>
          <w:lang w:val="uk-UA"/>
        </w:rPr>
        <w:t xml:space="preserve">. Відділ освіти </w:t>
      </w:r>
      <w:r>
        <w:rPr>
          <w:sz w:val="28"/>
          <w:szCs w:val="28"/>
          <w:lang w:val="uk-UA"/>
        </w:rPr>
        <w:t xml:space="preserve">визнача</w:t>
      </w:r>
      <w:r>
        <w:rPr>
          <w:sz w:val="28"/>
          <w:szCs w:val="28"/>
          <w:lang w:val="uk-UA"/>
        </w:rPr>
        <w:t xml:space="preserve">є</w:t>
      </w:r>
      <w:r>
        <w:rPr>
          <w:sz w:val="28"/>
          <w:szCs w:val="28"/>
          <w:lang w:val="uk-UA"/>
        </w:rPr>
        <w:t xml:space="preserve"> уповно</w:t>
      </w:r>
      <w:r>
        <w:rPr>
          <w:sz w:val="28"/>
          <w:szCs w:val="28"/>
          <w:lang w:val="uk-UA"/>
        </w:rPr>
        <w:t xml:space="preserve">важен</w:t>
      </w:r>
      <w:r>
        <w:rPr>
          <w:sz w:val="28"/>
          <w:szCs w:val="28"/>
          <w:lang w:val="uk-UA"/>
        </w:rPr>
        <w:t xml:space="preserve">у </w:t>
      </w:r>
      <w:r>
        <w:rPr>
          <w:sz w:val="28"/>
          <w:szCs w:val="28"/>
          <w:lang w:val="uk-UA"/>
        </w:rPr>
        <w:t xml:space="preserve">особ</w:t>
      </w:r>
      <w:r>
        <w:rPr>
          <w:sz w:val="28"/>
          <w:szCs w:val="28"/>
          <w:lang w:val="uk-UA"/>
        </w:rPr>
        <w:t xml:space="preserve">у</w:t>
      </w:r>
      <w:r>
        <w:rPr>
          <w:sz w:val="28"/>
          <w:szCs w:val="28"/>
          <w:lang w:val="uk-UA"/>
        </w:rPr>
        <w:t xml:space="preserve">, яка </w:t>
      </w:r>
      <w:r>
        <w:rPr>
          <w:sz w:val="28"/>
          <w:szCs w:val="28"/>
          <w:lang w:val="uk-UA"/>
        </w:rPr>
        <w:t xml:space="preserve">також </w:t>
      </w:r>
      <w:r>
        <w:rPr>
          <w:sz w:val="28"/>
          <w:szCs w:val="28"/>
          <w:lang w:val="uk-UA"/>
        </w:rPr>
        <w:t xml:space="preserve">виконує</w:t>
      </w:r>
      <w:r>
        <w:rPr>
          <w:sz w:val="28"/>
          <w:szCs w:val="28"/>
          <w:lang w:val="uk-UA"/>
        </w:rPr>
        <w:t xml:space="preserve"> </w:t>
      </w:r>
      <w:r>
        <w:rPr>
          <w:sz w:val="28"/>
          <w:szCs w:val="28"/>
          <w:lang w:val="uk-UA"/>
        </w:rPr>
        <w:t xml:space="preserve"> </w:t>
      </w:r>
      <w:r>
        <w:rPr>
          <w:sz w:val="28"/>
          <w:szCs w:val="28"/>
          <w:lang w:val="uk-UA"/>
        </w:rPr>
        <w:t xml:space="preserve">функції</w:t>
      </w:r>
      <w:r>
        <w:rPr>
          <w:sz w:val="28"/>
          <w:szCs w:val="28"/>
          <w:lang w:val="uk-UA"/>
        </w:rPr>
        <w:t xml:space="preserve"> відповідального</w:t>
      </w:r>
      <w:r>
        <w:rPr>
          <w:sz w:val="28"/>
          <w:szCs w:val="28"/>
          <w:lang w:val="uk-UA"/>
        </w:rPr>
        <w:t xml:space="preserve"> секретаря конкурсної комісії (</w:t>
      </w:r>
      <w:r>
        <w:rPr>
          <w:sz w:val="28"/>
          <w:szCs w:val="28"/>
          <w:lang w:val="uk-UA"/>
        </w:rPr>
        <w:t xml:space="preserve">без</w:t>
      </w:r>
      <w:r>
        <w:rPr>
          <w:sz w:val="28"/>
          <w:szCs w:val="28"/>
          <w:lang w:val="uk-UA"/>
        </w:rPr>
        <w:t xml:space="preserve"> права голос</w:t>
      </w:r>
      <w:r>
        <w:rPr>
          <w:sz w:val="28"/>
          <w:szCs w:val="28"/>
          <w:lang w:val="uk-UA"/>
        </w:rPr>
        <w:t xml:space="preserve">у)</w:t>
      </w:r>
      <w:r>
        <w:rPr>
          <w:sz w:val="28"/>
          <w:szCs w:val="28"/>
          <w:lang w:val="uk-UA"/>
        </w:rPr>
        <w:t xml:space="preserve">, яка виконує наступні повноваження</w:t>
      </w:r>
      <w:r>
        <w:rPr>
          <w:sz w:val="28"/>
          <w:szCs w:val="28"/>
          <w:lang w:val="uk-UA"/>
        </w:rPr>
        <w:t xml:space="preserve">:</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приймає документи </w:t>
      </w:r>
      <w:r>
        <w:rPr>
          <w:sz w:val="28"/>
          <w:szCs w:val="28"/>
          <w:lang w:val="uk-UA"/>
        </w:rPr>
        <w:t xml:space="preserve">(</w:t>
      </w:r>
      <w:r>
        <w:rPr>
          <w:sz w:val="28"/>
          <w:szCs w:val="28"/>
          <w:lang w:val="uk-UA"/>
        </w:rPr>
        <w:t xml:space="preserve">за описом</w:t>
      </w:r>
      <w:r>
        <w:rPr>
          <w:sz w:val="28"/>
          <w:szCs w:val="28"/>
          <w:lang w:val="uk-UA"/>
        </w:rPr>
        <w:t xml:space="preserve">)</w:t>
      </w:r>
      <w:r>
        <w:rPr>
          <w:sz w:val="28"/>
          <w:szCs w:val="28"/>
          <w:lang w:val="uk-UA"/>
        </w:rPr>
        <w:t xml:space="preserve"> від осіб, які виявили бажання взяти участь у конкурсі</w:t>
      </w:r>
      <w:r>
        <w:rPr>
          <w:sz w:val="28"/>
          <w:szCs w:val="28"/>
          <w:lang w:val="uk-UA"/>
        </w:rPr>
        <w:t xml:space="preserve">;</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надає  інформацію </w:t>
      </w:r>
      <w:r>
        <w:rPr>
          <w:sz w:val="28"/>
          <w:szCs w:val="28"/>
          <w:lang w:val="uk-UA"/>
        </w:rPr>
        <w:t xml:space="preserve">для оприлюднення</w:t>
      </w:r>
      <w:r>
        <w:rPr>
          <w:sz w:val="28"/>
          <w:szCs w:val="28"/>
          <w:lang w:val="uk-UA"/>
        </w:rPr>
        <w:t xml:space="preserve"> оголошен</w:t>
      </w:r>
      <w:r>
        <w:rPr>
          <w:sz w:val="28"/>
          <w:szCs w:val="28"/>
          <w:lang w:val="uk-UA"/>
        </w:rPr>
        <w:t xml:space="preserve">ь про проведення</w:t>
      </w:r>
      <w:r>
        <w:rPr>
          <w:sz w:val="28"/>
          <w:szCs w:val="28"/>
          <w:lang w:val="uk-UA"/>
        </w:rPr>
        <w:t xml:space="preserve"> конкурс</w:t>
      </w:r>
      <w:r>
        <w:rPr>
          <w:sz w:val="28"/>
          <w:szCs w:val="28"/>
          <w:lang w:val="uk-UA"/>
        </w:rPr>
        <w:t xml:space="preserve">ів</w:t>
      </w:r>
      <w:r>
        <w:rPr>
          <w:sz w:val="28"/>
          <w:szCs w:val="28"/>
          <w:lang w:val="uk-UA"/>
        </w:rPr>
        <w:t xml:space="preserve"> на посад</w:t>
      </w:r>
      <w:r>
        <w:rPr>
          <w:sz w:val="28"/>
          <w:szCs w:val="28"/>
          <w:lang w:val="uk-UA"/>
        </w:rPr>
        <w:t xml:space="preserve">и</w:t>
      </w:r>
      <w:r>
        <w:rPr>
          <w:sz w:val="28"/>
          <w:szCs w:val="28"/>
          <w:lang w:val="uk-UA"/>
        </w:rPr>
        <w:t xml:space="preserve"> керівник</w:t>
      </w:r>
      <w:r>
        <w:rPr>
          <w:sz w:val="28"/>
          <w:szCs w:val="28"/>
          <w:lang w:val="uk-UA"/>
        </w:rPr>
        <w:t xml:space="preserve">ів </w:t>
      </w:r>
      <w:r>
        <w:rPr>
          <w:sz w:val="28"/>
          <w:szCs w:val="28"/>
          <w:lang w:val="uk-UA"/>
        </w:rPr>
        <w:t xml:space="preserve"> комунальн</w:t>
      </w:r>
      <w:r>
        <w:rPr>
          <w:sz w:val="28"/>
          <w:szCs w:val="28"/>
          <w:lang w:val="uk-UA"/>
        </w:rPr>
        <w:t xml:space="preserve">их</w:t>
      </w:r>
      <w:r>
        <w:rPr>
          <w:sz w:val="28"/>
          <w:szCs w:val="28"/>
          <w:lang w:val="uk-UA"/>
        </w:rPr>
        <w:t xml:space="preserve"> заклад</w:t>
      </w:r>
      <w:r>
        <w:rPr>
          <w:sz w:val="28"/>
          <w:szCs w:val="28"/>
          <w:lang w:val="uk-UA"/>
        </w:rPr>
        <w:t xml:space="preserve">ів</w:t>
      </w:r>
      <w:r>
        <w:rPr>
          <w:sz w:val="28"/>
          <w:szCs w:val="28"/>
          <w:lang w:val="uk-UA"/>
        </w:rPr>
        <w:t xml:space="preserve"> загальної середньої освіти</w:t>
      </w:r>
      <w:r>
        <w:rPr>
          <w:sz w:val="28"/>
          <w:szCs w:val="28"/>
          <w:lang w:val="uk-UA"/>
        </w:rPr>
        <w:t xml:space="preserve">, яка розміщується на офіційному </w:t>
      </w:r>
      <w:r>
        <w:rPr>
          <w:sz w:val="28"/>
          <w:szCs w:val="28"/>
          <w:lang w:val="uk-UA"/>
        </w:rPr>
        <w:t xml:space="preserve">вебсайт</w:t>
      </w:r>
      <w:r>
        <w:rPr>
          <w:sz w:val="28"/>
          <w:szCs w:val="28"/>
          <w:lang w:val="uk-UA"/>
        </w:rPr>
        <w:t xml:space="preserve">і</w:t>
      </w:r>
      <w:r>
        <w:rPr>
          <w:sz w:val="28"/>
          <w:szCs w:val="28"/>
          <w:lang w:val="uk-UA"/>
        </w:rPr>
        <w:t xml:space="preserve"> Менської міської ради</w:t>
      </w:r>
      <w:r>
        <w:rPr>
          <w:sz w:val="28"/>
          <w:szCs w:val="28"/>
          <w:lang w:val="uk-UA"/>
        </w:rPr>
        <w:t xml:space="preserve"> та </w:t>
      </w:r>
      <w:r>
        <w:rPr>
          <w:sz w:val="28"/>
          <w:szCs w:val="28"/>
          <w:lang w:val="uk-UA"/>
        </w:rPr>
        <w:t xml:space="preserve">вебсайті</w:t>
      </w:r>
      <w:r>
        <w:rPr>
          <w:sz w:val="28"/>
          <w:szCs w:val="28"/>
          <w:lang w:val="uk-UA"/>
        </w:rPr>
        <w:t xml:space="preserve"> закладу освіти (за наявності)</w:t>
      </w:r>
      <w:r>
        <w:rPr>
          <w:sz w:val="28"/>
          <w:szCs w:val="28"/>
          <w:lang w:val="uk-UA"/>
        </w:rPr>
        <w:t xml:space="preserve">;</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 готує запити та </w:t>
      </w:r>
      <w:r>
        <w:rPr>
          <w:sz w:val="28"/>
          <w:szCs w:val="28"/>
          <w:lang w:val="uk-UA"/>
        </w:rPr>
        <w:t xml:space="preserve">збирає відповідні документи щодо кандидатів</w:t>
      </w:r>
      <w:r>
        <w:rPr>
          <w:sz w:val="28"/>
          <w:szCs w:val="28"/>
          <w:lang w:val="uk-UA"/>
        </w:rPr>
        <w:t xml:space="preserve"> у</w:t>
      </w:r>
      <w:r>
        <w:rPr>
          <w:sz w:val="28"/>
          <w:szCs w:val="28"/>
          <w:lang w:val="uk-UA"/>
        </w:rPr>
        <w:t xml:space="preserve"> член</w:t>
      </w:r>
      <w:r>
        <w:rPr>
          <w:sz w:val="28"/>
          <w:szCs w:val="28"/>
          <w:lang w:val="uk-UA"/>
        </w:rPr>
        <w:t xml:space="preserve">и</w:t>
      </w:r>
      <w:r>
        <w:rPr>
          <w:sz w:val="28"/>
          <w:szCs w:val="28"/>
          <w:lang w:val="uk-UA"/>
        </w:rPr>
        <w:t xml:space="preserve"> конкурсн</w:t>
      </w:r>
      <w:r>
        <w:rPr>
          <w:sz w:val="28"/>
          <w:szCs w:val="28"/>
          <w:lang w:val="uk-UA"/>
        </w:rPr>
        <w:t xml:space="preserve">ої</w:t>
      </w:r>
      <w:r>
        <w:rPr>
          <w:sz w:val="28"/>
          <w:szCs w:val="28"/>
          <w:lang w:val="uk-UA"/>
        </w:rPr>
        <w:t xml:space="preserve"> комісії</w:t>
      </w:r>
      <w:r>
        <w:rPr>
          <w:sz w:val="28"/>
          <w:szCs w:val="28"/>
          <w:lang w:val="uk-UA"/>
        </w:rPr>
        <w:t xml:space="preserve">;</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надає відомості особам, які звертаються з отриманням відповідної  інформації щодо проведення конкурсу на посаду керівника комунального закладу загальної середньої освіти.</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здійснює підготовку відомостей для членів конкурсної комісії;</w:t>
      </w:r>
      <w:r/>
    </w:p>
    <w:p>
      <w:pPr>
        <w:pStyle w:val="645"/>
        <w:ind w:left="0" w:right="-1" w:firstLine="708"/>
        <w:jc w:val="both"/>
        <w:spacing w:after="0" w:afterAutospacing="0" w:before="0" w:beforeAutospacing="0"/>
        <w:rPr>
          <w:sz w:val="28"/>
          <w:szCs w:val="28"/>
          <w:lang w:val="uk-UA"/>
        </w:rPr>
        <w:pBdr>
          <w:right w:val="none" w:color="000000" w:sz="4" w:space="2"/>
        </w:pBdr>
      </w:pPr>
      <w:r>
        <w:rPr>
          <w:sz w:val="28"/>
          <w:szCs w:val="28"/>
          <w:lang w:val="uk-UA"/>
        </w:rPr>
        <w:t xml:space="preserve">- протоколює засідання конкурсної комісії та подає їх для оприлюднення</w:t>
      </w:r>
      <w:r>
        <w:rPr>
          <w:sz w:val="28"/>
          <w:szCs w:val="28"/>
          <w:lang w:val="uk-UA"/>
        </w:rPr>
        <w:t xml:space="preserve">.</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sz w:val="28"/>
          <w:szCs w:val="28"/>
          <w:lang w:val="uk-UA"/>
        </w:rPr>
        <w:t xml:space="preserve">1</w:t>
      </w:r>
      <w:r>
        <w:rPr>
          <w:sz w:val="28"/>
          <w:szCs w:val="28"/>
          <w:lang w:val="uk-UA"/>
        </w:rPr>
        <w:t xml:space="preserve">2</w:t>
      </w:r>
      <w:r>
        <w:rPr>
          <w:sz w:val="28"/>
          <w:szCs w:val="28"/>
          <w:lang w:val="uk-UA"/>
        </w:rPr>
        <w:t xml:space="preserve">. </w:t>
      </w:r>
      <w:r>
        <w:rPr>
          <w:color w:val="000000" w:themeColor="text1"/>
          <w:sz w:val="28"/>
          <w:szCs w:val="28"/>
          <w:lang w:val="uk-UA"/>
        </w:rPr>
        <w:t xml:space="preserve">Для проведення конкурсу формує</w:t>
      </w:r>
      <w:r>
        <w:rPr>
          <w:color w:val="000000" w:themeColor="text1"/>
          <w:sz w:val="28"/>
          <w:szCs w:val="28"/>
          <w:lang w:val="uk-UA"/>
        </w:rPr>
        <w:t xml:space="preserve">ться конкурсна комісія</w:t>
      </w:r>
      <w:r>
        <w:rPr>
          <w:color w:val="000000" w:themeColor="text1"/>
          <w:sz w:val="28"/>
          <w:szCs w:val="28"/>
          <w:lang w:val="uk-UA"/>
        </w:rPr>
        <w:t xml:space="preserve">,</w:t>
      </w:r>
      <w:r>
        <w:rPr>
          <w:color w:val="000000" w:themeColor="text1"/>
          <w:sz w:val="28"/>
          <w:szCs w:val="28"/>
          <w:lang w:val="uk-UA"/>
        </w:rPr>
        <w:t xml:space="preserve"> персональний склад якої затверджується розпорядженням Менського міського голови</w:t>
      </w:r>
      <w:r>
        <w:rPr>
          <w:color w:val="000000" w:themeColor="text1"/>
          <w:sz w:val="28"/>
          <w:szCs w:val="28"/>
          <w:lang w:val="uk-UA"/>
        </w:rPr>
        <w:t xml:space="preserve">.</w:t>
      </w:r>
      <w:r/>
    </w:p>
    <w:p>
      <w:pPr>
        <w:pStyle w:val="645"/>
        <w:ind w:left="0" w:right="-1" w:firstLine="708"/>
        <w:jc w:val="both"/>
        <w:spacing w:after="0" w:afterAutospacing="0" w:before="0" w:beforeAutospacing="0"/>
        <w:rPr>
          <w:color w:val="C0504D"/>
          <w:sz w:val="28"/>
          <w:szCs w:val="28"/>
          <w:lang w:val="uk-UA"/>
        </w:rPr>
        <w:pBdr>
          <w:right w:val="none" w:color="000000" w:sz="4" w:space="2"/>
        </w:pBdr>
      </w:pPr>
      <w:r>
        <w:rPr>
          <w:color w:val="000000" w:themeColor="text1"/>
          <w:sz w:val="28"/>
          <w:szCs w:val="28"/>
          <w:lang w:val="uk-UA"/>
        </w:rPr>
        <w:t xml:space="preserve">1</w:t>
      </w:r>
      <w:r>
        <w:rPr>
          <w:color w:val="000000" w:themeColor="text1"/>
          <w:sz w:val="28"/>
          <w:szCs w:val="28"/>
          <w:lang w:val="uk-UA"/>
        </w:rPr>
        <w:t xml:space="preserve">3</w:t>
      </w:r>
      <w:r>
        <w:rPr>
          <w:color w:val="000000" w:themeColor="text1"/>
          <w:sz w:val="28"/>
          <w:szCs w:val="28"/>
          <w:lang w:val="uk-UA"/>
        </w:rPr>
        <w:t xml:space="preserve">.З</w:t>
      </w:r>
      <w:r>
        <w:rPr>
          <w:color w:val="000000" w:themeColor="text1"/>
          <w:sz w:val="28"/>
          <w:szCs w:val="28"/>
          <w:lang w:val="uk-UA"/>
        </w:rPr>
        <w:t xml:space="preserve">агальна</w:t>
      </w:r>
      <w:r>
        <w:rPr>
          <w:color w:val="000000" w:themeColor="text1"/>
          <w:sz w:val="28"/>
          <w:szCs w:val="28"/>
          <w:lang w:val="uk-UA"/>
        </w:rPr>
        <w:t xml:space="preserve"> чисельніст</w:t>
      </w:r>
      <w:r>
        <w:rPr>
          <w:color w:val="000000" w:themeColor="text1"/>
          <w:sz w:val="28"/>
          <w:szCs w:val="28"/>
          <w:lang w:val="uk-UA"/>
        </w:rPr>
        <w:t xml:space="preserve">ь членів конкурсної комісії становить </w:t>
      </w:r>
      <w:r>
        <w:rPr>
          <w:color w:val="000000" w:themeColor="text1"/>
          <w:sz w:val="28"/>
          <w:szCs w:val="28"/>
          <w:lang w:val="uk-UA"/>
        </w:rPr>
        <w:t xml:space="preserve"> від 6 до 15 осіб, до складу якої на паритетних засадах входять представники:</w:t>
      </w:r>
      <w:r/>
    </w:p>
    <w:p>
      <w:pPr>
        <w:pStyle w:val="645"/>
        <w:contextualSpacing w:val="true"/>
        <w:ind w:left="0" w:right="-1" w:firstLine="708"/>
        <w:jc w:val="both"/>
        <w:spacing w:after="0" w:before="0" w:beforeAutospacing="0"/>
        <w:rPr>
          <w:color w:val="000000"/>
          <w:sz w:val="28"/>
          <w:szCs w:val="28"/>
          <w:lang w:val="uk-UA"/>
        </w:rPr>
        <w:pBdr>
          <w:right w:val="none" w:color="000000" w:sz="4" w:space="2"/>
        </w:pBdr>
      </w:pPr>
      <w:r>
        <w:rPr>
          <w:color w:val="000000" w:themeColor="text1"/>
          <w:sz w:val="28"/>
          <w:szCs w:val="28"/>
          <w:lang w:val="uk-UA"/>
        </w:rPr>
        <w:t xml:space="preserve">- </w:t>
      </w:r>
      <w:r>
        <w:rPr>
          <w:color w:val="000000" w:themeColor="text1"/>
          <w:sz w:val="28"/>
          <w:szCs w:val="28"/>
          <w:lang w:val="uk-UA"/>
        </w:rPr>
        <w:t xml:space="preserve">Менської міської ради, як </w:t>
      </w:r>
      <w:r>
        <w:rPr>
          <w:color w:val="000000" w:themeColor="text1"/>
          <w:sz w:val="28"/>
          <w:szCs w:val="28"/>
          <w:lang w:val="uk-UA"/>
        </w:rPr>
        <w:t xml:space="preserve">засновника</w:t>
      </w:r>
      <w:r>
        <w:rPr>
          <w:color w:val="000000" w:themeColor="text1"/>
          <w:sz w:val="28"/>
          <w:szCs w:val="28"/>
          <w:lang w:val="uk-UA"/>
        </w:rPr>
        <w:t xml:space="preserve"> – </w:t>
      </w:r>
      <w:r>
        <w:rPr>
          <w:color w:val="000000" w:themeColor="text1"/>
          <w:sz w:val="28"/>
          <w:szCs w:val="28"/>
          <w:lang w:val="uk-UA"/>
        </w:rPr>
        <w:t xml:space="preserve">депутати </w:t>
      </w:r>
      <w:r>
        <w:rPr>
          <w:color w:val="000000" w:themeColor="text1"/>
          <w:sz w:val="28"/>
          <w:szCs w:val="28"/>
          <w:lang w:val="uk-UA"/>
        </w:rPr>
        <w:t xml:space="preserve">Менської міської ради </w:t>
      </w:r>
      <w:r>
        <w:rPr>
          <w:color w:val="000000" w:themeColor="text1"/>
          <w:sz w:val="28"/>
          <w:szCs w:val="28"/>
          <w:lang w:val="uk-UA"/>
        </w:rPr>
        <w:t xml:space="preserve">(не більше однієї особи від однієї фракції чи групи);</w:t>
      </w:r>
      <w:r/>
    </w:p>
    <w:p>
      <w:pPr>
        <w:pStyle w:val="645"/>
        <w:contextualSpacing w:val="true"/>
        <w:ind w:left="0" w:right="-1" w:firstLine="708"/>
        <w:jc w:val="both"/>
        <w:spacing w:after="0" w:before="0" w:beforeAutospacing="0"/>
        <w:rPr>
          <w:color w:val="000000"/>
          <w:sz w:val="28"/>
          <w:szCs w:val="28"/>
          <w:lang w:val="uk-UA"/>
        </w:rPr>
        <w:pBdr>
          <w:right w:val="none" w:color="000000" w:sz="4" w:space="2"/>
        </w:pBdr>
      </w:pPr>
      <w:r>
        <w:rPr>
          <w:color w:val="000000" w:themeColor="text1"/>
          <w:sz w:val="28"/>
          <w:szCs w:val="28"/>
          <w:lang w:val="uk-UA"/>
        </w:rPr>
        <w:t xml:space="preserve">-місцевої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r/>
    </w:p>
    <w:p>
      <w:pPr>
        <w:pStyle w:val="645"/>
        <w:contextualSpacing w:val="true"/>
        <w:ind w:left="0" w:right="-1" w:firstLine="708"/>
        <w:jc w:val="both"/>
        <w:spacing w:after="0" w:before="0" w:beforeAutospacing="0"/>
        <w:rPr>
          <w:color w:val="000000"/>
          <w:sz w:val="28"/>
          <w:szCs w:val="28"/>
          <w:lang w:val="uk-UA"/>
        </w:rPr>
        <w:pBdr>
          <w:right w:val="none" w:color="000000" w:sz="4" w:space="2"/>
        </w:pBdr>
      </w:pPr>
      <w:r>
        <w:rPr>
          <w:color w:val="000000" w:themeColor="text1"/>
          <w:sz w:val="28"/>
          <w:szCs w:val="28"/>
          <w:lang w:val="uk-UA"/>
        </w:rPr>
        <w:t xml:space="preserve"> - інститутів громадянського с</w:t>
      </w:r>
      <w:r>
        <w:rPr>
          <w:color w:val="000000" w:themeColor="text1"/>
          <w:sz w:val="28"/>
          <w:szCs w:val="28"/>
          <w:lang w:val="uk-UA"/>
        </w:rPr>
        <w:t xml:space="preserve">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1</w:t>
      </w:r>
      <w:r>
        <w:rPr>
          <w:sz w:val="28"/>
          <w:szCs w:val="28"/>
          <w:lang w:val="uk-UA"/>
        </w:rPr>
        <w:t xml:space="preserve">4</w:t>
      </w:r>
      <w:r>
        <w:rPr>
          <w:sz w:val="28"/>
          <w:szCs w:val="28"/>
          <w:lang w:val="uk-UA"/>
        </w:rPr>
        <w:t xml:space="preserve">. </w:t>
      </w:r>
      <w:r>
        <w:rPr>
          <w:sz w:val="28"/>
          <w:szCs w:val="28"/>
          <w:lang w:val="uk-UA"/>
        </w:rPr>
        <w:t xml:space="preserve">До складу конкурсної комісії не може бути включена особа, яка:</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w:t>
      </w:r>
      <w:r>
        <w:rPr>
          <w:sz w:val="28"/>
          <w:szCs w:val="28"/>
          <w:lang w:val="uk-UA"/>
        </w:rPr>
        <w:t xml:space="preserve">визнана в установленому законом порядку недієздатною або цивільна дієздатність якої обмежена;</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відповідно до Закону України «Про запобігання корупції» </w:t>
      </w:r>
      <w:r>
        <w:rPr>
          <w:sz w:val="28"/>
          <w:szCs w:val="28"/>
          <w:lang w:val="uk-UA"/>
        </w:rPr>
        <w:t xml:space="preserve">є близькою особою учасника конкурсу або особою, яка може мати конфлікт інтересів.</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1</w:t>
      </w:r>
      <w:r>
        <w:rPr>
          <w:sz w:val="28"/>
          <w:szCs w:val="28"/>
          <w:lang w:val="uk-UA"/>
        </w:rPr>
        <w:t xml:space="preserve">5</w:t>
      </w:r>
      <w:r>
        <w:rPr>
          <w:sz w:val="28"/>
          <w:szCs w:val="28"/>
          <w:lang w:val="uk-UA"/>
        </w:rPr>
        <w:t xml:space="preserve">. </w:t>
      </w:r>
      <w:r>
        <w:rPr>
          <w:sz w:val="28"/>
          <w:szCs w:val="28"/>
          <w:lang w:val="uk-UA"/>
        </w:rPr>
        <w:t xml:space="preserve">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16. </w:t>
      </w:r>
      <w:r>
        <w:rPr>
          <w:sz w:val="28"/>
          <w:szCs w:val="28"/>
          <w:lang w:val="uk-UA"/>
        </w:rPr>
        <w:t xml:space="preserve">З метою формування та затвердження складу конкурсної комісії, до прийняття рішення про проведення конкурсу, </w:t>
      </w:r>
      <w:r>
        <w:rPr>
          <w:sz w:val="28"/>
          <w:szCs w:val="28"/>
          <w:lang w:val="uk-UA"/>
        </w:rPr>
        <w:t xml:space="preserve">начальник відділу освіти Менської міської ради </w:t>
      </w:r>
      <w:r>
        <w:rPr>
          <w:sz w:val="28"/>
          <w:szCs w:val="28"/>
          <w:lang w:val="uk-UA"/>
        </w:rPr>
        <w:t xml:space="preserve"> надсилає особам, визначени</w:t>
      </w:r>
      <w:r>
        <w:rPr>
          <w:sz w:val="28"/>
          <w:szCs w:val="28"/>
          <w:lang w:val="uk-UA"/>
        </w:rPr>
        <w:t xml:space="preserve">м</w:t>
      </w:r>
      <w:r>
        <w:rPr>
          <w:sz w:val="28"/>
          <w:szCs w:val="28"/>
          <w:lang w:val="uk-UA"/>
        </w:rPr>
        <w:t xml:space="preserve"> у </w:t>
      </w:r>
      <w:r>
        <w:rPr>
          <w:sz w:val="28"/>
          <w:szCs w:val="28"/>
          <w:lang w:val="uk-UA"/>
        </w:rPr>
        <w:t xml:space="preserve">13</w:t>
      </w:r>
      <w:r>
        <w:rPr>
          <w:sz w:val="28"/>
          <w:szCs w:val="28"/>
          <w:lang w:val="uk-UA"/>
        </w:rPr>
        <w:t xml:space="preserve"> Положення, лист-клопотання</w:t>
      </w:r>
      <w:r>
        <w:rPr>
          <w:sz w:val="28"/>
          <w:szCs w:val="28"/>
          <w:lang w:val="uk-UA"/>
        </w:rPr>
        <w:t xml:space="preserve"> у довільній формі</w:t>
      </w:r>
      <w:r>
        <w:rPr>
          <w:sz w:val="28"/>
          <w:szCs w:val="28"/>
          <w:lang w:val="uk-UA"/>
        </w:rPr>
        <w:t xml:space="preserve"> щодо делегування представників до складу конкурсної комісії</w:t>
      </w:r>
      <w:r>
        <w:rPr>
          <w:sz w:val="28"/>
          <w:szCs w:val="28"/>
          <w:lang w:val="uk-UA"/>
        </w:rPr>
        <w:t xml:space="preserve"> (Додаток 2 до Положення)</w:t>
      </w:r>
      <w:r>
        <w:rPr>
          <w:sz w:val="28"/>
          <w:szCs w:val="28"/>
          <w:lang w:val="uk-UA"/>
        </w:rPr>
        <w:t xml:space="preserve">.</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17. Відповідні суб’єкти, передбачені пунктом 13 цього Положення, повідомляють про прийняте рішення відділ освіти в письмовій формі, зазначивши прізвище, ім’я та по батькові представників, які делегуються до складу конкурсної комісії. </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1</w:t>
      </w:r>
      <w:r>
        <w:rPr>
          <w:sz w:val="28"/>
          <w:szCs w:val="28"/>
          <w:lang w:val="uk-UA"/>
        </w:rPr>
        <w:t xml:space="preserve">8</w:t>
      </w:r>
      <w:r>
        <w:rPr>
          <w:sz w:val="28"/>
          <w:szCs w:val="28"/>
          <w:lang w:val="uk-UA"/>
        </w:rPr>
        <w:t xml:space="preserve">. </w:t>
      </w:r>
      <w:r>
        <w:rPr>
          <w:sz w:val="28"/>
          <w:szCs w:val="28"/>
          <w:lang w:val="uk-UA"/>
        </w:rPr>
        <w:t xml:space="preserve">Члени конкурсної комісії зобов’язані:</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брати участь у роботі конкурсної комісії та голосувати з питань порядку денного;</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заявляти самовідвід у разі наявності чи настання підстав, передбачених </w:t>
      </w:r>
      <w:r>
        <w:rPr>
          <w:sz w:val="28"/>
          <w:szCs w:val="28"/>
          <w:lang w:val="uk-UA"/>
        </w:rPr>
        <w:t xml:space="preserve">пунктом </w:t>
      </w:r>
      <w:r>
        <w:rPr>
          <w:sz w:val="28"/>
          <w:szCs w:val="28"/>
          <w:lang w:val="uk-UA"/>
        </w:rPr>
        <w:t xml:space="preserve">1</w:t>
      </w:r>
      <w:r>
        <w:rPr>
          <w:sz w:val="28"/>
          <w:szCs w:val="28"/>
          <w:lang w:val="uk-UA"/>
        </w:rPr>
        <w:t xml:space="preserve">4</w:t>
      </w:r>
      <w:r>
        <w:rPr>
          <w:sz w:val="28"/>
          <w:szCs w:val="28"/>
          <w:lang w:val="uk-UA"/>
        </w:rPr>
        <w:t xml:space="preserve"> цього Положення, </w:t>
      </w:r>
      <w:r>
        <w:rPr>
          <w:sz w:val="28"/>
          <w:szCs w:val="28"/>
          <w:lang w:val="uk-UA"/>
        </w:rPr>
        <w:t xml:space="preserve">що унеможливлюють їх участь у складі конкурсної комісії.</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1</w:t>
      </w:r>
      <w:r>
        <w:rPr>
          <w:sz w:val="28"/>
          <w:szCs w:val="28"/>
          <w:lang w:val="uk-UA"/>
        </w:rPr>
        <w:t xml:space="preserve">9.</w:t>
      </w:r>
      <w:r>
        <w:rPr>
          <w:sz w:val="28"/>
          <w:szCs w:val="28"/>
          <w:lang w:val="uk-UA"/>
        </w:rPr>
        <w:t xml:space="preserve">Конкурсна комісія є повноважною за умови присутності на її засіданні не менше двох третин від затвердженого складу. Конкурсна комісія приймає рішення більшістю від її затвердженого складу. </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20</w:t>
      </w:r>
      <w:r>
        <w:rPr>
          <w:sz w:val="28"/>
          <w:szCs w:val="28"/>
          <w:lang w:val="uk-UA"/>
        </w:rPr>
        <w:t xml:space="preserve">. </w:t>
      </w:r>
      <w:r>
        <w:rPr>
          <w:sz w:val="28"/>
          <w:szCs w:val="28"/>
          <w:lang w:val="uk-UA"/>
        </w:rPr>
        <w:t xml:space="preserve">У разі рівного розподілу голосів вирішальним є голос голови конкурсної комісії.</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2</w:t>
      </w:r>
      <w:r>
        <w:rPr>
          <w:sz w:val="28"/>
          <w:szCs w:val="28"/>
          <w:lang w:val="uk-UA"/>
        </w:rPr>
        <w:t xml:space="preserve">1</w:t>
      </w:r>
      <w:r>
        <w:rPr>
          <w:sz w:val="28"/>
          <w:szCs w:val="28"/>
          <w:lang w:val="uk-UA"/>
        </w:rPr>
        <w:t xml:space="preserve">. </w:t>
      </w:r>
      <w:r>
        <w:rPr>
          <w:sz w:val="28"/>
          <w:szCs w:val="28"/>
          <w:lang w:val="uk-UA"/>
        </w:rPr>
        <w:t xml:space="preserve">Конкур</w:t>
      </w:r>
      <w:r>
        <w:rPr>
          <w:sz w:val="28"/>
          <w:szCs w:val="28"/>
          <w:lang w:val="uk-UA"/>
        </w:rPr>
        <w:t xml:space="preserve">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r>
        <w:rPr>
          <w:sz w:val="28"/>
          <w:szCs w:val="28"/>
          <w:lang w:val="uk-UA"/>
        </w:rPr>
        <w:t xml:space="preserve">.</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22. Керівництво роботою конкурсної комісії здійснює її голова, а в разі відсутності – заступник голови комісії. </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2</w:t>
      </w:r>
      <w:r>
        <w:rPr>
          <w:sz w:val="28"/>
          <w:szCs w:val="28"/>
          <w:lang w:val="uk-UA"/>
        </w:rPr>
        <w:t xml:space="preserve">3</w:t>
      </w:r>
      <w:r>
        <w:rPr>
          <w:sz w:val="28"/>
          <w:szCs w:val="28"/>
          <w:lang w:val="uk-UA"/>
        </w:rPr>
        <w:t xml:space="preserve">.</w:t>
      </w:r>
      <w:r>
        <w:rPr>
          <w:sz w:val="28"/>
          <w:szCs w:val="28"/>
          <w:lang w:val="uk-UA"/>
        </w:rPr>
        <w:t xml:space="preserve"> Організаційною формою роботи конкурсної комісії є засідання. Рішення конкурсної комісії оформл</w:t>
      </w:r>
      <w:r>
        <w:rPr>
          <w:sz w:val="28"/>
          <w:szCs w:val="28"/>
          <w:lang w:val="uk-UA"/>
        </w:rPr>
        <w:t xml:space="preserve">юється протоколом, який підписує</w:t>
      </w:r>
      <w:r>
        <w:rPr>
          <w:sz w:val="28"/>
          <w:szCs w:val="28"/>
          <w:lang w:val="uk-UA"/>
        </w:rPr>
        <w:t xml:space="preserve">ться всіма присутніми членами конкурсної комісії та оприлюднюється на офіційному </w:t>
      </w:r>
      <w:r>
        <w:rPr>
          <w:sz w:val="28"/>
          <w:szCs w:val="28"/>
          <w:lang w:val="uk-UA"/>
        </w:rPr>
        <w:t xml:space="preserve">вебсайті</w:t>
      </w:r>
      <w:r>
        <w:rPr>
          <w:sz w:val="28"/>
          <w:szCs w:val="28"/>
          <w:lang w:val="uk-UA"/>
        </w:rPr>
        <w:t xml:space="preserve"> Менської </w:t>
      </w:r>
      <w:r>
        <w:rPr>
          <w:sz w:val="28"/>
          <w:szCs w:val="28"/>
          <w:lang w:val="uk-UA"/>
        </w:rPr>
        <w:t xml:space="preserve">міської ради протягом наступного робочого дня з дня проведення засідання конкурсної комісії.</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sz w:val="28"/>
          <w:szCs w:val="28"/>
          <w:lang w:val="uk-UA"/>
        </w:rPr>
        <w:t xml:space="preserve">2</w:t>
      </w:r>
      <w:r>
        <w:rPr>
          <w:sz w:val="28"/>
          <w:szCs w:val="28"/>
          <w:lang w:val="uk-UA"/>
        </w:rPr>
        <w:t xml:space="preserve">4</w:t>
      </w:r>
      <w:r>
        <w:rPr>
          <w:sz w:val="28"/>
          <w:szCs w:val="28"/>
          <w:lang w:val="uk-UA"/>
        </w:rPr>
        <w:t xml:space="preserve">. </w:t>
      </w:r>
      <w:r>
        <w:rPr>
          <w:color w:val="000000" w:themeColor="text1"/>
          <w:sz w:val="28"/>
          <w:szCs w:val="28"/>
          <w:lang w:val="uk-UA"/>
        </w:rPr>
        <w:t xml:space="preserve">Особи, які бажають взяти участь у конкурсі</w:t>
      </w:r>
      <w:r>
        <w:rPr>
          <w:color w:val="000000" w:themeColor="text1"/>
          <w:sz w:val="28"/>
          <w:szCs w:val="28"/>
          <w:lang w:val="uk-UA"/>
        </w:rPr>
        <w:t xml:space="preserve">,</w:t>
      </w:r>
      <w:r>
        <w:rPr>
          <w:color w:val="000000" w:themeColor="text1"/>
          <w:sz w:val="28"/>
          <w:szCs w:val="28"/>
          <w:lang w:val="uk-UA"/>
        </w:rPr>
        <w:t xml:space="preserve"> подають до відділу освіти Менської міської ради такі документи:</w:t>
      </w:r>
      <w:r/>
    </w:p>
    <w:p>
      <w:pPr>
        <w:ind w:left="0" w:right="-1" w:firstLine="708"/>
        <w:jc w:val="both"/>
        <w:spacing w:lineRule="auto" w:line="240" w:after="0"/>
        <w:rPr>
          <w:rFonts w:ascii="Times New Roman" w:hAnsi="Times New Roman"/>
          <w:color w:val="000000"/>
          <w:sz w:val="28"/>
          <w:lang w:val="uk-UA"/>
        </w:rPr>
        <w:pBdr>
          <w:right w:val="none" w:color="000000" w:sz="4" w:space="2"/>
        </w:pBdr>
      </w:pPr>
      <w:r>
        <w:rPr>
          <w:rFonts w:ascii="Times New Roman" w:hAnsi="Times New Roman"/>
          <w:color w:val="000000" w:themeColor="text1"/>
          <w:sz w:val="28"/>
          <w:lang w:val="uk-UA"/>
        </w:rPr>
        <w:t xml:space="preserve">- заяву про участь у конкурсі за формою, наведеною в Додатку 1 до цього Положення, з наданням згоди на обробку персональних даних відповідно до </w:t>
      </w:r>
      <w:hyperlink r:id="rId10" w:history="1">
        <w:r>
          <w:rPr>
            <w:rStyle w:val="646"/>
            <w:rFonts w:ascii="Times New Roman" w:hAnsi="Times New Roman"/>
            <w:color w:val="000000" w:themeColor="text1"/>
            <w:sz w:val="28"/>
            <w:szCs w:val="28"/>
            <w:u w:val="none"/>
            <w:lang w:val="uk-UA"/>
          </w:rPr>
          <w:t xml:space="preserve">Закону України</w:t>
        </w:r>
      </w:hyperlink>
      <w:r>
        <w:rPr>
          <w:rFonts w:ascii="Times New Roman" w:hAnsi="Times New Roman"/>
          <w:color w:val="000000" w:themeColor="text1"/>
          <w:sz w:val="28"/>
          <w:lang w:val="uk-UA"/>
        </w:rPr>
        <w:t xml:space="preserve"> «Про захист персональних даних»;</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 автобіографію та/або резюме (за вибором учасника конкурсу);</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копі</w:t>
      </w:r>
      <w:r>
        <w:rPr>
          <w:sz w:val="28"/>
          <w:szCs w:val="28"/>
          <w:lang w:val="uk-UA"/>
        </w:rPr>
        <w:t xml:space="preserve">ю</w:t>
      </w:r>
      <w:r>
        <w:rPr>
          <w:sz w:val="28"/>
          <w:szCs w:val="28"/>
          <w:lang w:val="uk-UA"/>
        </w:rPr>
        <w:t xml:space="preserve"> паспорта громадянина України;</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копі</w:t>
      </w:r>
      <w:r>
        <w:rPr>
          <w:sz w:val="28"/>
          <w:szCs w:val="28"/>
          <w:lang w:val="uk-UA"/>
        </w:rPr>
        <w:t xml:space="preserve">ю</w:t>
      </w:r>
      <w:r>
        <w:rPr>
          <w:sz w:val="28"/>
          <w:szCs w:val="28"/>
          <w:lang w:val="uk-UA"/>
        </w:rPr>
        <w:t xml:space="preserve"> документа про вищу освіту (з додатком, що є його невід’ємною частиною) не нижче освітнього ступеня магістра (спеціаліста);</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документ, що підтверджує вільне володіння державною мовою;</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копі</w:t>
      </w:r>
      <w:r>
        <w:rPr>
          <w:sz w:val="28"/>
          <w:szCs w:val="28"/>
          <w:lang w:val="uk-UA"/>
        </w:rPr>
        <w:t xml:space="preserve">ю</w:t>
      </w:r>
      <w:r>
        <w:rPr>
          <w:sz w:val="28"/>
          <w:szCs w:val="28"/>
          <w:lang w:val="uk-UA"/>
        </w:rPr>
        <w:t xml:space="preserve"> трудової книжки чи інших документів, що підтверджують стаж педагогічної (науково-педагогічної) роботи не менше трьох років на день їх подання</w:t>
      </w:r>
      <w:r>
        <w:rPr>
          <w:sz w:val="28"/>
          <w:szCs w:val="28"/>
          <w:lang w:val="uk-UA"/>
        </w:rPr>
        <w:t xml:space="preserve">;</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довідк</w:t>
      </w:r>
      <w:r>
        <w:rPr>
          <w:sz w:val="28"/>
          <w:szCs w:val="28"/>
          <w:lang w:val="uk-UA"/>
        </w:rPr>
        <w:t xml:space="preserve">у</w:t>
      </w:r>
      <w:r>
        <w:rPr>
          <w:sz w:val="28"/>
          <w:szCs w:val="28"/>
          <w:lang w:val="uk-UA"/>
        </w:rPr>
        <w:t xml:space="preserve"> про відсутність судимості;</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довідк</w:t>
      </w:r>
      <w:r>
        <w:rPr>
          <w:sz w:val="28"/>
          <w:szCs w:val="28"/>
          <w:lang w:val="uk-UA"/>
        </w:rPr>
        <w:t xml:space="preserve">у</w:t>
      </w:r>
      <w:r>
        <w:rPr>
          <w:sz w:val="28"/>
          <w:szCs w:val="28"/>
          <w:lang w:val="uk-UA"/>
        </w:rPr>
        <w:t xml:space="preserve"> про проходження попереднього (періодичного) психіатричного огляду;</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мотиваційний лист, складений у довільній формі.</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Особа може надати інші документи, що підтверджують її професійні та/або моральні якості.</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2</w:t>
      </w:r>
      <w:r>
        <w:rPr>
          <w:sz w:val="28"/>
          <w:szCs w:val="28"/>
          <w:lang w:val="uk-UA"/>
        </w:rPr>
        <w:t xml:space="preserve">5</w:t>
      </w:r>
      <w:r>
        <w:rPr>
          <w:sz w:val="28"/>
          <w:szCs w:val="28"/>
          <w:lang w:val="uk-UA"/>
        </w:rPr>
        <w:t xml:space="preserve">.</w:t>
      </w:r>
      <w:r>
        <w:rPr>
          <w:sz w:val="28"/>
          <w:szCs w:val="28"/>
          <w:lang w:val="uk-UA"/>
        </w:rPr>
        <w:t xml:space="preserve"> Д</w:t>
      </w:r>
      <w:r>
        <w:rPr>
          <w:sz w:val="28"/>
          <w:szCs w:val="28"/>
          <w:lang w:val="uk-UA"/>
        </w:rPr>
        <w:t xml:space="preserve">окументи</w:t>
      </w:r>
      <w:r>
        <w:rPr>
          <w:sz w:val="28"/>
          <w:szCs w:val="28"/>
          <w:lang w:val="uk-UA"/>
        </w:rPr>
        <w:t xml:space="preserve">, визначені у пункті 2</w:t>
      </w:r>
      <w:r>
        <w:rPr>
          <w:sz w:val="28"/>
          <w:szCs w:val="28"/>
          <w:lang w:val="uk-UA"/>
        </w:rPr>
        <w:t xml:space="preserve">4</w:t>
      </w:r>
      <w:r>
        <w:rPr>
          <w:sz w:val="28"/>
          <w:szCs w:val="28"/>
          <w:lang w:val="uk-UA"/>
        </w:rPr>
        <w:t xml:space="preserve"> цього Положення</w:t>
      </w:r>
      <w:r>
        <w:rPr>
          <w:sz w:val="28"/>
          <w:szCs w:val="28"/>
          <w:lang w:val="uk-UA"/>
        </w:rPr>
        <w:t xml:space="preserve">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r>
        <w:rPr>
          <w:sz w:val="28"/>
          <w:szCs w:val="28"/>
          <w:lang w:val="uk-UA"/>
        </w:rPr>
        <w:t xml:space="preserve">. К</w:t>
      </w:r>
      <w:r>
        <w:rPr>
          <w:sz w:val="28"/>
          <w:szCs w:val="28"/>
          <w:lang w:val="uk-UA"/>
        </w:rPr>
        <w:t xml:space="preserve">онкретні строки для прийому документів визначаються відділом освіти</w:t>
      </w:r>
      <w:r>
        <w:rPr>
          <w:sz w:val="28"/>
          <w:szCs w:val="28"/>
          <w:lang w:val="uk-UA"/>
        </w:rPr>
        <w:t xml:space="preserve"> у наказі про оголошення конкурсу</w:t>
      </w:r>
      <w:r>
        <w:rPr>
          <w:sz w:val="28"/>
          <w:szCs w:val="28"/>
          <w:lang w:val="uk-UA"/>
        </w:rPr>
        <w:t xml:space="preserve">.</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sz w:val="28"/>
          <w:szCs w:val="28"/>
          <w:lang w:val="uk-UA"/>
        </w:rPr>
        <w:t xml:space="preserve">Уповноважена особа приймає документи за описом, копію якого надає особі, яка їх подає.</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Кандидат </w:t>
      </w:r>
      <w:r>
        <w:rPr>
          <w:color w:val="000000" w:themeColor="text1"/>
          <w:sz w:val="28"/>
          <w:szCs w:val="28"/>
          <w:lang w:val="uk-UA"/>
        </w:rPr>
        <w:t xml:space="preserve">на посаду керівника</w:t>
      </w:r>
      <w:r>
        <w:rPr>
          <w:color w:val="000000" w:themeColor="text1"/>
          <w:sz w:val="28"/>
          <w:szCs w:val="28"/>
          <w:lang w:val="uk-UA"/>
        </w:rPr>
        <w:t xml:space="preserve"> комунального</w:t>
      </w:r>
      <w:r>
        <w:rPr>
          <w:color w:val="000000" w:themeColor="text1"/>
          <w:sz w:val="28"/>
          <w:szCs w:val="28"/>
          <w:lang w:val="uk-UA"/>
        </w:rPr>
        <w:t xml:space="preserve"> закладу загальної середньої освіти має право відкликати свою заяву та документи до кінцевого строку їх прийняття, повідомивши про це письмово комісію.</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Відповідальність за достовірність поданих документів несе заявник.</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2</w:t>
      </w:r>
      <w:r>
        <w:rPr>
          <w:color w:val="000000" w:themeColor="text1"/>
          <w:sz w:val="28"/>
          <w:szCs w:val="28"/>
          <w:lang w:val="uk-UA"/>
        </w:rPr>
        <w:t xml:space="preserve">6</w:t>
      </w:r>
      <w:r>
        <w:rPr>
          <w:color w:val="000000" w:themeColor="text1"/>
          <w:sz w:val="28"/>
          <w:szCs w:val="28"/>
          <w:lang w:val="uk-UA"/>
        </w:rPr>
        <w:t xml:space="preserve">. Подані документи та матеріали </w:t>
      </w:r>
      <w:r>
        <w:rPr>
          <w:color w:val="000000" w:themeColor="text1"/>
          <w:sz w:val="28"/>
          <w:szCs w:val="28"/>
          <w:lang w:val="uk-UA"/>
        </w:rPr>
        <w:t xml:space="preserve"> роботи конкурсної комісії </w:t>
      </w:r>
      <w:r>
        <w:rPr>
          <w:color w:val="000000" w:themeColor="text1"/>
          <w:sz w:val="28"/>
          <w:szCs w:val="28"/>
          <w:lang w:val="uk-UA"/>
        </w:rPr>
        <w:t xml:space="preserve">зберігаються у відділі освіти Менської міської ради.</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2</w:t>
      </w:r>
      <w:r>
        <w:rPr>
          <w:color w:val="000000" w:themeColor="text1"/>
          <w:sz w:val="28"/>
          <w:szCs w:val="28"/>
          <w:lang w:val="uk-UA"/>
        </w:rPr>
        <w:t xml:space="preserve">7</w:t>
      </w:r>
      <w:r>
        <w:rPr>
          <w:color w:val="000000" w:themeColor="text1"/>
          <w:sz w:val="28"/>
          <w:szCs w:val="28"/>
          <w:lang w:val="uk-UA"/>
        </w:rPr>
        <w:t xml:space="preserve">. </w:t>
      </w:r>
      <w:r>
        <w:rPr>
          <w:color w:val="000000" w:themeColor="text1"/>
          <w:sz w:val="28"/>
          <w:szCs w:val="28"/>
          <w:lang w:val="uk-UA"/>
        </w:rPr>
        <w:t xml:space="preserve">Протягом </w:t>
      </w:r>
      <w:r>
        <w:rPr>
          <w:color w:val="000000" w:themeColor="text1"/>
          <w:sz w:val="28"/>
          <w:szCs w:val="28"/>
          <w:lang w:val="uk-UA"/>
        </w:rPr>
        <w:t xml:space="preserve">п’яти робочих днів з дня завершення строку подання документів для участі в конкурсі конкурсна комісія:</w:t>
      </w:r>
      <w:r>
        <w:rPr>
          <w:color w:val="000000" w:themeColor="text1"/>
          <w:sz w:val="28"/>
          <w:szCs w:val="28"/>
          <w:lang w:val="uk-UA"/>
        </w:rPr>
        <w:tab/>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 перевіряє подані документи </w:t>
      </w:r>
      <w:r>
        <w:rPr>
          <w:color w:val="000000" w:themeColor="text1"/>
          <w:sz w:val="28"/>
          <w:szCs w:val="28"/>
          <w:lang w:val="uk-UA"/>
        </w:rPr>
        <w:t xml:space="preserve">щодо </w:t>
      </w:r>
      <w:r>
        <w:rPr>
          <w:color w:val="000000" w:themeColor="text1"/>
          <w:sz w:val="28"/>
          <w:szCs w:val="28"/>
          <w:lang w:val="uk-UA"/>
        </w:rPr>
        <w:t xml:space="preserve">відповідн</w:t>
      </w:r>
      <w:r>
        <w:rPr>
          <w:color w:val="000000" w:themeColor="text1"/>
          <w:sz w:val="28"/>
          <w:szCs w:val="28"/>
          <w:lang w:val="uk-UA"/>
        </w:rPr>
        <w:t xml:space="preserve">о</w:t>
      </w:r>
      <w:r>
        <w:rPr>
          <w:color w:val="000000" w:themeColor="text1"/>
          <w:sz w:val="28"/>
          <w:szCs w:val="28"/>
          <w:lang w:val="uk-UA"/>
        </w:rPr>
        <w:t xml:space="preserve">ст</w:t>
      </w:r>
      <w:r>
        <w:rPr>
          <w:color w:val="000000" w:themeColor="text1"/>
          <w:sz w:val="28"/>
          <w:szCs w:val="28"/>
          <w:lang w:val="uk-UA"/>
        </w:rPr>
        <w:t xml:space="preserve">і</w:t>
      </w:r>
      <w:r>
        <w:rPr>
          <w:color w:val="000000" w:themeColor="text1"/>
          <w:sz w:val="28"/>
          <w:szCs w:val="28"/>
          <w:lang w:val="uk-UA"/>
        </w:rPr>
        <w:t xml:space="preserve"> установленим вимогам;</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 </w:t>
      </w:r>
      <w:r>
        <w:rPr>
          <w:color w:val="000000" w:themeColor="text1"/>
          <w:sz w:val="28"/>
          <w:szCs w:val="28"/>
          <w:lang w:val="uk-UA"/>
        </w:rPr>
        <w:t xml:space="preserve">приймає рішення про допущення та/або недопущення до участі у конкурсі</w:t>
      </w:r>
      <w:r>
        <w:rPr>
          <w:color w:val="000000" w:themeColor="text1"/>
          <w:sz w:val="28"/>
          <w:szCs w:val="28"/>
          <w:lang w:val="uk-UA"/>
        </w:rPr>
        <w:t xml:space="preserve">;</w:t>
      </w:r>
      <w:r/>
    </w:p>
    <w:p>
      <w:pPr>
        <w:pStyle w:val="645"/>
        <w:ind w:left="0" w:right="-1" w:firstLine="708"/>
        <w:jc w:val="both"/>
        <w:spacing w:after="0" w:afterAutospacing="0" w:before="0" w:beforeAutospacing="0"/>
        <w:rPr>
          <w:color w:val="000000"/>
          <w:sz w:val="28"/>
          <w:szCs w:val="28"/>
          <w:lang w:val="uk-UA"/>
        </w:rPr>
        <w:pBdr>
          <w:right w:val="none" w:color="000000" w:sz="4" w:space="2"/>
        </w:pBdr>
      </w:pPr>
      <w:r>
        <w:rPr>
          <w:color w:val="000000" w:themeColor="text1"/>
          <w:sz w:val="28"/>
          <w:szCs w:val="28"/>
          <w:lang w:val="uk-UA"/>
        </w:rPr>
        <w:t xml:space="preserve">- оприлюднює на </w:t>
      </w:r>
      <w:r>
        <w:rPr>
          <w:color w:val="000000" w:themeColor="text1"/>
          <w:sz w:val="28"/>
          <w:szCs w:val="28"/>
          <w:lang w:val="uk-UA"/>
        </w:rPr>
        <w:t xml:space="preserve">вебсайті</w:t>
      </w:r>
      <w:r>
        <w:rPr>
          <w:color w:val="000000" w:themeColor="text1"/>
          <w:sz w:val="28"/>
          <w:szCs w:val="28"/>
          <w:lang w:val="uk-UA"/>
        </w:rPr>
        <w:t xml:space="preserve"> Менської міської ради перелік осіб, допущен</w:t>
      </w:r>
      <w:r>
        <w:rPr>
          <w:color w:val="000000" w:themeColor="text1"/>
          <w:sz w:val="28"/>
          <w:szCs w:val="28"/>
          <w:lang w:val="uk-UA"/>
        </w:rPr>
        <w:t xml:space="preserve">их</w:t>
      </w:r>
      <w:r>
        <w:rPr>
          <w:color w:val="000000" w:themeColor="text1"/>
          <w:sz w:val="28"/>
          <w:szCs w:val="28"/>
          <w:lang w:val="uk-UA"/>
        </w:rPr>
        <w:t xml:space="preserve"> до участі у конкурсному відборі (далі - кандидати).</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До участі у конкурсі не можуть бути допущені особи, які:</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w:t>
      </w:r>
      <w:r>
        <w:rPr>
          <w:sz w:val="28"/>
          <w:szCs w:val="28"/>
          <w:lang w:val="uk-UA"/>
        </w:rPr>
        <w:t xml:space="preserve">не можуть обіймати посаду керівника закладу загальної середньої освіти відповідно до Закону</w:t>
      </w:r>
      <w:r>
        <w:rPr>
          <w:sz w:val="28"/>
          <w:szCs w:val="28"/>
          <w:lang w:val="uk-UA"/>
        </w:rPr>
        <w:t xml:space="preserve"> України «</w:t>
      </w:r>
      <w:bookmarkStart w:id="22" w:name="_Hlk68598219"/>
      <w:r>
        <w:rPr>
          <w:sz w:val="28"/>
          <w:szCs w:val="28"/>
          <w:lang w:val="uk-UA"/>
        </w:rPr>
        <w:t xml:space="preserve">Про повну загальну середню освіту</w:t>
      </w:r>
      <w:bookmarkEnd w:id="22"/>
      <w:r>
        <w:rPr>
          <w:sz w:val="28"/>
          <w:szCs w:val="28"/>
          <w:lang w:val="uk-UA"/>
        </w:rPr>
        <w:t xml:space="preserve">»</w:t>
      </w:r>
      <w:r>
        <w:rPr>
          <w:sz w:val="28"/>
          <w:szCs w:val="28"/>
          <w:lang w:val="uk-UA"/>
        </w:rPr>
        <w:t xml:space="preserve">;</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подали не всі документи, визначені Законом</w:t>
      </w:r>
      <w:r>
        <w:rPr>
          <w:sz w:val="28"/>
          <w:szCs w:val="28"/>
          <w:lang w:val="uk-UA"/>
        </w:rPr>
        <w:t xml:space="preserve"> України </w:t>
      </w:r>
      <w:bookmarkStart w:id="23" w:name="_Hlk68598382"/>
      <w:r>
        <w:rPr>
          <w:sz w:val="28"/>
          <w:szCs w:val="28"/>
          <w:lang w:val="uk-UA"/>
        </w:rPr>
        <w:t xml:space="preserve">«Про повну загальну середню освіту»</w:t>
      </w:r>
      <w:bookmarkEnd w:id="23"/>
      <w:r>
        <w:rPr>
          <w:sz w:val="28"/>
          <w:szCs w:val="28"/>
          <w:lang w:val="uk-UA"/>
        </w:rPr>
        <w:t xml:space="preserve">, для участі в конкурсі;</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подали документи після завершення строку їх подання.</w:t>
      </w:r>
      <w:r/>
    </w:p>
    <w:p>
      <w:pPr>
        <w:pStyle w:val="645"/>
        <w:contextualSpacing w:val="true"/>
        <w:ind w:left="0" w:right="-1" w:firstLine="708"/>
        <w:jc w:val="both"/>
        <w:spacing w:after="0" w:before="0" w:beforeAutospacing="0"/>
        <w:rPr>
          <w:lang w:val="uk-UA"/>
        </w:rPr>
        <w:pBdr>
          <w:right w:val="none" w:color="000000" w:sz="4" w:space="2"/>
        </w:pBdr>
      </w:pPr>
      <w:r>
        <w:rPr>
          <w:sz w:val="28"/>
          <w:szCs w:val="28"/>
          <w:lang w:val="uk-UA"/>
        </w:rPr>
        <w:t xml:space="preserve">2</w:t>
      </w:r>
      <w:r>
        <w:rPr>
          <w:sz w:val="28"/>
          <w:szCs w:val="28"/>
          <w:lang w:val="uk-UA"/>
        </w:rPr>
        <w:t xml:space="preserve">8</w:t>
      </w:r>
      <w:r>
        <w:rPr>
          <w:sz w:val="28"/>
          <w:szCs w:val="28"/>
          <w:lang w:val="uk-UA"/>
        </w:rPr>
        <w:t xml:space="preserve">. </w:t>
      </w:r>
      <w:r>
        <w:rPr>
          <w:sz w:val="28"/>
          <w:szCs w:val="28"/>
          <w:lang w:val="uk-UA"/>
        </w:rPr>
        <w:t xml:space="preserve">Відділ освіти </w:t>
      </w:r>
      <w:r>
        <w:rPr>
          <w:sz w:val="28"/>
          <w:szCs w:val="28"/>
          <w:lang w:val="uk-UA"/>
        </w:rPr>
        <w:t xml:space="preserve">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закладу </w:t>
      </w:r>
      <w:r>
        <w:rPr>
          <w:sz w:val="28"/>
          <w:szCs w:val="28"/>
          <w:lang w:val="uk-UA"/>
        </w:rPr>
        <w:t xml:space="preserve">освіти, на посаду </w:t>
      </w:r>
      <w:r>
        <w:rPr>
          <w:sz w:val="28"/>
          <w:szCs w:val="28"/>
          <w:lang w:val="uk-UA"/>
        </w:rPr>
        <w:t xml:space="preserve">керівника якого оголошено конкурс, </w:t>
      </w:r>
      <w:r>
        <w:rPr>
          <w:sz w:val="28"/>
          <w:szCs w:val="28"/>
          <w:lang w:val="uk-UA"/>
        </w:rPr>
        <w:t xml:space="preserve">не пізніше п’яти робочих днів до початку проведення конкурсного відбору.</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2</w:t>
      </w:r>
      <w:r>
        <w:rPr>
          <w:sz w:val="28"/>
          <w:szCs w:val="28"/>
          <w:lang w:val="uk-UA"/>
        </w:rPr>
        <w:t xml:space="preserve">9</w:t>
      </w:r>
      <w:r>
        <w:rPr>
          <w:sz w:val="28"/>
          <w:szCs w:val="28"/>
          <w:lang w:val="uk-UA"/>
        </w:rPr>
        <w:t xml:space="preserve">.</w:t>
      </w:r>
      <w:r>
        <w:rPr>
          <w:sz w:val="28"/>
          <w:szCs w:val="28"/>
          <w:lang w:val="uk-UA"/>
        </w:rPr>
        <w:t xml:space="preserve"> </w:t>
      </w:r>
      <w:r>
        <w:rPr>
          <w:sz w:val="28"/>
          <w:szCs w:val="28"/>
          <w:lang w:val="uk-UA"/>
        </w:rPr>
        <w:t xml:space="preserve">Конкурсний відбір переможця конкурсу здійснюється за результатами:</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перевірки знання законодавства у сфері загальної середньої освіти, зокрема  Закон</w:t>
      </w:r>
      <w:r>
        <w:rPr>
          <w:sz w:val="28"/>
          <w:szCs w:val="28"/>
          <w:lang w:val="uk-UA"/>
        </w:rPr>
        <w:t xml:space="preserve">ів</w:t>
      </w:r>
      <w:r>
        <w:rPr>
          <w:sz w:val="28"/>
          <w:szCs w:val="28"/>
          <w:lang w:val="uk-UA"/>
        </w:rPr>
        <w:t xml:space="preserve"> України </w:t>
      </w:r>
      <w:r>
        <w:rPr>
          <w:sz w:val="28"/>
          <w:szCs w:val="28"/>
          <w:lang w:val="uk-UA"/>
        </w:rPr>
        <w:t xml:space="preserve">«</w:t>
      </w:r>
      <w:r>
        <w:rPr>
          <w:sz w:val="28"/>
          <w:szCs w:val="28"/>
          <w:lang w:val="uk-UA"/>
        </w:rPr>
        <w:t xml:space="preserve">Про освіту</w:t>
      </w:r>
      <w:r>
        <w:rPr>
          <w:sz w:val="28"/>
          <w:szCs w:val="28"/>
          <w:lang w:val="uk-UA"/>
        </w:rPr>
        <w:t xml:space="preserve">», «Про повну загальну середню освіту»  </w:t>
      </w:r>
      <w:r>
        <w:rPr>
          <w:sz w:val="28"/>
          <w:szCs w:val="28"/>
          <w:lang w:val="uk-UA"/>
        </w:rPr>
        <w:t xml:space="preserve"> та інших нормативно-правових актів у сфері загальної середньої освіти;</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перевірки професійних </w:t>
      </w:r>
      <w:r>
        <w:rPr>
          <w:sz w:val="28"/>
          <w:szCs w:val="28"/>
          <w:lang w:val="uk-UA"/>
        </w:rPr>
        <w:t xml:space="preserve">компетентностей</w:t>
      </w:r>
      <w:r>
        <w:rPr>
          <w:sz w:val="28"/>
          <w:szCs w:val="28"/>
          <w:lang w:val="uk-UA"/>
        </w:rPr>
        <w:t xml:space="preserve"> шляхом письмового виконання ситуаційн</w:t>
      </w:r>
      <w:r>
        <w:rPr>
          <w:sz w:val="28"/>
          <w:szCs w:val="28"/>
          <w:lang w:val="uk-UA"/>
        </w:rPr>
        <w:t xml:space="preserve">их</w:t>
      </w:r>
      <w:r>
        <w:rPr>
          <w:sz w:val="28"/>
          <w:szCs w:val="28"/>
          <w:lang w:val="uk-UA"/>
        </w:rPr>
        <w:t xml:space="preserve"> завдан</w:t>
      </w:r>
      <w:r>
        <w:rPr>
          <w:sz w:val="28"/>
          <w:szCs w:val="28"/>
          <w:lang w:val="uk-UA"/>
        </w:rPr>
        <w:t xml:space="preserve">ь</w:t>
      </w:r>
      <w:r>
        <w:rPr>
          <w:sz w:val="28"/>
          <w:szCs w:val="28"/>
          <w:lang w:val="uk-UA"/>
        </w:rPr>
        <w:t xml:space="preserve">;</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30</w:t>
      </w:r>
      <w:r>
        <w:rPr>
          <w:sz w:val="28"/>
          <w:szCs w:val="28"/>
          <w:lang w:val="uk-UA"/>
        </w:rPr>
        <w:t xml:space="preserve">. </w:t>
      </w:r>
      <w:r>
        <w:rPr>
          <w:sz w:val="28"/>
          <w:szCs w:val="28"/>
          <w:lang w:val="uk-UA"/>
        </w:rPr>
        <w:t xml:space="preserve">Перелік питань для перевірки знання законодавства у сфері загальної середньої освіти </w:t>
      </w:r>
      <w:r>
        <w:rPr>
          <w:sz w:val="28"/>
          <w:szCs w:val="28"/>
          <w:lang w:val="uk-UA"/>
        </w:rPr>
        <w:t xml:space="preserve"> визначено </w:t>
      </w:r>
      <w:r>
        <w:rPr>
          <w:sz w:val="28"/>
          <w:szCs w:val="28"/>
          <w:lang w:val="uk-UA"/>
        </w:rPr>
        <w:t xml:space="preserve">н</w:t>
      </w:r>
      <w:r>
        <w:rPr>
          <w:sz w:val="28"/>
          <w:szCs w:val="28"/>
          <w:lang w:val="uk-UA"/>
        </w:rPr>
        <w:t xml:space="preserve">ака</w:t>
      </w:r>
      <w:r>
        <w:rPr>
          <w:sz w:val="28"/>
          <w:szCs w:val="28"/>
          <w:lang w:val="uk-UA"/>
        </w:rPr>
        <w:t xml:space="preserve">з</w:t>
      </w:r>
      <w:r>
        <w:rPr>
          <w:sz w:val="28"/>
          <w:szCs w:val="28"/>
          <w:lang w:val="uk-UA"/>
        </w:rPr>
        <w:t xml:space="preserve">ом</w:t>
      </w:r>
      <w:r>
        <w:rPr>
          <w:sz w:val="28"/>
          <w:szCs w:val="28"/>
          <w:lang w:val="uk-UA"/>
        </w:rPr>
        <w:t xml:space="preserve"> Міністерства освіти та науки України </w:t>
      </w:r>
      <w:r>
        <w:rPr>
          <w:sz w:val="28"/>
          <w:szCs w:val="28"/>
          <w:lang w:val="uk-UA"/>
        </w:rPr>
        <w:t xml:space="preserve">від 19.05.2020 року №654</w:t>
      </w:r>
      <w:r>
        <w:rPr>
          <w:sz w:val="28"/>
          <w:szCs w:val="28"/>
          <w:lang w:val="uk-UA"/>
        </w:rPr>
        <w:t xml:space="preserve"> «Щодо примірного переліку питань»</w:t>
      </w:r>
      <w:r>
        <w:rPr>
          <w:sz w:val="28"/>
          <w:szCs w:val="28"/>
          <w:lang w:val="uk-UA"/>
        </w:rPr>
        <w:t xml:space="preserve">.</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3</w:t>
      </w:r>
      <w:r>
        <w:rPr>
          <w:sz w:val="28"/>
          <w:szCs w:val="28"/>
          <w:lang w:val="uk-UA"/>
        </w:rPr>
        <w:t xml:space="preserve">1</w:t>
      </w:r>
      <w:r>
        <w:rPr>
          <w:sz w:val="28"/>
          <w:szCs w:val="28"/>
          <w:lang w:val="uk-UA"/>
        </w:rPr>
        <w:t xml:space="preserve">. </w:t>
      </w:r>
      <w:r>
        <w:rPr>
          <w:sz w:val="28"/>
          <w:szCs w:val="28"/>
          <w:lang w:val="uk-UA"/>
        </w:rPr>
        <w:t xml:space="preserve">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w:t>
      </w:r>
      <w:r>
        <w:rPr>
          <w:sz w:val="28"/>
          <w:szCs w:val="28"/>
          <w:lang w:val="uk-UA"/>
        </w:rPr>
        <w:t xml:space="preserve">их</w:t>
      </w:r>
      <w:r>
        <w:rPr>
          <w:sz w:val="28"/>
          <w:szCs w:val="28"/>
          <w:lang w:val="uk-UA"/>
        </w:rPr>
        <w:t xml:space="preserve"> ситуаційн</w:t>
      </w:r>
      <w:r>
        <w:rPr>
          <w:sz w:val="28"/>
          <w:szCs w:val="28"/>
          <w:lang w:val="uk-UA"/>
        </w:rPr>
        <w:t xml:space="preserve">их</w:t>
      </w:r>
      <w:r>
        <w:rPr>
          <w:sz w:val="28"/>
          <w:szCs w:val="28"/>
          <w:lang w:val="uk-UA"/>
        </w:rPr>
        <w:t xml:space="preserve"> завдан</w:t>
      </w:r>
      <w:r>
        <w:rPr>
          <w:sz w:val="28"/>
          <w:szCs w:val="28"/>
          <w:lang w:val="uk-UA"/>
        </w:rPr>
        <w:t xml:space="preserve">ь</w:t>
      </w:r>
      <w:r>
        <w:rPr>
          <w:sz w:val="28"/>
          <w:szCs w:val="28"/>
          <w:lang w:val="uk-UA"/>
        </w:rPr>
        <w:t xml:space="preserve"> з метою об’єктивної оцінки та перевірки знання законодавства України у сфері загальної середньої освіти та професійних </w:t>
      </w:r>
      <w:r>
        <w:rPr>
          <w:sz w:val="28"/>
          <w:szCs w:val="28"/>
          <w:lang w:val="uk-UA"/>
        </w:rPr>
        <w:t xml:space="preserve">компетентностей</w:t>
      </w:r>
      <w:r>
        <w:rPr>
          <w:sz w:val="28"/>
          <w:szCs w:val="28"/>
          <w:lang w:val="uk-UA"/>
        </w:rPr>
        <w:t xml:space="preserve"> кандидата на посаду керівника </w:t>
      </w:r>
      <w:r>
        <w:rPr>
          <w:sz w:val="28"/>
          <w:szCs w:val="28"/>
          <w:lang w:val="uk-UA"/>
        </w:rPr>
        <w:t xml:space="preserve">комунального </w:t>
      </w:r>
      <w:r>
        <w:rPr>
          <w:sz w:val="28"/>
          <w:szCs w:val="28"/>
          <w:lang w:val="uk-UA"/>
        </w:rPr>
        <w:t xml:space="preserve">закладу </w:t>
      </w:r>
      <w:r>
        <w:rPr>
          <w:sz w:val="28"/>
          <w:szCs w:val="28"/>
          <w:lang w:val="uk-UA"/>
        </w:rPr>
        <w:t xml:space="preserve"> загальної середньої </w:t>
      </w:r>
      <w:r>
        <w:rPr>
          <w:sz w:val="28"/>
          <w:szCs w:val="28"/>
          <w:lang w:val="uk-UA"/>
        </w:rPr>
        <w:t xml:space="preserve">освіти.</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Тестування містить 30 тестових завдань, які формуються </w:t>
      </w:r>
      <w:r>
        <w:rPr>
          <w:sz w:val="28"/>
          <w:szCs w:val="28"/>
          <w:lang w:val="uk-UA"/>
        </w:rPr>
        <w:t xml:space="preserve">відділ</w:t>
      </w:r>
      <w:r>
        <w:rPr>
          <w:sz w:val="28"/>
          <w:szCs w:val="28"/>
          <w:lang w:val="uk-UA"/>
        </w:rPr>
        <w:t xml:space="preserve">ом</w:t>
      </w:r>
      <w:r>
        <w:rPr>
          <w:sz w:val="28"/>
          <w:szCs w:val="28"/>
          <w:lang w:val="uk-UA"/>
        </w:rPr>
        <w:t xml:space="preserve"> освіти Менської міської ради</w:t>
      </w:r>
      <w:r>
        <w:rPr>
          <w:sz w:val="28"/>
          <w:szCs w:val="28"/>
          <w:lang w:val="uk-UA"/>
        </w:rPr>
        <w:t xml:space="preserve"> із загального переліку питань,</w:t>
      </w:r>
      <w:r>
        <w:rPr>
          <w:sz w:val="28"/>
          <w:szCs w:val="28"/>
          <w:lang w:val="uk-UA"/>
        </w:rPr>
        <w:t xml:space="preserve"> до кожного конкурсу окремо</w:t>
      </w:r>
      <w:r>
        <w:rPr>
          <w:sz w:val="28"/>
          <w:szCs w:val="28"/>
          <w:lang w:val="uk-UA"/>
        </w:rPr>
        <w:t xml:space="preserve">.</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Максимальна кількість балів, які може отримати кандидат за підсумками тестування, становить 30</w:t>
      </w:r>
      <w:r>
        <w:rPr>
          <w:sz w:val="28"/>
          <w:szCs w:val="28"/>
          <w:lang w:val="uk-UA"/>
        </w:rPr>
        <w:t xml:space="preserve">.</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Кожне тестове завдання передбачає три варіанти відповідей, лише од</w:t>
      </w:r>
      <w:r>
        <w:rPr>
          <w:sz w:val="28"/>
          <w:szCs w:val="28"/>
          <w:lang w:val="uk-UA"/>
        </w:rPr>
        <w:t xml:space="preserve">ин</w:t>
      </w:r>
      <w:r>
        <w:rPr>
          <w:sz w:val="28"/>
          <w:szCs w:val="28"/>
          <w:lang w:val="uk-UA"/>
        </w:rPr>
        <w:t xml:space="preserve"> з яких є правильним.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Тестування проходить письмово не довше </w:t>
      </w:r>
      <w:r>
        <w:rPr>
          <w:sz w:val="28"/>
          <w:szCs w:val="28"/>
          <w:lang w:val="uk-UA"/>
        </w:rPr>
        <w:t xml:space="preserve">6</w:t>
      </w:r>
      <w:r>
        <w:rPr>
          <w:sz w:val="28"/>
          <w:szCs w:val="28"/>
          <w:lang w:val="uk-UA"/>
        </w:rPr>
        <w:t xml:space="preserve">0 хвилин у присутності членів комісії (не менше двох третин від її затвердженого складу).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Після складання тестування на знання законодавства кандидат підписує та проставляє дату вирішення тестових завдань. </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Після закінчення часу, відведеного на складання тестування, проводиться оцінювання за такими критеріями:</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один бал за правильну відповідь;</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нуль балів за неправильну відповідь.</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Кандидати</w:t>
      </w:r>
      <w:r>
        <w:rPr>
          <w:sz w:val="28"/>
          <w:szCs w:val="28"/>
          <w:lang w:val="uk-UA"/>
        </w:rPr>
        <w:t xml:space="preserve">, </w:t>
      </w:r>
      <w:r>
        <w:rPr>
          <w:sz w:val="28"/>
          <w:szCs w:val="28"/>
          <w:lang w:val="uk-UA"/>
        </w:rPr>
        <w:t xml:space="preserve">які за результатами тестування набрали 15 і менше балів, не допускаються до </w:t>
      </w:r>
      <w:r>
        <w:rPr>
          <w:sz w:val="28"/>
          <w:szCs w:val="28"/>
          <w:lang w:val="uk-UA"/>
        </w:rPr>
        <w:t xml:space="preserve">вирішення ситуаційн</w:t>
      </w:r>
      <w:r>
        <w:rPr>
          <w:sz w:val="28"/>
          <w:szCs w:val="28"/>
          <w:lang w:val="uk-UA"/>
        </w:rPr>
        <w:t xml:space="preserve">их</w:t>
      </w:r>
      <w:r>
        <w:rPr>
          <w:sz w:val="28"/>
          <w:szCs w:val="28"/>
          <w:lang w:val="uk-UA"/>
        </w:rPr>
        <w:t xml:space="preserve"> завдан</w:t>
      </w:r>
      <w:r>
        <w:rPr>
          <w:sz w:val="28"/>
          <w:szCs w:val="28"/>
          <w:lang w:val="uk-UA"/>
        </w:rPr>
        <w:t xml:space="preserve">ь</w:t>
      </w:r>
      <w:r>
        <w:rPr>
          <w:sz w:val="28"/>
          <w:szCs w:val="28"/>
          <w:lang w:val="uk-UA"/>
        </w:rPr>
        <w:t xml:space="preserve"> та </w:t>
      </w:r>
      <w:r>
        <w:rPr>
          <w:sz w:val="28"/>
          <w:szCs w:val="28"/>
          <w:lang w:val="uk-UA"/>
        </w:rPr>
        <w:t xml:space="preserve">презентації </w:t>
      </w:r>
      <w:r>
        <w:rPr>
          <w:sz w:val="28"/>
          <w:szCs w:val="28"/>
          <w:lang w:val="uk-UA"/>
        </w:rPr>
        <w:t xml:space="preserve">перспективного плану розвитку закладу загальної середньої освіти</w:t>
      </w:r>
      <w:r>
        <w:rPr>
          <w:sz w:val="28"/>
          <w:szCs w:val="28"/>
          <w:lang w:val="uk-UA"/>
        </w:rPr>
        <w:t xml:space="preserve">  про, що </w:t>
      </w:r>
      <w:r>
        <w:rPr>
          <w:sz w:val="28"/>
          <w:szCs w:val="28"/>
          <w:lang w:val="uk-UA"/>
        </w:rPr>
        <w:t xml:space="preserve"> зазначається в протоколі</w:t>
      </w:r>
      <w:r>
        <w:rPr>
          <w:sz w:val="28"/>
          <w:szCs w:val="28"/>
          <w:lang w:val="uk-UA"/>
        </w:rPr>
        <w:t xml:space="preserve">, </w:t>
      </w:r>
      <w:r>
        <w:rPr>
          <w:sz w:val="28"/>
          <w:szCs w:val="28"/>
          <w:lang w:val="uk-UA"/>
        </w:rPr>
        <w:t xml:space="preserve">і </w:t>
      </w:r>
      <w:r>
        <w:rPr>
          <w:sz w:val="28"/>
          <w:szCs w:val="28"/>
          <w:lang w:val="uk-UA"/>
        </w:rPr>
        <w:t xml:space="preserve">повідомляється кандидат</w:t>
      </w:r>
      <w:r>
        <w:rPr>
          <w:sz w:val="28"/>
          <w:szCs w:val="28"/>
          <w:lang w:val="uk-UA"/>
        </w:rPr>
        <w:t xml:space="preserve">у під підпис</w:t>
      </w:r>
      <w:r>
        <w:rPr>
          <w:sz w:val="28"/>
          <w:szCs w:val="28"/>
          <w:lang w:val="uk-UA"/>
        </w:rPr>
        <w:t xml:space="preserve">.</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Результати тестування фіксуються у відомості</w:t>
      </w:r>
      <w:r>
        <w:rPr>
          <w:sz w:val="28"/>
          <w:szCs w:val="28"/>
          <w:lang w:val="uk-UA"/>
        </w:rPr>
        <w:t xml:space="preserve">, у формі згідно з додатками 4 та 5 до </w:t>
      </w:r>
      <w:r>
        <w:rPr>
          <w:sz w:val="28"/>
          <w:szCs w:val="28"/>
          <w:lang w:val="uk-UA"/>
        </w:rPr>
        <w:t xml:space="preserve">цього Положення</w:t>
      </w:r>
      <w:r>
        <w:rPr>
          <w:sz w:val="28"/>
          <w:szCs w:val="28"/>
          <w:lang w:val="uk-UA"/>
        </w:rPr>
        <w:t xml:space="preserve">.</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3</w:t>
      </w:r>
      <w:r>
        <w:rPr>
          <w:sz w:val="28"/>
          <w:szCs w:val="28"/>
          <w:lang w:val="uk-UA"/>
        </w:rPr>
        <w:t xml:space="preserve">2</w:t>
      </w:r>
      <w:r>
        <w:rPr>
          <w:sz w:val="28"/>
          <w:szCs w:val="28"/>
          <w:lang w:val="uk-UA"/>
        </w:rPr>
        <w:t xml:space="preserve">. </w:t>
      </w:r>
      <w:r>
        <w:rPr>
          <w:sz w:val="28"/>
          <w:szCs w:val="28"/>
          <w:lang w:val="uk-UA"/>
        </w:rPr>
        <w:t xml:space="preserve">Перевірка професійних </w:t>
      </w:r>
      <w:r>
        <w:rPr>
          <w:sz w:val="28"/>
          <w:szCs w:val="28"/>
          <w:lang w:val="uk-UA"/>
        </w:rPr>
        <w:t xml:space="preserve">компетентностей</w:t>
      </w:r>
      <w:r>
        <w:rPr>
          <w:sz w:val="28"/>
          <w:szCs w:val="28"/>
          <w:lang w:val="uk-UA"/>
        </w:rPr>
        <w:t xml:space="preserve"> проводиться  шляхом письмового вирішення двох ситуаційних завдань з метою з'ясування спроможності кандидатів використовувати свої знання та досвід під час виконання</w:t>
      </w:r>
      <w:r>
        <w:rPr>
          <w:sz w:val="28"/>
          <w:szCs w:val="28"/>
          <w:lang w:val="uk-UA"/>
        </w:rPr>
        <w:t xml:space="preserve"> посадових обов'язків шляхом оцінки відповідності професійної компетентності та професійних знань кандидата встановленим вимогам, що пов'язані із завданнями та змістом роботи керівника закладу загальної середньої освіти відповідно до посадової інструкції.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Ситуаційні завдання вирішу</w:t>
      </w:r>
      <w:r>
        <w:rPr>
          <w:sz w:val="28"/>
          <w:szCs w:val="28"/>
          <w:lang w:val="uk-UA"/>
        </w:rPr>
        <w:t xml:space="preserve">ю</w:t>
      </w:r>
      <w:r>
        <w:rPr>
          <w:sz w:val="28"/>
          <w:szCs w:val="28"/>
          <w:lang w:val="uk-UA"/>
        </w:rPr>
        <w:t xml:space="preserve">ться письмово державною мовою не довше 40 хвилин</w:t>
      </w:r>
      <w:r>
        <w:rPr>
          <w:sz w:val="28"/>
          <w:szCs w:val="28"/>
          <w:lang w:val="uk-UA"/>
        </w:rPr>
        <w:t xml:space="preserve"> (Додаток 3</w:t>
      </w:r>
      <w:r>
        <w:rPr>
          <w:sz w:val="28"/>
          <w:szCs w:val="28"/>
          <w:lang w:val="uk-UA"/>
        </w:rPr>
        <w:t xml:space="preserve"> до Положення</w:t>
      </w:r>
      <w:r>
        <w:rPr>
          <w:sz w:val="28"/>
          <w:szCs w:val="28"/>
          <w:lang w:val="uk-UA"/>
        </w:rPr>
        <w:t xml:space="preserve">)</w:t>
      </w:r>
      <w:r>
        <w:rPr>
          <w:sz w:val="28"/>
          <w:szCs w:val="28"/>
          <w:lang w:val="uk-UA"/>
        </w:rPr>
        <w:t xml:space="preserve">. </w:t>
      </w:r>
      <w:r/>
    </w:p>
    <w:p>
      <w:pPr>
        <w:pStyle w:val="645"/>
        <w:contextualSpacing w:val="true"/>
        <w:ind w:left="0" w:right="-1" w:firstLine="708"/>
        <w:jc w:val="both"/>
        <w:spacing w:after="0"/>
        <w:rPr>
          <w:color w:val="000000"/>
          <w:sz w:val="28"/>
          <w:szCs w:val="28"/>
          <w:lang w:val="uk-UA"/>
        </w:rPr>
        <w:pBdr>
          <w:right w:val="none" w:color="000000" w:sz="4" w:space="2"/>
        </w:pBdr>
      </w:pPr>
      <w:r>
        <w:rPr>
          <w:color w:val="000000" w:themeColor="text1"/>
          <w:sz w:val="28"/>
          <w:szCs w:val="28"/>
          <w:lang w:val="uk-UA"/>
        </w:rPr>
        <w:t xml:space="preserve">Ситуаційні завдання (20 варіантів) формуються відділом освіти Менської міської ради. Кількість примірників ситуаційних завдань в кожному конверті відповідає кількості кандидатів, допущених до конкурсного відбору.</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Усі кандидати, які претендують на посаду </w:t>
      </w:r>
      <w:r>
        <w:rPr>
          <w:sz w:val="28"/>
          <w:szCs w:val="28"/>
          <w:lang w:val="uk-UA"/>
        </w:rPr>
        <w:t xml:space="preserve">до одного</w:t>
      </w:r>
      <w:r>
        <w:rPr>
          <w:sz w:val="28"/>
          <w:szCs w:val="28"/>
          <w:lang w:val="uk-UA"/>
        </w:rPr>
        <w:t xml:space="preserve"> заклад</w:t>
      </w:r>
      <w:r>
        <w:rPr>
          <w:sz w:val="28"/>
          <w:szCs w:val="28"/>
          <w:lang w:val="uk-UA"/>
        </w:rPr>
        <w:t xml:space="preserve">у</w:t>
      </w:r>
      <w:r>
        <w:rPr>
          <w:sz w:val="28"/>
          <w:szCs w:val="28"/>
          <w:lang w:val="uk-UA"/>
        </w:rPr>
        <w:t xml:space="preserve"> загальної середньої освіти</w:t>
      </w:r>
      <w:r>
        <w:rPr>
          <w:sz w:val="28"/>
          <w:szCs w:val="28"/>
          <w:lang w:val="uk-UA"/>
        </w:rPr>
        <w:t xml:space="preserve">, розв'язують однакові ситуаційні завдання. Голова комісії обирає два конверти </w:t>
      </w:r>
      <w:r>
        <w:rPr>
          <w:color w:val="000000" w:themeColor="text1"/>
          <w:sz w:val="28"/>
          <w:szCs w:val="28"/>
          <w:lang w:val="uk-UA"/>
        </w:rPr>
        <w:t xml:space="preserve">(2 завдання) </w:t>
      </w:r>
      <w:r>
        <w:rPr>
          <w:sz w:val="28"/>
          <w:szCs w:val="28"/>
          <w:lang w:val="uk-UA"/>
        </w:rPr>
        <w:t xml:space="preserve">із запропонованими ситуаційними завданнями шляхом витягування їх із загальної кількості завдань під час проведення конкурсного відбору. </w:t>
      </w:r>
      <w:r/>
    </w:p>
    <w:p>
      <w:pPr>
        <w:pStyle w:val="645"/>
        <w:contextualSpacing w:val="true"/>
        <w:ind w:left="0" w:right="-1" w:firstLine="708"/>
        <w:jc w:val="both"/>
        <w:spacing w:after="0"/>
        <w:rPr>
          <w:color w:val="000000"/>
          <w:sz w:val="28"/>
          <w:szCs w:val="28"/>
          <w:lang w:val="uk-UA"/>
        </w:rPr>
        <w:pBdr>
          <w:right w:val="none" w:color="000000" w:sz="4" w:space="2"/>
        </w:pBdr>
      </w:pPr>
      <w:r>
        <w:rPr>
          <w:sz w:val="28"/>
          <w:szCs w:val="28"/>
          <w:lang w:val="uk-UA"/>
        </w:rPr>
        <w:t xml:space="preserve">33. </w:t>
      </w:r>
      <w:r>
        <w:rPr>
          <w:sz w:val="28"/>
          <w:szCs w:val="28"/>
          <w:lang w:val="uk-UA"/>
        </w:rPr>
        <w:t xml:space="preserve">Максимальна кількість балів, які може отримати кандидат за підсумком </w:t>
      </w:r>
      <w:r>
        <w:rPr>
          <w:sz w:val="28"/>
          <w:szCs w:val="28"/>
          <w:lang w:val="uk-UA"/>
        </w:rPr>
        <w:t xml:space="preserve"> розв’язання ситуаційних завдань  </w:t>
      </w:r>
      <w:r>
        <w:rPr>
          <w:sz w:val="28"/>
          <w:szCs w:val="28"/>
          <w:lang w:val="uk-UA"/>
        </w:rPr>
        <w:t xml:space="preserve">становить </w:t>
      </w:r>
      <w:r>
        <w:rPr>
          <w:sz w:val="28"/>
          <w:szCs w:val="28"/>
          <w:lang w:val="uk-UA"/>
        </w:rPr>
        <w:t xml:space="preserve">10</w:t>
      </w:r>
      <w:r>
        <w:rPr>
          <w:sz w:val="28"/>
          <w:szCs w:val="28"/>
          <w:lang w:val="uk-UA"/>
        </w:rPr>
        <w:t xml:space="preserve"> балів</w:t>
      </w:r>
      <w:r>
        <w:rPr>
          <w:sz w:val="28"/>
          <w:szCs w:val="28"/>
          <w:lang w:val="uk-UA"/>
        </w:rPr>
        <w:t xml:space="preserve"> </w:t>
      </w:r>
      <w:r>
        <w:rPr>
          <w:color w:val="000000" w:themeColor="text1"/>
          <w:sz w:val="28"/>
          <w:szCs w:val="28"/>
          <w:lang w:val="uk-UA"/>
        </w:rPr>
        <w:t xml:space="preserve">(Максимальний бал за розв’язання одного ситуаційного завдання становить 5 балів)</w:t>
      </w:r>
      <w:r>
        <w:rPr>
          <w:color w:val="000000" w:themeColor="text1"/>
          <w:sz w:val="28"/>
          <w:szCs w:val="28"/>
          <w:lang w:val="uk-UA"/>
        </w:rPr>
        <w:t xml:space="preserve">.</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3</w:t>
      </w:r>
      <w:r>
        <w:rPr>
          <w:sz w:val="28"/>
          <w:szCs w:val="28"/>
          <w:lang w:val="uk-UA"/>
        </w:rPr>
        <w:t xml:space="preserve">4</w:t>
      </w:r>
      <w:r>
        <w:rPr>
          <w:sz w:val="28"/>
          <w:szCs w:val="28"/>
          <w:lang w:val="uk-UA"/>
        </w:rPr>
        <w:t xml:space="preserve">. </w:t>
      </w:r>
      <w:r>
        <w:rPr>
          <w:sz w:val="28"/>
          <w:szCs w:val="28"/>
          <w:lang w:val="uk-UA"/>
        </w:rPr>
        <w:t xml:space="preserve">При підготовці до вирішення ситуаційних завдань кандидат здійснює записи на аркуші із печаткою Менської місь</w:t>
      </w:r>
      <w:r>
        <w:rPr>
          <w:sz w:val="28"/>
          <w:szCs w:val="28"/>
          <w:lang w:val="uk-UA"/>
        </w:rPr>
        <w:t xml:space="preserve">кої ради. Перед вирішенням ситуаційних завдань обов'язково вказуються прізвище, ім'я та по батькові кандидата, номер варіанту ситуаційних завдань. Після підготовки відповідей на аркуші проставляються підпис кандидата та дата вирішення ситуаційних завдань.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3</w:t>
      </w:r>
      <w:r>
        <w:rPr>
          <w:sz w:val="28"/>
          <w:szCs w:val="28"/>
          <w:lang w:val="uk-UA"/>
        </w:rPr>
        <w:t xml:space="preserve">5</w:t>
      </w:r>
      <w:r>
        <w:rPr>
          <w:sz w:val="28"/>
          <w:szCs w:val="28"/>
          <w:lang w:val="uk-UA"/>
        </w:rPr>
        <w:t xml:space="preserve">. Оцінювання результатів тестування, вирішення ситуаційних завдань, комісією проводиться окремо. Результати оцінювання фіксуються у відомості.</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3</w:t>
      </w:r>
      <w:r>
        <w:rPr>
          <w:sz w:val="28"/>
          <w:szCs w:val="28"/>
          <w:lang w:val="uk-UA"/>
        </w:rPr>
        <w:t xml:space="preserve">6</w:t>
      </w:r>
      <w:r>
        <w:rPr>
          <w:sz w:val="28"/>
          <w:szCs w:val="28"/>
          <w:lang w:val="uk-UA"/>
        </w:rPr>
        <w:t xml:space="preserve">. </w:t>
      </w:r>
      <w:r>
        <w:rPr>
          <w:sz w:val="28"/>
          <w:szCs w:val="28"/>
          <w:lang w:val="uk-UA"/>
        </w:rPr>
        <w:t xml:space="preserve">Оцінювання ситуаційних завдань проводиться кожним членом</w:t>
      </w:r>
      <w:r>
        <w:rPr>
          <w:sz w:val="28"/>
          <w:szCs w:val="28"/>
          <w:lang w:val="uk-UA"/>
        </w:rPr>
        <w:t xml:space="preserve"> конкурсної</w:t>
      </w:r>
      <w:r>
        <w:rPr>
          <w:sz w:val="28"/>
          <w:szCs w:val="28"/>
          <w:lang w:val="uk-UA"/>
        </w:rPr>
        <w:t xml:space="preserve"> комісії індивідуально. </w:t>
      </w:r>
      <w:r/>
    </w:p>
    <w:p>
      <w:pPr>
        <w:pStyle w:val="645"/>
        <w:contextualSpacing w:val="true"/>
        <w:ind w:left="0" w:right="-1" w:firstLine="0"/>
        <w:jc w:val="both"/>
        <w:spacing w:after="0"/>
        <w:rPr>
          <w:sz w:val="28"/>
          <w:szCs w:val="28"/>
          <w:lang w:val="uk-UA"/>
        </w:rPr>
        <w:pBdr>
          <w:right w:val="none" w:color="000000" w:sz="4" w:space="2"/>
        </w:pBdr>
      </w:pPr>
      <w:r>
        <w:rPr>
          <w:sz w:val="28"/>
          <w:szCs w:val="28"/>
          <w:lang w:val="uk-UA"/>
        </w:rPr>
        <w:t xml:space="preserve">Загальна оцінка формується шляхом визначення середнього арифметичного індивідуальних балів членів конкурсної комісії, </w:t>
      </w:r>
      <w:r>
        <w:rPr>
          <w:sz w:val="28"/>
          <w:szCs w:val="28"/>
          <w:lang w:val="uk-UA"/>
        </w:rPr>
        <w:t xml:space="preserve">що</w:t>
      </w:r>
      <w:r>
        <w:rPr>
          <w:sz w:val="28"/>
          <w:szCs w:val="28"/>
          <w:lang w:val="uk-UA"/>
        </w:rPr>
        <w:t xml:space="preserve"> фіксується у відомості.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Середнє арифметичне індивідуальних балів членів конкурсної комісії є остаточними балами, які також виставляються і на аркуші з відповідями кандидата.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Для оцінки та перевірки професійних </w:t>
      </w:r>
      <w:r>
        <w:rPr>
          <w:sz w:val="28"/>
          <w:szCs w:val="28"/>
          <w:lang w:val="uk-UA"/>
        </w:rPr>
        <w:t xml:space="preserve">компетентностей</w:t>
      </w:r>
      <w:r>
        <w:rPr>
          <w:sz w:val="28"/>
          <w:szCs w:val="28"/>
          <w:lang w:val="uk-UA"/>
        </w:rPr>
        <w:t xml:space="preserve"> кандидатів шляхом вирішення ситуаційн</w:t>
      </w:r>
      <w:r>
        <w:rPr>
          <w:sz w:val="28"/>
          <w:szCs w:val="28"/>
          <w:lang w:val="uk-UA"/>
        </w:rPr>
        <w:t xml:space="preserve">их</w:t>
      </w:r>
      <w:r>
        <w:rPr>
          <w:sz w:val="28"/>
          <w:szCs w:val="28"/>
          <w:lang w:val="uk-UA"/>
        </w:rPr>
        <w:t xml:space="preserve"> завдан</w:t>
      </w:r>
      <w:r>
        <w:rPr>
          <w:sz w:val="28"/>
          <w:szCs w:val="28"/>
          <w:lang w:val="uk-UA"/>
        </w:rPr>
        <w:t xml:space="preserve">ь</w:t>
      </w:r>
      <w:r>
        <w:rPr>
          <w:sz w:val="28"/>
          <w:szCs w:val="28"/>
          <w:lang w:val="uk-UA"/>
        </w:rPr>
        <w:t xml:space="preserve"> використовується п'ятибальна система:</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п'ять балів виставляються кандидатам, які виявили глибокі знання та успішно справилися із ситуаційним завданням;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чотири бали виставляються кандидатам, які виявили повні знання в обсязі, достатньому для подальшої роботи;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три бали виставляються кандидатам, які виявили розуміння поставленого завдання та вирішили його на задовільному рівні;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два бали виставляються кандидатам, які вирішили завдання на низькому рівні;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один бал виставляється кандидатам, які не орієнтуються у даному завданні;</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нуль балів виставляється кандидатам, відповідь яких відсутня.</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3</w:t>
      </w:r>
      <w:r>
        <w:rPr>
          <w:sz w:val="28"/>
          <w:szCs w:val="28"/>
          <w:lang w:val="uk-UA"/>
        </w:rPr>
        <w:t xml:space="preserve">7</w:t>
      </w:r>
      <w:r>
        <w:rPr>
          <w:sz w:val="28"/>
          <w:szCs w:val="28"/>
          <w:lang w:val="uk-UA"/>
        </w:rPr>
        <w:t xml:space="preserve">. </w:t>
      </w:r>
      <w:r>
        <w:rPr>
          <w:sz w:val="28"/>
          <w:szCs w:val="28"/>
          <w:lang w:val="uk-UA"/>
        </w:rPr>
        <w:t xml:space="preserve">Під час проведення тестування та розв'язання ситуаційних завдань кандидатам забороняється користуватися додатковими електронними приладами, п</w:t>
      </w:r>
      <w:r>
        <w:rPr>
          <w:sz w:val="28"/>
          <w:szCs w:val="28"/>
          <w:lang w:val="uk-UA"/>
        </w:rPr>
        <w:t xml:space="preserve">осібниками, іншими матеріалами, а також спілкуватись один з одним. У разі порушення зазначених вимог кандидат відстороняється від подальшого проходження конкурсу, про що складається відповідний акт, який підписується присутніми членами конкурсної комісії.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3</w:t>
      </w:r>
      <w:r>
        <w:rPr>
          <w:sz w:val="28"/>
          <w:szCs w:val="28"/>
          <w:lang w:val="uk-UA"/>
        </w:rPr>
        <w:t xml:space="preserve">8</w:t>
      </w:r>
      <w:r>
        <w:rPr>
          <w:sz w:val="28"/>
          <w:szCs w:val="28"/>
          <w:lang w:val="uk-UA"/>
        </w:rPr>
        <w:t xml:space="preserve">. Підбиття підсумк</w:t>
      </w:r>
      <w:r>
        <w:rPr>
          <w:sz w:val="28"/>
          <w:szCs w:val="28"/>
          <w:lang w:val="uk-UA"/>
        </w:rPr>
        <w:t xml:space="preserve">ів</w:t>
      </w:r>
      <w:r>
        <w:rPr>
          <w:sz w:val="28"/>
          <w:szCs w:val="28"/>
          <w:lang w:val="uk-UA"/>
        </w:rPr>
        <w:t xml:space="preserve"> тестування та вирішення ситуаційних завдань здійснюється шляхом додавання балів за тестування та середньо</w:t>
      </w:r>
      <w:r>
        <w:rPr>
          <w:sz w:val="28"/>
          <w:szCs w:val="28"/>
          <w:lang w:val="uk-UA"/>
        </w:rPr>
        <w:t xml:space="preserve">г</w:t>
      </w:r>
      <w:r>
        <w:rPr>
          <w:sz w:val="28"/>
          <w:szCs w:val="28"/>
          <w:lang w:val="uk-UA"/>
        </w:rPr>
        <w:t xml:space="preserve">о арифметичного за вирішення ситуаційних завдань. Загальна сума балів заноситься у відомість та фіксується у протоколі. З інформацією про результати тестування, вирішення ситуаційних завдань та кількість отриманих балів кандидати ознайомлюються під підпис </w:t>
      </w:r>
      <w:r>
        <w:rPr>
          <w:sz w:val="28"/>
          <w:szCs w:val="28"/>
          <w:lang w:val="uk-UA"/>
        </w:rPr>
        <w:t xml:space="preserve">у відомостях (д</w:t>
      </w:r>
      <w:r>
        <w:rPr>
          <w:sz w:val="28"/>
          <w:szCs w:val="28"/>
          <w:lang w:val="uk-UA"/>
        </w:rPr>
        <w:t xml:space="preserve">одаток </w:t>
      </w:r>
      <w:r>
        <w:rPr>
          <w:sz w:val="28"/>
          <w:szCs w:val="28"/>
          <w:lang w:val="uk-UA"/>
        </w:rPr>
        <w:t xml:space="preserve">4</w:t>
      </w:r>
      <w:r>
        <w:rPr>
          <w:sz w:val="28"/>
          <w:szCs w:val="28"/>
          <w:lang w:val="uk-UA"/>
        </w:rPr>
        <w:t xml:space="preserve">, д</w:t>
      </w:r>
      <w:r>
        <w:rPr>
          <w:sz w:val="28"/>
          <w:szCs w:val="28"/>
          <w:lang w:val="uk-UA"/>
        </w:rPr>
        <w:t xml:space="preserve">одаток </w:t>
      </w:r>
      <w:r>
        <w:rPr>
          <w:sz w:val="28"/>
          <w:szCs w:val="28"/>
          <w:lang w:val="uk-UA"/>
        </w:rPr>
        <w:t xml:space="preserve">5</w:t>
      </w:r>
      <w:r>
        <w:rPr>
          <w:sz w:val="28"/>
          <w:szCs w:val="28"/>
          <w:lang w:val="uk-UA"/>
        </w:rPr>
        <w:t xml:space="preserve">).</w:t>
      </w:r>
      <w:r/>
    </w:p>
    <w:p>
      <w:pPr>
        <w:pStyle w:val="645"/>
        <w:contextualSpacing w:val="true"/>
        <w:ind w:left="0" w:right="-1" w:firstLine="708"/>
        <w:jc w:val="both"/>
        <w:rPr>
          <w:sz w:val="28"/>
          <w:szCs w:val="28"/>
          <w:lang w:val="uk-UA"/>
        </w:rPr>
        <w:pBdr>
          <w:right w:val="none" w:color="000000" w:sz="4" w:space="2"/>
        </w:pBdr>
      </w:pPr>
      <w:r>
        <w:rPr>
          <w:sz w:val="28"/>
          <w:szCs w:val="28"/>
          <w:lang w:val="uk-UA"/>
        </w:rPr>
        <w:t xml:space="preserve">3</w:t>
      </w:r>
      <w:r>
        <w:rPr>
          <w:sz w:val="28"/>
          <w:szCs w:val="28"/>
          <w:lang w:val="uk-UA"/>
        </w:rPr>
        <w:t xml:space="preserve">9</w:t>
      </w:r>
      <w:r>
        <w:rPr>
          <w:sz w:val="28"/>
          <w:szCs w:val="28"/>
          <w:lang w:val="uk-UA"/>
        </w:rPr>
        <w:t xml:space="preserve">.</w:t>
      </w:r>
      <w:r>
        <w:rPr>
          <w:sz w:val="28"/>
          <w:szCs w:val="28"/>
          <w:lang w:val="uk-UA"/>
        </w:rPr>
        <w:t xml:space="preserve"> Аркуші з відповідями кандидатів зберігаються разом з іншими матеріалами та документами конкурсної комісії у відділі освіти Менської міської ради.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40</w:t>
      </w:r>
      <w:r>
        <w:rPr>
          <w:sz w:val="28"/>
          <w:szCs w:val="28"/>
          <w:lang w:val="uk-UA"/>
        </w:rPr>
        <w:t xml:space="preserve">.</w:t>
      </w:r>
      <w:r>
        <w:rPr>
          <w:sz w:val="28"/>
          <w:szCs w:val="28"/>
          <w:lang w:val="uk-UA"/>
        </w:rPr>
        <w:t xml:space="preserve"> </w:t>
      </w:r>
      <w:r>
        <w:rPr>
          <w:sz w:val="28"/>
          <w:szCs w:val="28"/>
          <w:lang w:val="uk-UA"/>
        </w:rPr>
        <w:t xml:space="preserve">У визначений конкурсною комісією термін, кандидати презентують перспективний план розвитку закладу загальної середньої освіти, на</w:t>
      </w:r>
      <w:r>
        <w:rPr>
          <w:sz w:val="28"/>
          <w:szCs w:val="28"/>
          <w:lang w:val="uk-UA"/>
        </w:rPr>
        <w:t xml:space="preserve">д</w:t>
      </w:r>
      <w:r>
        <w:rPr>
          <w:sz w:val="28"/>
          <w:szCs w:val="28"/>
          <w:lang w:val="uk-UA"/>
        </w:rPr>
        <w:t xml:space="preserve">ають відповіді на запитання членів конкурсної комісії в межах змісту конкурсного випробування. Презентація перспективного плану розвитку закладу загальної середньої освіти представляється державною мовою, не більше 15 хвилин, в зручний для кандидата спосіб</w:t>
      </w:r>
      <w:r>
        <w:rPr>
          <w:sz w:val="28"/>
          <w:szCs w:val="28"/>
          <w:lang w:val="uk-UA"/>
        </w:rPr>
        <w:t xml:space="preserve">.</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41</w:t>
      </w:r>
      <w:r>
        <w:rPr>
          <w:sz w:val="28"/>
          <w:szCs w:val="28"/>
          <w:lang w:val="uk-UA"/>
        </w:rPr>
        <w:t xml:space="preserve">. </w:t>
      </w:r>
      <w:r>
        <w:rPr>
          <w:sz w:val="28"/>
          <w:szCs w:val="28"/>
          <w:lang w:val="uk-UA"/>
        </w:rPr>
        <w:t xml:space="preserve">Про необхідність забезпечення технічної підтримки презентаційних матеріалів кандидат повідомляє конкурсну комісію напередодні.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42</w:t>
      </w:r>
      <w:r>
        <w:rPr>
          <w:sz w:val="28"/>
          <w:szCs w:val="28"/>
          <w:lang w:val="uk-UA"/>
        </w:rPr>
        <w:t xml:space="preserve">. </w:t>
      </w:r>
      <w:r>
        <w:rPr>
          <w:sz w:val="28"/>
          <w:szCs w:val="28"/>
          <w:lang w:val="uk-UA"/>
        </w:rPr>
        <w:t xml:space="preserve">Оцінювання презентації пер</w:t>
      </w:r>
      <w:r>
        <w:rPr>
          <w:sz w:val="28"/>
          <w:szCs w:val="28"/>
          <w:lang w:val="uk-UA"/>
        </w:rPr>
        <w:t xml:space="preserve">спективного плану розвитку закладу загальної середньої освіти проводиться кожним членом комісії індивідуально. Загальна оцінка формується шляхом визначення середнього арифметичного індивідуальних балів членів конкурсної комісії, яке фіксується у відомості.</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43</w:t>
      </w:r>
      <w:r>
        <w:rPr>
          <w:sz w:val="28"/>
          <w:szCs w:val="28"/>
          <w:lang w:val="uk-UA"/>
        </w:rPr>
        <w:t xml:space="preserve">. </w:t>
      </w:r>
      <w:r>
        <w:rPr>
          <w:sz w:val="28"/>
          <w:szCs w:val="28"/>
          <w:lang w:val="uk-UA"/>
        </w:rPr>
        <w:t xml:space="preserve">Під час оцінювання враховуються: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розуміння завдання;</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повнота розкриття теми;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авторська оригінальність;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якість виступу;</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обсяг та глибина знань за темою;</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відповіді на запитання;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 ділові та вольові якості конкурсанта.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44</w:t>
      </w:r>
      <w:bookmarkStart w:id="24" w:name="_Hlk68680621"/>
      <w:r>
        <w:rPr>
          <w:sz w:val="28"/>
          <w:szCs w:val="28"/>
          <w:lang w:val="uk-UA"/>
        </w:rPr>
        <w:t xml:space="preserve">.</w:t>
      </w:r>
      <w:r>
        <w:rPr>
          <w:sz w:val="28"/>
          <w:szCs w:val="28"/>
          <w:lang w:val="uk-UA"/>
        </w:rPr>
        <w:t xml:space="preserve"> </w:t>
      </w:r>
      <w:r>
        <w:rPr>
          <w:sz w:val="28"/>
          <w:szCs w:val="28"/>
          <w:lang w:val="uk-UA"/>
        </w:rPr>
        <w:t xml:space="preserve">Максимальна кількість балів, які може отримати кандидат за підсумком презентації перспективного плану </w:t>
      </w:r>
      <w:r>
        <w:rPr>
          <w:sz w:val="28"/>
          <w:szCs w:val="28"/>
          <w:lang w:val="uk-UA"/>
        </w:rPr>
        <w:t xml:space="preserve"> розвитку закладу загальної середньої освіти</w:t>
      </w:r>
      <w:r>
        <w:rPr>
          <w:sz w:val="28"/>
          <w:szCs w:val="28"/>
          <w:lang w:val="uk-UA"/>
        </w:rPr>
        <w:t xml:space="preserve">,</w:t>
      </w:r>
      <w:r>
        <w:rPr>
          <w:sz w:val="28"/>
          <w:szCs w:val="28"/>
          <w:lang w:val="uk-UA"/>
        </w:rPr>
        <w:t xml:space="preserve"> становить 30 балів.</w:t>
      </w:r>
      <w:bookmarkEnd w:id="24"/>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4</w:t>
      </w:r>
      <w:r>
        <w:rPr>
          <w:sz w:val="28"/>
          <w:szCs w:val="28"/>
          <w:lang w:val="uk-UA"/>
        </w:rPr>
        <w:t xml:space="preserve">5. Для оцінки презентації перспективного плану розвитку закладу використовується </w:t>
      </w:r>
      <w:r>
        <w:rPr>
          <w:sz w:val="28"/>
          <w:szCs w:val="28"/>
          <w:lang w:val="uk-UA"/>
        </w:rPr>
        <w:t xml:space="preserve">тридцятибальна</w:t>
      </w:r>
      <w:r>
        <w:rPr>
          <w:sz w:val="28"/>
          <w:szCs w:val="28"/>
          <w:lang w:val="uk-UA"/>
        </w:rPr>
        <w:t xml:space="preserve"> система:</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w:t>
      </w:r>
      <w:r>
        <w:rPr>
          <w:sz w:val="28"/>
          <w:szCs w:val="28"/>
          <w:lang w:val="uk-UA"/>
        </w:rPr>
        <w:t xml:space="preserve"> від 20 до </w:t>
      </w:r>
      <w:r>
        <w:rPr>
          <w:sz w:val="28"/>
          <w:szCs w:val="28"/>
          <w:lang w:val="uk-UA"/>
        </w:rPr>
        <w:t xml:space="preserve">30 балів виставляється кандидатам, які в </w:t>
      </w:r>
      <w:r>
        <w:rPr>
          <w:sz w:val="28"/>
          <w:szCs w:val="28"/>
          <w:lang w:val="uk-UA"/>
        </w:rPr>
        <w:t xml:space="preserve">презентаці</w:t>
      </w:r>
      <w:r>
        <w:rPr>
          <w:sz w:val="28"/>
          <w:szCs w:val="28"/>
          <w:lang w:val="uk-UA"/>
        </w:rPr>
        <w:t xml:space="preserve">ї</w:t>
      </w:r>
      <w:r>
        <w:rPr>
          <w:sz w:val="28"/>
          <w:szCs w:val="28"/>
          <w:lang w:val="uk-UA"/>
        </w:rPr>
        <w:t xml:space="preserve"> демонстру</w:t>
      </w:r>
      <w:r>
        <w:rPr>
          <w:sz w:val="28"/>
          <w:szCs w:val="28"/>
          <w:lang w:val="uk-UA"/>
        </w:rPr>
        <w:t xml:space="preserve">ють</w:t>
      </w:r>
      <w:r>
        <w:rPr>
          <w:sz w:val="28"/>
          <w:szCs w:val="28"/>
          <w:lang w:val="uk-UA"/>
        </w:rPr>
        <w:t xml:space="preserve"> точне розуміння завдання, повністю логічно розкри</w:t>
      </w:r>
      <w:r>
        <w:rPr>
          <w:sz w:val="28"/>
          <w:szCs w:val="28"/>
          <w:lang w:val="uk-UA"/>
        </w:rPr>
        <w:t xml:space="preserve">вають</w:t>
      </w:r>
      <w:r>
        <w:rPr>
          <w:sz w:val="28"/>
          <w:szCs w:val="28"/>
          <w:lang w:val="uk-UA"/>
        </w:rPr>
        <w:t xml:space="preserve"> тему, її унікальність; </w:t>
      </w:r>
      <w:r>
        <w:rPr>
          <w:sz w:val="28"/>
          <w:szCs w:val="28"/>
          <w:lang w:val="uk-UA"/>
        </w:rPr>
        <w:t xml:space="preserve">презентація </w:t>
      </w:r>
      <w:r>
        <w:rPr>
          <w:sz w:val="28"/>
          <w:szCs w:val="28"/>
          <w:lang w:val="uk-UA"/>
        </w:rPr>
        <w:t xml:space="preserve">містить велику кількість оригінальних прийомів, аргументованість основних позицій; к</w:t>
      </w:r>
      <w:r>
        <w:rPr>
          <w:sz w:val="28"/>
          <w:szCs w:val="28"/>
          <w:lang w:val="uk-UA"/>
        </w:rPr>
        <w:t xml:space="preserve">андидат</w:t>
      </w:r>
      <w:r>
        <w:rPr>
          <w:sz w:val="28"/>
          <w:szCs w:val="28"/>
          <w:lang w:val="uk-UA"/>
        </w:rPr>
        <w:t xml:space="preserve"> переконливо і повно відповідає на питання;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w:t>
      </w:r>
      <w:r>
        <w:rPr>
          <w:sz w:val="28"/>
          <w:szCs w:val="28"/>
          <w:lang w:val="uk-UA"/>
        </w:rPr>
        <w:t xml:space="preserve">від 10 до 20</w:t>
      </w:r>
      <w:r>
        <w:rPr>
          <w:sz w:val="28"/>
          <w:szCs w:val="28"/>
          <w:lang w:val="uk-UA"/>
        </w:rPr>
        <w:t xml:space="preserve"> балів </w:t>
      </w:r>
      <w:r>
        <w:rPr>
          <w:sz w:val="28"/>
          <w:szCs w:val="28"/>
          <w:lang w:val="uk-UA"/>
        </w:rPr>
        <w:t xml:space="preserve">виставляється кандидатам, які в презентації</w:t>
      </w:r>
      <w:r>
        <w:rPr>
          <w:sz w:val="28"/>
          <w:szCs w:val="28"/>
          <w:lang w:val="uk-UA"/>
        </w:rPr>
        <w:t xml:space="preserve"> використа</w:t>
      </w:r>
      <w:r>
        <w:rPr>
          <w:sz w:val="28"/>
          <w:szCs w:val="28"/>
          <w:lang w:val="uk-UA"/>
        </w:rPr>
        <w:t xml:space="preserve">ли </w:t>
      </w:r>
      <w:r>
        <w:rPr>
          <w:sz w:val="28"/>
          <w:szCs w:val="28"/>
          <w:lang w:val="uk-UA"/>
        </w:rPr>
        <w:t xml:space="preserve">матеріали, </w:t>
      </w:r>
      <w:r>
        <w:rPr>
          <w:sz w:val="28"/>
          <w:szCs w:val="28"/>
          <w:lang w:val="uk-UA"/>
        </w:rPr>
        <w:t xml:space="preserve"> як ті, </w:t>
      </w:r>
      <w:r>
        <w:rPr>
          <w:sz w:val="28"/>
          <w:szCs w:val="28"/>
          <w:lang w:val="uk-UA"/>
        </w:rPr>
        <w:t xml:space="preserve">що мають відношення до теми, так і ті, що не мають відношення до теми; частково в роботі наявні авторські знахідки; </w:t>
      </w:r>
      <w:r>
        <w:rPr>
          <w:sz w:val="28"/>
          <w:szCs w:val="28"/>
          <w:lang w:val="uk-UA"/>
        </w:rPr>
        <w:t xml:space="preserve">дещо </w:t>
      </w:r>
      <w:r>
        <w:rPr>
          <w:sz w:val="28"/>
          <w:szCs w:val="28"/>
          <w:lang w:val="uk-UA"/>
        </w:rPr>
        <w:t xml:space="preserve">порушено логіку виступу, неповн</w:t>
      </w:r>
      <w:r>
        <w:rPr>
          <w:sz w:val="28"/>
          <w:szCs w:val="28"/>
          <w:lang w:val="uk-UA"/>
        </w:rPr>
        <w:t xml:space="preserve">а</w:t>
      </w:r>
      <w:r>
        <w:rPr>
          <w:sz w:val="28"/>
          <w:szCs w:val="28"/>
          <w:lang w:val="uk-UA"/>
        </w:rPr>
        <w:t xml:space="preserve"> систем</w:t>
      </w:r>
      <w:r>
        <w:rPr>
          <w:sz w:val="28"/>
          <w:szCs w:val="28"/>
          <w:lang w:val="uk-UA"/>
        </w:rPr>
        <w:t xml:space="preserve">а</w:t>
      </w:r>
      <w:r>
        <w:rPr>
          <w:sz w:val="28"/>
          <w:szCs w:val="28"/>
          <w:lang w:val="uk-UA"/>
        </w:rPr>
        <w:t xml:space="preserve"> аргументації; к</w:t>
      </w:r>
      <w:r>
        <w:rPr>
          <w:sz w:val="28"/>
          <w:szCs w:val="28"/>
          <w:lang w:val="uk-UA"/>
        </w:rPr>
        <w:t xml:space="preserve">андидат</w:t>
      </w:r>
      <w:r>
        <w:rPr>
          <w:sz w:val="28"/>
          <w:szCs w:val="28"/>
          <w:lang w:val="uk-UA"/>
        </w:rPr>
        <w:t xml:space="preserve"> не на всі питання може знайти переконливі відповіді; </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w:t>
      </w:r>
      <w:r>
        <w:rPr>
          <w:sz w:val="28"/>
          <w:szCs w:val="28"/>
          <w:lang w:val="uk-UA"/>
        </w:rPr>
        <w:t xml:space="preserve">від </w:t>
      </w:r>
      <w:r>
        <w:rPr>
          <w:sz w:val="28"/>
          <w:szCs w:val="28"/>
          <w:lang w:val="uk-UA"/>
        </w:rPr>
        <w:t xml:space="preserve">0</w:t>
      </w:r>
      <w:r>
        <w:rPr>
          <w:sz w:val="28"/>
          <w:szCs w:val="28"/>
          <w:lang w:val="uk-UA"/>
        </w:rPr>
        <w:t xml:space="preserve"> до 10</w:t>
      </w:r>
      <w:r>
        <w:rPr>
          <w:sz w:val="28"/>
          <w:szCs w:val="28"/>
          <w:lang w:val="uk-UA"/>
        </w:rPr>
        <w:t xml:space="preserve"> балів </w:t>
      </w:r>
      <w:r>
        <w:rPr>
          <w:sz w:val="28"/>
          <w:szCs w:val="28"/>
          <w:lang w:val="uk-UA"/>
        </w:rPr>
        <w:t xml:space="preserve">виставляється кандидатам, які в презентації</w:t>
      </w:r>
      <w:r>
        <w:rPr>
          <w:sz w:val="28"/>
          <w:szCs w:val="28"/>
          <w:lang w:val="uk-UA"/>
        </w:rPr>
        <w:t xml:space="preserve"> використа</w:t>
      </w:r>
      <w:r>
        <w:rPr>
          <w:sz w:val="28"/>
          <w:szCs w:val="28"/>
          <w:lang w:val="uk-UA"/>
        </w:rPr>
        <w:t xml:space="preserve">ли</w:t>
      </w:r>
      <w:r>
        <w:rPr>
          <w:sz w:val="28"/>
          <w:szCs w:val="28"/>
          <w:lang w:val="uk-UA"/>
        </w:rPr>
        <w:t xml:space="preserve"> матеріали, що не мають безпосереднього відношення до теми; тема презентації не розкрита, немає аргументів, повне порушення логіки виступу; </w:t>
      </w:r>
      <w:r>
        <w:rPr>
          <w:sz w:val="28"/>
          <w:szCs w:val="28"/>
          <w:lang w:val="uk-UA"/>
        </w:rPr>
        <w:t xml:space="preserve">але </w:t>
      </w:r>
      <w:r>
        <w:rPr>
          <w:sz w:val="28"/>
          <w:szCs w:val="28"/>
          <w:lang w:val="uk-UA"/>
        </w:rPr>
        <w:t xml:space="preserve">к</w:t>
      </w:r>
      <w:r>
        <w:rPr>
          <w:sz w:val="28"/>
          <w:szCs w:val="28"/>
          <w:lang w:val="uk-UA"/>
        </w:rPr>
        <w:t xml:space="preserve">андидат</w:t>
      </w:r>
      <w:r>
        <w:rPr>
          <w:sz w:val="28"/>
          <w:szCs w:val="28"/>
          <w:lang w:val="uk-UA"/>
        </w:rPr>
        <w:t xml:space="preserve"> </w:t>
      </w:r>
      <w:r>
        <w:rPr>
          <w:sz w:val="28"/>
          <w:szCs w:val="28"/>
          <w:lang w:val="uk-UA"/>
        </w:rPr>
        <w:t xml:space="preserve">може відповісти на </w:t>
      </w:r>
      <w:r>
        <w:rPr>
          <w:sz w:val="28"/>
          <w:szCs w:val="28"/>
          <w:lang w:val="uk-UA"/>
        </w:rPr>
        <w:t xml:space="preserve">деякі </w:t>
      </w:r>
      <w:r>
        <w:rPr>
          <w:sz w:val="28"/>
          <w:szCs w:val="28"/>
          <w:lang w:val="uk-UA"/>
        </w:rPr>
        <w:t xml:space="preserve">питання</w:t>
      </w:r>
      <w:r>
        <w:rPr>
          <w:sz w:val="28"/>
          <w:szCs w:val="28"/>
          <w:lang w:val="uk-UA"/>
        </w:rPr>
        <w:t xml:space="preserve"> та/або взагалі не може дати відповідь на питання</w:t>
      </w:r>
      <w:r>
        <w:rPr>
          <w:sz w:val="28"/>
          <w:szCs w:val="28"/>
          <w:lang w:val="uk-UA"/>
        </w:rPr>
        <w:t xml:space="preserve">.</w:t>
      </w:r>
      <w:r/>
    </w:p>
    <w:p>
      <w:pPr>
        <w:pStyle w:val="645"/>
        <w:contextualSpacing w:val="true"/>
        <w:ind w:left="0" w:right="-1" w:firstLine="708"/>
        <w:jc w:val="both"/>
        <w:spacing w:after="0"/>
        <w:rPr>
          <w:sz w:val="28"/>
          <w:szCs w:val="28"/>
          <w:lang w:val="uk-UA"/>
        </w:rPr>
        <w:pBdr>
          <w:right w:val="none" w:color="000000" w:sz="4" w:space="2"/>
        </w:pBdr>
      </w:pPr>
      <w:r>
        <w:rPr>
          <w:sz w:val="28"/>
          <w:szCs w:val="28"/>
        </w:rPr>
        <w:t xml:space="preserve">46. </w:t>
      </w:r>
      <w:r>
        <w:rPr>
          <w:sz w:val="28"/>
          <w:szCs w:val="28"/>
          <w:lang w:val="uk-UA"/>
        </w:rPr>
        <w:t xml:space="preserve">Кандидат, який за результатами всіх випробувань набрав найбільшу кількість балів визначається переможцем конкурсу, про що й зазначається у протоколі.</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4</w:t>
      </w:r>
      <w:r>
        <w:rPr>
          <w:sz w:val="28"/>
          <w:szCs w:val="28"/>
          <w:lang w:val="uk-UA"/>
        </w:rPr>
        <w:t xml:space="preserve">7. </w:t>
      </w:r>
      <w:r>
        <w:rPr>
          <w:sz w:val="28"/>
          <w:szCs w:val="28"/>
          <w:lang w:val="uk-UA"/>
        </w:rPr>
        <w:t xml:space="preserve">За результатами конкурсних випробувань к</w:t>
      </w:r>
      <w:r>
        <w:rPr>
          <w:sz w:val="28"/>
          <w:szCs w:val="28"/>
          <w:lang w:val="uk-UA"/>
        </w:rPr>
        <w:t xml:space="preserve">онкурсна комісія протягом двох робочих днів з дня завершення конкурсного відбору визначає переможця конкурсу</w:t>
      </w:r>
      <w:r>
        <w:rPr>
          <w:sz w:val="28"/>
          <w:szCs w:val="28"/>
          <w:lang w:val="uk-UA"/>
        </w:rPr>
        <w:t xml:space="preserve">. </w:t>
      </w:r>
      <w:r>
        <w:rPr>
          <w:rFonts w:ascii="Times New Roman" w:hAnsi="Times New Roman" w:cs="Times New Roman" w:eastAsia="Times New Roman"/>
          <w:color w:val="auto"/>
          <w:sz w:val="28"/>
          <w:highlight w:val="white"/>
          <w:lang w:val="uk-UA"/>
        </w:rPr>
        <w:t xml:space="preserve">Не може бути визначено переможцем конкурсу особу, яка не може обіймати посаду керівника закладу загальної середньої освіти відповідно до законодавства.</w:t>
      </w:r>
      <w:r>
        <w:rPr>
          <w:rFonts w:ascii="Times New Roman" w:hAnsi="Times New Roman" w:cs="Times New Roman" w:eastAsia="Times New Roman"/>
          <w:color w:val="auto"/>
          <w:sz w:val="28"/>
          <w:lang w:val="uk-UA"/>
        </w:rPr>
        <w:t xml:space="preserve"> </w:t>
      </w:r>
      <w:r>
        <w:rPr>
          <w:sz w:val="28"/>
          <w:szCs w:val="28"/>
          <w:lang w:val="uk-UA"/>
        </w:rPr>
        <w:t xml:space="preserve">Конкурсна комісія також  може </w:t>
      </w:r>
      <w:r>
        <w:rPr>
          <w:sz w:val="28"/>
          <w:szCs w:val="28"/>
          <w:lang w:val="uk-UA"/>
        </w:rPr>
        <w:t xml:space="preserve"> визна</w:t>
      </w:r>
      <w:r>
        <w:rPr>
          <w:sz w:val="28"/>
          <w:szCs w:val="28"/>
          <w:lang w:val="uk-UA"/>
        </w:rPr>
        <w:t xml:space="preserve">ти</w:t>
      </w:r>
      <w:r>
        <w:rPr>
          <w:sz w:val="28"/>
          <w:szCs w:val="28"/>
          <w:lang w:val="uk-UA"/>
        </w:rPr>
        <w:t xml:space="preserve"> конкурс таким, що не відбувся. Результати конкурсу </w:t>
      </w:r>
      <w:r>
        <w:rPr>
          <w:sz w:val="28"/>
          <w:szCs w:val="28"/>
          <w:lang w:val="uk-UA"/>
        </w:rPr>
        <w:t xml:space="preserve">оприлюдню</w:t>
      </w:r>
      <w:r>
        <w:rPr>
          <w:sz w:val="28"/>
          <w:szCs w:val="28"/>
          <w:lang w:val="uk-UA"/>
        </w:rPr>
        <w:t xml:space="preserve">ються</w:t>
      </w:r>
      <w:r>
        <w:rPr>
          <w:sz w:val="28"/>
          <w:szCs w:val="28"/>
          <w:lang w:val="uk-UA"/>
        </w:rPr>
        <w:t xml:space="preserve"> на офіційному </w:t>
      </w:r>
      <w:r>
        <w:rPr>
          <w:sz w:val="28"/>
          <w:szCs w:val="28"/>
          <w:lang w:val="uk-UA"/>
        </w:rPr>
        <w:t xml:space="preserve">вебсайті</w:t>
      </w:r>
      <w:r>
        <w:rPr>
          <w:sz w:val="28"/>
          <w:szCs w:val="28"/>
          <w:lang w:val="uk-UA"/>
        </w:rPr>
        <w:t xml:space="preserve"> Менської міської ради</w:t>
      </w:r>
      <w:r>
        <w:rPr>
          <w:sz w:val="28"/>
          <w:szCs w:val="28"/>
          <w:lang w:val="uk-UA"/>
        </w:rPr>
        <w:t xml:space="preserve">. </w:t>
      </w:r>
      <w:r>
        <w:rPr>
          <w:rFonts w:ascii="Times New Roman" w:hAnsi="Times New Roman" w:cs="Times New Roman" w:eastAsia="Times New Roman"/>
          <w:color w:val="auto"/>
          <w:sz w:val="28"/>
          <w:highlight w:val="white"/>
          <w:lang w:val="uk-UA"/>
        </w:rPr>
        <w:t xml:space="preserve">Загальна тривалість конкурсу не може перевищувати двох місяців з дня його оголошення.</w:t>
      </w:r>
      <w:r>
        <w:rPr>
          <w:sz w:val="28"/>
          <w:szCs w:val="28"/>
          <w:lang w:val="uk-UA"/>
        </w:rPr>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4</w:t>
      </w:r>
      <w:r>
        <w:rPr>
          <w:sz w:val="28"/>
          <w:szCs w:val="28"/>
          <w:lang w:val="uk-UA"/>
        </w:rPr>
        <w:t xml:space="preserve">8.</w:t>
      </w:r>
      <w:r>
        <w:rPr>
          <w:sz w:val="28"/>
          <w:szCs w:val="28"/>
          <w:lang w:val="uk-UA"/>
        </w:rPr>
        <w:t xml:space="preserve"> Конкурсна комісія визнає конкурс таким, що не відбувся, якщо:</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відсутні заяви про участь у конкурсі;</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до участі в конкурсі не допущено жодного кандидата;</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 </w:t>
      </w:r>
      <w:r>
        <w:rPr>
          <w:sz w:val="28"/>
          <w:szCs w:val="28"/>
          <w:lang w:val="uk-UA"/>
        </w:rPr>
        <w:t xml:space="preserve">жоден із кандидатів не визначений переможцем конкурсу.</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У разі визнання конкурсу таким, що не відбувся, проводиться повторний конкурс.</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4</w:t>
      </w:r>
      <w:r>
        <w:rPr>
          <w:sz w:val="28"/>
          <w:szCs w:val="28"/>
          <w:lang w:val="uk-UA"/>
        </w:rPr>
        <w:t xml:space="preserve">9. Протягом трьох робочих днів з дня оприлюднення</w:t>
      </w:r>
      <w:r>
        <w:rPr>
          <w:sz w:val="28"/>
          <w:szCs w:val="28"/>
          <w:lang w:val="uk-UA"/>
        </w:rPr>
        <w:t xml:space="preserve"> рішення про переможця конкурсу, начальник відділу освіти призначає переможця конкурсу </w:t>
      </w:r>
      <w:r>
        <w:rPr>
          <w:sz w:val="28"/>
          <w:szCs w:val="28"/>
          <w:lang w:val="uk-UA"/>
        </w:rPr>
        <w:t xml:space="preserve">на посаду керівника закладу загальної середньої освіти </w:t>
      </w:r>
      <w:r>
        <w:rPr>
          <w:sz w:val="28"/>
          <w:szCs w:val="28"/>
          <w:lang w:val="uk-UA"/>
        </w:rPr>
        <w:t xml:space="preserve">та укладає з ним </w:t>
      </w:r>
      <w:r>
        <w:rPr>
          <w:sz w:val="28"/>
          <w:szCs w:val="28"/>
          <w:lang w:val="uk-UA"/>
        </w:rPr>
        <w:t xml:space="preserve">строковий трудовий договір</w:t>
      </w:r>
      <w:r>
        <w:rPr>
          <w:sz w:val="28"/>
          <w:szCs w:val="28"/>
          <w:lang w:val="uk-UA"/>
        </w:rPr>
        <w:t xml:space="preserve"> (Контракт).</w:t>
      </w:r>
      <w:r/>
    </w:p>
    <w:p>
      <w:pPr>
        <w:pStyle w:val="645"/>
        <w:contextualSpacing w:val="true"/>
        <w:ind w:left="0" w:right="-1" w:firstLine="708"/>
        <w:jc w:val="both"/>
        <w:spacing w:after="0"/>
        <w:rPr>
          <w:sz w:val="28"/>
          <w:szCs w:val="28"/>
          <w:lang w:val="uk-UA"/>
        </w:rPr>
        <w:pBdr>
          <w:right w:val="none" w:color="000000" w:sz="4" w:space="2"/>
        </w:pBdr>
      </w:pPr>
      <w:r>
        <w:rPr>
          <w:sz w:val="28"/>
          <w:szCs w:val="28"/>
          <w:lang w:val="uk-UA"/>
        </w:rPr>
        <w:t xml:space="preserve">50. </w:t>
      </w:r>
      <w:r>
        <w:rPr>
          <w:sz w:val="28"/>
          <w:szCs w:val="28"/>
          <w:lang w:val="uk-UA"/>
        </w:rPr>
        <w:t xml:space="preserve">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lang w:val="uk-UA"/>
        </w:rPr>
        <w:t xml:space="preserve">51</w:t>
      </w:r>
      <w:r>
        <w:rPr>
          <w:sz w:val="28"/>
          <w:szCs w:val="28"/>
        </w:rPr>
        <w:t xml:space="preserve">.</w:t>
      </w:r>
      <w:r>
        <w:rPr>
          <w:sz w:val="28"/>
          <w:szCs w:val="28"/>
          <w:lang w:val="en-US"/>
        </w:rPr>
        <w:t xml:space="preserve"> </w:t>
      </w:r>
      <w:r>
        <w:rPr>
          <w:sz w:val="28"/>
          <w:szCs w:val="28"/>
          <w:lang w:val="uk-UA"/>
        </w:rPr>
        <w:t xml:space="preserve">З особою, яка призначається на посаду керівника закладу загальної середньої освіти вперше, укладається трудовий д</w:t>
      </w:r>
      <w:r>
        <w:rPr>
          <w:sz w:val="28"/>
          <w:szCs w:val="28"/>
          <w:lang w:val="uk-UA"/>
        </w:rPr>
        <w:t xml:space="preserve">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r/>
    </w:p>
    <w:p>
      <w:pPr>
        <w:pStyle w:val="645"/>
        <w:contextualSpacing w:val="true"/>
        <w:ind w:left="0" w:right="-1" w:firstLine="708"/>
        <w:jc w:val="both"/>
        <w:spacing w:after="0" w:before="0" w:beforeAutospacing="0"/>
        <w:rPr>
          <w:sz w:val="28"/>
          <w:szCs w:val="28"/>
          <w:lang w:val="uk-UA"/>
        </w:rPr>
        <w:pBdr>
          <w:right w:val="none" w:color="000000" w:sz="4" w:space="2"/>
        </w:pBdr>
      </w:pPr>
      <w:r>
        <w:rPr>
          <w:sz w:val="28"/>
          <w:szCs w:val="28"/>
        </w:rPr>
        <w:t xml:space="preserve">5</w:t>
      </w:r>
      <w:r>
        <w:rPr>
          <w:sz w:val="28"/>
          <w:szCs w:val="28"/>
        </w:rPr>
        <w:t xml:space="preserve">2. </w:t>
      </w:r>
      <w:r>
        <w:rPr>
          <w:sz w:val="28"/>
          <w:szCs w:val="28"/>
          <w:lang w:val="uk-UA"/>
        </w:rPr>
        <w:t xml:space="preserve">Особа не може бути керівником одного і того ж закладу загальної середньої освіти більше ніж д</w:t>
      </w:r>
      <w:r>
        <w:rPr>
          <w:sz w:val="28"/>
          <w:szCs w:val="28"/>
          <w:lang w:val="uk-UA"/>
        </w:rPr>
        <w:t xml:space="preserve">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r/>
    </w:p>
    <w:p>
      <w:pPr>
        <w:pStyle w:val="643"/>
        <w:ind w:left="0" w:right="-1" w:firstLine="0"/>
        <w:jc w:val="both"/>
        <w:spacing w:after="0" w:afterAutospacing="0" w:before="0" w:beforeAutospacing="0"/>
        <w:rPr>
          <w:sz w:val="28"/>
          <w:szCs w:val="28"/>
        </w:rPr>
      </w:pPr>
      <w:r>
        <w:rPr>
          <w:sz w:val="28"/>
          <w:szCs w:val="28"/>
          <w:lang w:val="uk-UA"/>
        </w:rPr>
      </w:r>
      <w:r>
        <w:rPr>
          <w:sz w:val="28"/>
        </w:rPr>
      </w:r>
      <w:r/>
    </w:p>
    <w:p>
      <w:pPr>
        <w:pStyle w:val="643"/>
        <w:ind w:right="-1778"/>
        <w:jc w:val="both"/>
        <w:spacing w:after="0" w:afterAutospacing="0" w:before="0" w:beforeAutospacing="0"/>
        <w:rPr>
          <w:sz w:val="28"/>
          <w:szCs w:val="28"/>
        </w:rPr>
      </w:pPr>
      <w:r>
        <w:rPr>
          <w:sz w:val="28"/>
        </w:rPr>
      </w:r>
      <w:bookmarkStart w:id="25" w:name="_Hlk68184382"/>
      <w:r>
        <w:rPr>
          <w:sz w:val="28"/>
        </w:rPr>
      </w:r>
      <w:r/>
    </w:p>
    <w:p>
      <w:pPr>
        <w:pStyle w:val="643"/>
        <w:ind w:left="5669" w:right="-1778"/>
        <w:jc w:val="both"/>
        <w:spacing w:after="0" w:afterAutospacing="0" w:before="0" w:beforeAutospacing="0"/>
        <w:rPr>
          <w:sz w:val="28"/>
          <w:szCs w:val="28"/>
        </w:rPr>
      </w:pPr>
      <w:r>
        <w:rPr>
          <w:sz w:val="28"/>
          <w:szCs w:val="28"/>
          <w:lang w:val="uk-UA"/>
        </w:rPr>
      </w:r>
      <w:r>
        <w:rPr>
          <w:sz w:val="28"/>
        </w:rPr>
      </w:r>
      <w:r/>
    </w:p>
    <w:p>
      <w:pPr>
        <w:pStyle w:val="643"/>
        <w:ind w:left="5669" w:right="-1778"/>
        <w:jc w:val="both"/>
        <w:spacing w:after="0" w:afterAutospacing="0" w:before="0" w:beforeAutospacing="0"/>
        <w:rPr>
          <w:sz w:val="28"/>
          <w:szCs w:val="28"/>
        </w:rPr>
      </w:pPr>
      <w:r>
        <w:rPr>
          <w:sz w:val="28"/>
          <w:szCs w:val="28"/>
          <w:lang w:val="uk-UA"/>
        </w:rPr>
      </w:r>
      <w:r>
        <w:rPr>
          <w:sz w:val="28"/>
        </w:rPr>
      </w:r>
      <w:r/>
    </w:p>
    <w:p>
      <w:pPr>
        <w:pStyle w:val="643"/>
        <w:ind w:left="5669" w:right="-1778"/>
        <w:jc w:val="both"/>
        <w:spacing w:after="0" w:afterAutospacing="0" w:before="0" w:beforeAutospacing="0"/>
        <w:rPr>
          <w:sz w:val="28"/>
          <w:szCs w:val="28"/>
        </w:rPr>
      </w:pPr>
      <w:r>
        <w:rPr>
          <w:sz w:val="28"/>
          <w:szCs w:val="28"/>
          <w:lang w:val="uk-UA"/>
        </w:rPr>
      </w:r>
      <w:r>
        <w:rPr>
          <w:sz w:val="28"/>
        </w:rPr>
      </w:r>
      <w:r/>
    </w:p>
    <w:p>
      <w:pPr>
        <w:pStyle w:val="643"/>
        <w:ind w:left="5669" w:right="-1778"/>
        <w:jc w:val="both"/>
        <w:spacing w:after="0" w:afterAutospacing="0" w:before="0" w:beforeAutospacing="0"/>
        <w:rPr>
          <w:sz w:val="28"/>
          <w:szCs w:val="28"/>
        </w:rPr>
      </w:pPr>
      <w:r>
        <w:rPr>
          <w:sz w:val="28"/>
          <w:szCs w:val="28"/>
          <w:lang w:val="uk-UA"/>
        </w:rPr>
      </w:r>
      <w:r>
        <w:rPr>
          <w:sz w:val="28"/>
        </w:rPr>
      </w:r>
      <w:r/>
    </w:p>
    <w:p>
      <w:pPr>
        <w:pStyle w:val="643"/>
        <w:ind w:left="5669" w:right="-1778"/>
        <w:jc w:val="both"/>
        <w:spacing w:after="0" w:afterAutospacing="0" w:before="0" w:beforeAutospacing="0"/>
        <w:rPr>
          <w:sz w:val="28"/>
          <w:szCs w:val="28"/>
        </w:rPr>
      </w:pPr>
      <w:r>
        <w:rPr>
          <w:sz w:val="28"/>
          <w:szCs w:val="28"/>
          <w:lang w:val="uk-UA"/>
        </w:rPr>
      </w:r>
      <w:r>
        <w:rPr>
          <w:sz w:val="28"/>
        </w:rPr>
      </w:r>
      <w:r/>
    </w:p>
    <w:p>
      <w:pPr>
        <w:pStyle w:val="643"/>
        <w:ind w:left="5669" w:right="-1778"/>
        <w:jc w:val="both"/>
        <w:spacing w:after="0" w:afterAutospacing="0" w:before="0" w:beforeAutospacing="0"/>
        <w:rPr>
          <w:sz w:val="28"/>
          <w:szCs w:val="28"/>
        </w:rPr>
      </w:pPr>
      <w:r>
        <w:rPr>
          <w:sz w:val="28"/>
          <w:szCs w:val="28"/>
          <w:lang w:val="uk-UA"/>
        </w:rPr>
      </w:r>
      <w:r>
        <w:rPr>
          <w:sz w:val="28"/>
        </w:rPr>
      </w:r>
      <w:r/>
    </w:p>
    <w:p>
      <w:pPr>
        <w:pStyle w:val="643"/>
        <w:ind w:left="5669" w:right="-1778"/>
        <w:jc w:val="both"/>
        <w:spacing w:after="0" w:afterAutospacing="0" w:before="0" w:beforeAutospacing="0"/>
        <w:rPr>
          <w:sz w:val="28"/>
          <w:szCs w:val="28"/>
        </w:rPr>
      </w:pPr>
      <w:r>
        <w:rPr>
          <w:sz w:val="28"/>
          <w:szCs w:val="28"/>
          <w:lang w:val="uk-UA"/>
        </w:rPr>
      </w:r>
      <w:r>
        <w:rPr>
          <w:sz w:val="28"/>
        </w:rPr>
      </w:r>
      <w:r/>
    </w:p>
    <w:p>
      <w:pPr>
        <w:pStyle w:val="643"/>
        <w:ind w:left="5669" w:right="-1778"/>
        <w:jc w:val="both"/>
        <w:spacing w:after="0" w:afterAutospacing="0" w:before="0" w:beforeAutospacing="0"/>
        <w:rPr>
          <w:sz w:val="28"/>
          <w:szCs w:val="28"/>
        </w:rPr>
      </w:pPr>
      <w:r>
        <w:rPr>
          <w:sz w:val="28"/>
          <w:szCs w:val="28"/>
          <w:lang w:val="uk-UA"/>
        </w:rPr>
      </w:r>
      <w:r>
        <w:rPr>
          <w:sz w:val="28"/>
        </w:rPr>
      </w:r>
      <w:r/>
    </w:p>
    <w:p>
      <w:pPr>
        <w:pStyle w:val="643"/>
        <w:ind w:left="5669" w:right="-2"/>
        <w:jc w:val="both"/>
        <w:spacing w:after="0" w:afterAutospacing="0" w:before="0" w:beforeAutospacing="0"/>
        <w:rPr>
          <w:sz w:val="28"/>
          <w:szCs w:val="28"/>
        </w:rPr>
      </w:pPr>
      <w:r>
        <w:rPr>
          <w:sz w:val="28"/>
          <w:szCs w:val="28"/>
          <w:lang w:val="uk-UA"/>
        </w:rPr>
      </w:r>
      <w:r>
        <w:rPr>
          <w:sz w:val="28"/>
        </w:rPr>
      </w:r>
      <w:r/>
    </w:p>
    <w:p>
      <w:pPr>
        <w:pStyle w:val="643"/>
        <w:ind w:left="5669" w:right="-2"/>
        <w:jc w:val="both"/>
        <w:spacing w:after="0" w:afterAutospacing="0" w:before="0" w:beforeAutospacing="0"/>
        <w:rPr>
          <w:sz w:val="28"/>
          <w:szCs w:val="28"/>
        </w:rPr>
      </w:pPr>
      <w:r>
        <w:rPr>
          <w:sz w:val="28"/>
          <w:szCs w:val="28"/>
          <w:lang w:val="uk-UA"/>
        </w:rPr>
      </w:r>
      <w:r>
        <w:rPr>
          <w:sz w:val="28"/>
        </w:rPr>
      </w:r>
      <w:r/>
    </w:p>
    <w:p>
      <w:pPr>
        <w:pStyle w:val="643"/>
        <w:ind w:left="5669" w:right="-2"/>
        <w:jc w:val="both"/>
        <w:spacing w:after="0" w:afterAutospacing="0" w:before="0" w:beforeAutospacing="0"/>
        <w:rPr>
          <w:sz w:val="28"/>
          <w:szCs w:val="28"/>
        </w:rPr>
      </w:pPr>
      <w:r>
        <w:rPr>
          <w:sz w:val="28"/>
          <w:szCs w:val="28"/>
          <w:lang w:val="uk-UA"/>
        </w:rPr>
      </w:r>
      <w:r>
        <w:rPr>
          <w:sz w:val="28"/>
        </w:rPr>
      </w:r>
      <w:r/>
    </w:p>
    <w:p>
      <w:pPr>
        <w:pStyle w:val="643"/>
        <w:ind w:left="5669" w:right="-2"/>
        <w:jc w:val="both"/>
        <w:spacing w:after="0" w:afterAutospacing="0" w:before="0" w:beforeAutospacing="0"/>
        <w:rPr>
          <w:sz w:val="28"/>
          <w:szCs w:val="28"/>
        </w:rPr>
      </w:pPr>
      <w:r>
        <w:rPr>
          <w:sz w:val="28"/>
          <w:szCs w:val="28"/>
          <w:lang w:val="uk-UA"/>
        </w:rPr>
      </w:r>
      <w:r>
        <w:rPr>
          <w:sz w:val="28"/>
        </w:rPr>
      </w:r>
      <w:r/>
    </w:p>
    <w:p>
      <w:pPr>
        <w:pStyle w:val="643"/>
        <w:ind w:left="5669" w:right="-2"/>
        <w:jc w:val="both"/>
        <w:spacing w:after="0" w:afterAutospacing="0" w:before="0" w:beforeAutospacing="0"/>
        <w:rPr>
          <w:sz w:val="28"/>
          <w:szCs w:val="28"/>
        </w:rPr>
      </w:pPr>
      <w:r>
        <w:rPr>
          <w:sz w:val="28"/>
          <w:szCs w:val="28"/>
          <w:lang w:val="uk-UA"/>
        </w:rPr>
      </w:r>
      <w:r>
        <w:rPr>
          <w:sz w:val="28"/>
        </w:rPr>
      </w:r>
      <w:r/>
    </w:p>
    <w:p>
      <w:pPr>
        <w:pStyle w:val="643"/>
        <w:ind w:left="5669" w:right="-2"/>
        <w:jc w:val="both"/>
        <w:spacing w:after="0" w:afterAutospacing="0" w:before="0" w:beforeAutospacing="0"/>
        <w:rPr>
          <w:sz w:val="28"/>
          <w:szCs w:val="28"/>
        </w:rPr>
      </w:pPr>
      <w:r>
        <w:rPr>
          <w:sz w:val="28"/>
          <w:szCs w:val="28"/>
          <w:lang w:val="uk-UA"/>
        </w:rPr>
      </w:r>
      <w:r>
        <w:rPr>
          <w:sz w:val="28"/>
        </w:rPr>
      </w:r>
      <w:r/>
    </w:p>
    <w:p>
      <w:pPr>
        <w:pStyle w:val="643"/>
        <w:ind w:left="5669" w:right="-2"/>
        <w:jc w:val="both"/>
        <w:spacing w:after="0" w:afterAutospacing="0" w:before="0" w:beforeAutospacing="0"/>
        <w:rPr>
          <w:sz w:val="28"/>
          <w:szCs w:val="28"/>
        </w:rPr>
      </w:pPr>
      <w:r>
        <w:rPr>
          <w:sz w:val="28"/>
          <w:szCs w:val="28"/>
          <w:lang w:val="uk-UA"/>
        </w:rPr>
      </w:r>
      <w:r>
        <w:rPr>
          <w:sz w:val="28"/>
        </w:rPr>
      </w:r>
      <w:r/>
    </w:p>
    <w:p>
      <w:pPr>
        <w:pStyle w:val="643"/>
        <w:ind w:left="5669" w:right="-2"/>
        <w:jc w:val="both"/>
        <w:spacing w:after="0" w:afterAutospacing="0" w:before="0" w:beforeAutospacing="0"/>
        <w:rPr>
          <w:sz w:val="28"/>
          <w:szCs w:val="28"/>
        </w:rPr>
      </w:pPr>
      <w:r>
        <w:rPr>
          <w:sz w:val="28"/>
          <w:szCs w:val="28"/>
          <w:lang w:val="uk-UA"/>
        </w:rPr>
      </w:r>
      <w:r>
        <w:rPr>
          <w:sz w:val="28"/>
        </w:rPr>
      </w:r>
      <w:r/>
    </w:p>
    <w:p>
      <w:pPr>
        <w:pStyle w:val="643"/>
        <w:ind w:left="5669" w:right="-2"/>
        <w:jc w:val="both"/>
        <w:spacing w:after="0" w:afterAutospacing="0" w:before="0" w:beforeAutospacing="0"/>
        <w:rPr>
          <w:sz w:val="28"/>
          <w:szCs w:val="28"/>
        </w:rPr>
      </w:pPr>
      <w:r>
        <w:rPr>
          <w:sz w:val="28"/>
          <w:szCs w:val="28"/>
          <w:lang w:val="uk-UA"/>
        </w:rPr>
      </w:r>
      <w:r>
        <w:rPr>
          <w:sz w:val="28"/>
        </w:rPr>
      </w:r>
      <w:r/>
    </w:p>
    <w:p>
      <w:pPr>
        <w:pStyle w:val="643"/>
        <w:ind w:left="5669" w:right="-2"/>
        <w:jc w:val="both"/>
        <w:spacing w:after="0" w:afterAutospacing="0" w:before="0" w:beforeAutospacing="0"/>
        <w:rPr>
          <w:sz w:val="28"/>
          <w:szCs w:val="28"/>
        </w:rPr>
      </w:pPr>
      <w:r>
        <w:rPr>
          <w:sz w:val="28"/>
          <w:szCs w:val="28"/>
          <w:lang w:val="uk-UA"/>
        </w:rPr>
      </w:r>
      <w:r>
        <w:rPr>
          <w:sz w:val="28"/>
        </w:rPr>
      </w:r>
      <w:r/>
    </w:p>
    <w:p>
      <w:pPr>
        <w:pStyle w:val="643"/>
        <w:ind w:right="-2"/>
        <w:jc w:val="both"/>
        <w:spacing w:after="0" w:afterAutospacing="0" w:before="0" w:beforeAutospacing="0"/>
        <w:rPr>
          <w:sz w:val="28"/>
          <w:szCs w:val="28"/>
        </w:rPr>
      </w:pPr>
      <w:r>
        <w:rPr>
          <w:sz w:val="28"/>
          <w:szCs w:val="28"/>
          <w:lang w:val="uk-UA"/>
        </w:rPr>
      </w:r>
      <w:r>
        <w:rPr>
          <w:sz w:val="28"/>
        </w:rPr>
      </w:r>
      <w:r/>
    </w:p>
    <w:p>
      <w:pPr>
        <w:pStyle w:val="643"/>
        <w:ind w:left="5669" w:right="-1494"/>
        <w:jc w:val="both"/>
        <w:spacing w:after="0" w:afterAutospacing="0" w:before="0" w:beforeAutospacing="0"/>
        <w:rPr>
          <w:sz w:val="28"/>
          <w:szCs w:val="28"/>
        </w:rPr>
      </w:pPr>
      <w:r>
        <w:rPr>
          <w:sz w:val="28"/>
          <w:szCs w:val="28"/>
          <w:lang w:val="uk-UA"/>
        </w:rPr>
      </w:r>
      <w:r>
        <w:rPr>
          <w:sz w:val="28"/>
        </w:rPr>
      </w:r>
      <w:r/>
    </w:p>
    <w:p>
      <w:pPr>
        <w:pStyle w:val="643"/>
        <w:ind w:left="5669" w:right="-1494"/>
        <w:jc w:val="both"/>
        <w:spacing w:after="0" w:afterAutospacing="0" w:before="0" w:beforeAutospacing="0"/>
        <w:rPr>
          <w:sz w:val="28"/>
          <w:szCs w:val="28"/>
        </w:rPr>
      </w:pPr>
      <w:r>
        <w:rPr>
          <w:sz w:val="28"/>
          <w:szCs w:val="28"/>
          <w:lang w:val="uk-UA"/>
        </w:rPr>
      </w:r>
      <w:r>
        <w:rPr>
          <w:sz w:val="28"/>
        </w:rPr>
      </w:r>
      <w:r/>
    </w:p>
    <w:p>
      <w:pPr>
        <w:pStyle w:val="643"/>
        <w:ind w:left="5669" w:right="-1494"/>
        <w:jc w:val="both"/>
        <w:spacing w:after="0" w:afterAutospacing="0" w:before="0" w:beforeAutospacing="0"/>
        <w:rPr>
          <w:sz w:val="28"/>
          <w:szCs w:val="28"/>
        </w:rPr>
      </w:pPr>
      <w:r>
        <w:rPr>
          <w:sz w:val="28"/>
          <w:szCs w:val="28"/>
          <w:lang w:val="uk-UA"/>
        </w:rPr>
      </w:r>
      <w:r>
        <w:rPr>
          <w:sz w:val="28"/>
        </w:rPr>
      </w:r>
      <w:r/>
    </w:p>
    <w:p>
      <w:pPr>
        <w:pStyle w:val="643"/>
        <w:ind w:left="5669" w:right="-1494"/>
        <w:jc w:val="both"/>
        <w:spacing w:after="0" w:afterAutospacing="0" w:before="0" w:beforeAutospacing="0"/>
        <w:rPr>
          <w:sz w:val="28"/>
          <w:szCs w:val="28"/>
        </w:rPr>
      </w:pPr>
      <w:r>
        <w:rPr>
          <w:sz w:val="28"/>
          <w:szCs w:val="28"/>
          <w:lang w:val="uk-UA"/>
        </w:rPr>
      </w:r>
      <w:r>
        <w:rPr>
          <w:sz w:val="28"/>
        </w:rPr>
      </w:r>
      <w:r/>
    </w:p>
    <w:p>
      <w:pPr>
        <w:pStyle w:val="643"/>
        <w:ind w:left="5669" w:right="-1494"/>
        <w:jc w:val="both"/>
        <w:spacing w:after="0" w:afterAutospacing="0" w:before="0" w:beforeAutospacing="0"/>
        <w:rPr>
          <w:sz w:val="28"/>
          <w:szCs w:val="28"/>
        </w:rPr>
      </w:pPr>
      <w:r>
        <w:rPr>
          <w:sz w:val="28"/>
          <w:szCs w:val="28"/>
          <w:lang w:val="uk-UA"/>
        </w:rPr>
      </w:r>
      <w:r>
        <w:rPr>
          <w:sz w:val="28"/>
        </w:rPr>
      </w:r>
      <w:r/>
    </w:p>
    <w:p>
      <w:pPr>
        <w:pStyle w:val="643"/>
        <w:ind w:left="5669" w:right="-1494"/>
        <w:jc w:val="both"/>
        <w:spacing w:after="0" w:afterAutospacing="0" w:before="0" w:beforeAutospacing="0"/>
        <w:rPr>
          <w:sz w:val="28"/>
          <w:szCs w:val="28"/>
        </w:rPr>
      </w:pPr>
      <w:r>
        <w:rPr>
          <w:sz w:val="28"/>
          <w:szCs w:val="28"/>
          <w:lang w:val="uk-UA"/>
        </w:rPr>
      </w:r>
      <w:r>
        <w:rPr>
          <w:sz w:val="28"/>
        </w:rPr>
      </w:r>
      <w:r/>
    </w:p>
    <w:p>
      <w:pPr>
        <w:pStyle w:val="643"/>
        <w:ind w:left="5669" w:right="-1494"/>
        <w:jc w:val="both"/>
        <w:spacing w:after="0" w:afterAutospacing="0" w:before="0" w:beforeAutospacing="0"/>
        <w:rPr>
          <w:sz w:val="28"/>
          <w:szCs w:val="28"/>
        </w:rPr>
      </w:pPr>
      <w:r>
        <w:rPr>
          <w:sz w:val="28"/>
          <w:szCs w:val="28"/>
          <w:lang w:val="uk-UA"/>
        </w:rPr>
      </w:r>
      <w:r>
        <w:rPr>
          <w:sz w:val="28"/>
        </w:rPr>
      </w:r>
      <w:r/>
    </w:p>
    <w:p>
      <w:pPr>
        <w:pStyle w:val="643"/>
        <w:ind w:left="5669" w:right="-1494"/>
        <w:jc w:val="both"/>
        <w:spacing w:after="0" w:afterAutospacing="0" w:before="0" w:beforeAutospacing="0"/>
        <w:rPr>
          <w:sz w:val="28"/>
          <w:szCs w:val="28"/>
        </w:rPr>
      </w:pPr>
      <w:r>
        <w:rPr>
          <w:sz w:val="28"/>
          <w:szCs w:val="28"/>
          <w:lang w:val="uk-UA"/>
        </w:rPr>
      </w:r>
      <w:r>
        <w:rPr>
          <w:sz w:val="28"/>
        </w:rPr>
      </w:r>
      <w:r/>
    </w:p>
    <w:p>
      <w:pPr>
        <w:pStyle w:val="643"/>
        <w:ind w:left="5669" w:right="-1494"/>
        <w:jc w:val="both"/>
        <w:spacing w:after="0" w:afterAutospacing="0" w:before="0" w:beforeAutospacing="0"/>
        <w:rPr>
          <w:sz w:val="28"/>
          <w:szCs w:val="28"/>
        </w:rPr>
      </w:pPr>
      <w:r>
        <w:rPr>
          <w:sz w:val="28"/>
          <w:szCs w:val="28"/>
          <w:lang w:val="uk-UA"/>
        </w:rPr>
      </w:r>
      <w:r>
        <w:rPr>
          <w:sz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494"/>
        <w:jc w:val="both"/>
        <w:spacing w:after="0" w:afterAutospacing="0" w:before="0" w:beforeAutospacing="0"/>
        <w:rPr>
          <w:sz w:val="28"/>
          <w:szCs w:val="28"/>
        </w:rPr>
      </w:pPr>
      <w:r>
        <w:rPr>
          <w:sz w:val="28"/>
          <w:szCs w:val="28"/>
        </w:rPr>
      </w:r>
      <w:r>
        <w:rPr>
          <w:sz w:val="28"/>
          <w:szCs w:val="28"/>
        </w:rPr>
      </w:r>
      <w:r/>
    </w:p>
    <w:p>
      <w:pPr>
        <w:pStyle w:val="643"/>
        <w:ind w:left="5669" w:right="-1" w:firstLine="0"/>
        <w:jc w:val="both"/>
        <w:spacing w:after="0" w:afterAutospacing="0" w:before="0" w:beforeAutospacing="0"/>
        <w:rPr>
          <w:sz w:val="28"/>
          <w:szCs w:val="28"/>
        </w:rPr>
      </w:pPr>
      <w:r>
        <w:rPr>
          <w:sz w:val="28"/>
          <w:szCs w:val="28"/>
          <w:lang w:val="uk-UA"/>
        </w:rPr>
        <w:t xml:space="preserve">Додаток </w:t>
      </w:r>
      <w:r>
        <w:rPr>
          <w:sz w:val="28"/>
          <w:szCs w:val="28"/>
        </w:rPr>
        <w:t xml:space="preserve">1</w:t>
      </w:r>
      <w:r>
        <w:rPr>
          <w:sz w:val="28"/>
          <w:szCs w:val="28"/>
          <w:lang w:val="uk-UA"/>
        </w:rPr>
        <w:t xml:space="preserve"> </w:t>
      </w:r>
      <w:r>
        <w:rPr>
          <w:sz w:val="28"/>
        </w:rPr>
      </w:r>
      <w:r/>
    </w:p>
    <w:p>
      <w:pPr>
        <w:pStyle w:val="643"/>
        <w:ind w:left="5669" w:right="-1" w:firstLine="0"/>
        <w:jc w:val="both"/>
        <w:spacing w:after="0" w:afterAutospacing="0" w:before="0" w:beforeAutospacing="0"/>
        <w:rPr>
          <w:rStyle w:val="644"/>
          <w:sz w:val="28"/>
          <w:szCs w:val="28"/>
        </w:rPr>
      </w:pPr>
      <w:r>
        <w:rPr>
          <w:sz w:val="28"/>
          <w:szCs w:val="28"/>
          <w:lang w:val="uk-UA"/>
        </w:rPr>
        <w:t xml:space="preserve">до Положення</w:t>
      </w:r>
      <w:r>
        <w:rPr>
          <w:rStyle w:val="644"/>
          <w:sz w:val="28"/>
          <w:szCs w:val="28"/>
          <w:lang w:val="uk-UA"/>
        </w:rPr>
        <w:t xml:space="preserve"> про конкурс на посаду керівника комунального закладу загальної середньої освіти Менської міської ради</w:t>
      </w:r>
      <w:bookmarkEnd w:id="25"/>
      <w:r>
        <w:rPr>
          <w:sz w:val="28"/>
        </w:rPr>
      </w:r>
      <w:r/>
    </w:p>
    <w:p>
      <w:pPr>
        <w:pStyle w:val="643"/>
        <w:ind w:left="5669" w:right="-1" w:firstLine="0"/>
        <w:jc w:val="both"/>
        <w:spacing w:after="0" w:afterAutospacing="0" w:before="0" w:beforeAutospacing="0"/>
        <w:rPr>
          <w:rStyle w:val="644"/>
          <w:sz w:val="28"/>
          <w:szCs w:val="28"/>
          <w:lang w:val="uk-UA"/>
        </w:rPr>
      </w:pPr>
      <w:r>
        <w:rPr>
          <w:sz w:val="28"/>
          <w:szCs w:val="28"/>
          <w:lang w:val="uk-UA"/>
        </w:rPr>
      </w:r>
      <w:r/>
    </w:p>
    <w:p>
      <w:pPr>
        <w:ind w:left="3261" w:right="-2"/>
        <w:jc w:val="both"/>
        <w:keepLines/>
        <w:keepNext/>
        <w:spacing w:lineRule="auto" w:line="240" w:after="0"/>
        <w:rPr>
          <w:rFonts w:ascii="Times New Roman" w:hAnsi="Times New Roman"/>
          <w:sz w:val="28"/>
          <w:szCs w:val="20"/>
          <w:lang w:val="uk-UA"/>
        </w:rPr>
      </w:pPr>
      <w:r>
        <w:rPr>
          <w:rFonts w:ascii="Times New Roman" w:hAnsi="Times New Roman"/>
          <w:sz w:val="28"/>
          <w:szCs w:val="20"/>
          <w:lang w:val="uk-UA"/>
        </w:rPr>
        <w:t xml:space="preserve">Конкурсній</w:t>
      </w:r>
      <w:r>
        <w:rPr>
          <w:rFonts w:ascii="Times New Roman" w:hAnsi="Times New Roman"/>
          <w:sz w:val="28"/>
          <w:szCs w:val="20"/>
          <w:lang w:val="en-US"/>
        </w:rPr>
        <w:t xml:space="preserve"> </w:t>
      </w:r>
      <w:r>
        <w:rPr>
          <w:rFonts w:ascii="Times New Roman" w:hAnsi="Times New Roman"/>
          <w:sz w:val="28"/>
          <w:szCs w:val="20"/>
          <w:lang w:val="uk-UA"/>
        </w:rPr>
        <w:t xml:space="preserve">комісії ______________________</w:t>
      </w:r>
      <w:r>
        <w:rPr>
          <w:rFonts w:ascii="Times New Roman" w:hAnsi="Times New Roman"/>
          <w:sz w:val="28"/>
          <w:szCs w:val="20"/>
          <w:lang w:val="uk-UA"/>
        </w:rPr>
        <w:t xml:space="preserve">_____</w:t>
      </w:r>
      <w:r>
        <w:rPr>
          <w:rFonts w:ascii="Times New Roman" w:hAnsi="Times New Roman"/>
          <w:sz w:val="28"/>
          <w:szCs w:val="20"/>
          <w:lang w:val="uk-UA"/>
        </w:rPr>
        <w:t xml:space="preserve">__________________     </w:t>
      </w:r>
      <w:r>
        <w:rPr>
          <w:rFonts w:ascii="Times New Roman" w:hAnsi="Times New Roman"/>
          <w:sz w:val="24"/>
          <w:szCs w:val="24"/>
          <w:lang w:val="uk-UA"/>
        </w:rPr>
        <w:t xml:space="preserve">(найменування)</w:t>
      </w:r>
      <w:r/>
    </w:p>
    <w:p>
      <w:pPr>
        <w:ind w:left="3261" w:right="-2"/>
        <w:jc w:val="both"/>
        <w:keepLines/>
        <w:keepNext/>
        <w:spacing w:lineRule="auto" w:line="240" w:after="0"/>
        <w:rPr>
          <w:rFonts w:ascii="Times New Roman" w:hAnsi="Times New Roman"/>
          <w:sz w:val="28"/>
          <w:szCs w:val="20"/>
          <w:lang w:val="uk-UA"/>
        </w:rPr>
      </w:pPr>
      <w:r>
        <w:rPr>
          <w:rFonts w:ascii="Times New Roman" w:hAnsi="Times New Roman"/>
          <w:sz w:val="28"/>
          <w:szCs w:val="20"/>
          <w:lang w:val="uk-UA"/>
        </w:rPr>
        <w:t xml:space="preserve">____________________________________________________________</w:t>
      </w:r>
      <w:r>
        <w:rPr>
          <w:rFonts w:ascii="Times New Roman" w:hAnsi="Times New Roman"/>
          <w:sz w:val="28"/>
          <w:szCs w:val="20"/>
          <w:lang w:val="uk-UA"/>
        </w:rPr>
        <w:t xml:space="preserve">______________________________</w:t>
      </w:r>
      <w:r/>
    </w:p>
    <w:p>
      <w:pPr>
        <w:ind w:left="3260" w:right="-2"/>
        <w:jc w:val="both"/>
        <w:keepLines/>
        <w:keepNext/>
        <w:spacing w:lineRule="auto" w:line="240" w:after="0"/>
        <w:rPr>
          <w:rFonts w:ascii="Times New Roman" w:hAnsi="Times New Roman"/>
          <w:sz w:val="28"/>
          <w:szCs w:val="20"/>
          <w:lang w:val="uk-UA"/>
        </w:rPr>
      </w:pPr>
      <w:r>
        <w:rPr>
          <w:rFonts w:ascii="Times New Roman" w:hAnsi="Times New Roman"/>
          <w:sz w:val="28"/>
          <w:szCs w:val="20"/>
          <w:lang w:val="uk-UA"/>
        </w:rPr>
        <w:t xml:space="preserve">__________________________________________________________</w:t>
      </w:r>
      <w:r>
        <w:rPr>
          <w:rFonts w:ascii="Times New Roman" w:hAnsi="Times New Roman"/>
          <w:sz w:val="28"/>
          <w:szCs w:val="20"/>
          <w:lang w:val="uk-UA"/>
        </w:rPr>
        <w:t xml:space="preserve">________</w:t>
      </w:r>
      <w:r>
        <w:rPr>
          <w:rFonts w:ascii="Times New Roman" w:hAnsi="Times New Roman"/>
          <w:sz w:val="28"/>
          <w:szCs w:val="20"/>
          <w:lang w:val="uk-UA"/>
        </w:rPr>
        <w:t xml:space="preserve">________________________,</w:t>
      </w:r>
      <w:r/>
    </w:p>
    <w:p>
      <w:pPr>
        <w:ind w:left="3260" w:right="-2"/>
        <w:jc w:val="both"/>
        <w:keepLines/>
        <w:keepNext/>
        <w:spacing w:lineRule="auto" w:line="240" w:after="0"/>
        <w:rPr>
          <w:rFonts w:ascii="Times New Roman" w:hAnsi="Times New Roman"/>
          <w:sz w:val="24"/>
          <w:szCs w:val="24"/>
          <w:lang w:val="uk-UA"/>
        </w:rPr>
      </w:pPr>
      <w:r>
        <w:rPr>
          <w:rFonts w:ascii="Times New Roman" w:hAnsi="Times New Roman"/>
          <w:sz w:val="24"/>
          <w:szCs w:val="24"/>
          <w:lang w:val="uk-UA"/>
        </w:rPr>
        <w:t xml:space="preserve">(прізвище, ім’я та по батькові кандидата у родовому відмінку)</w:t>
      </w:r>
      <w:r/>
    </w:p>
    <w:p>
      <w:pPr>
        <w:ind w:left="3260" w:right="-2"/>
        <w:jc w:val="both"/>
        <w:keepLines/>
        <w:keepNext/>
        <w:spacing w:lineRule="auto" w:line="240" w:after="0"/>
        <w:rPr>
          <w:rFonts w:ascii="Times New Roman" w:hAnsi="Times New Roman"/>
          <w:sz w:val="28"/>
          <w:szCs w:val="20"/>
          <w:lang w:val="uk-UA"/>
        </w:rPr>
      </w:pPr>
      <w:r>
        <w:rPr>
          <w:rFonts w:ascii="Times New Roman" w:hAnsi="Times New Roman"/>
          <w:sz w:val="24"/>
          <w:szCs w:val="24"/>
          <w:lang w:val="uk-UA"/>
        </w:rPr>
        <w:t xml:space="preserve">який (яка) проживає за адресою:</w:t>
      </w:r>
      <w:r>
        <w:rPr>
          <w:rFonts w:ascii="Times New Roman" w:hAnsi="Times New Roman"/>
          <w:sz w:val="28"/>
          <w:szCs w:val="20"/>
          <w:lang w:val="uk-UA"/>
        </w:rPr>
        <w:t xml:space="preserve"> _______________</w:t>
      </w:r>
      <w:r>
        <w:rPr>
          <w:rFonts w:ascii="Times New Roman" w:hAnsi="Times New Roman"/>
          <w:sz w:val="28"/>
          <w:szCs w:val="20"/>
          <w:lang w:val="uk-UA"/>
        </w:rPr>
        <w:t xml:space="preserve">____________</w:t>
      </w:r>
      <w:r>
        <w:rPr>
          <w:rFonts w:ascii="Times New Roman" w:hAnsi="Times New Roman"/>
          <w:sz w:val="28"/>
          <w:szCs w:val="20"/>
          <w:lang w:val="uk-UA"/>
        </w:rPr>
        <w:t xml:space="preserve">__________________</w:t>
      </w:r>
      <w:r/>
    </w:p>
    <w:p>
      <w:pPr>
        <w:ind w:left="3261" w:right="-2"/>
        <w:jc w:val="both"/>
        <w:keepLines/>
        <w:keepNext/>
        <w:spacing w:lineRule="auto" w:line="240" w:after="0"/>
        <w:rPr>
          <w:rFonts w:ascii="Times New Roman" w:hAnsi="Times New Roman"/>
          <w:sz w:val="28"/>
          <w:szCs w:val="20"/>
          <w:lang w:val="uk-UA"/>
        </w:rPr>
      </w:pPr>
      <w:r>
        <w:rPr>
          <w:rFonts w:ascii="Times New Roman" w:hAnsi="Times New Roman"/>
          <w:sz w:val="28"/>
          <w:szCs w:val="20"/>
          <w:lang w:val="uk-UA"/>
        </w:rPr>
        <w:t xml:space="preserve">__________________________________________</w:t>
      </w:r>
      <w:r>
        <w:rPr>
          <w:rFonts w:ascii="Times New Roman" w:hAnsi="Times New Roman"/>
          <w:sz w:val="28"/>
          <w:szCs w:val="20"/>
          <w:lang w:val="uk-UA"/>
        </w:rPr>
        <w:t xml:space="preserve">__________________</w:t>
      </w:r>
      <w:r>
        <w:rPr>
          <w:rFonts w:ascii="Times New Roman" w:hAnsi="Times New Roman"/>
          <w:sz w:val="28"/>
          <w:szCs w:val="20"/>
          <w:lang w:val="uk-UA"/>
        </w:rPr>
        <w:t xml:space="preserve">______________________________,</w:t>
      </w:r>
      <w:r/>
    </w:p>
    <w:p>
      <w:pPr>
        <w:ind w:left="3260" w:right="-2"/>
        <w:jc w:val="both"/>
        <w:keepLines/>
        <w:keepNext/>
        <w:spacing w:lineRule="auto" w:line="240" w:after="0"/>
        <w:rPr>
          <w:rFonts w:ascii="Times New Roman" w:hAnsi="Times New Roman"/>
          <w:sz w:val="28"/>
          <w:szCs w:val="20"/>
          <w:lang w:val="uk-UA"/>
        </w:rPr>
      </w:pPr>
      <w:r>
        <w:rPr>
          <w:rFonts w:ascii="Times New Roman" w:hAnsi="Times New Roman"/>
          <w:sz w:val="28"/>
          <w:szCs w:val="20"/>
          <w:lang w:val="uk-UA"/>
        </w:rPr>
        <w:t xml:space="preserve">__________________________________________</w:t>
      </w:r>
      <w:r>
        <w:rPr>
          <w:rFonts w:ascii="Times New Roman" w:hAnsi="Times New Roman"/>
          <w:sz w:val="28"/>
          <w:szCs w:val="20"/>
          <w:lang w:val="uk-UA"/>
        </w:rPr>
        <w:t xml:space="preserve">__________________</w:t>
      </w:r>
      <w:r>
        <w:rPr>
          <w:rFonts w:ascii="Times New Roman" w:hAnsi="Times New Roman"/>
          <w:sz w:val="28"/>
          <w:szCs w:val="20"/>
          <w:lang w:val="uk-UA"/>
        </w:rPr>
        <w:t xml:space="preserve">______________________________,</w:t>
      </w:r>
      <w:r/>
    </w:p>
    <w:p>
      <w:pPr>
        <w:ind w:left="3261" w:right="-2"/>
        <w:jc w:val="both"/>
        <w:keepLines/>
        <w:keepNext/>
        <w:spacing w:lineRule="auto" w:line="240" w:after="0"/>
        <w:rPr>
          <w:rFonts w:ascii="Times New Roman" w:hAnsi="Times New Roman"/>
          <w:sz w:val="24"/>
          <w:szCs w:val="24"/>
          <w:lang w:val="uk-UA"/>
        </w:rPr>
      </w:pPr>
      <w:r>
        <w:rPr>
          <w:rFonts w:ascii="Times New Roman" w:hAnsi="Times New Roman"/>
          <w:sz w:val="24"/>
          <w:szCs w:val="24"/>
          <w:lang w:val="uk-UA"/>
        </w:rPr>
        <w:t xml:space="preserve">(номер контактного телефону)</w:t>
      </w:r>
      <w:r/>
    </w:p>
    <w:p>
      <w:pPr>
        <w:ind w:right="-2" w:firstLine="3261"/>
        <w:jc w:val="both"/>
        <w:keepLines/>
        <w:keepNext/>
        <w:spacing w:lineRule="auto" w:line="240" w:after="0"/>
        <w:rPr>
          <w:rFonts w:ascii="Times New Roman" w:hAnsi="Times New Roman"/>
          <w:sz w:val="28"/>
          <w:szCs w:val="20"/>
          <w:lang w:val="uk-UA"/>
        </w:rPr>
      </w:pPr>
      <w:r>
        <w:rPr>
          <w:rFonts w:ascii="Times New Roman" w:hAnsi="Times New Roman"/>
          <w:sz w:val="28"/>
          <w:szCs w:val="20"/>
          <w:lang w:val="uk-UA"/>
        </w:rPr>
        <w:t xml:space="preserve">e-mail___</w:t>
      </w:r>
      <w:r>
        <w:rPr>
          <w:rFonts w:ascii="Times New Roman" w:hAnsi="Times New Roman"/>
          <w:sz w:val="28"/>
          <w:szCs w:val="20"/>
          <w:lang w:val="uk-UA"/>
        </w:rPr>
        <w:t xml:space="preserve">_______</w:t>
      </w:r>
      <w:r>
        <w:rPr>
          <w:rFonts w:ascii="Times New Roman" w:hAnsi="Times New Roman"/>
          <w:sz w:val="28"/>
          <w:szCs w:val="20"/>
          <w:lang w:val="uk-UA"/>
        </w:rPr>
        <w:t xml:space="preserve">@ ____________________________</w:t>
      </w:r>
      <w:r/>
    </w:p>
    <w:p>
      <w:pPr>
        <w:ind w:right="-2"/>
        <w:jc w:val="both"/>
        <w:keepLines/>
        <w:keepNext/>
        <w:spacing w:lineRule="auto" w:line="240" w:after="0"/>
        <w:rPr>
          <w:rFonts w:ascii="Times New Roman" w:hAnsi="Times New Roman"/>
          <w:sz w:val="24"/>
          <w:szCs w:val="24"/>
          <w:lang w:val="uk-UA"/>
        </w:rPr>
      </w:pPr>
      <w:r>
        <w:rPr>
          <w:rFonts w:ascii="Times New Roman" w:hAnsi="Times New Roman"/>
          <w:sz w:val="24"/>
          <w:szCs w:val="24"/>
          <w:lang w:val="uk-UA"/>
        </w:rPr>
        <w:t xml:space="preserve">                                                       (заповнюється друкованими літерами)</w:t>
      </w:r>
      <w:r/>
    </w:p>
    <w:p>
      <w:pPr>
        <w:ind w:right="-2"/>
        <w:jc w:val="center"/>
        <w:keepLines/>
        <w:keepNext/>
        <w:spacing w:lineRule="auto" w:line="240" w:after="0"/>
        <w:rPr>
          <w:rFonts w:ascii="Times New Roman" w:hAnsi="Times New Roman"/>
          <w:b/>
          <w:sz w:val="28"/>
          <w:szCs w:val="20"/>
          <w:lang w:val="uk-UA"/>
        </w:rPr>
      </w:pPr>
      <w:r>
        <w:rPr>
          <w:rFonts w:ascii="Times New Roman" w:hAnsi="Times New Roman"/>
          <w:b/>
          <w:sz w:val="28"/>
          <w:szCs w:val="20"/>
          <w:lang w:val="uk-UA"/>
        </w:rPr>
      </w:r>
      <w:r/>
    </w:p>
    <w:p>
      <w:pPr>
        <w:ind w:right="-2"/>
        <w:jc w:val="center"/>
        <w:keepLines/>
        <w:keepNext/>
        <w:spacing w:lineRule="auto" w:line="240" w:after="0"/>
        <w:rPr>
          <w:rFonts w:ascii="Times New Roman" w:hAnsi="Times New Roman"/>
          <w:b/>
          <w:sz w:val="28"/>
          <w:szCs w:val="20"/>
          <w:lang w:val="uk-UA"/>
        </w:rPr>
      </w:pPr>
      <w:r>
        <w:rPr>
          <w:rFonts w:ascii="Times New Roman" w:hAnsi="Times New Roman"/>
          <w:b/>
          <w:sz w:val="28"/>
          <w:szCs w:val="20"/>
          <w:lang w:val="uk-UA"/>
        </w:rPr>
        <w:t xml:space="preserve">ЗАЯВА</w:t>
      </w:r>
      <w:r/>
    </w:p>
    <w:p>
      <w:pPr>
        <w:ind w:right="-2" w:firstLine="567"/>
        <w:jc w:val="both"/>
        <w:spacing w:lineRule="auto" w:line="240" w:after="0"/>
        <w:rPr>
          <w:rFonts w:ascii="Times New Roman" w:hAnsi="Times New Roman"/>
          <w:sz w:val="28"/>
          <w:szCs w:val="20"/>
          <w:lang w:val="uk-UA"/>
        </w:rPr>
      </w:pPr>
      <w:r>
        <w:rPr>
          <w:rFonts w:ascii="Times New Roman" w:hAnsi="Times New Roman"/>
          <w:sz w:val="28"/>
          <w:szCs w:val="20"/>
          <w:lang w:val="uk-UA"/>
        </w:rPr>
        <w:t xml:space="preserve">Прошу допустити мене до участі в конкурсі на зайняття посади </w:t>
      </w:r>
      <w:r>
        <w:rPr>
          <w:rFonts w:ascii="Times New Roman" w:hAnsi="Times New Roman"/>
          <w:sz w:val="28"/>
          <w:szCs w:val="20"/>
          <w:lang w:val="uk-UA"/>
        </w:rPr>
        <w:br/>
        <w:t xml:space="preserve">_____________________________________________________________________</w:t>
      </w:r>
      <w:r>
        <w:rPr>
          <w:rFonts w:ascii="Times New Roman" w:hAnsi="Times New Roman"/>
          <w:sz w:val="28"/>
          <w:szCs w:val="20"/>
          <w:lang w:val="uk-UA"/>
        </w:rPr>
        <w:t xml:space="preserve">_______________________________________</w:t>
      </w:r>
      <w:r>
        <w:rPr>
          <w:rFonts w:ascii="Times New Roman" w:hAnsi="Times New Roman"/>
          <w:sz w:val="28"/>
          <w:szCs w:val="20"/>
          <w:lang w:val="uk-UA"/>
        </w:rPr>
        <w:t xml:space="preserve">____________________________</w:t>
      </w:r>
      <w:r/>
    </w:p>
    <w:p>
      <w:pPr>
        <w:ind w:right="-2"/>
        <w:jc w:val="both"/>
        <w:spacing w:lineRule="auto" w:line="240" w:after="0"/>
        <w:rPr>
          <w:rFonts w:ascii="Times New Roman" w:hAnsi="Times New Roman"/>
          <w:sz w:val="28"/>
          <w:szCs w:val="20"/>
          <w:lang w:val="uk-UA"/>
        </w:rPr>
      </w:pPr>
      <w:r>
        <w:rPr>
          <w:rFonts w:ascii="Times New Roman" w:hAnsi="Times New Roman"/>
          <w:sz w:val="28"/>
          <w:szCs w:val="20"/>
          <w:lang w:val="uk-UA"/>
        </w:rPr>
        <w:t xml:space="preserve">______________________________________________________________________</w:t>
      </w:r>
      <w:r>
        <w:rPr>
          <w:rFonts w:ascii="Times New Roman" w:hAnsi="Times New Roman"/>
          <w:sz w:val="28"/>
          <w:szCs w:val="20"/>
          <w:lang w:val="uk-UA"/>
        </w:rPr>
        <w:t xml:space="preserve">______________________________________</w:t>
      </w:r>
      <w:r>
        <w:rPr>
          <w:rFonts w:ascii="Times New Roman" w:hAnsi="Times New Roman"/>
          <w:sz w:val="28"/>
          <w:szCs w:val="20"/>
          <w:lang w:val="uk-UA"/>
        </w:rPr>
        <w:t xml:space="preserve">____________________________</w:t>
      </w:r>
      <w:r/>
    </w:p>
    <w:p>
      <w:pPr>
        <w:ind w:right="-2"/>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(назва посади та назва комунального закладу загальної середньої освіти)</w:t>
      </w:r>
      <w:r/>
    </w:p>
    <w:p>
      <w:pPr>
        <w:ind w:right="-2" w:firstLine="708"/>
        <w:jc w:val="both"/>
        <w:spacing w:lineRule="auto" w:line="240" w:after="0"/>
        <w:rPr>
          <w:rFonts w:ascii="Times New Roman" w:hAnsi="Times New Roman"/>
          <w:sz w:val="28"/>
          <w:szCs w:val="20"/>
          <w:lang w:val="uk-UA"/>
        </w:rPr>
      </w:pPr>
      <w:r>
        <w:rPr>
          <w:rFonts w:ascii="Times New Roman" w:hAnsi="Times New Roman"/>
          <w:sz w:val="28"/>
          <w:szCs w:val="20"/>
          <w:lang w:val="uk-UA"/>
        </w:rPr>
        <w:t xml:space="preserve">Підтверджую достовірність інформації у доданих мною до заяви документах. Інформацію про проведення конкурсу прошу повідомляти мені шляхом (обрати та зазначити один із запропонованих способів):</w:t>
      </w:r>
      <w:r/>
    </w:p>
    <w:p>
      <w:pPr>
        <w:ind w:right="-2"/>
        <w:jc w:val="both"/>
        <w:spacing w:lineRule="auto" w:line="240" w:after="0"/>
        <w:rPr>
          <w:rFonts w:ascii="Times New Roman" w:hAnsi="Times New Roman"/>
          <w:sz w:val="28"/>
          <w:szCs w:val="20"/>
          <w:lang w:val="uk-UA"/>
        </w:rPr>
      </w:pPr>
      <w:r>
        <w:rPr>
          <w:rFonts w:ascii="Times New Roman" w:hAnsi="Times New Roman"/>
          <w:sz w:val="28"/>
          <w:szCs w:val="20"/>
          <w:lang w:val="uk-UA"/>
        </w:rPr>
        <w:t xml:space="preserve">□ надсилання листа на зазначену адресу;</w:t>
      </w:r>
      <w:r/>
    </w:p>
    <w:p>
      <w:pPr>
        <w:ind w:right="-2"/>
        <w:jc w:val="both"/>
        <w:spacing w:lineRule="auto" w:line="240" w:after="0"/>
        <w:rPr>
          <w:rFonts w:ascii="Times New Roman" w:hAnsi="Times New Roman"/>
          <w:sz w:val="28"/>
          <w:szCs w:val="20"/>
          <w:lang w:val="uk-UA"/>
        </w:rPr>
      </w:pPr>
      <w:r>
        <w:rPr>
          <w:rFonts w:ascii="Times New Roman" w:hAnsi="Times New Roman"/>
          <w:sz w:val="28"/>
          <w:szCs w:val="20"/>
          <w:lang w:val="uk-UA"/>
        </w:rPr>
        <w:t xml:space="preserve">□ надсилання електронного листа на зазначену електронну адресу;</w:t>
      </w:r>
      <w:r/>
    </w:p>
    <w:p>
      <w:pPr>
        <w:ind w:right="-2"/>
        <w:jc w:val="both"/>
        <w:spacing w:lineRule="auto" w:line="240" w:after="0"/>
        <w:rPr>
          <w:rFonts w:ascii="Times New Roman" w:hAnsi="Times New Roman"/>
          <w:sz w:val="28"/>
          <w:szCs w:val="20"/>
          <w:lang w:val="uk-UA"/>
        </w:rPr>
      </w:pPr>
      <w:r>
        <w:rPr>
          <w:rFonts w:ascii="Times New Roman" w:hAnsi="Times New Roman"/>
          <w:sz w:val="28"/>
          <w:szCs w:val="20"/>
          <w:lang w:val="uk-UA"/>
        </w:rPr>
        <w:t xml:space="preserve">□ телефонного дзвінка за номером ______________________________________;</w:t>
      </w:r>
      <w:r/>
    </w:p>
    <w:p>
      <w:pPr>
        <w:ind w:right="-2"/>
        <w:jc w:val="both"/>
        <w:spacing w:lineRule="auto" w:line="240" w:after="0"/>
        <w:rPr>
          <w:rFonts w:ascii="Times New Roman" w:hAnsi="Times New Roman"/>
          <w:sz w:val="28"/>
          <w:szCs w:val="20"/>
          <w:lang w:val="uk-UA"/>
        </w:rPr>
      </w:pPr>
      <w:r>
        <w:rPr>
          <w:rFonts w:ascii="Times New Roman" w:hAnsi="Times New Roman"/>
          <w:sz w:val="28"/>
          <w:szCs w:val="20"/>
          <w:lang w:val="uk-UA"/>
        </w:rPr>
        <w:t xml:space="preserve">□ __________________________________________________________________.</w:t>
      </w:r>
      <w:r/>
    </w:p>
    <w:p>
      <w:pPr>
        <w:ind w:right="-2"/>
        <w:jc w:val="both"/>
        <w:spacing w:lineRule="auto" w:line="240" w:after="0"/>
        <w:rPr>
          <w:rFonts w:ascii="Times New Roman" w:hAnsi="Times New Roman"/>
          <w:sz w:val="24"/>
          <w:szCs w:val="24"/>
          <w:lang w:val="uk-UA"/>
        </w:rPr>
      </w:pPr>
      <w:r>
        <w:rPr>
          <w:rFonts w:ascii="Times New Roman" w:hAnsi="Times New Roman"/>
          <w:sz w:val="24"/>
          <w:szCs w:val="24"/>
          <w:lang w:val="uk-UA"/>
        </w:rPr>
        <w:t xml:space="preserve">(зазначити інший доступний спосіб)</w:t>
      </w:r>
      <w:r/>
    </w:p>
    <w:p>
      <w:pPr>
        <w:ind w:right="-2" w:firstLine="567"/>
        <w:jc w:val="both"/>
        <w:spacing w:lineRule="auto" w:line="240" w:after="0"/>
        <w:rPr>
          <w:rFonts w:ascii="Times New Roman" w:hAnsi="Times New Roman"/>
          <w:sz w:val="28"/>
          <w:szCs w:val="20"/>
          <w:lang w:val="uk-UA"/>
        </w:rPr>
      </w:pPr>
      <w:r>
        <w:rPr>
          <w:rFonts w:ascii="Times New Roman" w:hAnsi="Times New Roman"/>
          <w:sz w:val="28"/>
          <w:szCs w:val="20"/>
          <w:lang w:val="uk-UA"/>
        </w:rPr>
        <w:t xml:space="preserve">Додаток:</w:t>
      </w:r>
      <w:r/>
    </w:p>
    <w:p>
      <w:pPr>
        <w:ind w:right="-2"/>
        <w:jc w:val="both"/>
        <w:spacing w:lineRule="auto" w:line="240" w:after="0"/>
        <w:rPr>
          <w:rFonts w:ascii="Times New Roman" w:hAnsi="Times New Roman"/>
          <w:sz w:val="28"/>
          <w:szCs w:val="20"/>
          <w:lang w:val="uk-UA"/>
        </w:rPr>
      </w:pPr>
      <w:r>
        <w:rPr>
          <w:rFonts w:ascii="Times New Roman" w:hAnsi="Times New Roman"/>
          <w:sz w:val="28"/>
          <w:szCs w:val="20"/>
          <w:lang w:val="uk-UA"/>
        </w:rPr>
        <w:t xml:space="preserve">________________________________________________________________________________________________________________________________________</w:t>
      </w:r>
      <w:r/>
    </w:p>
    <w:p>
      <w:pPr>
        <w:ind w:right="-2"/>
        <w:jc w:val="center"/>
        <w:spacing w:lineRule="auto" w:line="240" w:after="0"/>
        <w:rPr>
          <w:rFonts w:ascii="Times New Roman" w:hAnsi="Times New Roman"/>
          <w:sz w:val="24"/>
          <w:szCs w:val="24"/>
          <w:lang w:val="uk-UA"/>
        </w:rPr>
        <w:pBdr>
          <w:top w:val="none" w:sz="0" w:space="0" w:color="auto"/>
        </w:pBdr>
      </w:pPr>
      <w:r>
        <w:rPr>
          <w:rFonts w:ascii="Times New Roman" w:hAnsi="Times New Roman"/>
          <w:sz w:val="24"/>
          <w:szCs w:val="24"/>
          <w:lang w:val="uk-UA"/>
        </w:rPr>
        <w:t xml:space="preserve">(зазначається перелік документів)</w:t>
      </w:r>
      <w:r/>
    </w:p>
    <w:p>
      <w:pPr>
        <w:ind w:right="-2"/>
        <w:jc w:val="both"/>
        <w:spacing w:lineRule="auto" w:line="240" w:after="0"/>
        <w:rPr>
          <w:rFonts w:ascii="Times New Roman" w:hAnsi="Times New Roman"/>
          <w:sz w:val="28"/>
          <w:szCs w:val="20"/>
          <w:lang w:val="uk-UA"/>
        </w:rPr>
      </w:pPr>
      <w:r>
        <w:rPr>
          <w:rFonts w:ascii="Times New Roman" w:hAnsi="Times New Roman"/>
          <w:sz w:val="28"/>
          <w:szCs w:val="20"/>
          <w:lang w:val="uk-UA"/>
        </w:rPr>
      </w:r>
      <w:r/>
    </w:p>
    <w:p>
      <w:pPr>
        <w:ind w:left="567" w:right="-2" w:hanging="566"/>
        <w:jc w:val="both"/>
        <w:spacing w:lineRule="auto" w:line="240" w:after="0"/>
        <w:rPr>
          <w:rFonts w:ascii="Times New Roman" w:hAnsi="Times New Roman"/>
          <w:sz w:val="28"/>
          <w:szCs w:val="20"/>
          <w:lang w:val="uk-UA"/>
        </w:rPr>
      </w:pPr>
      <w:r>
        <w:rPr>
          <w:rFonts w:ascii="Times New Roman" w:hAnsi="Times New Roman"/>
          <w:sz w:val="28"/>
          <w:szCs w:val="20"/>
          <w:lang w:val="uk-UA"/>
        </w:rPr>
        <w:t xml:space="preserve">___ __________ 20___ р.</w:t>
      </w:r>
      <w:r>
        <w:rPr>
          <w:rFonts w:ascii="Times New Roman" w:hAnsi="Times New Roman"/>
          <w:sz w:val="28"/>
          <w:szCs w:val="20"/>
          <w:lang w:val="uk-UA"/>
        </w:rPr>
        <w:tab/>
      </w:r>
      <w:r>
        <w:rPr>
          <w:rFonts w:ascii="Times New Roman" w:hAnsi="Times New Roman"/>
          <w:sz w:val="28"/>
          <w:szCs w:val="20"/>
          <w:lang w:val="uk-UA"/>
        </w:rPr>
        <w:tab/>
      </w:r>
      <w:r>
        <w:rPr>
          <w:rFonts w:ascii="Times New Roman" w:hAnsi="Times New Roman"/>
          <w:sz w:val="28"/>
          <w:szCs w:val="20"/>
          <w:lang w:val="uk-UA"/>
        </w:rPr>
        <w:tab/>
      </w:r>
      <w:r>
        <w:rPr>
          <w:rFonts w:ascii="Times New Roman" w:hAnsi="Times New Roman"/>
          <w:sz w:val="28"/>
          <w:szCs w:val="20"/>
          <w:lang w:val="uk-UA"/>
        </w:rPr>
        <w:tab/>
        <w:t xml:space="preserve">__________________</w:t>
      </w:r>
      <w:r/>
    </w:p>
    <w:p>
      <w:pPr>
        <w:ind w:right="-1352"/>
        <w:jc w:val="both"/>
        <w:spacing w:lineRule="auto" w:line="240" w:after="0"/>
        <w:rPr>
          <w:rFonts w:ascii="Times New Roman" w:hAnsi="Times New Roman"/>
          <w:sz w:val="28"/>
          <w:szCs w:val="28"/>
        </w:rPr>
        <w:sectPr>
          <w:footnotePr/>
          <w:type w:val="nextPage"/>
          <w:pgSz w:w="11905" w:h="16837" w:orient="portrait"/>
          <w:pgMar w:top="1134" w:right="567" w:bottom="1134" w:left="1701" w:header="0" w:footer="3"/>
          <w:cols w:num="1" w:sep="0" w:space="720" w:equalWidth="1"/>
          <w:docGrid w:linePitch="360"/>
        </w:sectPr>
      </w:pPr>
      <w:r>
        <w:rPr>
          <w:rFonts w:ascii="Times New Roman" w:hAnsi="Times New Roman"/>
          <w:sz w:val="28"/>
          <w:szCs w:val="28"/>
        </w:rPr>
      </w:r>
      <w:r/>
    </w:p>
    <w:p>
      <w:pPr>
        <w:pStyle w:val="643"/>
        <w:ind w:left="5669" w:right="-144"/>
        <w:jc w:val="both"/>
        <w:spacing w:after="0" w:afterAutospacing="0" w:before="0" w:beforeAutospacing="0"/>
        <w:rPr>
          <w:sz w:val="28"/>
          <w:szCs w:val="28"/>
          <w:lang w:val="uk-UA"/>
        </w:rPr>
      </w:pPr>
      <w:r>
        <w:rPr>
          <w:sz w:val="28"/>
          <w:szCs w:val="28"/>
          <w:lang w:val="uk-UA"/>
        </w:rPr>
        <w:t xml:space="preserve">Додаток</w:t>
      </w:r>
      <w:r>
        <w:rPr>
          <w:sz w:val="28"/>
          <w:szCs w:val="28"/>
        </w:rPr>
        <w:t xml:space="preserve"> 2</w:t>
      </w:r>
      <w:r>
        <w:rPr>
          <w:sz w:val="28"/>
          <w:szCs w:val="28"/>
          <w:lang w:val="uk-UA"/>
        </w:rPr>
        <w:t xml:space="preserve">  </w:t>
      </w:r>
      <w:r/>
    </w:p>
    <w:p>
      <w:pPr>
        <w:pStyle w:val="643"/>
        <w:ind w:left="5669" w:right="-144"/>
        <w:jc w:val="both"/>
        <w:spacing w:after="0" w:afterAutospacing="0" w:before="0" w:beforeAutospacing="0"/>
        <w:rPr>
          <w:rStyle w:val="644"/>
          <w:sz w:val="28"/>
          <w:szCs w:val="28"/>
        </w:rPr>
      </w:pPr>
      <w:r>
        <w:rPr>
          <w:sz w:val="28"/>
          <w:szCs w:val="28"/>
          <w:lang w:val="uk-UA"/>
        </w:rPr>
        <w:t xml:space="preserve">до Положення</w:t>
      </w:r>
      <w:r>
        <w:rPr>
          <w:rStyle w:val="644"/>
          <w:sz w:val="28"/>
          <w:szCs w:val="28"/>
          <w:lang w:val="uk-UA"/>
        </w:rPr>
        <w:t xml:space="preserve"> про конкурс на посаду керівника комунального закладу загальної середньої освіти Менської міської ради</w:t>
      </w:r>
      <w:r>
        <w:rPr>
          <w:sz w:val="28"/>
        </w:rPr>
      </w:r>
      <w:r/>
    </w:p>
    <w:p>
      <w:pPr>
        <w:pStyle w:val="643"/>
        <w:ind w:left="5669" w:right="-144"/>
        <w:jc w:val="both"/>
        <w:spacing w:after="0" w:afterAutospacing="0" w:before="0" w:beforeAutospacing="0"/>
        <w:rPr>
          <w:szCs w:val="28"/>
          <w:lang w:val="uk-UA"/>
        </w:rPr>
      </w:pPr>
      <w:r>
        <w:rPr>
          <w:szCs w:val="28"/>
          <w:lang w:val="uk-UA"/>
        </w:rPr>
      </w:r>
      <w:r/>
    </w:p>
    <w:p>
      <w:pPr>
        <w:pStyle w:val="643"/>
        <w:ind w:left="5669" w:right="139"/>
        <w:jc w:val="both"/>
        <w:spacing w:after="0" w:afterAutospacing="0" w:before="0" w:beforeAutospacing="0"/>
        <w:rPr>
          <w:szCs w:val="28"/>
          <w:lang w:val="uk-UA"/>
        </w:rPr>
      </w:pPr>
      <w:r>
        <w:rPr>
          <w:szCs w:val="28"/>
          <w:lang w:val="uk-UA"/>
        </w:rPr>
      </w:r>
      <w:r/>
    </w:p>
    <w:p>
      <w:pPr>
        <w:pStyle w:val="643"/>
        <w:ind w:left="4956" w:right="139"/>
        <w:jc w:val="both"/>
        <w:spacing w:after="0" w:afterAutospacing="0" w:before="0" w:beforeAutospacing="0"/>
        <w:rPr>
          <w:sz w:val="28"/>
          <w:szCs w:val="28"/>
          <w:lang w:val="uk-UA"/>
        </w:rPr>
      </w:pPr>
      <w:r>
        <w:rPr>
          <w:sz w:val="28"/>
          <w:szCs w:val="28"/>
          <w:lang w:val="uk-UA"/>
        </w:rPr>
        <w:t xml:space="preserve">Начальнику відділу освіти </w:t>
      </w:r>
      <w:r/>
    </w:p>
    <w:p>
      <w:pPr>
        <w:pStyle w:val="643"/>
        <w:ind w:left="4956" w:right="139"/>
        <w:jc w:val="both"/>
        <w:spacing w:after="0" w:afterAutospacing="0" w:before="0" w:beforeAutospacing="0"/>
        <w:rPr>
          <w:sz w:val="28"/>
          <w:szCs w:val="28"/>
          <w:lang w:val="uk-UA"/>
        </w:rPr>
      </w:pPr>
      <w:r>
        <w:rPr>
          <w:sz w:val="28"/>
          <w:szCs w:val="28"/>
          <w:lang w:val="uk-UA"/>
        </w:rPr>
        <w:t xml:space="preserve">Менської міської ради  </w:t>
      </w:r>
      <w:r/>
    </w:p>
    <w:p>
      <w:pPr>
        <w:pStyle w:val="643"/>
        <w:ind w:left="4956" w:right="139"/>
        <w:jc w:val="both"/>
        <w:spacing w:after="0" w:afterAutospacing="0" w:before="0" w:beforeAutospacing="0"/>
        <w:rPr>
          <w:sz w:val="28"/>
          <w:szCs w:val="28"/>
          <w:lang w:val="uk-UA"/>
        </w:rPr>
      </w:pPr>
      <w:r>
        <w:rPr>
          <w:sz w:val="28"/>
          <w:szCs w:val="28"/>
          <w:lang w:val="uk-UA"/>
        </w:rPr>
        <w:t xml:space="preserve">_______________________________</w:t>
      </w:r>
      <w:r/>
    </w:p>
    <w:p>
      <w:pPr>
        <w:pStyle w:val="643"/>
        <w:ind w:left="4956" w:right="139"/>
        <w:spacing w:after="0" w:afterAutospacing="0" w:before="0" w:beforeAutospacing="0"/>
        <w:rPr>
          <w:lang w:val="uk-UA"/>
        </w:rPr>
      </w:pPr>
      <w:r>
        <w:rPr>
          <w:lang w:val="uk-UA"/>
        </w:rPr>
        <w:t xml:space="preserve">(прізвище, ім’я та по батькові)</w:t>
      </w:r>
      <w:r/>
    </w:p>
    <w:p>
      <w:pPr>
        <w:pStyle w:val="643"/>
        <w:ind w:left="4956" w:right="139"/>
        <w:jc w:val="both"/>
        <w:spacing w:after="0" w:afterAutospacing="0" w:before="0" w:beforeAutospacing="0"/>
        <w:rPr>
          <w:sz w:val="28"/>
          <w:szCs w:val="28"/>
          <w:lang w:val="uk-UA"/>
        </w:rPr>
      </w:pPr>
      <w:r>
        <w:rPr>
          <w:sz w:val="28"/>
          <w:szCs w:val="28"/>
          <w:lang w:val="uk-UA"/>
        </w:rPr>
        <w:t xml:space="preserve">_______________________________</w:t>
      </w:r>
      <w:r/>
    </w:p>
    <w:p>
      <w:pPr>
        <w:pStyle w:val="643"/>
        <w:ind w:left="4956" w:right="139"/>
        <w:spacing w:after="0" w:afterAutospacing="0" w:before="0" w:beforeAutospacing="0"/>
        <w:rPr>
          <w:lang w:val="uk-UA"/>
        </w:rPr>
        <w:pBdr>
          <w:top w:val="none" w:sz="0" w:space="0" w:color="auto"/>
        </w:pBdr>
      </w:pPr>
      <w:r>
        <w:rPr>
          <w:lang w:val="uk-UA"/>
        </w:rPr>
        <w:t xml:space="preserve">(адреса місце проживання)</w:t>
      </w:r>
      <w:r/>
    </w:p>
    <w:p>
      <w:pPr>
        <w:pStyle w:val="643"/>
        <w:ind w:left="4956" w:right="139"/>
        <w:spacing w:after="0" w:afterAutospacing="0" w:before="0" w:beforeAutospacing="0"/>
        <w:rPr>
          <w:sz w:val="28"/>
          <w:szCs w:val="28"/>
          <w:lang w:val="uk-UA"/>
        </w:rPr>
        <w:pBdr>
          <w:top w:val="none" w:sz="0" w:space="0" w:color="auto"/>
        </w:pBdr>
      </w:pPr>
      <w:r>
        <w:rPr>
          <w:sz w:val="28"/>
          <w:szCs w:val="28"/>
          <w:lang w:val="uk-UA"/>
        </w:rPr>
        <w:t xml:space="preserve">_______________________________</w:t>
      </w:r>
      <w:r/>
    </w:p>
    <w:p>
      <w:pPr>
        <w:pStyle w:val="643"/>
        <w:ind w:left="4956" w:right="139"/>
        <w:spacing w:after="0" w:afterAutospacing="0" w:before="0" w:beforeAutospacing="0"/>
        <w:rPr>
          <w:lang w:val="uk-UA"/>
        </w:rPr>
        <w:pBdr>
          <w:top w:val="none" w:sz="0" w:space="0" w:color="auto"/>
        </w:pBdr>
      </w:pPr>
      <w:r>
        <w:rPr>
          <w:lang w:val="uk-UA"/>
        </w:rPr>
        <w:t xml:space="preserve">(контактний номер</w:t>
      </w:r>
      <w:r>
        <w:rPr>
          <w:lang w:val="uk-UA"/>
        </w:rPr>
        <w:t xml:space="preserve"> телефону</w:t>
      </w:r>
      <w:r>
        <w:rPr>
          <w:lang w:val="uk-UA"/>
        </w:rPr>
        <w:t xml:space="preserve">)</w:t>
      </w:r>
      <w:r/>
    </w:p>
    <w:p>
      <w:pPr>
        <w:pStyle w:val="643"/>
        <w:ind w:left="4956" w:right="139"/>
        <w:spacing w:after="0" w:afterAutospacing="0" w:before="0" w:beforeAutospacing="0"/>
        <w:rPr>
          <w:sz w:val="28"/>
          <w:szCs w:val="28"/>
          <w:lang w:val="uk-UA"/>
        </w:rPr>
        <w:pBdr>
          <w:top w:val="none" w:sz="0" w:space="0" w:color="auto"/>
        </w:pBdr>
      </w:pPr>
      <w:r>
        <w:rPr>
          <w:sz w:val="28"/>
          <w:szCs w:val="28"/>
          <w:lang w:val="uk-UA"/>
        </w:rPr>
        <w:t xml:space="preserve">_______________________________</w:t>
      </w:r>
      <w:r/>
    </w:p>
    <w:p>
      <w:pPr>
        <w:pStyle w:val="643"/>
        <w:ind w:left="4956" w:right="139"/>
        <w:spacing w:after="0" w:afterAutospacing="0" w:before="0" w:beforeAutospacing="0"/>
        <w:rPr>
          <w:lang w:val="uk-UA"/>
        </w:rPr>
        <w:pBdr>
          <w:top w:val="none" w:sz="0" w:space="0" w:color="auto"/>
        </w:pBdr>
      </w:pPr>
      <w:r>
        <w:rPr>
          <w:lang w:val="uk-UA"/>
        </w:rPr>
        <w:t xml:space="preserve">(контактний </w:t>
      </w:r>
      <w:r>
        <w:rPr>
          <w:lang w:val="en-US"/>
        </w:rPr>
        <w:t xml:space="preserve">e</w:t>
      </w:r>
      <w:r>
        <w:t xml:space="preserve">-</w:t>
      </w:r>
      <w:r>
        <w:rPr>
          <w:lang w:val="en-US"/>
        </w:rPr>
        <w:t xml:space="preserve">mail</w:t>
      </w:r>
      <w:r>
        <w:rPr>
          <w:lang w:val="uk-UA"/>
        </w:rPr>
        <w:t xml:space="preserve">)</w:t>
      </w:r>
      <w:r/>
    </w:p>
    <w:p>
      <w:pPr>
        <w:pStyle w:val="643"/>
        <w:ind w:left="5669" w:right="139"/>
        <w:jc w:val="center"/>
        <w:spacing w:after="0" w:afterAutospacing="0" w:before="0" w:beforeAutospacing="0"/>
        <w:rPr>
          <w:szCs w:val="28"/>
          <w:lang w:val="uk-UA"/>
        </w:rPr>
        <w:pBdr>
          <w:top w:val="none" w:sz="0" w:space="0" w:color="auto"/>
        </w:pBdr>
      </w:pPr>
      <w:r>
        <w:rPr>
          <w:szCs w:val="28"/>
          <w:lang w:val="uk-UA"/>
        </w:rPr>
      </w:r>
      <w:r/>
    </w:p>
    <w:p>
      <w:pPr>
        <w:pStyle w:val="643"/>
        <w:ind w:left="5669" w:right="139"/>
        <w:jc w:val="center"/>
        <w:spacing w:after="0" w:afterAutospacing="0" w:before="0" w:beforeAutospacing="0"/>
        <w:rPr>
          <w:szCs w:val="28"/>
          <w:lang w:val="uk-UA"/>
        </w:rPr>
        <w:pBdr>
          <w:top w:val="none" w:sz="0" w:space="0" w:color="auto"/>
        </w:pBdr>
      </w:pPr>
      <w:r>
        <w:rPr>
          <w:szCs w:val="28"/>
          <w:lang w:val="uk-UA"/>
        </w:rPr>
      </w:r>
      <w:r/>
    </w:p>
    <w:p>
      <w:pPr>
        <w:pStyle w:val="643"/>
        <w:ind w:right="139"/>
        <w:jc w:val="center"/>
        <w:spacing w:after="0" w:afterAutospacing="0" w:before="0" w:beforeAutospacing="0"/>
        <w:rPr>
          <w:sz w:val="28"/>
          <w:szCs w:val="28"/>
          <w:lang w:val="uk-UA"/>
        </w:rPr>
        <w:pBdr>
          <w:top w:val="none" w:sz="0" w:space="0" w:color="auto"/>
        </w:pBdr>
      </w:pPr>
      <w:r>
        <w:rPr>
          <w:sz w:val="28"/>
          <w:szCs w:val="28"/>
          <w:lang w:val="uk-UA"/>
        </w:rPr>
        <w:t xml:space="preserve">ЗАЯВА</w:t>
      </w:r>
      <w:r/>
    </w:p>
    <w:p>
      <w:pPr>
        <w:pStyle w:val="643"/>
        <w:ind w:right="139"/>
        <w:spacing w:after="0" w:afterAutospacing="0" w:before="0" w:beforeAutospacing="0"/>
        <w:rPr>
          <w:sz w:val="28"/>
          <w:szCs w:val="28"/>
          <w:lang w:val="uk-UA"/>
        </w:rPr>
        <w:pBdr>
          <w:top w:val="none" w:sz="0" w:space="0" w:color="auto"/>
        </w:pBdr>
      </w:pPr>
      <w:r>
        <w:rPr>
          <w:sz w:val="28"/>
          <w:szCs w:val="28"/>
          <w:lang w:val="uk-UA"/>
        </w:rPr>
        <w:t xml:space="preserve">Я,_____________________________________________</w:t>
      </w:r>
      <w:r>
        <w:rPr>
          <w:sz w:val="28"/>
          <w:szCs w:val="28"/>
          <w:lang w:val="uk-UA"/>
        </w:rPr>
        <w:t xml:space="preserve">_____________________</w:t>
      </w:r>
      <w:r/>
    </w:p>
    <w:p>
      <w:pPr>
        <w:pStyle w:val="643"/>
        <w:ind w:right="139"/>
        <w:spacing w:after="0" w:afterAutospacing="0" w:before="0" w:beforeAutospacing="0"/>
        <w:rPr>
          <w:sz w:val="28"/>
          <w:szCs w:val="28"/>
          <w:lang w:val="uk-UA"/>
        </w:rPr>
        <w:pBdr>
          <w:top w:val="none" w:sz="0" w:space="0" w:color="auto"/>
        </w:pBdr>
      </w:pPr>
      <w:r>
        <w:rPr>
          <w:sz w:val="28"/>
          <w:szCs w:val="28"/>
          <w:lang w:val="uk-UA"/>
        </w:rPr>
        <w:t xml:space="preserve">_______________________________________________</w:t>
      </w:r>
      <w:r>
        <w:rPr>
          <w:sz w:val="28"/>
          <w:szCs w:val="28"/>
          <w:lang w:val="uk-UA"/>
        </w:rPr>
        <w:t xml:space="preserve">____________________</w:t>
      </w:r>
      <w:r/>
    </w:p>
    <w:p>
      <w:pPr>
        <w:pStyle w:val="643"/>
        <w:ind w:right="139"/>
        <w:jc w:val="center"/>
        <w:spacing w:after="0" w:afterAutospacing="0" w:before="0" w:beforeAutospacing="0"/>
        <w:rPr>
          <w:szCs w:val="28"/>
          <w:lang w:val="uk-UA"/>
        </w:rPr>
        <w:pBdr>
          <w:top w:val="none" w:sz="0" w:space="0" w:color="auto"/>
        </w:pBdr>
      </w:pPr>
      <w:r/>
      <w:bookmarkStart w:id="26" w:name="_Hlk68606495"/>
      <w:r>
        <w:rPr>
          <w:szCs w:val="28"/>
          <w:lang w:val="uk-UA"/>
        </w:rPr>
        <w:t xml:space="preserve">(прізвище, </w:t>
      </w:r>
      <w:r>
        <w:rPr>
          <w:szCs w:val="28"/>
          <w:lang w:val="uk-UA"/>
        </w:rPr>
        <w:t xml:space="preserve">ім</w:t>
      </w:r>
      <w:r>
        <w:rPr>
          <w:szCs w:val="28"/>
        </w:rPr>
        <w:t xml:space="preserve">’</w:t>
      </w:r>
      <w:r>
        <w:rPr>
          <w:szCs w:val="28"/>
          <w:lang w:val="uk-UA"/>
        </w:rPr>
        <w:t xml:space="preserve">я, по батькові)</w:t>
      </w:r>
      <w:bookmarkEnd w:id="26"/>
      <w:r/>
      <w:r/>
    </w:p>
    <w:p>
      <w:pPr>
        <w:pStyle w:val="643"/>
        <w:ind w:right="139"/>
        <w:spacing w:after="0" w:afterAutospacing="0" w:before="0" w:beforeAutospacing="0"/>
        <w:rPr>
          <w:szCs w:val="28"/>
          <w:lang w:val="uk-UA"/>
        </w:rPr>
        <w:pBdr>
          <w:top w:val="none" w:sz="0" w:space="0" w:color="auto"/>
        </w:pBdr>
      </w:pPr>
      <w:r>
        <w:rPr>
          <w:szCs w:val="28"/>
          <w:lang w:val="uk-UA"/>
        </w:rPr>
      </w:r>
      <w:r/>
    </w:p>
    <w:p>
      <w:pPr>
        <w:pStyle w:val="643"/>
        <w:ind w:right="139"/>
        <w:jc w:val="both"/>
        <w:spacing w:after="0" w:afterAutospacing="0" w:before="0" w:beforeAutospacing="0"/>
        <w:rPr>
          <w:sz w:val="28"/>
          <w:szCs w:val="28"/>
          <w:lang w:val="uk-UA"/>
        </w:rPr>
        <w:pBdr>
          <w:top w:val="none" w:sz="0" w:space="0" w:color="auto"/>
        </w:pBdr>
      </w:pPr>
      <w:r>
        <w:rPr>
          <w:sz w:val="28"/>
          <w:szCs w:val="28"/>
          <w:lang w:val="uk-UA"/>
        </w:rPr>
        <w:t xml:space="preserve">даю згоду на участь у роботі конкурсної комісії на посаду керівника комунального закладу загальної середньої освіти Менської міської ради</w:t>
      </w:r>
      <w:r/>
    </w:p>
    <w:p>
      <w:pPr>
        <w:pStyle w:val="643"/>
        <w:ind w:right="139"/>
        <w:spacing w:after="0" w:afterAutospacing="0" w:before="0" w:beforeAutospacing="0"/>
        <w:rPr>
          <w:szCs w:val="28"/>
          <w:lang w:val="uk-UA"/>
        </w:rPr>
        <w:pBdr>
          <w:top w:val="none" w:sz="0" w:space="0" w:color="auto"/>
        </w:pBdr>
      </w:pPr>
      <w:r>
        <w:rPr>
          <w:szCs w:val="28"/>
          <w:lang w:val="uk-UA"/>
        </w:rPr>
        <w:t xml:space="preserve">_______________________________________________________________________________</w:t>
      </w:r>
      <w:r/>
    </w:p>
    <w:p>
      <w:pPr>
        <w:pStyle w:val="643"/>
        <w:ind w:right="139"/>
        <w:jc w:val="center"/>
        <w:spacing w:after="0" w:afterAutospacing="0" w:before="0" w:beforeAutospacing="0"/>
        <w:rPr>
          <w:szCs w:val="28"/>
          <w:lang w:val="uk-UA"/>
        </w:rPr>
        <w:pBdr>
          <w:top w:val="none" w:sz="0" w:space="0" w:color="auto"/>
        </w:pBdr>
      </w:pPr>
      <w:r>
        <w:rPr>
          <w:szCs w:val="28"/>
          <w:lang w:val="uk-UA"/>
        </w:rPr>
        <w:t xml:space="preserve">(п</w:t>
      </w:r>
      <w:r>
        <w:rPr>
          <w:szCs w:val="28"/>
          <w:lang w:val="uk-UA"/>
        </w:rPr>
        <w:t xml:space="preserve">овна назва посади, на яку оголошено конкурсний добір</w:t>
      </w:r>
      <w:r>
        <w:rPr>
          <w:szCs w:val="28"/>
          <w:lang w:val="uk-UA"/>
        </w:rPr>
        <w:t xml:space="preserve">)</w:t>
      </w:r>
      <w:r/>
    </w:p>
    <w:p>
      <w:pPr>
        <w:pStyle w:val="643"/>
        <w:ind w:right="139"/>
        <w:jc w:val="both"/>
        <w:spacing w:after="0" w:afterAutospacing="0" w:before="0" w:beforeAutospacing="0"/>
        <w:rPr>
          <w:szCs w:val="28"/>
          <w:lang w:val="uk-UA"/>
        </w:rPr>
        <w:pBdr>
          <w:top w:val="none" w:sz="0" w:space="0" w:color="auto"/>
        </w:pBdr>
      </w:pPr>
      <w:r>
        <w:rPr>
          <w:sz w:val="28"/>
          <w:szCs w:val="28"/>
          <w:lang w:val="uk-UA"/>
        </w:rPr>
        <w:t xml:space="preserve">від </w:t>
      </w:r>
      <w:r>
        <w:rPr>
          <w:szCs w:val="28"/>
          <w:lang w:val="uk-UA"/>
        </w:rPr>
        <w:t xml:space="preserve">__________________________________________________________________________</w:t>
      </w:r>
      <w:r/>
    </w:p>
    <w:p>
      <w:pPr>
        <w:pStyle w:val="643"/>
        <w:ind w:right="139"/>
        <w:jc w:val="center"/>
        <w:spacing w:after="0" w:afterAutospacing="0" w:before="0" w:beforeAutospacing="0"/>
        <w:rPr>
          <w:szCs w:val="28"/>
          <w:lang w:val="uk-UA"/>
        </w:rPr>
        <w:pBdr>
          <w:top w:val="none" w:sz="0" w:space="0" w:color="auto"/>
        </w:pBdr>
      </w:pPr>
      <w:r>
        <w:rPr>
          <w:szCs w:val="28"/>
          <w:lang w:val="uk-UA"/>
        </w:rPr>
        <w:t xml:space="preserve">( назва </w:t>
      </w:r>
      <w:r>
        <w:rPr>
          <w:szCs w:val="28"/>
          <w:lang w:val="uk-UA"/>
        </w:rPr>
        <w:t xml:space="preserve">суб’єкта</w:t>
      </w:r>
      <w:r>
        <w:rPr>
          <w:szCs w:val="28"/>
          <w:lang w:val="uk-UA"/>
        </w:rPr>
        <w:t xml:space="preserve">, що рекомендує на включення до складу конкурсної комісії)</w:t>
      </w:r>
      <w:r/>
    </w:p>
    <w:p>
      <w:pPr>
        <w:pStyle w:val="643"/>
        <w:ind w:right="139"/>
        <w:jc w:val="both"/>
        <w:spacing w:after="0" w:afterAutospacing="0" w:before="0" w:beforeAutospacing="0"/>
        <w:rPr>
          <w:szCs w:val="28"/>
          <w:lang w:val="uk-UA"/>
        </w:rPr>
        <w:pBdr>
          <w:top w:val="none" w:sz="0" w:space="0" w:color="auto"/>
        </w:pBdr>
      </w:pPr>
      <w:r>
        <w:rPr>
          <w:szCs w:val="28"/>
          <w:lang w:val="uk-UA"/>
        </w:rPr>
      </w:r>
      <w:r/>
    </w:p>
    <w:p>
      <w:pPr>
        <w:pStyle w:val="643"/>
        <w:ind w:right="139" w:firstLine="708"/>
        <w:jc w:val="both"/>
        <w:spacing w:after="0" w:afterAutospacing="0" w:before="0" w:beforeAutospacing="0"/>
        <w:rPr>
          <w:sz w:val="28"/>
          <w:szCs w:val="28"/>
          <w:lang w:val="uk-UA"/>
        </w:rPr>
        <w:pBdr>
          <w:top w:val="none" w:sz="0" w:space="0" w:color="auto"/>
        </w:pBdr>
      </w:pPr>
      <w:r>
        <w:rPr>
          <w:sz w:val="28"/>
          <w:szCs w:val="28"/>
          <w:lang w:val="uk-UA"/>
        </w:rPr>
        <w:t xml:space="preserve">Згоди на участь у роботі зазначеної конкурсної комісії іншим суб’єктам подання цього конкурсного добору не надавав (надавала).</w:t>
      </w:r>
      <w:r/>
    </w:p>
    <w:p>
      <w:pPr>
        <w:pStyle w:val="643"/>
        <w:ind w:right="139"/>
        <w:jc w:val="both"/>
        <w:spacing w:after="0" w:afterAutospacing="0" w:before="0" w:beforeAutospacing="0"/>
        <w:rPr>
          <w:szCs w:val="28"/>
          <w:lang w:val="uk-UA"/>
        </w:rPr>
        <w:pBdr>
          <w:top w:val="none" w:sz="0" w:space="0" w:color="auto"/>
        </w:pBdr>
      </w:pPr>
      <w:r>
        <w:rPr>
          <w:szCs w:val="28"/>
          <w:lang w:val="uk-UA"/>
        </w:rPr>
      </w:r>
      <w:r/>
    </w:p>
    <w:p>
      <w:pPr>
        <w:pStyle w:val="643"/>
        <w:ind w:right="139"/>
        <w:jc w:val="both"/>
        <w:spacing w:after="0" w:afterAutospacing="0" w:before="0" w:beforeAutospacing="0"/>
        <w:rPr>
          <w:color w:val="000000"/>
          <w:szCs w:val="28"/>
          <w:lang w:val="uk-UA"/>
        </w:rPr>
        <w:pBdr>
          <w:top w:val="none" w:sz="0" w:space="0" w:color="auto"/>
        </w:pBdr>
      </w:pPr>
      <w:r>
        <w:rPr>
          <w:color w:val="000000" w:themeColor="text1"/>
          <w:szCs w:val="28"/>
          <w:lang w:val="uk-UA"/>
        </w:rPr>
        <w:t xml:space="preserve">Підтверджую, що не є членом трудового колективу закладу загальної середньої освіти,  на посаду керівника комунального закладу загальної середньої освіти Менської міської ради.</w:t>
      </w:r>
      <w:r/>
    </w:p>
    <w:p>
      <w:pPr>
        <w:pStyle w:val="643"/>
        <w:ind w:right="139"/>
        <w:jc w:val="both"/>
        <w:spacing w:after="0" w:afterAutospacing="0" w:before="0" w:beforeAutospacing="0"/>
        <w:rPr>
          <w:color w:val="000000"/>
          <w:szCs w:val="28"/>
          <w:lang w:val="uk-UA"/>
        </w:rPr>
        <w:pBdr>
          <w:top w:val="none" w:sz="0" w:space="0" w:color="auto"/>
        </w:pBdr>
      </w:pPr>
      <w:r>
        <w:rPr>
          <w:color w:val="000000"/>
          <w:szCs w:val="28"/>
          <w:lang w:val="uk-UA"/>
        </w:rPr>
      </w:r>
      <w:r/>
    </w:p>
    <w:p>
      <w:pPr>
        <w:pStyle w:val="643"/>
        <w:ind w:right="139" w:firstLine="708"/>
        <w:jc w:val="both"/>
        <w:spacing w:after="0" w:afterAutospacing="0" w:before="0" w:beforeAutospacing="0"/>
        <w:rPr>
          <w:sz w:val="28"/>
          <w:szCs w:val="28"/>
          <w:lang w:val="uk-UA"/>
        </w:rPr>
        <w:pBdr>
          <w:top w:val="none" w:sz="0" w:space="0" w:color="auto"/>
        </w:pBdr>
      </w:pPr>
      <w:r>
        <w:rPr>
          <w:sz w:val="28"/>
          <w:szCs w:val="28"/>
          <w:lang w:val="uk-UA"/>
        </w:rPr>
        <w:t xml:space="preserve">Надаю згоду на обробку та використання моїх персональних даних згідно із Законом України «Про захист персональних даних».</w:t>
      </w:r>
      <w:r/>
    </w:p>
    <w:p>
      <w:pPr>
        <w:pStyle w:val="643"/>
        <w:ind w:right="139"/>
        <w:jc w:val="both"/>
        <w:spacing w:after="0" w:afterAutospacing="0" w:before="0" w:beforeAutospacing="0"/>
        <w:rPr>
          <w:szCs w:val="28"/>
          <w:lang w:val="uk-UA"/>
        </w:rPr>
        <w:pBdr>
          <w:top w:val="none" w:sz="0" w:space="0" w:color="auto"/>
        </w:pBdr>
      </w:pPr>
      <w:r>
        <w:rPr>
          <w:szCs w:val="28"/>
          <w:lang w:val="uk-UA"/>
        </w:rPr>
      </w:r>
      <w:r/>
    </w:p>
    <w:p>
      <w:pPr>
        <w:pStyle w:val="643"/>
        <w:ind w:right="139"/>
        <w:jc w:val="both"/>
        <w:spacing w:after="0" w:afterAutospacing="0" w:before="0" w:beforeAutospacing="0"/>
        <w:rPr>
          <w:szCs w:val="28"/>
          <w:lang w:val="uk-UA"/>
        </w:rPr>
        <w:pBdr>
          <w:top w:val="none" w:sz="0" w:space="0" w:color="auto"/>
        </w:pBdr>
      </w:pPr>
      <w:r>
        <w:rPr>
          <w:szCs w:val="28"/>
          <w:lang w:val="uk-UA"/>
        </w:rPr>
        <w:t xml:space="preserve">До заяви додаю:</w:t>
      </w:r>
      <w:r/>
    </w:p>
    <w:p>
      <w:pPr>
        <w:pStyle w:val="643"/>
        <w:ind w:left="720" w:right="139"/>
        <w:jc w:val="both"/>
        <w:spacing w:after="0" w:afterAutospacing="0" w:before="0" w:beforeAutospacing="0"/>
        <w:rPr>
          <w:szCs w:val="28"/>
          <w:lang w:val="uk-UA"/>
        </w:rPr>
        <w:pBdr>
          <w:top w:val="none" w:sz="0" w:space="0" w:color="auto"/>
        </w:pBdr>
      </w:pPr>
      <w:r>
        <w:rPr>
          <w:szCs w:val="28"/>
          <w:lang w:val="uk-UA"/>
        </w:rPr>
        <w:t xml:space="preserve">- </w:t>
      </w:r>
      <w:r>
        <w:rPr>
          <w:szCs w:val="28"/>
          <w:lang w:val="uk-UA"/>
        </w:rPr>
        <w:t xml:space="preserve">Ксерокопії паспорта першої та другої сторінок паспорта, де зазначаються відомості про місце проживання (ксерокопії тимчасового посвідчення для осіб, які не давно </w:t>
      </w:r>
      <w:r>
        <w:rPr>
          <w:szCs w:val="28"/>
          <w:lang w:val="uk-UA"/>
        </w:rPr>
        <w:t xml:space="preserve">прийнятих до громадянства України) на _____арк.</w:t>
      </w:r>
      <w:r/>
    </w:p>
    <w:p>
      <w:pPr>
        <w:pStyle w:val="643"/>
        <w:ind w:left="720" w:right="139"/>
        <w:jc w:val="both"/>
        <w:spacing w:after="0" w:afterAutospacing="0" w:before="0" w:beforeAutospacing="0"/>
        <w:rPr>
          <w:szCs w:val="28"/>
          <w:lang w:val="uk-UA"/>
        </w:rPr>
        <w:pBdr>
          <w:top w:val="none" w:sz="0" w:space="0" w:color="auto"/>
        </w:pBdr>
      </w:pPr>
      <w:r>
        <w:rPr>
          <w:szCs w:val="28"/>
          <w:lang w:val="uk-UA"/>
        </w:rPr>
      </w:r>
      <w:r/>
    </w:p>
    <w:p>
      <w:pPr>
        <w:pStyle w:val="643"/>
        <w:ind w:right="139"/>
        <w:jc w:val="both"/>
        <w:spacing w:after="0" w:afterAutospacing="0" w:before="0" w:beforeAutospacing="0"/>
        <w:rPr>
          <w:sz w:val="28"/>
          <w:szCs w:val="28"/>
          <w:lang w:val="uk-UA"/>
        </w:rPr>
        <w:pBdr>
          <w:top w:val="none" w:sz="0" w:space="0" w:color="auto"/>
        </w:pBdr>
      </w:pPr>
      <w:r>
        <w:rPr>
          <w:sz w:val="28"/>
          <w:szCs w:val="28"/>
          <w:lang w:val="uk-UA"/>
        </w:rPr>
        <w:t xml:space="preserve">«________» ________ 20______ року ________</w:t>
      </w:r>
      <w:r>
        <w:rPr>
          <w:sz w:val="28"/>
          <w:szCs w:val="28"/>
          <w:lang w:val="uk-UA"/>
        </w:rPr>
        <w:t xml:space="preserve">_________  _______________</w:t>
      </w:r>
      <w:r/>
    </w:p>
    <w:p>
      <w:pPr>
        <w:pStyle w:val="643"/>
        <w:ind w:right="139"/>
        <w:jc w:val="both"/>
        <w:spacing w:after="0" w:afterAutospacing="0" w:before="0" w:beforeAutospacing="0"/>
        <w:rPr>
          <w:sz w:val="18"/>
          <w:szCs w:val="18"/>
          <w:lang w:val="uk-UA"/>
        </w:rPr>
        <w:pBdr>
          <w:top w:val="none" w:sz="0" w:space="0" w:color="auto"/>
        </w:pBdr>
      </w:pPr>
      <w:r>
        <w:rPr>
          <w:sz w:val="18"/>
          <w:szCs w:val="18"/>
          <w:lang w:val="uk-UA"/>
        </w:rPr>
        <w:t xml:space="preserve"> (особистий підпис</w:t>
      </w:r>
      <w:r>
        <w:rPr>
          <w:szCs w:val="28"/>
          <w:lang w:val="uk-UA"/>
        </w:rPr>
        <w:t xml:space="preserve">)           </w:t>
      </w:r>
      <w:r>
        <w:rPr>
          <w:sz w:val="18"/>
          <w:szCs w:val="18"/>
          <w:lang w:val="uk-UA"/>
        </w:rPr>
        <w:t xml:space="preserve">(прізвище, ім’я, по батькові)</w:t>
      </w:r>
      <w:r/>
    </w:p>
    <w:p>
      <w:pPr>
        <w:pStyle w:val="643"/>
        <w:ind w:right="139"/>
        <w:jc w:val="both"/>
        <w:spacing w:after="0" w:afterAutospacing="0" w:before="0" w:beforeAutospacing="0"/>
        <w:rPr>
          <w:i/>
          <w:iCs/>
          <w:szCs w:val="28"/>
          <w:lang w:val="uk-UA"/>
        </w:rPr>
        <w:pBdr>
          <w:top w:val="none" w:sz="0" w:space="0" w:color="auto"/>
        </w:pBdr>
      </w:pPr>
      <w:r>
        <w:rPr>
          <w:i/>
          <w:iCs/>
          <w:szCs w:val="28"/>
          <w:lang w:val="uk-UA"/>
        </w:rPr>
      </w:r>
      <w:r/>
    </w:p>
    <w:p>
      <w:pPr>
        <w:pStyle w:val="643"/>
        <w:ind w:left="5669" w:right="-2"/>
        <w:jc w:val="both"/>
        <w:spacing w:after="0" w:afterAutospacing="0" w:before="0" w:beforeAutospacing="0"/>
        <w:rPr>
          <w:sz w:val="28"/>
          <w:szCs w:val="28"/>
          <w:lang w:val="uk-UA"/>
        </w:rPr>
      </w:pPr>
      <w:r>
        <w:rPr>
          <w:sz w:val="28"/>
          <w:szCs w:val="28"/>
          <w:lang w:val="uk-UA"/>
        </w:rPr>
        <w:t xml:space="preserve">Додаток </w:t>
      </w:r>
      <w:r>
        <w:rPr>
          <w:sz w:val="28"/>
          <w:szCs w:val="28"/>
          <w:lang w:val="uk-UA"/>
        </w:rPr>
        <w:t xml:space="preserve">3</w:t>
      </w:r>
      <w:r>
        <w:rPr>
          <w:sz w:val="28"/>
          <w:szCs w:val="28"/>
          <w:lang w:val="uk-UA"/>
        </w:rPr>
        <w:t xml:space="preserve"> </w:t>
      </w:r>
      <w:r>
        <w:rPr>
          <w:sz w:val="28"/>
          <w:szCs w:val="28"/>
          <w:lang w:val="uk-UA"/>
        </w:rPr>
        <w:t xml:space="preserve"> </w:t>
      </w:r>
      <w:r/>
    </w:p>
    <w:p>
      <w:pPr>
        <w:pStyle w:val="643"/>
        <w:ind w:left="5669" w:right="-2"/>
        <w:jc w:val="both"/>
        <w:spacing w:after="0" w:afterAutospacing="0" w:before="0" w:beforeAutospacing="0"/>
        <w:rPr>
          <w:szCs w:val="28"/>
          <w:lang w:val="uk-UA"/>
        </w:rPr>
      </w:pPr>
      <w:r>
        <w:rPr>
          <w:sz w:val="28"/>
          <w:szCs w:val="28"/>
          <w:lang w:val="uk-UA"/>
        </w:rPr>
        <w:t xml:space="preserve">до Положення про конкурс на посаду керівника комунального закладу загальної середньої освіти Менської міської ради</w:t>
      </w:r>
      <w:r/>
    </w:p>
    <w:p>
      <w:pPr>
        <w:jc w:val="center"/>
        <w:spacing w:lineRule="auto" w:line="240" w:after="0"/>
        <w:shd w:val="clear" w:color="auto" w:fill="FDFDFD"/>
        <w:rPr>
          <w:rFonts w:ascii="Times New Roman" w:hAnsi="Times New Roman"/>
          <w:b/>
          <w:bCs/>
          <w:color w:val="252B33"/>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bCs/>
          <w:color w:val="252B33"/>
          <w:sz w:val="28"/>
          <w:szCs w:val="28"/>
          <w:lang w:val="uk-UA" w:eastAsia="uk-UA"/>
        </w:rPr>
      </w:r>
      <w:r/>
    </w:p>
    <w:p>
      <w:pPr>
        <w:jc w:val="center"/>
        <w:spacing w:lineRule="auto" w:line="240" w:after="0"/>
        <w:shd w:val="clear" w:color="auto" w:fill="FDFDFD"/>
        <w:rPr>
          <w:rFonts w:ascii="Times New Roman" w:hAnsi="Times New Roman"/>
          <w:b/>
          <w:bCs/>
          <w:color w:val="000000"/>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bCs/>
          <w:color w:val="000000" w:themeColor="text1"/>
          <w:sz w:val="28"/>
          <w:szCs w:val="28"/>
          <w:lang w:val="uk-UA" w:eastAsia="uk-UA"/>
        </w:rPr>
        <w:t xml:space="preserve">ЗРАЗОК</w:t>
      </w:r>
      <w:r>
        <w:rPr>
          <w:rFonts w:ascii="Times New Roman" w:hAnsi="Times New Roman"/>
          <w:b/>
          <w:bCs/>
          <w:color w:val="000000" w:themeColor="text1"/>
          <w:sz w:val="28"/>
          <w:szCs w:val="28"/>
          <w:lang w:val="uk-UA" w:eastAsia="uk-UA"/>
        </w:rPr>
        <w:br/>
        <w:t xml:space="preserve">ситуаційного завдання на перевірку професійних </w:t>
      </w:r>
      <w:r>
        <w:rPr>
          <w:rFonts w:ascii="Times New Roman" w:hAnsi="Times New Roman"/>
          <w:b/>
          <w:bCs/>
          <w:color w:val="000000" w:themeColor="text1"/>
          <w:sz w:val="28"/>
          <w:szCs w:val="28"/>
          <w:lang w:val="uk-UA" w:eastAsia="uk-UA"/>
        </w:rPr>
        <w:t xml:space="preserve">компетентностей</w:t>
      </w:r>
      <w:r>
        <w:rPr>
          <w:rFonts w:ascii="Times New Roman" w:hAnsi="Times New Roman"/>
          <w:b/>
          <w:bCs/>
          <w:color w:val="000000" w:themeColor="text1"/>
          <w:sz w:val="28"/>
          <w:szCs w:val="28"/>
          <w:lang w:val="uk-UA" w:eastAsia="uk-UA"/>
        </w:rPr>
        <w:t xml:space="preserve"> кандидата на посаду керівника закладу загальної середньої освіти</w:t>
      </w:r>
      <w:r/>
    </w:p>
    <w:p>
      <w:pPr>
        <w:spacing w:lineRule="auto" w:line="240" w:after="0"/>
        <w:shd w:val="clear" w:color="auto" w:fill="FDFDFD"/>
        <w:rPr>
          <w:rFonts w:ascii="Times New Roman" w:hAnsi="Times New Roman"/>
          <w:b/>
          <w:bCs/>
          <w:color w:val="000000"/>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bCs/>
          <w:color w:val="000000"/>
          <w:sz w:val="28"/>
          <w:szCs w:val="28"/>
          <w:lang w:val="uk-UA" w:eastAsia="uk-UA"/>
        </w:rPr>
      </w:r>
      <w:r/>
    </w:p>
    <w:p>
      <w:pPr>
        <w:ind w:firstLine="708"/>
        <w:jc w:val="both"/>
        <w:spacing w:after="0"/>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У п’ятому</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класі закладу загальної</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середньої</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освіти є учень, у якого</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певні</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проблеми з поведінкою. Вкотре батьки </w:t>
      </w:r>
      <w:r>
        <w:rPr>
          <w:rFonts w:ascii="Times New Roman" w:hAnsi="Times New Roman"/>
          <w:color w:val="000000" w:themeColor="text1"/>
          <w:sz w:val="28"/>
          <w:szCs w:val="28"/>
          <w:lang w:val="uk-UA"/>
        </w:rPr>
        <w:t xml:space="preserve">класу</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приходять до директора школи з проханням</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забрати</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учня з цього</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класу. При цьому</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зауважують, що, якщо так не станеться, то будуть</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скаржитися начальнику відділу</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освіти. Якими</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мають бути подальші</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дії директора школи, щоб конструктивно вирішити проблему?</w:t>
      </w:r>
      <w:r/>
    </w:p>
    <w:p>
      <w:pPr>
        <w:jc w:val="both"/>
        <w:spacing w:after="0"/>
        <w:rPr>
          <w:rFonts w:ascii="Times New Roman" w:hAnsi="Times New Roman"/>
          <w:color w:val="000000"/>
          <w:sz w:val="28"/>
          <w:szCs w:val="28"/>
          <w:lang w:val="uk-UA"/>
        </w:rPr>
      </w:pPr>
      <w:r>
        <w:rPr>
          <w:rFonts w:ascii="Times New Roman" w:hAnsi="Times New Roman"/>
          <w:color w:val="000000"/>
          <w:sz w:val="28"/>
          <w:szCs w:val="28"/>
          <w:lang w:val="uk-UA"/>
        </w:rPr>
      </w:r>
      <w:r/>
    </w:p>
    <w:p>
      <w:pPr>
        <w:jc w:val="both"/>
        <w:spacing w:after="0"/>
        <w:rPr>
          <w:rFonts w:ascii="Times New Roman" w:hAnsi="Times New Roman"/>
          <w:color w:val="000000"/>
          <w:sz w:val="28"/>
          <w:szCs w:val="28"/>
          <w:lang w:val="uk-UA"/>
        </w:rPr>
      </w:pPr>
      <w:r>
        <w:rPr>
          <w:rFonts w:ascii="Times New Roman" w:hAnsi="Times New Roman"/>
          <w:color w:val="000000"/>
          <w:sz w:val="28"/>
          <w:szCs w:val="28"/>
          <w:lang w:val="uk-UA"/>
        </w:rPr>
      </w:r>
      <w:r/>
    </w:p>
    <w:p>
      <w:pPr>
        <w:jc w:val="center"/>
        <w:spacing w:lineRule="auto" w:line="240" w:after="0"/>
        <w:shd w:val="clear" w:color="auto" w:fill="FDFDFD"/>
        <w:rPr>
          <w:rFonts w:ascii="Times New Roman" w:hAnsi="Times New Roman"/>
          <w:color w:val="252B33"/>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8"/>
          <w:lang w:val="uk-UA" w:eastAsia="uk-UA"/>
        </w:rPr>
      </w:r>
      <w:r/>
    </w:p>
    <w:p>
      <w:pPr>
        <w:spacing w:lineRule="auto" w:line="240" w:after="0"/>
        <w:shd w:val="clear" w:color="auto" w:fill="FDFDFD"/>
        <w:rPr>
          <w:rFonts w:ascii="Times New Roman" w:hAnsi="Times New Roman"/>
          <w:color w:val="252B33"/>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8"/>
          <w:lang w:val="uk-UA" w:eastAsia="uk-UA"/>
        </w:rPr>
      </w:r>
      <w:r/>
    </w:p>
    <w:p>
      <w:pPr>
        <w:jc w:val="center"/>
        <w:spacing w:lineRule="auto" w:line="240" w:after="0"/>
        <w:shd w:val="clear" w:color="auto" w:fill="FDFDFD"/>
        <w:rPr>
          <w:rFonts w:ascii="Times New Roman" w:hAnsi="Times New Roman"/>
          <w:color w:val="252B33"/>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8"/>
          <w:lang w:val="uk-UA" w:eastAsia="uk-UA"/>
        </w:rPr>
      </w:r>
      <w:r/>
    </w:p>
    <w:p>
      <w:pPr>
        <w:jc w:val="center"/>
        <w:spacing w:lineRule="auto" w:line="240" w:after="150"/>
        <w:shd w:val="clear" w:color="auto" w:fill="FDFDFD"/>
        <w:rPr>
          <w:rFonts w:ascii="Times New Roman" w:hAnsi="Times New Roman"/>
          <w:color w:val="252B33"/>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8"/>
          <w:lang w:val="uk-UA" w:eastAsia="uk-UA"/>
        </w:rPr>
      </w:r>
      <w:r/>
    </w:p>
    <w:p>
      <w:pPr>
        <w:jc w:val="center"/>
        <w:spacing w:lineRule="auto" w:line="240" w:after="150"/>
        <w:shd w:val="clear" w:color="auto" w:fill="FDFDFD"/>
        <w:rPr>
          <w:rFonts w:ascii="Times New Roman" w:hAnsi="Times New Roman"/>
          <w:color w:val="252B33"/>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8"/>
          <w:lang w:val="uk-UA" w:eastAsia="uk-UA"/>
        </w:rPr>
      </w:r>
      <w:r/>
    </w:p>
    <w:p>
      <w:pPr>
        <w:jc w:val="center"/>
        <w:spacing w:lineRule="auto" w:line="240" w:after="150"/>
        <w:shd w:val="clear" w:color="auto" w:fill="FDFDFD"/>
        <w:rPr>
          <w:rFonts w:ascii="Times New Roman" w:hAnsi="Times New Roman"/>
          <w:color w:val="252B33"/>
          <w:sz w:val="28"/>
          <w:szCs w:val="28"/>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8"/>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spacing w:lineRule="auto" w:line="240" w:after="150"/>
        <w:shd w:val="clear" w:color="auto" w:fill="FDFDFD"/>
        <w:rPr>
          <w:rFonts w:ascii="Conv_Rubik-Regular" w:hAnsi="Conv_Rubik-Regular"/>
          <w:color w:val="252B33"/>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252B33"/>
          <w:sz w:val="21"/>
          <w:szCs w:val="21"/>
          <w:lang w:val="uk-UA" w:eastAsia="uk-UA"/>
        </w:rPr>
      </w:r>
      <w:r/>
    </w:p>
    <w:p>
      <w:pPr>
        <w:jc w:val="right"/>
        <w:spacing w:lineRule="auto" w:line="240" w:after="0"/>
        <w:shd w:val="clear" w:color="auto" w:fill="FDFDFD"/>
        <w:rPr>
          <w:rFonts w:ascii="Times New Roman" w:hAnsi="Times New Roman"/>
          <w:color w:val="252B33"/>
          <w:sz w:val="24"/>
          <w:szCs w:val="24"/>
          <w:lang w:val="uk-UA" w:eastAsia="uk-UA"/>
        </w:rPr>
        <w:pBdr>
          <w:left w:val="none" w:sz="0" w:space="0" w:color="auto"/>
          <w:top w:val="none" w:sz="0" w:space="0" w:color="auto"/>
          <w:right w:val="none" w:sz="0" w:space="0" w:color="auto"/>
          <w:bottom w:val="none" w:sz="0" w:space="0" w:color="auto"/>
          <w:between w:val="none" w:sz="0" w:space="0" w:color="auto"/>
        </w:pBdr>
        <w:sectPr>
          <w:footnotePr/>
          <w:type w:val="nextPage"/>
          <w:pgSz w:w="11905" w:h="16837" w:orient="portrait"/>
          <w:pgMar w:top="1134" w:right="567" w:bottom="1134" w:left="1701" w:header="0" w:footer="6"/>
          <w:cols w:num="1" w:sep="0" w:space="720" w:equalWidth="1"/>
          <w:docGrid w:linePitch="360"/>
        </w:sectPr>
      </w:pPr>
      <w:r>
        <w:rPr>
          <w:rFonts w:ascii="Times New Roman" w:hAnsi="Times New Roman"/>
          <w:color w:val="252B33"/>
          <w:sz w:val="24"/>
          <w:szCs w:val="24"/>
          <w:lang w:val="uk-UA" w:eastAsia="uk-UA"/>
        </w:rPr>
      </w:r>
      <w:r/>
    </w:p>
    <w:p>
      <w:pPr>
        <w:jc w:val="right"/>
        <w:spacing w:lineRule="auto" w:line="240" w:after="0"/>
        <w:shd w:val="clear" w:color="auto" w:fill="FDFDFD"/>
        <w:rPr>
          <w:rFonts w:ascii="Times New Roman" w:hAnsi="Times New Roman"/>
          <w:color w:val="252B33"/>
          <w:sz w:val="24"/>
          <w:szCs w:val="24"/>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4"/>
          <w:szCs w:val="24"/>
          <w:lang w:val="uk-UA" w:eastAsia="uk-UA"/>
        </w:rPr>
      </w:r>
      <w:r/>
    </w:p>
    <w:p>
      <w:pPr>
        <w:ind w:left="9912"/>
        <w:spacing w:lineRule="auto" w:line="240" w:after="0"/>
        <w:shd w:val="clear" w:color="auto" w:fill="FDFDFD"/>
        <w:rPr>
          <w:rFonts w:ascii="Times New Roman" w:hAnsi="Times New Roman"/>
          <w:color w:val="252B33"/>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4"/>
          <w:lang w:val="uk-UA" w:eastAsia="uk-UA"/>
        </w:rPr>
        <w:t xml:space="preserve">Додаток </w:t>
      </w:r>
      <w:r>
        <w:rPr>
          <w:rFonts w:ascii="Times New Roman" w:hAnsi="Times New Roman"/>
          <w:color w:val="252B33"/>
          <w:sz w:val="28"/>
          <w:szCs w:val="24"/>
          <w:lang w:val="uk-UA" w:eastAsia="uk-UA"/>
        </w:rPr>
        <w:t xml:space="preserve">4</w:t>
      </w:r>
      <w:r>
        <w:rPr>
          <w:rFonts w:ascii="Times New Roman" w:hAnsi="Times New Roman"/>
          <w:color w:val="252B33"/>
          <w:sz w:val="28"/>
          <w:szCs w:val="24"/>
          <w:lang w:val="uk-UA" w:eastAsia="uk-UA"/>
        </w:rPr>
        <w:t xml:space="preserve"> </w:t>
      </w:r>
      <w:r>
        <w:rPr>
          <w:sz w:val="28"/>
        </w:rPr>
      </w:r>
      <w:r/>
    </w:p>
    <w:p>
      <w:pPr>
        <w:ind w:left="9912"/>
        <w:spacing w:lineRule="auto" w:line="240" w:after="0"/>
        <w:shd w:val="clear" w:color="auto" w:fill="FDFDFD"/>
        <w:rPr>
          <w:rFonts w:ascii="Times New Roman" w:hAnsi="Times New Roman"/>
          <w:color w:val="252B33"/>
          <w:sz w:val="28"/>
          <w:szCs w:val="24"/>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252B33"/>
          <w:sz w:val="28"/>
          <w:szCs w:val="24"/>
          <w:lang w:val="uk-UA" w:eastAsia="uk-UA"/>
        </w:rPr>
        <w:t xml:space="preserve">до Положення про конкурс на посаду </w:t>
      </w:r>
      <w:r>
        <w:rPr>
          <w:sz w:val="28"/>
        </w:rPr>
      </w:r>
      <w:r/>
      <w:r>
        <w:rPr>
          <w:rFonts w:ascii="Times New Roman" w:hAnsi="Times New Roman"/>
          <w:color w:val="252B33"/>
          <w:sz w:val="28"/>
          <w:szCs w:val="24"/>
          <w:lang w:val="uk-UA" w:eastAsia="uk-UA"/>
        </w:rPr>
        <w:t xml:space="preserve">керівника комунального закладу загальної </w:t>
      </w:r>
      <w:r>
        <w:rPr>
          <w:sz w:val="28"/>
        </w:rPr>
      </w:r>
      <w:r/>
      <w:r>
        <w:rPr>
          <w:rFonts w:ascii="Times New Roman" w:hAnsi="Times New Roman"/>
          <w:color w:val="252B33"/>
          <w:sz w:val="28"/>
          <w:szCs w:val="24"/>
          <w:lang w:val="uk-UA" w:eastAsia="uk-UA"/>
        </w:rPr>
        <w:t xml:space="preserve">середньої освіти Менської міської ради</w:t>
      </w:r>
      <w:r/>
    </w:p>
    <w:p>
      <w:pPr>
        <w:jc w:val="center"/>
        <w:spacing w:lineRule="auto" w:line="240" w:after="0"/>
        <w:shd w:val="clear" w:color="auto" w:fill="FDFDFD"/>
        <w:rPr>
          <w:rFonts w:ascii="Times New Roman" w:hAnsi="Times New Roman"/>
          <w:color w:val="252B33"/>
          <w:sz w:val="24"/>
          <w:szCs w:val="24"/>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4"/>
          <w:szCs w:val="24"/>
          <w:lang w:val="uk-UA" w:eastAsia="uk-UA"/>
        </w:rPr>
      </w:r>
      <w:r/>
    </w:p>
    <w:p>
      <w:pPr>
        <w:jc w:val="center"/>
        <w:spacing w:after="0"/>
        <w:rPr>
          <w:rFonts w:ascii="Times New Roman" w:hAnsi="Times New Roman"/>
          <w:b/>
          <w:bCs/>
          <w:sz w:val="28"/>
          <w:szCs w:val="28"/>
          <w:lang w:val="uk-UA"/>
        </w:rPr>
      </w:pPr>
      <w:r/>
      <w:r>
        <w:rPr>
          <w:rFonts w:ascii="Times New Roman" w:hAnsi="Times New Roman"/>
          <w:b/>
          <w:bCs/>
          <w:sz w:val="28"/>
          <w:szCs w:val="28"/>
          <w:lang w:val="uk-UA"/>
        </w:rPr>
        <w:br/>
      </w:r>
      <w:r>
        <w:rPr>
          <w:rFonts w:ascii="Times New Roman" w:hAnsi="Times New Roman"/>
          <w:b/>
          <w:bCs/>
          <w:sz w:val="28"/>
          <w:szCs w:val="28"/>
          <w:lang w:val="uk-UA"/>
        </w:rPr>
        <w:t xml:space="preserve"> Зведена відомість </w:t>
      </w:r>
      <w:r>
        <w:rPr>
          <w:rFonts w:ascii="Times New Roman" w:hAnsi="Times New Roman"/>
          <w:b/>
          <w:sz w:val="28"/>
          <w:szCs w:val="28"/>
          <w:lang w:val="uk-UA"/>
        </w:rPr>
        <w:br/>
      </w:r>
      <w:r>
        <w:rPr>
          <w:rFonts w:ascii="Times New Roman" w:hAnsi="Times New Roman"/>
          <w:b/>
          <w:bCs/>
          <w:sz w:val="28"/>
          <w:szCs w:val="28"/>
          <w:lang w:val="uk-UA"/>
        </w:rPr>
        <w:t xml:space="preserve">проведення тестування, вирішення ситуаційного завдання та презентація перспективного плану розвитку закладу  кандидатів</w:t>
      </w:r>
      <w:r>
        <w:rPr>
          <w:rFonts w:ascii="Times New Roman" w:hAnsi="Times New Roman"/>
          <w:b/>
          <w:sz w:val="28"/>
          <w:szCs w:val="28"/>
          <w:lang w:val="uk-UA"/>
        </w:rPr>
        <w:t xml:space="preserve"> конкурсного відбору на посаду керівника комунального закладу загальної</w:t>
      </w:r>
      <w:r>
        <w:rPr>
          <w:rFonts w:ascii="Times New Roman" w:hAnsi="Times New Roman"/>
          <w:b/>
          <w:bCs/>
          <w:sz w:val="28"/>
          <w:szCs w:val="28"/>
          <w:lang w:val="uk-UA"/>
        </w:rPr>
        <w:t xml:space="preserve"> середньої освіти </w:t>
      </w:r>
      <w:r/>
    </w:p>
    <w:p>
      <w:pPr>
        <w:jc w:val="center"/>
        <w:spacing w:after="0"/>
        <w:rPr>
          <w:rFonts w:ascii="Times New Roman" w:hAnsi="Times New Roman"/>
          <w:b/>
          <w:sz w:val="28"/>
          <w:szCs w:val="28"/>
          <w:lang w:val="uk-UA"/>
        </w:rPr>
      </w:pPr>
      <w:r>
        <w:rPr>
          <w:rFonts w:ascii="Times New Roman" w:hAnsi="Times New Roman"/>
          <w:b/>
          <w:bCs/>
          <w:sz w:val="28"/>
          <w:szCs w:val="28"/>
          <w:lang w:val="uk-UA"/>
        </w:rPr>
        <w:t xml:space="preserve">Менської міської ради </w:t>
      </w:r>
      <w:r>
        <w:rPr>
          <w:rFonts w:ascii="Times New Roman" w:hAnsi="Times New Roman"/>
          <w:b/>
          <w:sz w:val="28"/>
          <w:szCs w:val="28"/>
        </w:rPr>
        <w:t xml:space="preserve"> </w:t>
      </w:r>
      <w:r/>
    </w:p>
    <w:p>
      <w:pPr>
        <w:jc w:val="center"/>
        <w:spacing w:after="0"/>
        <w:rPr>
          <w:rFonts w:ascii="Times New Roman" w:hAnsi="Times New Roman"/>
          <w:b/>
          <w:sz w:val="28"/>
          <w:szCs w:val="28"/>
        </w:rPr>
      </w:pPr>
      <w:r>
        <w:rPr>
          <w:rFonts w:ascii="Times New Roman" w:hAnsi="Times New Roman"/>
          <w:b/>
          <w:sz w:val="28"/>
          <w:szCs w:val="28"/>
        </w:rPr>
        <w:t xml:space="preserve">від</w:t>
      </w:r>
      <w:r>
        <w:rPr>
          <w:rFonts w:ascii="Times New Roman" w:hAnsi="Times New Roman"/>
          <w:b/>
          <w:sz w:val="28"/>
          <w:szCs w:val="28"/>
        </w:rPr>
        <w:t xml:space="preserve"> «___»______________ 20</w:t>
      </w:r>
      <w:r>
        <w:rPr>
          <w:rFonts w:ascii="Times New Roman" w:hAnsi="Times New Roman"/>
          <w:b/>
          <w:sz w:val="28"/>
          <w:szCs w:val="28"/>
          <w:lang w:val="en-US"/>
        </w:rPr>
        <w:t xml:space="preserve">___</w:t>
      </w:r>
      <w:r>
        <w:rPr>
          <w:rFonts w:ascii="Times New Roman" w:hAnsi="Times New Roman"/>
          <w:b/>
          <w:sz w:val="28"/>
          <w:szCs w:val="28"/>
        </w:rPr>
        <w:t xml:space="preserve"> року</w:t>
      </w:r>
      <w:r/>
    </w:p>
    <w:p>
      <w:pPr>
        <w:jc w:val="center"/>
        <w:spacing w:after="0"/>
        <w:rPr>
          <w:rFonts w:ascii="Times New Roman" w:hAnsi="Times New Roman"/>
          <w:b/>
          <w:sz w:val="28"/>
          <w:szCs w:val="28"/>
        </w:rPr>
      </w:pPr>
      <w:r>
        <w:rPr>
          <w:rFonts w:ascii="Times New Roman" w:hAnsi="Times New Roman"/>
          <w:b/>
          <w:sz w:val="28"/>
          <w:szCs w:val="28"/>
        </w:rPr>
        <w:t xml:space="preserve"> </w:t>
      </w:r>
      <w:r/>
    </w:p>
    <w:tbl>
      <w:tblPr>
        <w:tblW w:w="15810" w:type="dxa"/>
        <w:tblInd w:w="-276" w:type="dxa"/>
        <w:shd w:val="clear" w:color="auto" w:fill="FDFDFD"/>
        <w:tblLayout w:type="fixed"/>
        <w:tblCellMar>
          <w:left w:w="15" w:type="dxa"/>
          <w:top w:w="15" w:type="dxa"/>
          <w:right w:w="15" w:type="dxa"/>
          <w:bottom w:w="15" w:type="dxa"/>
        </w:tblCellMar>
        <w:tblLook w:val="04A0" w:firstRow="1" w:lastRow="0" w:firstColumn="1" w:lastColumn="0" w:noHBand="0" w:noVBand="1"/>
      </w:tblPr>
      <w:tblGrid>
        <w:gridCol w:w="1497"/>
        <w:gridCol w:w="1841"/>
        <w:gridCol w:w="1699"/>
        <w:gridCol w:w="1843"/>
        <w:gridCol w:w="1714"/>
        <w:gridCol w:w="1833"/>
        <w:gridCol w:w="1981"/>
        <w:gridCol w:w="1985"/>
        <w:gridCol w:w="1417"/>
      </w:tblGrid>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з/п</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Прізвище, ім'я, по батькові кандидата</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699"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Кількість</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балів за тестування</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3"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Допуск до вирішення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ситуаційного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завдання</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714"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Варіант</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ситуаційного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завдання</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33"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Середній бал за вирішення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ситуаційного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завдання</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981"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Презентація перспективного плану розвитку закладу </w:t>
            </w:r>
            <w:r>
              <w:rPr>
                <w:rFonts w:ascii="Times New Roman" w:hAnsi="Times New Roman"/>
                <w:b/>
                <w:color w:val="000000" w:themeColor="text1"/>
                <w:sz w:val="24"/>
                <w:szCs w:val="24"/>
                <w:lang w:val="uk-UA"/>
              </w:rPr>
              <w:t xml:space="preserve">загальної середньої освіти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985"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Загальна сума балів за тестування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вирішення</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ситуаційного</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завдання та презентації перспективного плану розвитку закладу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17"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Підпис кандидата</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numPr>
                <w:ilvl w:val="0"/>
                <w:numId w:val="32"/>
              </w:numPr>
              <w:jc w:val="center"/>
              <w:spacing w:after="0"/>
              <w:rPr>
                <w:rFonts w:ascii="Times New Roman" w:hAnsi="Times New Roman"/>
                <w:b/>
                <w:color w:val="000000"/>
                <w:sz w:val="24"/>
                <w:szCs w:val="24"/>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sz w:val="24"/>
                <w:szCs w:val="24"/>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699"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3"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714"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33"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981"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985"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17"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r>
      <w:tr>
        <w:trPr>
          <w:trHeight w:val="911"/>
        </w:trPr>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497" w:type="dxa"/>
            <w:vAlign w:val="center"/>
            <w:textDirection w:val="lrTb"/>
            <w:noWrap w:val="false"/>
          </w:tcPr>
          <w:p>
            <w:pPr>
              <w:numPr>
                <w:ilvl w:val="0"/>
                <w:numId w:val="33"/>
              </w:numPr>
              <w:jc w:val="center"/>
              <w:spacing w:after="0"/>
              <w:rPr>
                <w:rFonts w:ascii="Times New Roman" w:hAnsi="Times New Roman"/>
                <w:b/>
                <w:color w:val="000000"/>
                <w:sz w:val="24"/>
                <w:szCs w:val="24"/>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841" w:type="dxa"/>
            <w:vAlign w:val="center"/>
            <w:textDirection w:val="lrTb"/>
            <w:noWrap w:val="false"/>
          </w:tcPr>
          <w:p>
            <w:pPr>
              <w:jc w:val="center"/>
              <w:spacing w:after="0"/>
              <w:rPr>
                <w:rFonts w:ascii="Times New Roman" w:hAnsi="Times New Roman"/>
                <w:b/>
                <w:color w:val="000000"/>
                <w:sz w:val="24"/>
                <w:szCs w:val="24"/>
                <w:lang w:val="uk-UA"/>
              </w:rPr>
            </w:pPr>
            <w:r>
              <w:rPr>
                <w:rFonts w:ascii="Times New Roman" w:hAnsi="Times New Roman"/>
                <w:b/>
                <w:color w:val="000000"/>
                <w:sz w:val="24"/>
                <w:szCs w:val="24"/>
                <w:lang w:val="uk-UA"/>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699"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843"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714"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833"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981"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985"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417"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tc>
      </w:tr>
      <w:tr>
        <w:trPr>
          <w:trHeight w:val="215"/>
        </w:trPr>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numPr>
                <w:ilvl w:val="0"/>
                <w:numId w:val="33"/>
              </w:numPr>
              <w:jc w:val="center"/>
              <w:spacing w:after="0"/>
              <w:rPr>
                <w:rFonts w:ascii="Times New Roman" w:hAnsi="Times New Roman"/>
                <w:b/>
                <w:color w:val="000000"/>
                <w:sz w:val="24"/>
                <w:szCs w:val="24"/>
                <w:lang w:val="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b/>
                <w:color w:val="000000"/>
                <w:sz w:val="24"/>
                <w:szCs w:val="24"/>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after="0"/>
              <w:rPr>
                <w:rFonts w:ascii="Times New Roman" w:hAnsi="Times New Roman"/>
                <w:b/>
                <w:bCs/>
                <w:color w:val="000000"/>
                <w:sz w:val="24"/>
                <w:szCs w:val="24"/>
                <w:lang w:val="uk-UA"/>
              </w:rPr>
            </w:pPr>
            <w:r>
              <w:rPr>
                <w:rFonts w:ascii="Times New Roman" w:hAnsi="Times New Roman"/>
                <w:b/>
                <w:bCs/>
                <w:color w:val="000000"/>
                <w:sz w:val="24"/>
                <w:szCs w:val="24"/>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699"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843"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714"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833"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981"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985"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417" w:type="dxa"/>
            <w:vAlign w:val="center"/>
            <w:textDirection w:val="lrTb"/>
            <w:noWrap w:val="false"/>
          </w:tcPr>
          <w:p>
            <w:pPr>
              <w:jc w:val="center"/>
              <w:spacing w:after="0"/>
              <w:rPr>
                <w:rFonts w:ascii="Times New Roman" w:hAnsi="Times New Roman"/>
                <w:b/>
                <w:color w:val="000000"/>
                <w:sz w:val="28"/>
                <w:szCs w:val="28"/>
                <w:lang w:val="uk-UA"/>
              </w:rPr>
            </w:pPr>
            <w:r>
              <w:rPr>
                <w:rFonts w:ascii="Times New Roman" w:hAnsi="Times New Roman"/>
                <w:b/>
                <w:color w:val="000000"/>
                <w:sz w:val="28"/>
                <w:szCs w:val="28"/>
                <w:lang w:val="uk-UA"/>
              </w:rPr>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Голова комісії</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Заступник голови</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комісії</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Члени комісії</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w:t>
            </w:r>
            <w:r>
              <w:rPr>
                <w:rFonts w:ascii="Times New Roman" w:hAnsi="Times New Roman"/>
                <w:b/>
                <w:color w:val="000000" w:themeColor="text1"/>
                <w:sz w:val="24"/>
                <w:szCs w:val="24"/>
                <w:lang w:val="uk-UA"/>
              </w:rPr>
              <w:b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br/>
              <w:t xml:space="preserve">(П.І.Б.)</w:t>
            </w:r>
            <w:r/>
          </w:p>
        </w:tc>
      </w:tr>
      <w:tr>
        <w:trPr>
          <w:trHeight w:val="1632"/>
        </w:trPr>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tc>
        <w:tc>
          <w:tcPr>
            <w:gridSpan w:val="7"/>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_________________________________</w:t>
            </w:r>
            <w:r>
              <w:rPr>
                <w:rFonts w:ascii="Times New Roman" w:hAnsi="Times New Roman"/>
                <w:b/>
                <w:color w:val="000000" w:themeColor="text1"/>
                <w:sz w:val="24"/>
                <w:szCs w:val="24"/>
                <w:lang w:val="uk-UA"/>
              </w:rPr>
              <w:b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(П.І.Б.)</w:t>
            </w:r>
            <w:r/>
          </w:p>
        </w:tc>
      </w:tr>
      <w:tr>
        <w:trPr>
          <w:trHeight w:val="2019"/>
        </w:trPr>
        <w:tc>
          <w:tcPr>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tc>
        <w:tc>
          <w:tcPr>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tc>
        <w:tc>
          <w:tcPr>
            <w:gridSpan w:val="7"/>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(П.І.Б.)</w:t>
            </w:r>
            <w:r/>
          </w:p>
        </w:tc>
      </w:tr>
      <w:tr>
        <w:trPr>
          <w:trHeight w:val="1406"/>
        </w:trPr>
        <w:tc>
          <w:tcPr>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tc>
        <w:tc>
          <w:tcPr>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tc>
        <w:tc>
          <w:tcPr>
            <w:gridSpan w:val="7"/>
            <w:shd w:val="clear" w:color="auto" w:fill="FDFDFD"/>
            <w:tcBorders>
              <w:left w:val="single" w:color="222222" w:sz="6" w:space="0"/>
              <w:top w:val="single" w:sz="4" w:space="0" w:color="auto"/>
              <w:right w:val="single" w:color="222222" w:sz="6" w:space="0"/>
              <w:bottom w:val="single" w:sz="4" w:space="0" w:color="auto"/>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_________________________________</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(П.І.Б.)</w:t>
            </w:r>
            <w:r/>
          </w:p>
        </w:tc>
      </w:tr>
      <w:tr>
        <w:trPr>
          <w:trHeight w:val="447"/>
        </w:trPr>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w:t>
            </w:r>
            <w:r>
              <w:rPr>
                <w:rFonts w:ascii="Times New Roman" w:hAnsi="Times New Roman"/>
                <w:b/>
                <w:color w:val="000000" w:themeColor="text1"/>
                <w:sz w:val="24"/>
                <w:szCs w:val="24"/>
                <w:lang w:val="uk-UA"/>
              </w:rPr>
              <w:br/>
              <w:t xml:space="preserve">(підпис)</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tc>
        <w:tc>
          <w:tcPr>
            <w:gridSpan w:val="7"/>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_________________________________</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(П.І.Б.)</w:t>
            </w:r>
            <w:r/>
          </w:p>
        </w:tc>
      </w:tr>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497"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Відповідальний с</w:t>
            </w:r>
            <w:r>
              <w:rPr>
                <w:rFonts w:ascii="Times New Roman" w:hAnsi="Times New Roman"/>
                <w:b/>
                <w:color w:val="000000" w:themeColor="text1"/>
                <w:sz w:val="24"/>
                <w:szCs w:val="24"/>
                <w:lang w:val="uk-UA"/>
              </w:rPr>
              <w:t xml:space="preserve">екретар</w:t>
            </w:r>
            <w:r>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 xml:space="preserve">комісії</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1"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w:t>
            </w:r>
            <w:r>
              <w:rPr>
                <w:rFonts w:ascii="Times New Roman" w:hAnsi="Times New Roman"/>
                <w:b/>
                <w:color w:val="000000" w:themeColor="text1"/>
                <w:sz w:val="24"/>
                <w:szCs w:val="24"/>
                <w:lang w:val="uk-UA"/>
              </w:rPr>
              <w:br/>
              <w:t xml:space="preserve">(підпис)</w:t>
            </w:r>
            <w:r/>
          </w:p>
        </w:tc>
        <w:tc>
          <w:tcPr>
            <w:gridSpan w:val="7"/>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2472" w:type="dxa"/>
            <w:vAlign w:val="center"/>
            <w:textDirection w:val="lrTb"/>
            <w:noWrap w:val="false"/>
          </w:tcPr>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sz w:val="24"/>
                <w:szCs w:val="24"/>
                <w:lang w:val="uk-UA"/>
              </w:rPr>
            </w:r>
            <w:r/>
          </w:p>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__________________________________</w:t>
            </w:r>
            <w:r>
              <w:rPr>
                <w:rFonts w:ascii="Times New Roman" w:hAnsi="Times New Roman"/>
                <w:b/>
                <w:color w:val="000000" w:themeColor="text1"/>
                <w:sz w:val="24"/>
                <w:szCs w:val="24"/>
                <w:lang w:val="uk-UA"/>
              </w:rPr>
              <w:br/>
              <w:t xml:space="preserve">(П.І.Б.)</w:t>
            </w:r>
            <w:r/>
          </w:p>
        </w:tc>
      </w:tr>
    </w:tbl>
    <w:p>
      <w:pPr>
        <w:jc w:val="center"/>
        <w:spacing w:lineRule="auto" w:line="240" w:after="0"/>
        <w:rPr>
          <w:rFonts w:ascii="Times New Roman" w:hAnsi="Times New Roman"/>
          <w:b/>
          <w:color w:val="000000"/>
          <w:sz w:val="24"/>
          <w:szCs w:val="24"/>
          <w:lang w:val="uk-UA"/>
        </w:rPr>
      </w:pPr>
      <w:r>
        <w:rPr>
          <w:rFonts w:ascii="Times New Roman" w:hAnsi="Times New Roman"/>
          <w:b/>
          <w:color w:val="000000" w:themeColor="text1"/>
          <w:sz w:val="24"/>
          <w:szCs w:val="24"/>
          <w:lang w:val="uk-UA"/>
        </w:rPr>
        <w:t xml:space="preserve"> </w:t>
      </w:r>
      <w:r/>
    </w:p>
    <w:p>
      <w:pPr>
        <w:jc w:val="center"/>
        <w:spacing w:after="0"/>
        <w:rPr>
          <w:rFonts w:ascii="Times New Roman" w:hAnsi="Times New Roman"/>
          <w:b/>
          <w:color w:val="000000"/>
          <w:sz w:val="28"/>
          <w:szCs w:val="28"/>
          <w:lang w:val="uk-UA"/>
        </w:rPr>
      </w:pPr>
      <w:r>
        <w:rPr>
          <w:rFonts w:ascii="Times New Roman" w:hAnsi="Times New Roman"/>
          <w:b/>
          <w:color w:val="000000" w:themeColor="text1"/>
          <w:sz w:val="28"/>
          <w:szCs w:val="28"/>
          <w:lang w:val="uk-UA"/>
        </w:rPr>
        <w:t xml:space="preserve"> </w:t>
      </w:r>
      <w:r/>
    </w:p>
    <w:p>
      <w:pPr>
        <w:jc w:val="center"/>
        <w:spacing w:after="0"/>
        <w:rPr>
          <w:rFonts w:ascii="Times New Roman" w:hAnsi="Times New Roman"/>
          <w:b/>
          <w:color w:val="000000"/>
          <w:sz w:val="28"/>
          <w:szCs w:val="28"/>
        </w:rPr>
      </w:pPr>
      <w:r>
        <w:rPr>
          <w:rFonts w:ascii="Times New Roman" w:hAnsi="Times New Roman"/>
          <w:b/>
          <w:color w:val="000000"/>
          <w:sz w:val="28"/>
          <w:szCs w:val="28"/>
        </w:rPr>
      </w:r>
      <w:r/>
    </w:p>
    <w:p>
      <w:pPr>
        <w:jc w:val="center"/>
        <w:spacing w:after="0"/>
        <w:rPr>
          <w:rFonts w:ascii="Times New Roman" w:hAnsi="Times New Roman"/>
          <w:b/>
          <w:color w:val="000000"/>
          <w:sz w:val="28"/>
          <w:szCs w:val="28"/>
        </w:rPr>
      </w:pPr>
      <w:r>
        <w:rPr>
          <w:rFonts w:ascii="Times New Roman" w:hAnsi="Times New Roman"/>
          <w:b/>
          <w:color w:val="000000"/>
          <w:sz w:val="28"/>
          <w:szCs w:val="28"/>
        </w:rPr>
      </w:r>
      <w:r/>
    </w:p>
    <w:p>
      <w:pPr>
        <w:jc w:val="center"/>
        <w:spacing w:after="0"/>
        <w:rPr>
          <w:rFonts w:ascii="Times New Roman" w:hAnsi="Times New Roman"/>
          <w:b/>
          <w:color w:val="000000"/>
          <w:sz w:val="28"/>
          <w:szCs w:val="28"/>
        </w:rPr>
      </w:pPr>
      <w:r>
        <w:rPr>
          <w:rFonts w:ascii="Times New Roman" w:hAnsi="Times New Roman"/>
          <w:b/>
          <w:color w:val="000000"/>
          <w:sz w:val="28"/>
          <w:szCs w:val="28"/>
        </w:rPr>
      </w:r>
      <w:r/>
    </w:p>
    <w:p>
      <w:pPr>
        <w:jc w:val="center"/>
        <w:spacing w:after="0"/>
        <w:rPr>
          <w:rFonts w:ascii="Times New Roman" w:hAnsi="Times New Roman"/>
          <w:b/>
          <w:color w:val="000000"/>
          <w:sz w:val="28"/>
          <w:szCs w:val="28"/>
        </w:rPr>
      </w:pPr>
      <w:r>
        <w:rPr>
          <w:rFonts w:ascii="Times New Roman" w:hAnsi="Times New Roman"/>
          <w:b/>
          <w:color w:val="000000"/>
          <w:sz w:val="28"/>
          <w:szCs w:val="28"/>
        </w:rPr>
      </w:r>
      <w:r/>
    </w:p>
    <w:p>
      <w:pPr>
        <w:jc w:val="center"/>
        <w:spacing w:after="0"/>
        <w:rPr>
          <w:rFonts w:ascii="Times New Roman" w:hAnsi="Times New Roman"/>
          <w:b/>
          <w:color w:val="000000"/>
          <w:sz w:val="28"/>
          <w:szCs w:val="28"/>
        </w:rPr>
      </w:pPr>
      <w:r>
        <w:rPr>
          <w:rFonts w:ascii="Times New Roman" w:hAnsi="Times New Roman"/>
          <w:b/>
          <w:color w:val="000000"/>
          <w:sz w:val="28"/>
          <w:szCs w:val="28"/>
        </w:rPr>
      </w:r>
      <w:r/>
    </w:p>
    <w:p>
      <w:pPr>
        <w:jc w:val="center"/>
        <w:spacing w:after="0"/>
        <w:rPr>
          <w:rFonts w:ascii="Times New Roman" w:hAnsi="Times New Roman"/>
          <w:b/>
          <w:color w:val="000000"/>
          <w:sz w:val="28"/>
          <w:szCs w:val="28"/>
        </w:rPr>
      </w:pPr>
      <w:r>
        <w:rPr>
          <w:rFonts w:ascii="Times New Roman" w:hAnsi="Times New Roman"/>
          <w:b/>
          <w:color w:val="000000"/>
          <w:sz w:val="28"/>
          <w:szCs w:val="28"/>
        </w:rPr>
      </w:r>
      <w:r/>
    </w:p>
    <w:p>
      <w:pPr>
        <w:jc w:val="center"/>
        <w:spacing w:after="0"/>
        <w:rPr>
          <w:rFonts w:ascii="Times New Roman" w:hAnsi="Times New Roman"/>
          <w:b/>
          <w:color w:val="000000"/>
          <w:sz w:val="28"/>
          <w:szCs w:val="28"/>
        </w:rPr>
      </w:pPr>
      <w:r>
        <w:rPr>
          <w:rFonts w:ascii="Times New Roman" w:hAnsi="Times New Roman"/>
          <w:b/>
          <w:color w:val="000000"/>
          <w:sz w:val="28"/>
          <w:szCs w:val="28"/>
        </w:rPr>
      </w:r>
      <w:r/>
    </w:p>
    <w:p>
      <w:pPr>
        <w:jc w:val="right"/>
        <w:spacing w:lineRule="auto" w:line="240" w:after="0"/>
        <w:shd w:val="clear" w:color="auto" w:fill="FDFDFD"/>
        <w:rPr>
          <w:rFonts w:ascii="Times New Roman" w:hAnsi="Times New Roman"/>
          <w:color w:val="252B33"/>
          <w:sz w:val="24"/>
          <w:szCs w:val="24"/>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4"/>
          <w:szCs w:val="24"/>
          <w:lang w:val="uk-UA" w:eastAsia="uk-UA"/>
        </w:rPr>
      </w:r>
      <w:r/>
    </w:p>
    <w:p>
      <w:pPr>
        <w:ind w:left="9912"/>
        <w:jc w:val="both"/>
        <w:spacing w:lineRule="auto" w:line="240" w:after="0"/>
        <w:shd w:val="clear" w:color="auto" w:fill="FDFDFD"/>
        <w:rPr>
          <w:rFonts w:ascii="Times New Roman" w:hAnsi="Times New Roman"/>
          <w:color w:val="252B33"/>
          <w:sz w:val="28"/>
          <w:szCs w:val="24"/>
          <w:lang w:val="uk-UA" w:eastAsia="uk-UA"/>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4"/>
          <w:lang w:val="uk-UA" w:eastAsia="uk-UA"/>
        </w:rPr>
        <w:t xml:space="preserve">Додаток </w:t>
      </w:r>
      <w:r>
        <w:rPr>
          <w:rFonts w:ascii="Times New Roman" w:hAnsi="Times New Roman"/>
          <w:color w:val="252B33"/>
          <w:sz w:val="28"/>
          <w:szCs w:val="24"/>
          <w:lang w:val="uk-UA" w:eastAsia="uk-UA"/>
        </w:rPr>
        <w:t xml:space="preserve">5</w:t>
      </w:r>
      <w:r>
        <w:rPr>
          <w:rFonts w:ascii="Times New Roman" w:hAnsi="Times New Roman"/>
          <w:color w:val="252B33"/>
          <w:sz w:val="28"/>
          <w:szCs w:val="24"/>
          <w:lang w:val="uk-UA" w:eastAsia="uk-UA"/>
        </w:rPr>
        <w:t xml:space="preserve"> </w:t>
      </w:r>
      <w:r/>
    </w:p>
    <w:p>
      <w:pPr>
        <w:ind w:left="9912"/>
        <w:jc w:val="both"/>
        <w:spacing w:lineRule="auto" w:line="240" w:after="0"/>
        <w:shd w:val="clear" w:color="auto" w:fill="FDFDFD"/>
        <w:rPr>
          <w:rFonts w:ascii="Times New Roman" w:hAnsi="Times New Roman"/>
          <w:color w:val="252B33"/>
          <w:sz w:val="28"/>
          <w:szCs w:val="24"/>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olor w:val="252B33"/>
          <w:sz w:val="28"/>
          <w:szCs w:val="24"/>
          <w:lang w:val="uk-UA" w:eastAsia="uk-UA"/>
        </w:rPr>
        <w:t xml:space="preserve">до Положення про конкурс на посаду </w:t>
      </w:r>
      <w:r>
        <w:rPr>
          <w:rFonts w:ascii="Times New Roman" w:hAnsi="Times New Roman"/>
          <w:color w:val="252B33"/>
          <w:sz w:val="28"/>
          <w:szCs w:val="24"/>
          <w:lang w:val="uk-UA" w:eastAsia="uk-UA"/>
        </w:rPr>
        <w:t xml:space="preserve">керівника комунального закладу загальної </w:t>
      </w:r>
      <w:r>
        <w:rPr>
          <w:rFonts w:ascii="Times New Roman" w:hAnsi="Times New Roman"/>
          <w:color w:val="252B33"/>
          <w:sz w:val="28"/>
          <w:szCs w:val="24"/>
          <w:lang w:val="uk-UA" w:eastAsia="uk-UA"/>
        </w:rPr>
        <w:t xml:space="preserve">середньої освіти Менської міської ради</w:t>
      </w:r>
      <w:r>
        <w:rPr>
          <w:sz w:val="28"/>
        </w:rPr>
      </w:r>
      <w:r/>
    </w:p>
    <w:p>
      <w:pPr>
        <w:jc w:val="center"/>
        <w:spacing w:lineRule="auto" w:line="240" w:after="0"/>
        <w:shd w:val="clear" w:color="auto" w:fill="FDFDFD"/>
        <w:rPr>
          <w:rFonts w:ascii="Times New Roman" w:hAnsi="Times New Roman"/>
          <w:color w:val="252B33"/>
          <w:sz w:val="28"/>
          <w:szCs w:val="24"/>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olor w:val="252B33"/>
          <w:sz w:val="28"/>
          <w:szCs w:val="24"/>
          <w:lang w:val="uk-UA" w:eastAsia="uk-UA"/>
        </w:rPr>
      </w:r>
      <w:r>
        <w:rPr>
          <w:sz w:val="28"/>
        </w:rPr>
      </w:r>
      <w:r/>
    </w:p>
    <w:p>
      <w:pPr>
        <w:jc w:val="center"/>
        <w:spacing w:after="0"/>
        <w:rPr>
          <w:rFonts w:ascii="Times New Roman" w:hAnsi="Times New Roman"/>
          <w:b/>
          <w:bCs/>
          <w:sz w:val="28"/>
          <w:szCs w:val="28"/>
          <w:lang w:val="uk-UA"/>
        </w:rPr>
      </w:pPr>
      <w:r>
        <w:rPr>
          <w:rFonts w:ascii="Times New Roman" w:hAnsi="Times New Roman"/>
          <w:b/>
          <w:bCs/>
          <w:sz w:val="28"/>
          <w:szCs w:val="28"/>
          <w:lang w:val="uk-UA"/>
        </w:rPr>
        <w:br/>
        <w:t xml:space="preserve">ВІДОМІСТЬ</w:t>
      </w:r>
      <w:r>
        <w:rPr>
          <w:rFonts w:ascii="Times New Roman" w:hAnsi="Times New Roman"/>
          <w:b/>
          <w:sz w:val="28"/>
          <w:szCs w:val="28"/>
          <w:lang w:val="uk-UA"/>
        </w:rPr>
        <w:br/>
      </w:r>
      <w:r>
        <w:rPr>
          <w:rFonts w:ascii="Times New Roman" w:hAnsi="Times New Roman"/>
          <w:b/>
          <w:bCs/>
          <w:sz w:val="28"/>
          <w:szCs w:val="28"/>
          <w:lang w:val="uk-UA"/>
        </w:rPr>
        <w:t xml:space="preserve">проведення тестування, вирішення ситуаційного завдання та презентація перспективного плану розвитку закладу  кандидатів</w:t>
      </w:r>
      <w:r>
        <w:rPr>
          <w:rFonts w:ascii="Times New Roman" w:hAnsi="Times New Roman"/>
          <w:b/>
          <w:sz w:val="28"/>
          <w:szCs w:val="28"/>
          <w:lang w:val="uk-UA"/>
        </w:rPr>
        <w:t xml:space="preserve"> конкурсного відбору на посаду керівника комунального закладу загальної</w:t>
      </w:r>
      <w:r>
        <w:rPr>
          <w:rFonts w:ascii="Times New Roman" w:hAnsi="Times New Roman"/>
          <w:b/>
          <w:bCs/>
          <w:sz w:val="28"/>
          <w:szCs w:val="28"/>
          <w:lang w:val="uk-UA"/>
        </w:rPr>
        <w:t xml:space="preserve"> середньої освіти</w:t>
      </w:r>
      <w:r/>
    </w:p>
    <w:p>
      <w:pPr>
        <w:jc w:val="center"/>
        <w:spacing w:after="0"/>
        <w:rPr>
          <w:rFonts w:ascii="Times New Roman" w:hAnsi="Times New Roman"/>
          <w:b/>
          <w:sz w:val="28"/>
          <w:szCs w:val="28"/>
          <w:lang w:val="uk-UA"/>
        </w:rPr>
      </w:pPr>
      <w:r>
        <w:rPr>
          <w:rFonts w:ascii="Times New Roman" w:hAnsi="Times New Roman"/>
          <w:b/>
          <w:bCs/>
          <w:sz w:val="28"/>
          <w:szCs w:val="28"/>
          <w:lang w:val="uk-UA"/>
        </w:rPr>
        <w:t xml:space="preserve"> Менської міської ради </w:t>
      </w:r>
      <w:r>
        <w:rPr>
          <w:rFonts w:ascii="Times New Roman" w:hAnsi="Times New Roman"/>
          <w:b/>
          <w:sz w:val="28"/>
          <w:szCs w:val="28"/>
        </w:rPr>
        <w:t xml:space="preserve"> </w:t>
      </w:r>
      <w:r/>
    </w:p>
    <w:p>
      <w:pPr>
        <w:jc w:val="center"/>
        <w:spacing w:after="0"/>
        <w:rPr>
          <w:rFonts w:ascii="Times New Roman" w:hAnsi="Times New Roman"/>
          <w:b/>
          <w:sz w:val="28"/>
          <w:szCs w:val="28"/>
        </w:rPr>
      </w:pPr>
      <w:r>
        <w:rPr>
          <w:rFonts w:ascii="Times New Roman" w:hAnsi="Times New Roman"/>
          <w:b/>
          <w:sz w:val="28"/>
          <w:szCs w:val="28"/>
        </w:rPr>
        <w:t xml:space="preserve">від</w:t>
      </w:r>
      <w:r>
        <w:rPr>
          <w:rFonts w:ascii="Times New Roman" w:hAnsi="Times New Roman"/>
          <w:b/>
          <w:sz w:val="28"/>
          <w:szCs w:val="28"/>
        </w:rPr>
        <w:t xml:space="preserve"> «___»______________ 20</w:t>
      </w:r>
      <w:r>
        <w:rPr>
          <w:rFonts w:ascii="Times New Roman" w:hAnsi="Times New Roman"/>
          <w:b/>
          <w:sz w:val="28"/>
          <w:szCs w:val="28"/>
          <w:lang w:val="en-US"/>
        </w:rPr>
        <w:t xml:space="preserve">___</w:t>
      </w:r>
      <w:r>
        <w:rPr>
          <w:rFonts w:ascii="Times New Roman" w:hAnsi="Times New Roman"/>
          <w:b/>
          <w:sz w:val="28"/>
          <w:szCs w:val="28"/>
        </w:rPr>
        <w:t xml:space="preserve"> року</w:t>
      </w:r>
      <w:r/>
    </w:p>
    <w:p>
      <w:pPr>
        <w:spacing w:after="0"/>
        <w:rPr>
          <w:rFonts w:ascii="Times New Roman" w:hAnsi="Times New Roman"/>
          <w:b/>
          <w:sz w:val="28"/>
          <w:szCs w:val="28"/>
        </w:rPr>
      </w:pPr>
      <w:r>
        <w:rPr>
          <w:rFonts w:ascii="Times New Roman" w:hAnsi="Times New Roman"/>
          <w:b/>
          <w:sz w:val="28"/>
          <w:szCs w:val="28"/>
        </w:rPr>
        <w:t xml:space="preserve"> </w:t>
      </w:r>
      <w:r/>
    </w:p>
    <w:tbl>
      <w:tblPr>
        <w:tblW w:w="15810" w:type="dxa"/>
        <w:tblInd w:w="-276" w:type="dxa"/>
        <w:shd w:val="clear" w:color="auto" w:fill="FDFDFD"/>
        <w:tblLayout w:type="fixed"/>
        <w:tblCellMar>
          <w:left w:w="15" w:type="dxa"/>
          <w:top w:w="15" w:type="dxa"/>
          <w:right w:w="15" w:type="dxa"/>
          <w:bottom w:w="15" w:type="dxa"/>
        </w:tblCellMar>
        <w:tblLook w:val="04A0" w:firstRow="1" w:lastRow="0" w:firstColumn="1" w:lastColumn="0" w:noHBand="0" w:noVBand="1"/>
      </w:tblPr>
      <w:tblGrid>
        <w:gridCol w:w="1068"/>
        <w:gridCol w:w="2410"/>
        <w:gridCol w:w="1843"/>
        <w:gridCol w:w="1842"/>
        <w:gridCol w:w="1701"/>
        <w:gridCol w:w="2268"/>
        <w:gridCol w:w="3119"/>
        <w:gridCol w:w="1559"/>
      </w:tblGrid>
      <w:tr>
        <w:trPr/>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068" w:type="dxa"/>
            <w:vAlign w:val="center"/>
            <w:textDirection w:val="lrTb"/>
            <w:noWrap w:val="false"/>
          </w:tcPr>
          <w:p>
            <w:pPr>
              <w:jc w:val="center"/>
              <w:spacing w:after="0"/>
              <w:rPr>
                <w:rFonts w:ascii="Times New Roman" w:hAnsi="Times New Roman"/>
                <w:b/>
                <w:sz w:val="24"/>
                <w:szCs w:val="24"/>
                <w:lang w:val="uk-UA"/>
              </w:rPr>
            </w:pPr>
            <w:r>
              <w:rPr>
                <w:rFonts w:ascii="Times New Roman" w:hAnsi="Times New Roman"/>
                <w:b/>
                <w:sz w:val="24"/>
                <w:szCs w:val="24"/>
                <w:lang w:val="uk-UA"/>
              </w:rPr>
              <w:t xml:space="preserve">№ з/п</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2410" w:type="dxa"/>
            <w:vAlign w:val="center"/>
            <w:textDirection w:val="lrTb"/>
            <w:noWrap w:val="false"/>
          </w:tcPr>
          <w:p>
            <w:pPr>
              <w:jc w:val="center"/>
              <w:spacing w:after="0"/>
              <w:rPr>
                <w:rFonts w:ascii="Times New Roman" w:hAnsi="Times New Roman"/>
                <w:b/>
                <w:sz w:val="24"/>
                <w:szCs w:val="24"/>
                <w:lang w:val="uk-UA"/>
              </w:rPr>
            </w:pPr>
            <w:r>
              <w:rPr>
                <w:rFonts w:ascii="Times New Roman" w:hAnsi="Times New Roman"/>
                <w:b/>
                <w:sz w:val="24"/>
                <w:szCs w:val="24"/>
                <w:lang w:val="uk-UA"/>
              </w:rPr>
              <w:t xml:space="preserve">Прізвище, ім'я, по батькові кандидата</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3" w:type="dxa"/>
            <w:vAlign w:val="center"/>
            <w:textDirection w:val="lrTb"/>
            <w:noWrap w:val="false"/>
          </w:tcPr>
          <w:p>
            <w:pPr>
              <w:jc w:val="center"/>
              <w:spacing w:after="0"/>
              <w:rPr>
                <w:rFonts w:ascii="Times New Roman" w:hAnsi="Times New Roman"/>
                <w:b/>
                <w:sz w:val="24"/>
                <w:szCs w:val="24"/>
                <w:lang w:val="uk-UA"/>
              </w:rPr>
            </w:pPr>
            <w:r>
              <w:rPr>
                <w:rFonts w:ascii="Times New Roman" w:hAnsi="Times New Roman"/>
                <w:b/>
                <w:sz w:val="24"/>
                <w:szCs w:val="24"/>
                <w:lang w:val="uk-UA"/>
              </w:rPr>
              <w:t xml:space="preserve">Кількість балів за тестування</w:t>
            </w:r>
            <w:r/>
          </w:p>
          <w:p>
            <w:pPr>
              <w:jc w:val="center"/>
              <w:spacing w:after="0"/>
              <w:rPr>
                <w:rFonts w:ascii="Times New Roman" w:hAnsi="Times New Roman"/>
                <w:b/>
                <w:sz w:val="24"/>
                <w:szCs w:val="24"/>
                <w:lang w:val="uk-UA"/>
              </w:rPr>
            </w:pPr>
            <w:r>
              <w:rPr>
                <w:rFonts w:ascii="Times New Roman" w:hAnsi="Times New Roman"/>
                <w:b/>
                <w:sz w:val="24"/>
                <w:szCs w:val="24"/>
                <w:lang w:val="uk-UA"/>
              </w:rPr>
              <w:t xml:space="preserve">(1 бал - правильна відповідь, 0 балів - неправильна відповідь)</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842" w:type="dxa"/>
            <w:vAlign w:val="center"/>
            <w:textDirection w:val="lrTb"/>
            <w:noWrap w:val="false"/>
          </w:tcPr>
          <w:p>
            <w:pPr>
              <w:jc w:val="center"/>
              <w:spacing w:after="0"/>
              <w:rPr>
                <w:rFonts w:ascii="Times New Roman" w:hAnsi="Times New Roman"/>
                <w:b/>
                <w:sz w:val="24"/>
                <w:szCs w:val="24"/>
                <w:lang w:val="uk-UA"/>
              </w:rPr>
            </w:pPr>
            <w:r>
              <w:rPr>
                <w:rFonts w:ascii="Times New Roman" w:hAnsi="Times New Roman"/>
                <w:b/>
                <w:sz w:val="24"/>
                <w:szCs w:val="24"/>
                <w:lang w:val="uk-UA"/>
              </w:rPr>
              <w:t xml:space="preserve">Допуск до вирішення практичного завдання</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701" w:type="dxa"/>
            <w:vAlign w:val="center"/>
            <w:textDirection w:val="lrTb"/>
            <w:noWrap w:val="false"/>
          </w:tcPr>
          <w:p>
            <w:pPr>
              <w:jc w:val="center"/>
              <w:spacing w:after="0"/>
              <w:rPr>
                <w:rFonts w:ascii="Times New Roman" w:hAnsi="Times New Roman"/>
                <w:b/>
                <w:sz w:val="24"/>
                <w:szCs w:val="24"/>
                <w:lang w:val="uk-UA"/>
              </w:rPr>
            </w:pPr>
            <w:r>
              <w:rPr>
                <w:rFonts w:ascii="Times New Roman" w:hAnsi="Times New Roman"/>
                <w:b/>
                <w:sz w:val="24"/>
                <w:szCs w:val="24"/>
                <w:lang w:val="uk-UA"/>
              </w:rPr>
              <w:t xml:space="preserve">Номер варіанту ситуаційного завдання</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2268" w:type="dxa"/>
            <w:vAlign w:val="center"/>
            <w:textDirection w:val="lrTb"/>
            <w:noWrap w:val="false"/>
          </w:tcPr>
          <w:p>
            <w:pPr>
              <w:jc w:val="center"/>
              <w:spacing w:after="0"/>
              <w:rPr>
                <w:rFonts w:ascii="Times New Roman" w:hAnsi="Times New Roman"/>
                <w:b/>
                <w:sz w:val="24"/>
                <w:szCs w:val="24"/>
                <w:lang w:val="uk-UA"/>
              </w:rPr>
            </w:pPr>
            <w:r>
              <w:rPr>
                <w:rFonts w:ascii="Times New Roman" w:hAnsi="Times New Roman"/>
                <w:b/>
                <w:sz w:val="24"/>
                <w:szCs w:val="24"/>
                <w:lang w:val="uk-UA"/>
              </w:rPr>
              <w:t xml:space="preserve">Кількість балів за вирішення ситуаційного завдання</w:t>
            </w:r>
            <w:r/>
          </w:p>
          <w:p>
            <w:pPr>
              <w:jc w:val="center"/>
              <w:spacing w:after="0"/>
              <w:rPr>
                <w:rFonts w:ascii="Times New Roman" w:hAnsi="Times New Roman"/>
                <w:b/>
                <w:sz w:val="24"/>
                <w:szCs w:val="24"/>
                <w:lang w:val="uk-UA"/>
              </w:rPr>
            </w:pPr>
            <w:r>
              <w:rPr>
                <w:rFonts w:ascii="Times New Roman" w:hAnsi="Times New Roman"/>
                <w:b/>
                <w:sz w:val="24"/>
                <w:szCs w:val="24"/>
                <w:lang w:val="uk-UA"/>
              </w:rPr>
              <w:t xml:space="preserve">(0-</w:t>
            </w:r>
            <w:r>
              <w:rPr>
                <w:rFonts w:ascii="Times New Roman" w:hAnsi="Times New Roman"/>
                <w:b/>
                <w:sz w:val="24"/>
                <w:szCs w:val="24"/>
                <w:lang w:val="uk-UA"/>
              </w:rPr>
              <w:t xml:space="preserve">5</w:t>
            </w:r>
            <w:r>
              <w:rPr>
                <w:rFonts w:ascii="Times New Roman" w:hAnsi="Times New Roman"/>
                <w:b/>
                <w:sz w:val="24"/>
                <w:szCs w:val="24"/>
                <w:lang w:val="uk-UA"/>
              </w:rPr>
              <w:t xml:space="preserve"> балів)</w:t>
            </w:r>
            <w:r>
              <w:rPr>
                <w:rFonts w:ascii="Times New Roman" w:hAnsi="Times New Roman"/>
                <w:b/>
                <w:sz w:val="24"/>
                <w:szCs w:val="24"/>
                <w:lang w:val="uk-UA"/>
              </w:rPr>
              <w:t xml:space="preserve"> за одне ситуаційне завдання</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3119" w:type="dxa"/>
            <w:vAlign w:val="center"/>
            <w:textDirection w:val="lrTb"/>
            <w:noWrap w:val="false"/>
          </w:tcPr>
          <w:p>
            <w:pPr>
              <w:jc w:val="center"/>
              <w:spacing w:after="0"/>
              <w:rPr>
                <w:rFonts w:ascii="Times New Roman" w:hAnsi="Times New Roman"/>
                <w:b/>
                <w:sz w:val="24"/>
                <w:szCs w:val="24"/>
                <w:lang w:val="uk-UA"/>
              </w:rPr>
            </w:pPr>
            <w:r>
              <w:rPr>
                <w:rFonts w:ascii="Times New Roman" w:hAnsi="Times New Roman"/>
                <w:b/>
                <w:sz w:val="24"/>
                <w:szCs w:val="24"/>
                <w:lang w:val="uk-UA"/>
              </w:rPr>
              <w:t xml:space="preserve">Кількість балів за презентацію</w:t>
            </w:r>
            <w:r/>
          </w:p>
          <w:p>
            <w:pPr>
              <w:jc w:val="center"/>
              <w:spacing w:after="0"/>
              <w:rPr>
                <w:rFonts w:ascii="Times New Roman" w:hAnsi="Times New Roman"/>
                <w:b/>
                <w:sz w:val="24"/>
                <w:szCs w:val="24"/>
                <w:lang w:val="uk-UA"/>
              </w:rPr>
            </w:pPr>
            <w:r>
              <w:rPr>
                <w:rFonts w:ascii="Times New Roman" w:hAnsi="Times New Roman"/>
                <w:b/>
                <w:color w:val="000000" w:themeColor="text1"/>
                <w:sz w:val="24"/>
                <w:szCs w:val="24"/>
                <w:lang w:val="uk-UA"/>
              </w:rPr>
              <w:t xml:space="preserve">перспективного плану розвитку закладу загальної середньої освіти</w:t>
            </w:r>
            <w:r/>
          </w:p>
          <w:p>
            <w:pPr>
              <w:jc w:val="center"/>
              <w:spacing w:after="0"/>
              <w:rPr>
                <w:rFonts w:ascii="Times New Roman" w:hAnsi="Times New Roman"/>
                <w:b/>
                <w:sz w:val="24"/>
                <w:szCs w:val="24"/>
              </w:rPr>
            </w:pPr>
            <w:r>
              <w:rPr>
                <w:rFonts w:ascii="Times New Roman" w:hAnsi="Times New Roman"/>
                <w:b/>
                <w:sz w:val="24"/>
                <w:szCs w:val="24"/>
                <w:lang w:val="uk-UA"/>
              </w:rPr>
              <w:t xml:space="preserve">(0-30 балів)</w:t>
            </w:r>
            <w:r/>
          </w:p>
        </w:tc>
        <w:tc>
          <w:tcPr>
            <w:shd w:val="clear" w:color="auto" w:fill="FDFDFD"/>
            <w:tcBorders>
              <w:left w:val="single" w:color="222222" w:sz="6" w:space="0"/>
              <w:top w:val="single" w:color="222222" w:sz="6" w:space="0"/>
              <w:right w:val="single" w:color="222222" w:sz="6" w:space="0"/>
              <w:bottom w:val="single" w:color="222222" w:sz="6" w:space="0"/>
            </w:tcBorders>
            <w:tcMar>
              <w:left w:w="83" w:type="dxa"/>
              <w:top w:w="15" w:type="dxa"/>
              <w:right w:w="83" w:type="dxa"/>
              <w:bottom w:w="15" w:type="dxa"/>
            </w:tcMar>
            <w:tcW w:w="1559" w:type="dxa"/>
            <w:vAlign w:val="center"/>
            <w:textDirection w:val="lrTb"/>
            <w:noWrap w:val="false"/>
          </w:tcPr>
          <w:p>
            <w:pPr>
              <w:jc w:val="center"/>
              <w:spacing w:after="0"/>
              <w:rPr>
                <w:rFonts w:ascii="Times New Roman" w:hAnsi="Times New Roman"/>
                <w:b/>
                <w:sz w:val="24"/>
                <w:szCs w:val="24"/>
                <w:lang w:val="uk-UA"/>
              </w:rPr>
            </w:pPr>
            <w:r>
              <w:rPr>
                <w:rFonts w:ascii="Times New Roman" w:hAnsi="Times New Roman"/>
                <w:b/>
                <w:sz w:val="24"/>
                <w:szCs w:val="24"/>
                <w:lang w:val="uk-UA"/>
              </w:rPr>
              <w:t xml:space="preserve">Підпис члена</w:t>
            </w:r>
            <w:r/>
          </w:p>
          <w:p>
            <w:pPr>
              <w:jc w:val="center"/>
              <w:spacing w:after="0"/>
              <w:rPr>
                <w:rFonts w:ascii="Times New Roman" w:hAnsi="Times New Roman"/>
                <w:b/>
                <w:sz w:val="24"/>
                <w:szCs w:val="24"/>
              </w:rPr>
            </w:pPr>
            <w:r>
              <w:rPr>
                <w:rFonts w:ascii="Times New Roman" w:hAnsi="Times New Roman"/>
                <w:b/>
                <w:sz w:val="24"/>
                <w:szCs w:val="24"/>
                <w:lang w:val="uk-UA"/>
              </w:rPr>
              <w:t xml:space="preserve">комісії</w:t>
            </w:r>
            <w:r/>
          </w:p>
        </w:tc>
      </w:tr>
      <w:tr>
        <w:trPr>
          <w:trHeight w:val="576"/>
        </w:trPr>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1068" w:type="dxa"/>
            <w:vAlign w:val="center"/>
            <w:vMerge w:val="restart"/>
            <w:textDirection w:val="lrTb"/>
            <w:noWrap w:val="false"/>
          </w:tcPr>
          <w:p>
            <w:pPr>
              <w:ind w:left="360"/>
              <w:jc w:val="center"/>
              <w:spacing w:after="0"/>
              <w:rPr>
                <w:rFonts w:ascii="Times New Roman" w:hAnsi="Times New Roman"/>
                <w:b/>
                <w:sz w:val="24"/>
                <w:szCs w:val="24"/>
              </w:rPr>
            </w:pPr>
            <w:r>
              <w:rPr>
                <w:rFonts w:ascii="Times New Roman" w:hAnsi="Times New Roman"/>
                <w:b/>
                <w:sz w:val="24"/>
                <w:szCs w:val="24"/>
              </w:rPr>
              <w:t xml:space="preserve">1.</w:t>
            </w:r>
            <w:r>
              <w:rPr>
                <w:rFonts w:ascii="Times New Roman" w:hAnsi="Times New Roman"/>
                <w:b/>
                <w:sz w:val="24"/>
                <w:szCs w:val="24"/>
              </w:rPr>
              <w:t xml:space="preserve"> </w:t>
            </w:r>
            <w:r/>
          </w:p>
        </w:tc>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2410" w:type="dxa"/>
            <w:vAlign w:val="center"/>
            <w:vMerge w:val="restart"/>
            <w:textDirection w:val="lrTb"/>
            <w:noWrap w:val="false"/>
          </w:tcPr>
          <w:p>
            <w:pPr>
              <w:jc w:val="center"/>
              <w:spacing w:after="0"/>
              <w:rPr>
                <w:rFonts w:ascii="Times New Roman" w:hAnsi="Times New Roman"/>
                <w:b/>
                <w:sz w:val="24"/>
                <w:szCs w:val="24"/>
              </w:rPr>
            </w:pPr>
            <w:r>
              <w:rPr>
                <w:rFonts w:ascii="Times New Roman" w:hAnsi="Times New Roman"/>
                <w:b/>
                <w:sz w:val="24"/>
                <w:szCs w:val="24"/>
              </w:rPr>
            </w:r>
            <w:r/>
          </w:p>
        </w:tc>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1843" w:type="dxa"/>
            <w:vAlign w:val="center"/>
            <w:vMerge w:val="restart"/>
            <w:textDirection w:val="lrTb"/>
            <w:noWrap w:val="false"/>
          </w:tcPr>
          <w:p>
            <w:pPr>
              <w:jc w:val="center"/>
              <w:spacing w:after="0"/>
              <w:rPr>
                <w:rFonts w:ascii="Times New Roman" w:hAnsi="Times New Roman"/>
                <w:b/>
                <w:sz w:val="28"/>
                <w:szCs w:val="28"/>
              </w:rPr>
            </w:pPr>
            <w:r>
              <w:rPr>
                <w:rFonts w:ascii="Times New Roman" w:hAnsi="Times New Roman"/>
                <w:b/>
                <w:sz w:val="28"/>
                <w:szCs w:val="28"/>
              </w:rPr>
              <w:t xml:space="preserve"> </w:t>
            </w:r>
            <w:r/>
          </w:p>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1842" w:type="dxa"/>
            <w:vAlign w:val="center"/>
            <w:vMerge w:val="restart"/>
            <w:textDirection w:val="lrTb"/>
            <w:noWrap w:val="false"/>
          </w:tcPr>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1701" w:type="dxa"/>
            <w:vAlign w:val="center"/>
            <w:textDirection w:val="lrTb"/>
            <w:noWrap w:val="false"/>
          </w:tcPr>
          <w:p>
            <w:pPr>
              <w:jc w:val="center"/>
              <w:spacing w:after="0"/>
              <w:rPr>
                <w:rFonts w:ascii="Times New Roman" w:hAnsi="Times New Roman"/>
                <w:b/>
                <w:sz w:val="28"/>
                <w:szCs w:val="28"/>
              </w:rPr>
            </w:pPr>
            <w:r>
              <w:rPr>
                <w:rFonts w:ascii="Times New Roman" w:hAnsi="Times New Roman"/>
                <w:b/>
                <w:sz w:val="28"/>
                <w:szCs w:val="28"/>
              </w:rPr>
            </w:r>
            <w:r/>
          </w:p>
          <w:p>
            <w:pPr>
              <w:jc w:val="center"/>
              <w:spacing w:after="0"/>
              <w:rPr>
                <w:rFonts w:ascii="Times New Roman" w:hAnsi="Times New Roman"/>
                <w:b/>
                <w:sz w:val="28"/>
                <w:szCs w:val="28"/>
              </w:rPr>
            </w:pPr>
            <w:r>
              <w:rPr>
                <w:rFonts w:ascii="Times New Roman" w:hAnsi="Times New Roman"/>
                <w:b/>
                <w:sz w:val="28"/>
                <w:szCs w:val="28"/>
              </w:rPr>
              <w:t xml:space="preserve"> </w:t>
            </w:r>
            <w:r/>
          </w:p>
        </w:tc>
        <w:tc>
          <w:tcPr>
            <w:shd w:val="clear" w:color="auto" w:fill="FDFDFD"/>
            <w:tcBorders>
              <w:left w:val="single" w:color="222222" w:sz="6" w:space="0"/>
              <w:top w:val="single" w:color="222222" w:sz="6" w:space="0"/>
              <w:right w:val="single" w:color="222222" w:sz="6" w:space="0"/>
              <w:bottom w:val="single" w:sz="4" w:space="0" w:color="auto"/>
            </w:tcBorders>
            <w:tcMar>
              <w:left w:w="83" w:type="dxa"/>
              <w:top w:w="15" w:type="dxa"/>
              <w:right w:w="83" w:type="dxa"/>
              <w:bottom w:w="15" w:type="dxa"/>
            </w:tcMar>
            <w:tcW w:w="2268" w:type="dxa"/>
            <w:vAlign w:val="center"/>
            <w:textDirection w:val="lrTb"/>
            <w:noWrap w:val="false"/>
          </w:tcPr>
          <w:p>
            <w:pPr>
              <w:jc w:val="center"/>
              <w:spacing w:after="0"/>
              <w:rPr>
                <w:rFonts w:ascii="Times New Roman" w:hAnsi="Times New Roman"/>
                <w:b/>
                <w:sz w:val="28"/>
                <w:szCs w:val="28"/>
              </w:rPr>
            </w:pPr>
            <w:r>
              <w:rPr>
                <w:rFonts w:ascii="Times New Roman" w:hAnsi="Times New Roman"/>
                <w:b/>
                <w:sz w:val="28"/>
                <w:szCs w:val="28"/>
              </w:rPr>
              <w:t xml:space="preserve"> </w:t>
            </w:r>
            <w:r/>
          </w:p>
        </w:tc>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3119" w:type="dxa"/>
            <w:vAlign w:val="center"/>
            <w:vMerge w:val="restart"/>
            <w:textDirection w:val="lrTb"/>
            <w:noWrap w:val="false"/>
          </w:tcPr>
          <w:p>
            <w:pPr>
              <w:jc w:val="center"/>
              <w:spacing w:after="0"/>
              <w:rPr>
                <w:rFonts w:ascii="Times New Roman" w:hAnsi="Times New Roman"/>
                <w:b/>
                <w:sz w:val="28"/>
                <w:szCs w:val="28"/>
              </w:rPr>
            </w:pPr>
            <w:r>
              <w:rPr>
                <w:rFonts w:ascii="Times New Roman" w:hAnsi="Times New Roman"/>
                <w:b/>
                <w:sz w:val="28"/>
                <w:szCs w:val="28"/>
              </w:rPr>
              <w:t xml:space="preserve"> </w:t>
            </w:r>
            <w:r/>
          </w:p>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color="222222" w:sz="6" w:space="0"/>
              <w:right w:val="single" w:color="222222" w:sz="6" w:space="0"/>
            </w:tcBorders>
            <w:tcMar>
              <w:left w:w="83" w:type="dxa"/>
              <w:top w:w="15" w:type="dxa"/>
              <w:right w:w="83" w:type="dxa"/>
              <w:bottom w:w="15" w:type="dxa"/>
            </w:tcMar>
            <w:tcW w:w="1559" w:type="dxa"/>
            <w:vAlign w:val="center"/>
            <w:vMerge w:val="restart"/>
            <w:textDirection w:val="lrTb"/>
            <w:noWrap w:val="false"/>
          </w:tcPr>
          <w:p>
            <w:pPr>
              <w:jc w:val="center"/>
              <w:spacing w:after="0"/>
              <w:rPr>
                <w:rFonts w:ascii="Times New Roman" w:hAnsi="Times New Roman"/>
                <w:b/>
                <w:sz w:val="28"/>
                <w:szCs w:val="28"/>
              </w:rPr>
            </w:pPr>
            <w:r>
              <w:rPr>
                <w:rFonts w:ascii="Times New Roman" w:hAnsi="Times New Roman"/>
                <w:b/>
                <w:sz w:val="28"/>
                <w:szCs w:val="28"/>
              </w:rPr>
              <w:t xml:space="preserve"> </w:t>
            </w:r>
            <w:r/>
          </w:p>
          <w:p>
            <w:pPr>
              <w:jc w:val="center"/>
              <w:spacing w:after="0"/>
              <w:rPr>
                <w:rFonts w:ascii="Times New Roman" w:hAnsi="Times New Roman"/>
                <w:b/>
                <w:sz w:val="28"/>
                <w:szCs w:val="28"/>
              </w:rPr>
            </w:pPr>
            <w:r>
              <w:rPr>
                <w:rFonts w:ascii="Times New Roman" w:hAnsi="Times New Roman"/>
                <w:b/>
                <w:sz w:val="28"/>
                <w:szCs w:val="28"/>
              </w:rPr>
            </w:r>
            <w:r/>
          </w:p>
        </w:tc>
      </w:tr>
      <w:tr>
        <w:trPr>
          <w:trHeight w:val="745"/>
        </w:trPr>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1068" w:type="dxa"/>
            <w:vAlign w:val="center"/>
            <w:vMerge w:val="continue"/>
            <w:textDirection w:val="lrTb"/>
            <w:noWrap w:val="false"/>
          </w:tcPr>
          <w:p>
            <w:pPr>
              <w:ind w:left="360"/>
              <w:jc w:val="center"/>
              <w:spacing w:after="0"/>
              <w:rPr>
                <w:rFonts w:ascii="Times New Roman" w:hAnsi="Times New Roman"/>
                <w:b/>
                <w:sz w:val="24"/>
                <w:szCs w:val="24"/>
              </w:rPr>
            </w:pPr>
            <w:r>
              <w:rPr>
                <w:rFonts w:ascii="Times New Roman" w:hAnsi="Times New Roman"/>
                <w:b/>
                <w:sz w:val="24"/>
                <w:szCs w:val="24"/>
              </w:rPr>
            </w:r>
            <w:r/>
          </w:p>
        </w:tc>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2410" w:type="dxa"/>
            <w:vAlign w:val="center"/>
            <w:vMerge w:val="continue"/>
            <w:textDirection w:val="lrTb"/>
            <w:noWrap w:val="false"/>
          </w:tcPr>
          <w:p>
            <w:pPr>
              <w:jc w:val="center"/>
              <w:spacing w:after="0"/>
              <w:rPr>
                <w:rFonts w:ascii="Times New Roman" w:hAnsi="Times New Roman"/>
                <w:b/>
                <w:bCs/>
                <w:sz w:val="24"/>
                <w:szCs w:val="24"/>
              </w:rPr>
            </w:pPr>
            <w:r>
              <w:rPr>
                <w:rFonts w:ascii="Times New Roman" w:hAnsi="Times New Roman"/>
                <w:b/>
                <w:bCs/>
                <w:sz w:val="24"/>
                <w:szCs w:val="24"/>
              </w:rPr>
            </w:r>
            <w:r/>
          </w:p>
        </w:tc>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1843" w:type="dxa"/>
            <w:vAlign w:val="center"/>
            <w:vMerge w:val="continue"/>
            <w:textDirection w:val="lrTb"/>
            <w:noWrap w:val="false"/>
          </w:tcPr>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1842" w:type="dxa"/>
            <w:vAlign w:val="center"/>
            <w:vMerge w:val="continue"/>
            <w:textDirection w:val="lrTb"/>
            <w:noWrap w:val="false"/>
          </w:tcPr>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1701" w:type="dxa"/>
            <w:vAlign w:val="center"/>
            <w:textDirection w:val="lrTb"/>
            <w:noWrap w:val="false"/>
          </w:tcPr>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top w:val="single" w:sz="4" w:space="0" w:color="auto"/>
              <w:right w:val="single" w:color="222222" w:sz="6" w:space="0"/>
              <w:bottom w:val="single" w:color="222222" w:sz="6" w:space="0"/>
            </w:tcBorders>
            <w:tcMar>
              <w:left w:w="83" w:type="dxa"/>
              <w:top w:w="15" w:type="dxa"/>
              <w:right w:w="83" w:type="dxa"/>
              <w:bottom w:w="15" w:type="dxa"/>
            </w:tcMar>
            <w:tcW w:w="2268" w:type="dxa"/>
            <w:vAlign w:val="center"/>
            <w:textDirection w:val="lrTb"/>
            <w:noWrap w:val="false"/>
          </w:tcPr>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3119" w:type="dxa"/>
            <w:vAlign w:val="center"/>
            <w:vMerge w:val="continue"/>
            <w:textDirection w:val="lrTb"/>
            <w:noWrap w:val="false"/>
          </w:tcPr>
          <w:p>
            <w:pPr>
              <w:jc w:val="center"/>
              <w:spacing w:after="0"/>
              <w:rPr>
                <w:rFonts w:ascii="Times New Roman" w:hAnsi="Times New Roman"/>
                <w:b/>
                <w:sz w:val="28"/>
                <w:szCs w:val="28"/>
              </w:rPr>
            </w:pPr>
            <w:r>
              <w:rPr>
                <w:rFonts w:ascii="Times New Roman" w:hAnsi="Times New Roman"/>
                <w:b/>
                <w:sz w:val="28"/>
                <w:szCs w:val="28"/>
              </w:rPr>
            </w:r>
            <w:r/>
          </w:p>
        </w:tc>
        <w:tc>
          <w:tcPr>
            <w:shd w:val="clear" w:color="auto" w:fill="FDFDFD"/>
            <w:tcBorders>
              <w:left w:val="single" w:color="222222" w:sz="6" w:space="0"/>
              <w:right w:val="single" w:color="222222" w:sz="6" w:space="0"/>
              <w:bottom w:val="single" w:color="222222" w:sz="6" w:space="0"/>
            </w:tcBorders>
            <w:tcMar>
              <w:left w:w="83" w:type="dxa"/>
              <w:top w:w="15" w:type="dxa"/>
              <w:right w:w="83" w:type="dxa"/>
              <w:bottom w:w="15" w:type="dxa"/>
            </w:tcMar>
            <w:tcW w:w="1559" w:type="dxa"/>
            <w:vAlign w:val="center"/>
            <w:vMerge w:val="continue"/>
            <w:textDirection w:val="lrTb"/>
            <w:noWrap w:val="false"/>
          </w:tcPr>
          <w:p>
            <w:pPr>
              <w:jc w:val="center"/>
              <w:spacing w:after="0"/>
              <w:rPr>
                <w:rFonts w:ascii="Times New Roman" w:hAnsi="Times New Roman"/>
                <w:b/>
                <w:sz w:val="28"/>
                <w:szCs w:val="28"/>
              </w:rPr>
            </w:pPr>
            <w:r>
              <w:rPr>
                <w:rFonts w:ascii="Times New Roman" w:hAnsi="Times New Roman"/>
                <w:b/>
                <w:sz w:val="28"/>
                <w:szCs w:val="28"/>
              </w:rPr>
            </w:r>
            <w:r/>
          </w:p>
        </w:tc>
      </w:tr>
    </w:tbl>
    <w:p>
      <w:pPr>
        <w:jc w:val="center"/>
        <w:spacing w:after="0"/>
        <w:rPr>
          <w:rFonts w:ascii="Times New Roman" w:hAnsi="Times New Roman"/>
          <w:b/>
          <w:sz w:val="28"/>
          <w:szCs w:val="28"/>
        </w:rPr>
      </w:pPr>
      <w:r>
        <w:rPr>
          <w:rFonts w:ascii="Times New Roman" w:hAnsi="Times New Roman"/>
          <w:b/>
          <w:sz w:val="28"/>
          <w:szCs w:val="28"/>
        </w:rPr>
      </w:r>
      <w:r/>
    </w:p>
    <w:p>
      <w:pPr>
        <w:spacing w:lineRule="auto" w:line="240" w:after="150"/>
        <w:shd w:val="clear" w:color="auto" w:fill="FDFDFD"/>
        <w:tabs>
          <w:tab w:val="left" w:pos="1824" w:leader="none"/>
        </w:tabs>
        <w:rPr>
          <w:rFonts w:ascii="Conv_Rubik-Regular" w:hAnsi="Conv_Rubik-Regular"/>
          <w:color w:val="000000"/>
          <w:sz w:val="21"/>
          <w:szCs w:val="21"/>
          <w:lang w:val="uk-UA" w:eastAsia="uk-UA"/>
        </w:rPr>
        <w:pBdr>
          <w:left w:val="none" w:sz="0" w:space="0" w:color="auto"/>
          <w:top w:val="none" w:sz="0" w:space="0" w:color="auto"/>
          <w:right w:val="none" w:sz="0" w:space="0" w:color="auto"/>
          <w:bottom w:val="none" w:sz="0" w:space="0" w:color="auto"/>
          <w:between w:val="none" w:sz="0" w:space="0" w:color="auto"/>
        </w:pBdr>
      </w:pPr>
      <w:r>
        <w:rPr>
          <w:rFonts w:ascii="Conv_Rubik-Regular" w:hAnsi="Conv_Rubik-Regular"/>
          <w:color w:val="000000"/>
          <w:sz w:val="21"/>
          <w:szCs w:val="21"/>
          <w:lang w:val="uk-UA" w:eastAsia="uk-UA"/>
        </w:rPr>
      </w:r>
      <w:r/>
    </w:p>
    <w:sectPr>
      <w:footnotePr/>
      <w:type w:val="nextPage"/>
      <w:pgSz w:w="16837" w:h="11905" w:orient="landscape"/>
      <w:pgMar w:top="567" w:right="567" w:bottom="1701" w:left="567" w:header="0" w:footer="6"/>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onv_Rubik-Regular">
    <w:panose1 w:val="020B0609030804020204"/>
  </w:font>
  <w:font w:name="Verdana">
    <w:panose1 w:val="020B0604030504040204"/>
  </w:font>
  <w:font w:name="Segoe UI">
    <w:panose1 w:val="020B0502040504020204"/>
  </w:font>
  <w:font w:name="Calibri">
    <w:panose1 w:val="020F0502020204030204"/>
  </w:font>
  <w:font w:name="Arial">
    <w:panose1 w:val="020B060402020202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rPr>
        <w:rFonts w:ascii="Times New Roman" w:hAnsi="Times New Roman" w:cs="Times New Roman"/>
        <w:b w:val="false"/>
        <w:bCs w:val="false"/>
        <w:i w:val="false"/>
        <w:iCs w:val="false"/>
        <w:smallCaps w:val="false"/>
        <w:strike w:val="false"/>
        <w:color w:val="000000"/>
        <w:spacing w:val="0"/>
        <w:position w:val="0"/>
        <w:sz w:val="27"/>
        <w:szCs w:val="27"/>
        <w:u w:val="none"/>
      </w:rPr>
    </w:lvl>
    <w:lvl w:ilvl="1">
      <w:start w:val="1"/>
      <w:numFmt w:val="decimal"/>
      <w:isLgl w:val="false"/>
      <w:suff w:val="tab"/>
      <w:lvlText w:val="%2."/>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2">
      <w:start w:val="1"/>
      <w:numFmt w:val="decimal"/>
      <w:isLgl w:val="false"/>
      <w:suff w:val="tab"/>
      <w:lvlText w:val="%3."/>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3">
      <w:start w:val="36"/>
      <w:numFmt w:val="decimal"/>
      <w:isLgl w:val="false"/>
      <w:suff w:val="tab"/>
      <w:lvlText w:val="%4."/>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4">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5">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6">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7">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8">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360" w:hanging="359"/>
      </w:pPr>
      <w:rPr>
        <w:rFonts w:hint="default"/>
      </w:rPr>
    </w:lvl>
    <w:lvl w:ilvl="1">
      <w:start w:val="1"/>
      <w:numFmt w:val="lowerLetter"/>
      <w:isLgl w:val="false"/>
      <w:suff w:val="tab"/>
      <w:lvlText w:val="%2."/>
      <w:lvlJc w:val="left"/>
      <w:pPr>
        <w:ind w:left="1789" w:hanging="359"/>
      </w:pPr>
    </w:lvl>
    <w:lvl w:ilvl="2">
      <w:start w:val="1"/>
      <w:numFmt w:val="lowerRoman"/>
      <w:isLgl w:val="false"/>
      <w:suff w:val="tab"/>
      <w:lvlText w:val="%3."/>
      <w:lvlJc w:val="right"/>
      <w:pPr>
        <w:ind w:left="2509" w:hanging="179"/>
      </w:pPr>
    </w:lvl>
    <w:lvl w:ilvl="3">
      <w:start w:val="1"/>
      <w:numFmt w:val="decimal"/>
      <w:isLgl w:val="false"/>
      <w:suff w:val="tab"/>
      <w:lvlText w:val="%4."/>
      <w:lvlJc w:val="left"/>
      <w:pPr>
        <w:ind w:left="3229" w:hanging="359"/>
      </w:pPr>
    </w:lvl>
    <w:lvl w:ilvl="4">
      <w:start w:val="1"/>
      <w:numFmt w:val="lowerLetter"/>
      <w:isLgl w:val="false"/>
      <w:suff w:val="tab"/>
      <w:lvlText w:val="%5."/>
      <w:lvlJc w:val="left"/>
      <w:pPr>
        <w:ind w:left="3949" w:hanging="359"/>
      </w:pPr>
    </w:lvl>
    <w:lvl w:ilvl="5">
      <w:start w:val="1"/>
      <w:numFmt w:val="lowerRoman"/>
      <w:isLgl w:val="false"/>
      <w:suff w:val="tab"/>
      <w:lvlText w:val="%6."/>
      <w:lvlJc w:val="right"/>
      <w:pPr>
        <w:ind w:left="4669" w:hanging="179"/>
      </w:pPr>
    </w:lvl>
    <w:lvl w:ilvl="6">
      <w:start w:val="1"/>
      <w:numFmt w:val="decimal"/>
      <w:isLgl w:val="false"/>
      <w:suff w:val="tab"/>
      <w:lvlText w:val="%7."/>
      <w:lvlJc w:val="left"/>
      <w:pPr>
        <w:ind w:left="5389" w:hanging="359"/>
      </w:pPr>
    </w:lvl>
    <w:lvl w:ilvl="7">
      <w:start w:val="1"/>
      <w:numFmt w:val="lowerLetter"/>
      <w:isLgl w:val="false"/>
      <w:suff w:val="tab"/>
      <w:lvlText w:val="%8."/>
      <w:lvlJc w:val="left"/>
      <w:pPr>
        <w:ind w:left="6109" w:hanging="359"/>
      </w:pPr>
    </w:lvl>
    <w:lvl w:ilvl="8">
      <w:start w:val="1"/>
      <w:numFmt w:val="lowerRoman"/>
      <w:isLgl w:val="false"/>
      <w:suff w:val="tab"/>
      <w:lvlText w:val="%9."/>
      <w:lvlJc w:val="right"/>
      <w:pPr>
        <w:ind w:left="6829" w:hanging="179"/>
      </w:pPr>
    </w:lvl>
  </w:abstractNum>
  <w:abstractNum w:abstractNumId="3">
    <w:multiLevelType w:val="hybridMultilevel"/>
    <w:lvl w:ilvl="0">
      <w:start w:val="3"/>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4">
    <w:multiLevelType w:val="hybridMultilevel"/>
    <w:lvl w:ilvl="0">
      <w:start w:val="1"/>
      <w:numFmt w:val="decimal"/>
      <w:isLgl w:val="false"/>
      <w:suff w:val="tab"/>
      <w:lvlText w:val="%1."/>
      <w:lvlJc w:val="left"/>
      <w:pPr>
        <w:ind w:left="720" w:hanging="360"/>
      </w:pPr>
      <w:rPr>
        <w:rFonts w:hint="default"/>
        <w:sz w:val="26"/>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8"/>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6"/>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8">
    <w:multiLevelType w:val="hybridMultilevel"/>
    <w:lvl w:ilvl="0">
      <w:start w:val="61"/>
      <w:numFmt w:val="decimal"/>
      <w:isLgl w:val="false"/>
      <w:suff w:val="tab"/>
      <w:lvlText w:val="%1."/>
      <w:lvlJc w:val="left"/>
      <w:pPr>
        <w:ind w:left="735" w:hanging="374"/>
      </w:pPr>
      <w:rPr>
        <w:rFonts w:hint="default"/>
        <w:color w:val="auto"/>
      </w:r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9">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0">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59"/>
      </w:pPr>
      <w:rPr>
        <w:rFonts w:hint="default"/>
      </w:r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3">
    <w:multiLevelType w:val="hybridMultilevel"/>
    <w:lvl w:ilvl="0">
      <w:start w:val="6"/>
      <w:numFmt w:val="bullet"/>
      <w:isLgl w:val="false"/>
      <w:suff w:val="tab"/>
      <w:lvlText w:val="-"/>
      <w:lvlJc w:val="left"/>
      <w:pPr>
        <w:ind w:left="1068" w:hanging="359"/>
      </w:pPr>
      <w:rPr>
        <w:rFonts w:ascii="Times New Roman" w:hAnsi="Times New Roman" w:cs="Times New Roman" w:eastAsia="Times New Roman" w:hint="default"/>
      </w:rPr>
    </w:lvl>
    <w:lvl w:ilvl="1">
      <w:start w:val="1"/>
      <w:numFmt w:val="bullet"/>
      <w:isLgl w:val="false"/>
      <w:suff w:val="tab"/>
      <w:lvlText w:val="o"/>
      <w:lvlJc w:val="left"/>
      <w:pPr>
        <w:ind w:left="1788" w:hanging="359"/>
      </w:pPr>
      <w:rPr>
        <w:rFonts w:ascii="Courier New" w:hAnsi="Courier New" w:cs="Courier New" w:hint="default"/>
      </w:rPr>
    </w:lvl>
    <w:lvl w:ilvl="2">
      <w:start w:val="1"/>
      <w:numFmt w:val="bullet"/>
      <w:isLgl w:val="false"/>
      <w:suff w:val="tab"/>
      <w:lvlText w:val=""/>
      <w:lvlJc w:val="left"/>
      <w:pPr>
        <w:ind w:left="2508" w:hanging="359"/>
      </w:pPr>
      <w:rPr>
        <w:rFonts w:ascii="Wingdings" w:hAnsi="Wingdings" w:hint="default"/>
      </w:rPr>
    </w:lvl>
    <w:lvl w:ilvl="3">
      <w:start w:val="1"/>
      <w:numFmt w:val="bullet"/>
      <w:isLgl w:val="false"/>
      <w:suff w:val="tab"/>
      <w:lvlText w:val=""/>
      <w:lvlJc w:val="left"/>
      <w:pPr>
        <w:ind w:left="3228" w:hanging="359"/>
      </w:pPr>
      <w:rPr>
        <w:rFonts w:ascii="Symbol" w:hAnsi="Symbol" w:hint="default"/>
      </w:rPr>
    </w:lvl>
    <w:lvl w:ilvl="4">
      <w:start w:val="1"/>
      <w:numFmt w:val="bullet"/>
      <w:isLgl w:val="false"/>
      <w:suff w:val="tab"/>
      <w:lvlText w:val="o"/>
      <w:lvlJc w:val="left"/>
      <w:pPr>
        <w:ind w:left="3948" w:hanging="359"/>
      </w:pPr>
      <w:rPr>
        <w:rFonts w:ascii="Courier New" w:hAnsi="Courier New" w:cs="Courier New" w:hint="default"/>
      </w:rPr>
    </w:lvl>
    <w:lvl w:ilvl="5">
      <w:start w:val="1"/>
      <w:numFmt w:val="bullet"/>
      <w:isLgl w:val="false"/>
      <w:suff w:val="tab"/>
      <w:lvlText w:val=""/>
      <w:lvlJc w:val="left"/>
      <w:pPr>
        <w:ind w:left="4668" w:hanging="359"/>
      </w:pPr>
      <w:rPr>
        <w:rFonts w:ascii="Wingdings" w:hAnsi="Wingdings" w:hint="default"/>
      </w:rPr>
    </w:lvl>
    <w:lvl w:ilvl="6">
      <w:start w:val="1"/>
      <w:numFmt w:val="bullet"/>
      <w:isLgl w:val="false"/>
      <w:suff w:val="tab"/>
      <w:lvlText w:val=""/>
      <w:lvlJc w:val="left"/>
      <w:pPr>
        <w:ind w:left="5388" w:hanging="359"/>
      </w:pPr>
      <w:rPr>
        <w:rFonts w:ascii="Symbol" w:hAnsi="Symbol" w:hint="default"/>
      </w:rPr>
    </w:lvl>
    <w:lvl w:ilvl="7">
      <w:start w:val="1"/>
      <w:numFmt w:val="bullet"/>
      <w:isLgl w:val="false"/>
      <w:suff w:val="tab"/>
      <w:lvlText w:val="o"/>
      <w:lvlJc w:val="left"/>
      <w:pPr>
        <w:ind w:left="6108" w:hanging="359"/>
      </w:pPr>
      <w:rPr>
        <w:rFonts w:ascii="Courier New" w:hAnsi="Courier New" w:cs="Courier New" w:hint="default"/>
      </w:rPr>
    </w:lvl>
    <w:lvl w:ilvl="8">
      <w:start w:val="1"/>
      <w:numFmt w:val="bullet"/>
      <w:isLgl w:val="false"/>
      <w:suff w:val="tab"/>
      <w:lvlText w:val=""/>
      <w:lvlJc w:val="left"/>
      <w:pPr>
        <w:ind w:left="6828" w:hanging="359"/>
      </w:pPr>
      <w:rPr>
        <w:rFonts w:ascii="Wingdings" w:hAnsi="Wingdings" w:hint="default"/>
      </w:rPr>
    </w:lvl>
  </w:abstractNum>
  <w:abstractNum w:abstractNumId="1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7"/>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6">
    <w:multiLevelType w:val="hybridMultilevel"/>
    <w:lvl w:ilvl="0">
      <w:start w:val="5"/>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7">
    <w:multiLevelType w:val="hybridMultilevel"/>
    <w:lvl w:ilvl="0">
      <w:start w:val="2"/>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8">
    <w:multiLevelType w:val="hybridMultilevel"/>
    <w:lvl w:ilvl="0">
      <w:start w:val="6"/>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19">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0">
    <w:multiLevelType w:val="hybridMultilevel"/>
    <w:lvl w:ilvl="0">
      <w:start w:val="3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1">
    <w:multiLevelType w:val="hybridMultilevel"/>
    <w:lvl w:ilvl="0">
      <w:start w:val="1"/>
      <w:numFmt w:val="decimal"/>
      <w:isLgl w:val="false"/>
      <w:suff w:val="tab"/>
      <w:lvlText w:val="%1."/>
      <w:lvlJc w:val="left"/>
      <w:pPr>
        <w:ind w:left="720" w:hanging="359"/>
        <w:tabs>
          <w:tab w:val="left" w:pos="720" w:leader="none"/>
        </w:tabs>
      </w:pPr>
    </w:lvl>
    <w:lvl w:ilvl="1">
      <w:start w:val="1"/>
      <w:numFmt w:val="decimal"/>
      <w:isLgl w:val="false"/>
      <w:suff w:val="tab"/>
      <w:lvlText w:val="%2."/>
      <w:lvlJc w:val="left"/>
      <w:pPr>
        <w:ind w:left="1440" w:hanging="359"/>
        <w:tabs>
          <w:tab w:val="left" w:pos="1440" w:leader="none"/>
        </w:tabs>
      </w:pPr>
    </w:lvl>
    <w:lvl w:ilvl="2">
      <w:start w:val="1"/>
      <w:numFmt w:val="decimal"/>
      <w:isLgl w:val="false"/>
      <w:suff w:val="tab"/>
      <w:lvlText w:val="%3."/>
      <w:lvlJc w:val="left"/>
      <w:pPr>
        <w:ind w:left="2160" w:hanging="359"/>
        <w:tabs>
          <w:tab w:val="left" w:pos="2160" w:leader="none"/>
        </w:tabs>
      </w:pPr>
    </w:lvl>
    <w:lvl w:ilvl="3">
      <w:start w:val="1"/>
      <w:numFmt w:val="decimal"/>
      <w:isLgl w:val="false"/>
      <w:suff w:val="tab"/>
      <w:lvlText w:val="%4."/>
      <w:lvlJc w:val="left"/>
      <w:pPr>
        <w:ind w:left="2880" w:hanging="359"/>
        <w:tabs>
          <w:tab w:val="left" w:pos="2880" w:leader="none"/>
        </w:tabs>
      </w:pPr>
    </w:lvl>
    <w:lvl w:ilvl="4">
      <w:start w:val="1"/>
      <w:numFmt w:val="decimal"/>
      <w:isLgl w:val="false"/>
      <w:suff w:val="tab"/>
      <w:lvlText w:val="%5."/>
      <w:lvlJc w:val="left"/>
      <w:pPr>
        <w:ind w:left="3600" w:hanging="359"/>
        <w:tabs>
          <w:tab w:val="left" w:pos="3600" w:leader="none"/>
        </w:tabs>
      </w:pPr>
    </w:lvl>
    <w:lvl w:ilvl="5">
      <w:start w:val="1"/>
      <w:numFmt w:val="decimal"/>
      <w:isLgl w:val="false"/>
      <w:suff w:val="tab"/>
      <w:lvlText w:val="%6."/>
      <w:lvlJc w:val="left"/>
      <w:pPr>
        <w:ind w:left="4320" w:hanging="359"/>
        <w:tabs>
          <w:tab w:val="left" w:pos="4320" w:leader="none"/>
        </w:tabs>
      </w:pPr>
    </w:lvl>
    <w:lvl w:ilvl="6">
      <w:start w:val="1"/>
      <w:numFmt w:val="decimal"/>
      <w:isLgl w:val="false"/>
      <w:suff w:val="tab"/>
      <w:lvlText w:val="%7."/>
      <w:lvlJc w:val="left"/>
      <w:pPr>
        <w:ind w:left="5040" w:hanging="359"/>
        <w:tabs>
          <w:tab w:val="left" w:pos="5040" w:leader="none"/>
        </w:tabs>
      </w:pPr>
    </w:lvl>
    <w:lvl w:ilvl="7">
      <w:start w:val="1"/>
      <w:numFmt w:val="decimal"/>
      <w:isLgl w:val="false"/>
      <w:suff w:val="tab"/>
      <w:lvlText w:val="%8."/>
      <w:lvlJc w:val="left"/>
      <w:pPr>
        <w:ind w:left="5760" w:hanging="359"/>
        <w:tabs>
          <w:tab w:val="left" w:pos="5760" w:leader="none"/>
        </w:tabs>
      </w:pPr>
    </w:lvl>
    <w:lvl w:ilvl="8">
      <w:start w:val="1"/>
      <w:numFmt w:val="decimal"/>
      <w:isLgl w:val="false"/>
      <w:suff w:val="tab"/>
      <w:lvlText w:val="%9."/>
      <w:lvlJc w:val="left"/>
      <w:pPr>
        <w:ind w:left="6480" w:hanging="359"/>
        <w:tabs>
          <w:tab w:val="left" w:pos="6480" w:leader="none"/>
        </w:tabs>
      </w:pPr>
    </w:lvl>
  </w:abstractNum>
  <w:abstractNum w:abstractNumId="22">
    <w:multiLevelType w:val="hybridMultilevel"/>
    <w:lvl w:ilvl="0">
      <w:start w:val="2"/>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3">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4">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25">
    <w:multiLevelType w:val="hybridMultilevel"/>
    <w:lvl w:ilvl="0">
      <w:start w:val="4"/>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26">
    <w:multiLevelType w:val="hybridMultilevel"/>
    <w:lvl w:ilvl="0">
      <w:start w:val="1"/>
      <w:numFmt w:val="decimal"/>
      <w:isLgl w:val="false"/>
      <w:suff w:val="tab"/>
      <w:lvlText w:val="%1."/>
      <w:lvlJc w:val="left"/>
      <w:pPr>
        <w:ind w:left="1417" w:hanging="359"/>
      </w:pPr>
    </w:lvl>
    <w:lvl w:ilvl="1">
      <w:start w:val="1"/>
      <w:numFmt w:val="lowerLetter"/>
      <w:isLgl w:val="false"/>
      <w:suff w:val="tab"/>
      <w:lvlText w:val="%2."/>
      <w:lvlJc w:val="left"/>
      <w:pPr>
        <w:ind w:left="2137" w:hanging="359"/>
      </w:pPr>
    </w:lvl>
    <w:lvl w:ilvl="2">
      <w:start w:val="1"/>
      <w:numFmt w:val="lowerRoman"/>
      <w:isLgl w:val="false"/>
      <w:suff w:val="tab"/>
      <w:lvlText w:val="%3."/>
      <w:lvlJc w:val="right"/>
      <w:pPr>
        <w:ind w:left="2857" w:hanging="179"/>
      </w:pPr>
    </w:lvl>
    <w:lvl w:ilvl="3">
      <w:start w:val="1"/>
      <w:numFmt w:val="decimal"/>
      <w:isLgl w:val="false"/>
      <w:suff w:val="tab"/>
      <w:lvlText w:val="%4."/>
      <w:lvlJc w:val="left"/>
      <w:pPr>
        <w:ind w:left="3577" w:hanging="359"/>
      </w:pPr>
    </w:lvl>
    <w:lvl w:ilvl="4">
      <w:start w:val="1"/>
      <w:numFmt w:val="lowerLetter"/>
      <w:isLgl w:val="false"/>
      <w:suff w:val="tab"/>
      <w:lvlText w:val="%5."/>
      <w:lvlJc w:val="left"/>
      <w:pPr>
        <w:ind w:left="4297" w:hanging="359"/>
      </w:pPr>
    </w:lvl>
    <w:lvl w:ilvl="5">
      <w:start w:val="1"/>
      <w:numFmt w:val="lowerRoman"/>
      <w:isLgl w:val="false"/>
      <w:suff w:val="tab"/>
      <w:lvlText w:val="%6."/>
      <w:lvlJc w:val="right"/>
      <w:pPr>
        <w:ind w:left="5017" w:hanging="179"/>
      </w:pPr>
    </w:lvl>
    <w:lvl w:ilvl="6">
      <w:start w:val="1"/>
      <w:numFmt w:val="decimal"/>
      <w:isLgl w:val="false"/>
      <w:suff w:val="tab"/>
      <w:lvlText w:val="%7."/>
      <w:lvlJc w:val="left"/>
      <w:pPr>
        <w:ind w:left="5737" w:hanging="359"/>
      </w:pPr>
    </w:lvl>
    <w:lvl w:ilvl="7">
      <w:start w:val="1"/>
      <w:numFmt w:val="lowerLetter"/>
      <w:isLgl w:val="false"/>
      <w:suff w:val="tab"/>
      <w:lvlText w:val="%8."/>
      <w:lvlJc w:val="left"/>
      <w:pPr>
        <w:ind w:left="6457" w:hanging="359"/>
      </w:pPr>
    </w:lvl>
    <w:lvl w:ilvl="8">
      <w:start w:val="1"/>
      <w:numFmt w:val="lowerRoman"/>
      <w:isLgl w:val="false"/>
      <w:suff w:val="tab"/>
      <w:lvlText w:val="%9."/>
      <w:lvlJc w:val="right"/>
      <w:pPr>
        <w:ind w:left="7177" w:hanging="179"/>
      </w:pPr>
    </w:lvl>
  </w:abstractNum>
  <w:abstractNum w:abstractNumId="27">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8">
    <w:multiLevelType w:val="hybridMultilevel"/>
    <w:lvl w:ilvl="0">
      <w:start w:val="4"/>
      <w:numFmt w:val="decimal"/>
      <w:isLgl w:val="false"/>
      <w:suff w:val="tab"/>
      <w:lvlText w:val="%1."/>
      <w:lvlJc w:val="left"/>
      <w:pPr>
        <w:ind w:left="720" w:hanging="360"/>
      </w:pPr>
      <w:rPr>
        <w:rFonts w:hint="default"/>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4"/>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0">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1">
    <w:multiLevelType w:val="hybridMultilevel"/>
    <w:lvl w:ilvl="0">
      <w:start w:val="6"/>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32">
    <w:multiLevelType w:val="hybridMultilevel"/>
    <w:lvl w:ilvl="0">
      <w:start w:val="3"/>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12"/>
  </w:num>
  <w:num w:numId="2">
    <w:abstractNumId w:val="25"/>
  </w:num>
  <w:num w:numId="3">
    <w:abstractNumId w:val="13"/>
  </w:num>
  <w:num w:numId="4">
    <w:abstractNumId w:val="2"/>
  </w:num>
  <w:num w:numId="5">
    <w:abstractNumId w:val="3"/>
  </w:num>
  <w:num w:numId="6">
    <w:abstractNumId w:val="31"/>
  </w:num>
  <w:num w:numId="7">
    <w:abstractNumId w:val="18"/>
  </w:num>
  <w:num w:numId="8">
    <w:abstractNumId w:val="21"/>
  </w:num>
  <w:num w:numId="9">
    <w:abstractNumId w:val="8"/>
  </w:num>
  <w:num w:numId="10">
    <w:abstractNumId w:val="9"/>
  </w:num>
  <w:num w:numId="11">
    <w:abstractNumId w:val="26"/>
  </w:num>
  <w:num w:numId="12">
    <w:abstractNumId w:val="28"/>
  </w:num>
  <w:num w:numId="13">
    <w:abstractNumId w:val="23"/>
  </w:num>
  <w:num w:numId="14">
    <w:abstractNumId w:val="27"/>
  </w:num>
  <w:num w:numId="15">
    <w:abstractNumId w:val="30"/>
  </w:num>
  <w:num w:numId="16">
    <w:abstractNumId w:val="11"/>
  </w:num>
  <w:num w:numId="17">
    <w:abstractNumId w:val="0"/>
  </w:num>
  <w:num w:numId="18">
    <w:abstractNumId w:val="6"/>
  </w:num>
  <w:num w:numId="19">
    <w:abstractNumId w:val="4"/>
  </w:num>
  <w:num w:numId="20">
    <w:abstractNumId w:val="14"/>
  </w:num>
  <w:num w:numId="21">
    <w:abstractNumId w:val="1"/>
  </w:num>
  <w:num w:numId="22">
    <w:abstractNumId w:val="24"/>
  </w:num>
  <w:num w:numId="23">
    <w:abstractNumId w:val="19"/>
  </w:num>
  <w:num w:numId="24">
    <w:abstractNumId w:val="22"/>
  </w:num>
  <w:num w:numId="25">
    <w:abstractNumId w:val="32"/>
  </w:num>
  <w:num w:numId="26">
    <w:abstractNumId w:val="29"/>
  </w:num>
  <w:num w:numId="27">
    <w:abstractNumId w:val="16"/>
  </w:num>
  <w:num w:numId="28">
    <w:abstractNumId w:val="7"/>
  </w:num>
  <w:num w:numId="29">
    <w:abstractNumId w:val="15"/>
  </w:num>
  <w:num w:numId="30">
    <w:abstractNumId w:val="5"/>
  </w:num>
  <w:num w:numId="31">
    <w:abstractNumId w:val="20"/>
  </w:num>
  <w:num w:numId="32">
    <w:abstractNumId w:val="10"/>
  </w:num>
  <w:num w:numId="33">
    <w:abstractNumId w:val="17"/>
  </w:num>
  <w:num w:numId="34">
    <w:abstractNumId w:val="3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54">
    <w:name w:val="Heading 1"/>
    <w:basedOn w:val="574"/>
    <w:next w:val="574"/>
    <w:link w:val="579"/>
    <w:qFormat/>
    <w:uiPriority w:val="9"/>
    <w:rPr>
      <w:rFonts w:ascii="Arial" w:hAnsi="Arial" w:cs="Arial" w:eastAsia="Arial"/>
      <w:sz w:val="40"/>
      <w:szCs w:val="40"/>
    </w:rPr>
    <w:pPr>
      <w:keepLines/>
      <w:keepNext/>
      <w:spacing w:after="200" w:before="480"/>
      <w:outlineLvl w:val="0"/>
    </w:pPr>
  </w:style>
  <w:style w:type="paragraph" w:styleId="455">
    <w:name w:val="Heading 2"/>
    <w:basedOn w:val="574"/>
    <w:next w:val="574"/>
    <w:link w:val="581"/>
    <w:qFormat/>
    <w:uiPriority w:val="9"/>
    <w:unhideWhenUsed/>
    <w:rPr>
      <w:rFonts w:ascii="Arial" w:hAnsi="Arial" w:cs="Arial" w:eastAsia="Arial"/>
      <w:sz w:val="34"/>
    </w:rPr>
    <w:pPr>
      <w:keepLines/>
      <w:keepNext/>
      <w:spacing w:after="200" w:before="360"/>
      <w:outlineLvl w:val="1"/>
    </w:pPr>
  </w:style>
  <w:style w:type="paragraph" w:styleId="456">
    <w:name w:val="Heading 3"/>
    <w:basedOn w:val="574"/>
    <w:next w:val="574"/>
    <w:link w:val="583"/>
    <w:qFormat/>
    <w:uiPriority w:val="9"/>
    <w:unhideWhenUsed/>
    <w:rPr>
      <w:rFonts w:ascii="Arial" w:hAnsi="Arial" w:cs="Arial" w:eastAsia="Arial"/>
      <w:sz w:val="30"/>
      <w:szCs w:val="30"/>
    </w:rPr>
    <w:pPr>
      <w:keepLines/>
      <w:keepNext/>
      <w:spacing w:after="200" w:before="320"/>
      <w:outlineLvl w:val="2"/>
    </w:pPr>
  </w:style>
  <w:style w:type="paragraph" w:styleId="457">
    <w:name w:val="Heading 4"/>
    <w:basedOn w:val="574"/>
    <w:next w:val="574"/>
    <w:link w:val="585"/>
    <w:qFormat/>
    <w:uiPriority w:val="9"/>
    <w:unhideWhenUsed/>
    <w:rPr>
      <w:rFonts w:ascii="Arial" w:hAnsi="Arial" w:cs="Arial" w:eastAsia="Arial"/>
      <w:b/>
      <w:bCs/>
      <w:sz w:val="26"/>
      <w:szCs w:val="26"/>
    </w:rPr>
    <w:pPr>
      <w:keepLines/>
      <w:keepNext/>
      <w:spacing w:after="200" w:before="320"/>
      <w:outlineLvl w:val="3"/>
    </w:pPr>
  </w:style>
  <w:style w:type="paragraph" w:styleId="458">
    <w:name w:val="Heading 5"/>
    <w:basedOn w:val="574"/>
    <w:next w:val="574"/>
    <w:link w:val="587"/>
    <w:qFormat/>
    <w:uiPriority w:val="9"/>
    <w:unhideWhenUsed/>
    <w:rPr>
      <w:rFonts w:ascii="Arial" w:hAnsi="Arial" w:cs="Arial" w:eastAsia="Arial"/>
      <w:b/>
      <w:bCs/>
      <w:sz w:val="24"/>
      <w:szCs w:val="24"/>
    </w:rPr>
    <w:pPr>
      <w:keepLines/>
      <w:keepNext/>
      <w:spacing w:after="200" w:before="320"/>
      <w:outlineLvl w:val="4"/>
    </w:pPr>
  </w:style>
  <w:style w:type="paragraph" w:styleId="459">
    <w:name w:val="Heading 6"/>
    <w:basedOn w:val="574"/>
    <w:next w:val="574"/>
    <w:link w:val="589"/>
    <w:qFormat/>
    <w:uiPriority w:val="9"/>
    <w:unhideWhenUsed/>
    <w:rPr>
      <w:rFonts w:ascii="Arial" w:hAnsi="Arial" w:cs="Arial" w:eastAsia="Arial"/>
      <w:b/>
      <w:bCs/>
      <w:sz w:val="22"/>
      <w:szCs w:val="22"/>
    </w:rPr>
    <w:pPr>
      <w:keepLines/>
      <w:keepNext/>
      <w:spacing w:after="200" w:before="320"/>
      <w:outlineLvl w:val="5"/>
    </w:pPr>
  </w:style>
  <w:style w:type="paragraph" w:styleId="460">
    <w:name w:val="Heading 7"/>
    <w:basedOn w:val="574"/>
    <w:next w:val="574"/>
    <w:link w:val="591"/>
    <w:qFormat/>
    <w:uiPriority w:val="9"/>
    <w:unhideWhenUsed/>
    <w:rPr>
      <w:rFonts w:ascii="Arial" w:hAnsi="Arial" w:cs="Arial" w:eastAsia="Arial"/>
      <w:b/>
      <w:bCs/>
      <w:i/>
      <w:iCs/>
      <w:sz w:val="22"/>
      <w:szCs w:val="22"/>
    </w:rPr>
    <w:pPr>
      <w:keepLines/>
      <w:keepNext/>
      <w:spacing w:after="200" w:before="320"/>
      <w:outlineLvl w:val="6"/>
    </w:pPr>
  </w:style>
  <w:style w:type="paragraph" w:styleId="461">
    <w:name w:val="Heading 8"/>
    <w:basedOn w:val="574"/>
    <w:next w:val="574"/>
    <w:link w:val="593"/>
    <w:qFormat/>
    <w:uiPriority w:val="9"/>
    <w:unhideWhenUsed/>
    <w:rPr>
      <w:rFonts w:ascii="Arial" w:hAnsi="Arial" w:cs="Arial" w:eastAsia="Arial"/>
      <w:i/>
      <w:iCs/>
      <w:sz w:val="22"/>
      <w:szCs w:val="22"/>
    </w:rPr>
    <w:pPr>
      <w:keepLines/>
      <w:keepNext/>
      <w:spacing w:after="200" w:before="320"/>
      <w:outlineLvl w:val="7"/>
    </w:pPr>
  </w:style>
  <w:style w:type="paragraph" w:styleId="462">
    <w:name w:val="Heading 9"/>
    <w:basedOn w:val="574"/>
    <w:next w:val="574"/>
    <w:link w:val="595"/>
    <w:qFormat/>
    <w:uiPriority w:val="9"/>
    <w:unhideWhenUsed/>
    <w:rPr>
      <w:rFonts w:ascii="Arial" w:hAnsi="Arial" w:cs="Arial" w:eastAsia="Arial"/>
      <w:i/>
      <w:iCs/>
      <w:sz w:val="21"/>
      <w:szCs w:val="21"/>
    </w:rPr>
    <w:pPr>
      <w:keepLines/>
      <w:keepNext/>
      <w:spacing w:after="200" w:before="320"/>
      <w:outlineLvl w:val="8"/>
    </w:pPr>
  </w:style>
  <w:style w:type="character" w:styleId="463">
    <w:name w:val="Title Char"/>
    <w:basedOn w:val="575"/>
    <w:link w:val="596"/>
    <w:uiPriority w:val="10"/>
    <w:rPr>
      <w:sz w:val="48"/>
      <w:szCs w:val="48"/>
    </w:rPr>
  </w:style>
  <w:style w:type="character" w:styleId="464">
    <w:name w:val="Subtitle Char"/>
    <w:basedOn w:val="575"/>
    <w:link w:val="598"/>
    <w:uiPriority w:val="11"/>
    <w:rPr>
      <w:sz w:val="24"/>
      <w:szCs w:val="24"/>
    </w:rPr>
  </w:style>
  <w:style w:type="character" w:styleId="465">
    <w:name w:val="Quote Char"/>
    <w:link w:val="600"/>
    <w:uiPriority w:val="29"/>
    <w:rPr>
      <w:i/>
    </w:rPr>
  </w:style>
  <w:style w:type="character" w:styleId="466">
    <w:name w:val="Intense Quote Char"/>
    <w:link w:val="602"/>
    <w:uiPriority w:val="30"/>
    <w:rPr>
      <w:i/>
    </w:rPr>
  </w:style>
  <w:style w:type="table" w:styleId="467">
    <w:name w:val="Table Grid Light"/>
    <w:basedOn w:val="5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8">
    <w:name w:val="Plain Table 1"/>
    <w:basedOn w:val="5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69">
    <w:name w:val="Plain Table 2"/>
    <w:basedOn w:val="57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70">
    <w:name w:val="Plain Table 3"/>
    <w:basedOn w:val="5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71">
    <w:name w:val="Plain Table 4"/>
    <w:basedOn w:val="5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72">
    <w:name w:val="Plain Table 5"/>
    <w:basedOn w:val="5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73">
    <w:name w:val="Grid Table 1 Light"/>
    <w:basedOn w:val="57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74">
    <w:name w:val="Grid Table 1 Light - Accent 1"/>
    <w:basedOn w:val="5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75">
    <w:name w:val="Grid Table 1 Light - Accent 2"/>
    <w:basedOn w:val="5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76">
    <w:name w:val="Grid Table 1 Light - Accent 3"/>
    <w:basedOn w:val="5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77">
    <w:name w:val="Grid Table 1 Light - Accent 4"/>
    <w:basedOn w:val="5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78">
    <w:name w:val="Grid Table 1 Light - Accent 5"/>
    <w:basedOn w:val="5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79">
    <w:name w:val="Grid Table 1 Light - Accent 6"/>
    <w:basedOn w:val="5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80">
    <w:name w:val="Grid Table 2"/>
    <w:basedOn w:val="5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81">
    <w:name w:val="Grid Table 2 - Accent 1"/>
    <w:basedOn w:val="5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82">
    <w:name w:val="Grid Table 2 - Accent 2"/>
    <w:basedOn w:val="5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83">
    <w:name w:val="Grid Table 2 - Accent 3"/>
    <w:basedOn w:val="5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84">
    <w:name w:val="Grid Table 2 - Accent 4"/>
    <w:basedOn w:val="5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85">
    <w:name w:val="Grid Table 2 - Accent 5"/>
    <w:basedOn w:val="5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86">
    <w:name w:val="Grid Table 2 - Accent 6"/>
    <w:basedOn w:val="5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87">
    <w:name w:val="Grid Table 3"/>
    <w:basedOn w:val="5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8">
    <w:name w:val="Grid Table 3 - Accent 1"/>
    <w:basedOn w:val="5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9">
    <w:name w:val="Grid Table 3 - Accent 2"/>
    <w:basedOn w:val="5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0">
    <w:name w:val="Grid Table 3 - Accent 3"/>
    <w:basedOn w:val="5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1">
    <w:name w:val="Grid Table 3 - Accent 4"/>
    <w:basedOn w:val="5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2">
    <w:name w:val="Grid Table 3 - Accent 5"/>
    <w:basedOn w:val="5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3">
    <w:name w:val="Grid Table 3 - Accent 6"/>
    <w:basedOn w:val="5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4">
    <w:name w:val="Grid Table 4"/>
    <w:basedOn w:val="57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95">
    <w:name w:val="Grid Table 4 - Accent 1"/>
    <w:basedOn w:val="57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96">
    <w:name w:val="Grid Table 4 - Accent 2"/>
    <w:basedOn w:val="57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97">
    <w:name w:val="Grid Table 4 - Accent 3"/>
    <w:basedOn w:val="57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98">
    <w:name w:val="Grid Table 4 - Accent 4"/>
    <w:basedOn w:val="57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99">
    <w:name w:val="Grid Table 4 - Accent 5"/>
    <w:basedOn w:val="57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500">
    <w:name w:val="Grid Table 4 - Accent 6"/>
    <w:basedOn w:val="57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501">
    <w:name w:val="Grid Table 5 Dark"/>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502">
    <w:name w:val="Grid Table 5 Dark- Accent 1"/>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503">
    <w:name w:val="Grid Table 5 Dark - Accent 2"/>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504">
    <w:name w:val="Grid Table 5 Dark - Accent 3"/>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505">
    <w:name w:val="Grid Table 5 Dark- Accent 4"/>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506">
    <w:name w:val="Grid Table 5 Dark - Accent 5"/>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507">
    <w:name w:val="Grid Table 5 Dark - Accent 6"/>
    <w:basedOn w:val="5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508">
    <w:name w:val="Grid Table 6 Colorful"/>
    <w:basedOn w:val="57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509">
    <w:name w:val="Grid Table 6 Colorful - Accent 1"/>
    <w:basedOn w:val="57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510">
    <w:name w:val="Grid Table 6 Colorful - Accent 2"/>
    <w:basedOn w:val="5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511">
    <w:name w:val="Grid Table 6 Colorful - Accent 3"/>
    <w:basedOn w:val="57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512">
    <w:name w:val="Grid Table 6 Colorful - Accent 4"/>
    <w:basedOn w:val="5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513">
    <w:name w:val="Grid Table 6 Colorful - Accent 5"/>
    <w:basedOn w:val="57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14">
    <w:name w:val="Grid Table 6 Colorful - Accent 6"/>
    <w:basedOn w:val="57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15">
    <w:name w:val="Grid Table 7 Colorful"/>
    <w:basedOn w:val="57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16">
    <w:name w:val="Grid Table 7 Colorful - Accent 1"/>
    <w:basedOn w:val="57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17">
    <w:name w:val="Grid Table 7 Colorful - Accent 2"/>
    <w:basedOn w:val="57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18">
    <w:name w:val="Grid Table 7 Colorful - Accent 3"/>
    <w:basedOn w:val="57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19">
    <w:name w:val="Grid Table 7 Colorful - Accent 4"/>
    <w:basedOn w:val="57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20">
    <w:name w:val="Grid Table 7 Colorful - Accent 5"/>
    <w:basedOn w:val="57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21">
    <w:name w:val="Grid Table 7 Colorful - Accent 6"/>
    <w:basedOn w:val="57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22">
    <w:name w:val="List Table 1 Light"/>
    <w:basedOn w:val="57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23">
    <w:name w:val="List Table 1 Light - Accent 1"/>
    <w:basedOn w:val="576"/>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24">
    <w:name w:val="List Table 1 Light - Accent 2"/>
    <w:basedOn w:val="576"/>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25">
    <w:name w:val="List Table 1 Light - Accent 3"/>
    <w:basedOn w:val="576"/>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26">
    <w:name w:val="List Table 1 Light - Accent 4"/>
    <w:basedOn w:val="576"/>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27">
    <w:name w:val="List Table 1 Light - Accent 5"/>
    <w:basedOn w:val="576"/>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28">
    <w:name w:val="List Table 1 Light - Accent 6"/>
    <w:basedOn w:val="57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29">
    <w:name w:val="List Table 2"/>
    <w:basedOn w:val="57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30">
    <w:name w:val="List Table 2 - Accent 1"/>
    <w:basedOn w:val="57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31">
    <w:name w:val="List Table 2 - Accent 2"/>
    <w:basedOn w:val="57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32">
    <w:name w:val="List Table 2 - Accent 3"/>
    <w:basedOn w:val="57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33">
    <w:name w:val="List Table 2 - Accent 4"/>
    <w:basedOn w:val="57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34">
    <w:name w:val="List Table 2 - Accent 5"/>
    <w:basedOn w:val="57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35">
    <w:name w:val="List Table 2 - Accent 6"/>
    <w:basedOn w:val="57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36">
    <w:name w:val="List Table 3"/>
    <w:basedOn w:val="5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37">
    <w:name w:val="List Table 3 - Accent 1"/>
    <w:basedOn w:val="57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38">
    <w:name w:val="List Table 3 - Accent 2"/>
    <w:basedOn w:val="5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39">
    <w:name w:val="List Table 3 - Accent 3"/>
    <w:basedOn w:val="57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40">
    <w:name w:val="List Table 3 - Accent 4"/>
    <w:basedOn w:val="5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41">
    <w:name w:val="List Table 3 - Accent 5"/>
    <w:basedOn w:val="57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42">
    <w:name w:val="List Table 3 - Accent 6"/>
    <w:basedOn w:val="57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43">
    <w:name w:val="List Table 4"/>
    <w:basedOn w:val="5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44">
    <w:name w:val="List Table 4 - Accent 1"/>
    <w:basedOn w:val="57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45">
    <w:name w:val="List Table 4 - Accent 2"/>
    <w:basedOn w:val="57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46">
    <w:name w:val="List Table 4 - Accent 3"/>
    <w:basedOn w:val="57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47">
    <w:name w:val="List Table 4 - Accent 4"/>
    <w:basedOn w:val="57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48">
    <w:name w:val="List Table 4 - Accent 5"/>
    <w:basedOn w:val="57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49">
    <w:name w:val="List Table 4 - Accent 6"/>
    <w:basedOn w:val="57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50">
    <w:name w:val="List Table 5 Dark"/>
    <w:basedOn w:val="57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1">
    <w:name w:val="List Table 5 Dark - Accent 1"/>
    <w:basedOn w:val="57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2">
    <w:name w:val="List Table 5 Dark - Accent 2"/>
    <w:basedOn w:val="57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3">
    <w:name w:val="List Table 5 Dark - Accent 3"/>
    <w:basedOn w:val="57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4">
    <w:name w:val="List Table 5 Dark - Accent 4"/>
    <w:basedOn w:val="57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5">
    <w:name w:val="List Table 5 Dark - Accent 5"/>
    <w:basedOn w:val="57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6">
    <w:name w:val="List Table 5 Dark - Accent 6"/>
    <w:basedOn w:val="57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7">
    <w:name w:val="List Table 6 Colorful"/>
    <w:basedOn w:val="57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58">
    <w:name w:val="List Table 6 Colorful - Accent 1"/>
    <w:basedOn w:val="57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59">
    <w:name w:val="List Table 6 Colorful - Accent 2"/>
    <w:basedOn w:val="57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60">
    <w:name w:val="List Table 6 Colorful - Accent 3"/>
    <w:basedOn w:val="57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61">
    <w:name w:val="List Table 6 Colorful - Accent 4"/>
    <w:basedOn w:val="57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62">
    <w:name w:val="List Table 6 Colorful - Accent 5"/>
    <w:basedOn w:val="57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63">
    <w:name w:val="List Table 6 Colorful - Accent 6"/>
    <w:basedOn w:val="57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64">
    <w:name w:val="List Table 7 Colorful"/>
    <w:basedOn w:val="57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65">
    <w:name w:val="List Table 7 Colorful - Accent 1"/>
    <w:basedOn w:val="57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66">
    <w:name w:val="List Table 7 Colorful - Accent 2"/>
    <w:basedOn w:val="57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67">
    <w:name w:val="List Table 7 Colorful - Accent 3"/>
    <w:basedOn w:val="57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68">
    <w:name w:val="List Table 7 Colorful - Accent 4"/>
    <w:basedOn w:val="57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69">
    <w:name w:val="List Table 7 Colorful - Accent 5"/>
    <w:basedOn w:val="57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70">
    <w:name w:val="List Table 7 Colorful - Accent 6"/>
    <w:basedOn w:val="57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71">
    <w:name w:val="Lined - Accent"/>
    <w:basedOn w:val="5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72">
    <w:name w:val="Bordered &amp; Lined - Accent"/>
    <w:basedOn w:val="57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573">
    <w:name w:val="Footnote Text Char"/>
    <w:link w:val="630"/>
    <w:uiPriority w:val="99"/>
    <w:rPr>
      <w:sz w:val="18"/>
    </w:rPr>
  </w:style>
  <w:style w:type="paragraph" w:styleId="574" w:default="1">
    <w:name w:val="Normal"/>
    <w:qFormat/>
    <w:rPr>
      <w:rFonts w:ascii="Calibri" w:hAnsi="Calibri"/>
      <w:sz w:val="22"/>
      <w:lang w:val="ru-RU" w:eastAsia="ru-RU"/>
    </w:rPr>
    <w:pPr>
      <w:spacing w:lineRule="auto" w:line="276" w:after="200"/>
    </w:pPr>
  </w:style>
  <w:style w:type="character" w:styleId="575" w:default="1">
    <w:name w:val="Default Paragraph Font"/>
    <w:uiPriority w:val="1"/>
    <w:semiHidden/>
    <w:unhideWhenUsed/>
  </w:style>
  <w:style w:type="table" w:styleId="576" w:default="1">
    <w:name w:val="Normal Table"/>
    <w:qFormat/>
    <w:uiPriority w:val="99"/>
    <w:semiHidden/>
    <w:unhideWhenUsed/>
    <w:tblPr>
      <w:tblInd w:w="0" w:type="dxa"/>
      <w:tblCellMar>
        <w:left w:w="108" w:type="dxa"/>
        <w:top w:w="0" w:type="dxa"/>
        <w:right w:w="108" w:type="dxa"/>
        <w:bottom w:w="0" w:type="dxa"/>
      </w:tblCellMar>
    </w:tblPr>
  </w:style>
  <w:style w:type="numbering" w:styleId="577" w:default="1">
    <w:name w:val="No List"/>
    <w:uiPriority w:val="99"/>
    <w:semiHidden/>
    <w:unhideWhenUsed/>
  </w:style>
  <w:style w:type="paragraph" w:styleId="578" w:customStyle="1">
    <w:name w:val="Заголовок 11"/>
    <w:basedOn w:val="574"/>
    <w:next w:val="574"/>
    <w:link w:val="579"/>
    <w:qFormat/>
    <w:uiPriority w:val="9"/>
    <w:rPr>
      <w:rFonts w:ascii="Arial" w:hAnsi="Arial" w:cs="Arial" w:eastAsia="Arial"/>
      <w:sz w:val="40"/>
      <w:szCs w:val="40"/>
    </w:rPr>
    <w:pPr>
      <w:keepLines/>
      <w:keepNext/>
      <w:spacing w:before="480"/>
      <w:outlineLvl w:val="0"/>
    </w:pPr>
  </w:style>
  <w:style w:type="character" w:styleId="579" w:customStyle="1">
    <w:name w:val="Heading 1 Char"/>
    <w:basedOn w:val="575"/>
    <w:link w:val="578"/>
    <w:uiPriority w:val="9"/>
    <w:rPr>
      <w:rFonts w:ascii="Arial" w:hAnsi="Arial" w:cs="Arial" w:eastAsia="Arial"/>
      <w:sz w:val="40"/>
      <w:szCs w:val="40"/>
    </w:rPr>
  </w:style>
  <w:style w:type="paragraph" w:styleId="580" w:customStyle="1">
    <w:name w:val="Заголовок 21"/>
    <w:basedOn w:val="574"/>
    <w:next w:val="574"/>
    <w:link w:val="581"/>
    <w:qFormat/>
    <w:uiPriority w:val="9"/>
    <w:unhideWhenUsed/>
    <w:rPr>
      <w:rFonts w:ascii="Arial" w:hAnsi="Arial" w:cs="Arial" w:eastAsia="Arial"/>
      <w:sz w:val="34"/>
    </w:rPr>
    <w:pPr>
      <w:keepLines/>
      <w:keepNext/>
      <w:spacing w:before="360"/>
      <w:outlineLvl w:val="1"/>
    </w:pPr>
  </w:style>
  <w:style w:type="character" w:styleId="581" w:customStyle="1">
    <w:name w:val="Heading 2 Char"/>
    <w:basedOn w:val="575"/>
    <w:link w:val="580"/>
    <w:uiPriority w:val="9"/>
    <w:rPr>
      <w:rFonts w:ascii="Arial" w:hAnsi="Arial" w:cs="Arial" w:eastAsia="Arial"/>
      <w:sz w:val="34"/>
    </w:rPr>
  </w:style>
  <w:style w:type="paragraph" w:styleId="582" w:customStyle="1">
    <w:name w:val="Заголовок 31"/>
    <w:basedOn w:val="574"/>
    <w:next w:val="574"/>
    <w:link w:val="583"/>
    <w:qFormat/>
    <w:uiPriority w:val="9"/>
    <w:unhideWhenUsed/>
    <w:rPr>
      <w:rFonts w:ascii="Arial" w:hAnsi="Arial" w:cs="Arial" w:eastAsia="Arial"/>
      <w:sz w:val="30"/>
      <w:szCs w:val="30"/>
    </w:rPr>
    <w:pPr>
      <w:keepLines/>
      <w:keepNext/>
      <w:spacing w:before="320"/>
      <w:outlineLvl w:val="2"/>
    </w:pPr>
  </w:style>
  <w:style w:type="character" w:styleId="583" w:customStyle="1">
    <w:name w:val="Heading 3 Char"/>
    <w:basedOn w:val="575"/>
    <w:link w:val="582"/>
    <w:uiPriority w:val="9"/>
    <w:rPr>
      <w:rFonts w:ascii="Arial" w:hAnsi="Arial" w:cs="Arial" w:eastAsia="Arial"/>
      <w:sz w:val="30"/>
      <w:szCs w:val="30"/>
    </w:rPr>
  </w:style>
  <w:style w:type="paragraph" w:styleId="584" w:customStyle="1">
    <w:name w:val="Заголовок 41"/>
    <w:basedOn w:val="574"/>
    <w:next w:val="574"/>
    <w:link w:val="585"/>
    <w:qFormat/>
    <w:uiPriority w:val="9"/>
    <w:unhideWhenUsed/>
    <w:rPr>
      <w:rFonts w:ascii="Arial" w:hAnsi="Arial" w:cs="Arial" w:eastAsia="Arial"/>
      <w:b/>
      <w:bCs/>
      <w:sz w:val="26"/>
      <w:szCs w:val="26"/>
    </w:rPr>
    <w:pPr>
      <w:keepLines/>
      <w:keepNext/>
      <w:spacing w:before="320"/>
      <w:outlineLvl w:val="3"/>
    </w:pPr>
  </w:style>
  <w:style w:type="character" w:styleId="585" w:customStyle="1">
    <w:name w:val="Heading 4 Char"/>
    <w:basedOn w:val="575"/>
    <w:link w:val="584"/>
    <w:uiPriority w:val="9"/>
    <w:rPr>
      <w:rFonts w:ascii="Arial" w:hAnsi="Arial" w:cs="Arial" w:eastAsia="Arial"/>
      <w:b/>
      <w:bCs/>
      <w:sz w:val="26"/>
      <w:szCs w:val="26"/>
    </w:rPr>
  </w:style>
  <w:style w:type="paragraph" w:styleId="586" w:customStyle="1">
    <w:name w:val="Заголовок 51"/>
    <w:basedOn w:val="574"/>
    <w:next w:val="574"/>
    <w:link w:val="587"/>
    <w:qFormat/>
    <w:uiPriority w:val="9"/>
    <w:unhideWhenUsed/>
    <w:rPr>
      <w:rFonts w:ascii="Arial" w:hAnsi="Arial" w:cs="Arial" w:eastAsia="Arial"/>
      <w:b/>
      <w:bCs/>
      <w:sz w:val="24"/>
      <w:szCs w:val="24"/>
    </w:rPr>
    <w:pPr>
      <w:keepLines/>
      <w:keepNext/>
      <w:spacing w:before="320"/>
      <w:outlineLvl w:val="4"/>
    </w:pPr>
  </w:style>
  <w:style w:type="character" w:styleId="587" w:customStyle="1">
    <w:name w:val="Heading 5 Char"/>
    <w:basedOn w:val="575"/>
    <w:link w:val="586"/>
    <w:uiPriority w:val="9"/>
    <w:rPr>
      <w:rFonts w:ascii="Arial" w:hAnsi="Arial" w:cs="Arial" w:eastAsia="Arial"/>
      <w:b/>
      <w:bCs/>
      <w:sz w:val="24"/>
      <w:szCs w:val="24"/>
    </w:rPr>
  </w:style>
  <w:style w:type="paragraph" w:styleId="588" w:customStyle="1">
    <w:name w:val="Заголовок 61"/>
    <w:basedOn w:val="574"/>
    <w:next w:val="574"/>
    <w:link w:val="589"/>
    <w:qFormat/>
    <w:uiPriority w:val="9"/>
    <w:unhideWhenUsed/>
    <w:rPr>
      <w:rFonts w:ascii="Arial" w:hAnsi="Arial" w:cs="Arial" w:eastAsia="Arial"/>
      <w:b/>
      <w:bCs/>
    </w:rPr>
    <w:pPr>
      <w:keepLines/>
      <w:keepNext/>
      <w:spacing w:before="320"/>
      <w:outlineLvl w:val="5"/>
    </w:pPr>
  </w:style>
  <w:style w:type="character" w:styleId="589" w:customStyle="1">
    <w:name w:val="Heading 6 Char"/>
    <w:basedOn w:val="575"/>
    <w:link w:val="588"/>
    <w:uiPriority w:val="9"/>
    <w:rPr>
      <w:rFonts w:ascii="Arial" w:hAnsi="Arial" w:cs="Arial" w:eastAsia="Arial"/>
      <w:b/>
      <w:bCs/>
      <w:sz w:val="22"/>
      <w:szCs w:val="22"/>
    </w:rPr>
  </w:style>
  <w:style w:type="paragraph" w:styleId="590" w:customStyle="1">
    <w:name w:val="Заголовок 71"/>
    <w:basedOn w:val="574"/>
    <w:next w:val="574"/>
    <w:link w:val="591"/>
    <w:qFormat/>
    <w:uiPriority w:val="9"/>
    <w:unhideWhenUsed/>
    <w:rPr>
      <w:rFonts w:ascii="Arial" w:hAnsi="Arial" w:cs="Arial" w:eastAsia="Arial"/>
      <w:b/>
      <w:bCs/>
      <w:i/>
      <w:iCs/>
    </w:rPr>
    <w:pPr>
      <w:keepLines/>
      <w:keepNext/>
      <w:spacing w:before="320"/>
      <w:outlineLvl w:val="6"/>
    </w:pPr>
  </w:style>
  <w:style w:type="character" w:styleId="591" w:customStyle="1">
    <w:name w:val="Heading 7 Char"/>
    <w:basedOn w:val="575"/>
    <w:link w:val="590"/>
    <w:uiPriority w:val="9"/>
    <w:rPr>
      <w:rFonts w:ascii="Arial" w:hAnsi="Arial" w:cs="Arial" w:eastAsia="Arial"/>
      <w:b/>
      <w:bCs/>
      <w:i/>
      <w:iCs/>
      <w:sz w:val="22"/>
      <w:szCs w:val="22"/>
    </w:rPr>
  </w:style>
  <w:style w:type="paragraph" w:styleId="592" w:customStyle="1">
    <w:name w:val="Заголовок 81"/>
    <w:basedOn w:val="574"/>
    <w:next w:val="574"/>
    <w:link w:val="593"/>
    <w:qFormat/>
    <w:uiPriority w:val="9"/>
    <w:unhideWhenUsed/>
    <w:rPr>
      <w:rFonts w:ascii="Arial" w:hAnsi="Arial" w:cs="Arial" w:eastAsia="Arial"/>
      <w:i/>
      <w:iCs/>
    </w:rPr>
    <w:pPr>
      <w:keepLines/>
      <w:keepNext/>
      <w:spacing w:before="320"/>
      <w:outlineLvl w:val="7"/>
    </w:pPr>
  </w:style>
  <w:style w:type="character" w:styleId="593" w:customStyle="1">
    <w:name w:val="Heading 8 Char"/>
    <w:basedOn w:val="575"/>
    <w:link w:val="592"/>
    <w:uiPriority w:val="9"/>
    <w:rPr>
      <w:rFonts w:ascii="Arial" w:hAnsi="Arial" w:cs="Arial" w:eastAsia="Arial"/>
      <w:i/>
      <w:iCs/>
      <w:sz w:val="22"/>
      <w:szCs w:val="22"/>
    </w:rPr>
  </w:style>
  <w:style w:type="paragraph" w:styleId="594" w:customStyle="1">
    <w:name w:val="Заголовок 91"/>
    <w:basedOn w:val="574"/>
    <w:next w:val="574"/>
    <w:link w:val="595"/>
    <w:qFormat/>
    <w:uiPriority w:val="9"/>
    <w:unhideWhenUsed/>
    <w:rPr>
      <w:rFonts w:ascii="Arial" w:hAnsi="Arial" w:cs="Arial" w:eastAsia="Arial"/>
      <w:i/>
      <w:iCs/>
      <w:sz w:val="21"/>
      <w:szCs w:val="21"/>
    </w:rPr>
    <w:pPr>
      <w:keepLines/>
      <w:keepNext/>
      <w:spacing w:before="320"/>
      <w:outlineLvl w:val="8"/>
    </w:pPr>
  </w:style>
  <w:style w:type="character" w:styleId="595" w:customStyle="1">
    <w:name w:val="Heading 9 Char"/>
    <w:basedOn w:val="575"/>
    <w:link w:val="594"/>
    <w:uiPriority w:val="9"/>
    <w:rPr>
      <w:rFonts w:ascii="Arial" w:hAnsi="Arial" w:cs="Arial" w:eastAsia="Arial"/>
      <w:i/>
      <w:iCs/>
      <w:sz w:val="21"/>
      <w:szCs w:val="21"/>
    </w:rPr>
  </w:style>
  <w:style w:type="paragraph" w:styleId="596">
    <w:name w:val="Title"/>
    <w:basedOn w:val="574"/>
    <w:next w:val="574"/>
    <w:link w:val="597"/>
    <w:qFormat/>
    <w:uiPriority w:val="10"/>
    <w:rPr>
      <w:sz w:val="48"/>
      <w:szCs w:val="48"/>
    </w:rPr>
    <w:pPr>
      <w:contextualSpacing w:val="true"/>
      <w:spacing w:before="300"/>
    </w:pPr>
  </w:style>
  <w:style w:type="character" w:styleId="597" w:customStyle="1">
    <w:name w:val="Название Знак"/>
    <w:basedOn w:val="575"/>
    <w:link w:val="596"/>
    <w:uiPriority w:val="10"/>
    <w:rPr>
      <w:sz w:val="48"/>
      <w:szCs w:val="48"/>
    </w:rPr>
  </w:style>
  <w:style w:type="paragraph" w:styleId="598">
    <w:name w:val="Subtitle"/>
    <w:basedOn w:val="574"/>
    <w:next w:val="574"/>
    <w:link w:val="599"/>
    <w:qFormat/>
    <w:uiPriority w:val="11"/>
    <w:rPr>
      <w:sz w:val="24"/>
      <w:szCs w:val="24"/>
    </w:rPr>
    <w:pPr>
      <w:spacing w:before="200"/>
    </w:pPr>
  </w:style>
  <w:style w:type="character" w:styleId="599" w:customStyle="1">
    <w:name w:val="Подзаголовок Знак"/>
    <w:basedOn w:val="575"/>
    <w:link w:val="598"/>
    <w:uiPriority w:val="11"/>
    <w:rPr>
      <w:sz w:val="24"/>
      <w:szCs w:val="24"/>
    </w:rPr>
  </w:style>
  <w:style w:type="paragraph" w:styleId="600">
    <w:name w:val="Quote"/>
    <w:basedOn w:val="574"/>
    <w:next w:val="574"/>
    <w:link w:val="601"/>
    <w:qFormat/>
    <w:uiPriority w:val="29"/>
    <w:rPr>
      <w:i/>
    </w:rPr>
    <w:pPr>
      <w:ind w:left="720" w:right="720"/>
    </w:pPr>
  </w:style>
  <w:style w:type="character" w:styleId="601" w:customStyle="1">
    <w:name w:val="Цитата 2 Знак"/>
    <w:link w:val="600"/>
    <w:uiPriority w:val="29"/>
    <w:rPr>
      <w:i/>
    </w:rPr>
  </w:style>
  <w:style w:type="paragraph" w:styleId="602">
    <w:name w:val="Intense Quote"/>
    <w:basedOn w:val="574"/>
    <w:next w:val="574"/>
    <w:link w:val="603"/>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603" w:customStyle="1">
    <w:name w:val="Выделенная цитата Знак"/>
    <w:link w:val="602"/>
    <w:uiPriority w:val="30"/>
    <w:rPr>
      <w:i/>
    </w:rPr>
  </w:style>
  <w:style w:type="paragraph" w:styleId="604" w:customStyle="1">
    <w:name w:val="Верхній колонтитул1"/>
    <w:basedOn w:val="574"/>
    <w:link w:val="605"/>
    <w:uiPriority w:val="99"/>
    <w:unhideWhenUsed/>
    <w:pPr>
      <w:spacing w:lineRule="auto" w:line="240" w:after="0"/>
      <w:tabs>
        <w:tab w:val="center" w:pos="7143" w:leader="none"/>
        <w:tab w:val="right" w:pos="14287" w:leader="none"/>
      </w:tabs>
    </w:pPr>
  </w:style>
  <w:style w:type="character" w:styleId="605" w:customStyle="1">
    <w:name w:val="Header Char"/>
    <w:basedOn w:val="575"/>
    <w:link w:val="604"/>
    <w:uiPriority w:val="99"/>
  </w:style>
  <w:style w:type="paragraph" w:styleId="606" w:customStyle="1">
    <w:name w:val="Нижній колонтитул1"/>
    <w:basedOn w:val="574"/>
    <w:link w:val="607"/>
    <w:uiPriority w:val="99"/>
    <w:unhideWhenUsed/>
    <w:pPr>
      <w:spacing w:lineRule="auto" w:line="240" w:after="0"/>
      <w:tabs>
        <w:tab w:val="center" w:pos="7143" w:leader="none"/>
        <w:tab w:val="right" w:pos="14287" w:leader="none"/>
      </w:tabs>
    </w:pPr>
  </w:style>
  <w:style w:type="character" w:styleId="607" w:customStyle="1">
    <w:name w:val="Footer Char"/>
    <w:basedOn w:val="575"/>
    <w:link w:val="606"/>
    <w:uiPriority w:val="99"/>
  </w:style>
  <w:style w:type="table" w:styleId="608">
    <w:name w:val="Table Grid"/>
    <w:basedOn w:val="576"/>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09" w:customStyle="1">
    <w:name w:val="Lined"/>
    <w:basedOn w:val="57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10" w:customStyle="1">
    <w:name w:val="Lined - Accent 1"/>
    <w:basedOn w:val="57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1" w:customStyle="1">
    <w:name w:val="Lined - Accent 2"/>
    <w:basedOn w:val="57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12" w:customStyle="1">
    <w:name w:val="Lined - Accent 3"/>
    <w:basedOn w:val="57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613" w:customStyle="1">
    <w:name w:val="Lined - Accent 4"/>
    <w:basedOn w:val="57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14" w:customStyle="1">
    <w:name w:val="Lined - Accent 5"/>
    <w:basedOn w:val="57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15" w:customStyle="1">
    <w:name w:val="Lined - Accent 6"/>
    <w:basedOn w:val="576"/>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616" w:customStyle="1">
    <w:name w:val="Bordered"/>
    <w:basedOn w:val="576"/>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617" w:customStyle="1">
    <w:name w:val="Bordered - Accent 1"/>
    <w:basedOn w:val="576"/>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618" w:customStyle="1">
    <w:name w:val="Bordered - Accent 2"/>
    <w:basedOn w:val="576"/>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619" w:customStyle="1">
    <w:name w:val="Bordered - Accent 3"/>
    <w:basedOn w:val="576"/>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620" w:customStyle="1">
    <w:name w:val="Bordered - Accent 4"/>
    <w:basedOn w:val="576"/>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621" w:customStyle="1">
    <w:name w:val="Bordered - Accent 5"/>
    <w:basedOn w:val="576"/>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622" w:customStyle="1">
    <w:name w:val="Bordered - Accent 6"/>
    <w:basedOn w:val="57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623" w:customStyle="1">
    <w:name w:val="Bordered &amp; Lined"/>
    <w:basedOn w:val="576"/>
    <w:uiPriority w:val="99"/>
    <w:rPr>
      <w:color w:val="404040"/>
      <w:szCs w:val="20"/>
      <w:lang w:val="ru-RU" w:eastAsia="ru-RU"/>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24" w:customStyle="1">
    <w:name w:val="Bordered &amp; Lined - Accent 1"/>
    <w:basedOn w:val="576"/>
    <w:uiPriority w:val="99"/>
    <w:rPr>
      <w:color w:val="404040"/>
      <w:szCs w:val="20"/>
      <w:lang w:val="ru-RU" w:eastAsia="ru-RU"/>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25" w:customStyle="1">
    <w:name w:val="Bordered &amp; Lined - Accent 2"/>
    <w:basedOn w:val="576"/>
    <w:uiPriority w:val="99"/>
    <w:rPr>
      <w:color w:val="404040"/>
      <w:szCs w:val="20"/>
      <w:lang w:val="ru-RU" w:eastAsia="ru-RU"/>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6" w:customStyle="1">
    <w:name w:val="Bordered &amp; Lined - Accent 3"/>
    <w:basedOn w:val="576"/>
    <w:uiPriority w:val="99"/>
    <w:rPr>
      <w:color w:val="404040"/>
      <w:szCs w:val="20"/>
      <w:lang w:val="ru-RU" w:eastAsia="ru-RU"/>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27" w:customStyle="1">
    <w:name w:val="Bordered &amp; Lined - Accent 4"/>
    <w:basedOn w:val="576"/>
    <w:uiPriority w:val="99"/>
    <w:rPr>
      <w:color w:val="404040"/>
      <w:szCs w:val="20"/>
      <w:lang w:val="ru-RU" w:eastAsia="ru-RU"/>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28" w:customStyle="1">
    <w:name w:val="Bordered &amp; Lined - Accent 5"/>
    <w:basedOn w:val="576"/>
    <w:uiPriority w:val="99"/>
    <w:rPr>
      <w:color w:val="404040"/>
      <w:szCs w:val="20"/>
      <w:lang w:val="ru-RU" w:eastAsia="ru-RU"/>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29" w:customStyle="1">
    <w:name w:val="Bordered &amp; Lined - Accent 6"/>
    <w:basedOn w:val="576"/>
    <w:uiPriority w:val="99"/>
    <w:rPr>
      <w:color w:val="404040"/>
      <w:szCs w:val="20"/>
      <w:lang w:val="ru-RU" w:eastAsia="ru-RU"/>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30">
    <w:name w:val="footnote text"/>
    <w:basedOn w:val="574"/>
    <w:link w:val="631"/>
    <w:uiPriority w:val="99"/>
    <w:semiHidden/>
    <w:unhideWhenUsed/>
    <w:rPr>
      <w:sz w:val="18"/>
    </w:rPr>
    <w:pPr>
      <w:spacing w:lineRule="auto" w:line="240" w:after="40"/>
    </w:pPr>
  </w:style>
  <w:style w:type="character" w:styleId="631" w:customStyle="1">
    <w:name w:val="Текст сноски Знак"/>
    <w:link w:val="630"/>
    <w:uiPriority w:val="99"/>
    <w:rPr>
      <w:sz w:val="18"/>
    </w:rPr>
  </w:style>
  <w:style w:type="character" w:styleId="632">
    <w:name w:val="footnote reference"/>
    <w:basedOn w:val="575"/>
    <w:uiPriority w:val="99"/>
    <w:unhideWhenUsed/>
    <w:rPr>
      <w:vertAlign w:val="superscript"/>
    </w:rPr>
  </w:style>
  <w:style w:type="paragraph" w:styleId="633">
    <w:name w:val="toc 1"/>
    <w:basedOn w:val="574"/>
    <w:next w:val="574"/>
    <w:uiPriority w:val="39"/>
    <w:unhideWhenUsed/>
    <w:pPr>
      <w:spacing w:after="57"/>
    </w:pPr>
  </w:style>
  <w:style w:type="paragraph" w:styleId="634">
    <w:name w:val="toc 2"/>
    <w:basedOn w:val="574"/>
    <w:next w:val="574"/>
    <w:uiPriority w:val="39"/>
    <w:unhideWhenUsed/>
    <w:pPr>
      <w:ind w:left="283"/>
      <w:spacing w:after="57"/>
    </w:pPr>
  </w:style>
  <w:style w:type="paragraph" w:styleId="635">
    <w:name w:val="toc 3"/>
    <w:basedOn w:val="574"/>
    <w:next w:val="574"/>
    <w:uiPriority w:val="39"/>
    <w:unhideWhenUsed/>
    <w:pPr>
      <w:ind w:left="567"/>
      <w:spacing w:after="57"/>
    </w:pPr>
  </w:style>
  <w:style w:type="paragraph" w:styleId="636">
    <w:name w:val="toc 4"/>
    <w:basedOn w:val="574"/>
    <w:next w:val="574"/>
    <w:uiPriority w:val="39"/>
    <w:unhideWhenUsed/>
    <w:pPr>
      <w:ind w:left="850"/>
      <w:spacing w:after="57"/>
    </w:pPr>
  </w:style>
  <w:style w:type="paragraph" w:styleId="637">
    <w:name w:val="toc 5"/>
    <w:basedOn w:val="574"/>
    <w:next w:val="574"/>
    <w:uiPriority w:val="39"/>
    <w:unhideWhenUsed/>
    <w:pPr>
      <w:ind w:left="1134"/>
      <w:spacing w:after="57"/>
    </w:pPr>
  </w:style>
  <w:style w:type="paragraph" w:styleId="638">
    <w:name w:val="toc 6"/>
    <w:basedOn w:val="574"/>
    <w:next w:val="574"/>
    <w:uiPriority w:val="39"/>
    <w:unhideWhenUsed/>
    <w:pPr>
      <w:ind w:left="1417"/>
      <w:spacing w:after="57"/>
    </w:pPr>
  </w:style>
  <w:style w:type="paragraph" w:styleId="639">
    <w:name w:val="toc 7"/>
    <w:basedOn w:val="574"/>
    <w:next w:val="574"/>
    <w:uiPriority w:val="39"/>
    <w:unhideWhenUsed/>
    <w:pPr>
      <w:ind w:left="1701"/>
      <w:spacing w:after="57"/>
    </w:pPr>
  </w:style>
  <w:style w:type="paragraph" w:styleId="640">
    <w:name w:val="toc 8"/>
    <w:basedOn w:val="574"/>
    <w:next w:val="574"/>
    <w:uiPriority w:val="39"/>
    <w:unhideWhenUsed/>
    <w:pPr>
      <w:ind w:left="1984"/>
      <w:spacing w:after="57"/>
    </w:pPr>
  </w:style>
  <w:style w:type="paragraph" w:styleId="641">
    <w:name w:val="toc 9"/>
    <w:basedOn w:val="574"/>
    <w:next w:val="574"/>
    <w:uiPriority w:val="39"/>
    <w:unhideWhenUsed/>
    <w:pPr>
      <w:ind w:left="2268"/>
      <w:spacing w:after="57"/>
    </w:pPr>
  </w:style>
  <w:style w:type="paragraph" w:styleId="642">
    <w:name w:val="TOC Heading"/>
    <w:uiPriority w:val="39"/>
    <w:unhideWhenUsed/>
  </w:style>
  <w:style w:type="paragraph" w:styleId="643" w:customStyle="1">
    <w:name w:val="rvps6"/>
    <w:basedOn w:val="574"/>
    <w:rPr>
      <w:rFonts w:ascii="Times New Roman" w:hAnsi="Times New Roman"/>
      <w:sz w:val="24"/>
      <w:szCs w:val="24"/>
    </w:rPr>
    <w:pPr>
      <w:spacing w:lineRule="auto" w:line="240" w:after="100" w:afterAutospacing="1" w:before="100" w:beforeAutospacing="1"/>
    </w:pPr>
  </w:style>
  <w:style w:type="character" w:styleId="644" w:customStyle="1">
    <w:name w:val="rvts23"/>
    <w:rPr>
      <w:rFonts w:cs="Times New Roman"/>
    </w:rPr>
  </w:style>
  <w:style w:type="paragraph" w:styleId="645" w:customStyle="1">
    <w:name w:val="rvps2"/>
    <w:basedOn w:val="574"/>
    <w:rPr>
      <w:rFonts w:ascii="Times New Roman" w:hAnsi="Times New Roman"/>
      <w:sz w:val="24"/>
      <w:szCs w:val="24"/>
    </w:rPr>
    <w:pPr>
      <w:spacing w:lineRule="auto" w:line="240" w:after="100" w:afterAutospacing="1" w:before="100" w:beforeAutospacing="1"/>
    </w:pPr>
  </w:style>
  <w:style w:type="character" w:styleId="646">
    <w:name w:val="Hyperlink"/>
    <w:rPr>
      <w:color w:val="0000FF"/>
      <w:u w:val="single"/>
    </w:rPr>
  </w:style>
  <w:style w:type="character" w:styleId="647" w:customStyle="1">
    <w:name w:val="fwb"/>
  </w:style>
  <w:style w:type="paragraph" w:styleId="648">
    <w:name w:val="No Spacing"/>
    <w:qFormat/>
    <w:uiPriority w:val="1"/>
    <w:rPr>
      <w:rFonts w:ascii="Calibri" w:hAnsi="Calibri"/>
      <w:sz w:val="22"/>
      <w:lang w:val="ru-RU" w:eastAsia="ru-RU"/>
    </w:rPr>
  </w:style>
  <w:style w:type="paragraph" w:styleId="649">
    <w:name w:val="Balloon Text"/>
    <w:basedOn w:val="574"/>
    <w:link w:val="650"/>
    <w:rPr>
      <w:rFonts w:ascii="Segoe UI" w:hAnsi="Segoe UI"/>
      <w:sz w:val="18"/>
      <w:szCs w:val="18"/>
    </w:rPr>
    <w:pPr>
      <w:spacing w:lineRule="auto" w:line="240" w:after="0"/>
    </w:pPr>
  </w:style>
  <w:style w:type="character" w:styleId="650" w:customStyle="1">
    <w:name w:val="Текст выноски Знак"/>
    <w:link w:val="649"/>
    <w:rPr>
      <w:rFonts w:ascii="Segoe UI" w:hAnsi="Segoe UI" w:cs="Segoe UI"/>
      <w:sz w:val="18"/>
      <w:szCs w:val="18"/>
    </w:rPr>
  </w:style>
  <w:style w:type="character" w:styleId="651">
    <w:name w:val="Strong"/>
    <w:basedOn w:val="575"/>
    <w:qFormat/>
    <w:rPr>
      <w:b/>
      <w:bCs/>
    </w:rPr>
  </w:style>
  <w:style w:type="character" w:styleId="652">
    <w:name w:val="Emphasis"/>
    <w:basedOn w:val="575"/>
    <w:qFormat/>
    <w:rPr>
      <w:i/>
      <w:iCs/>
    </w:rPr>
  </w:style>
  <w:style w:type="paragraph" w:styleId="653" w:customStyle="1">
    <w:name w:val="Знак"/>
    <w:basedOn w:val="574"/>
    <w:rPr>
      <w:rFonts w:ascii="Verdana" w:hAnsi="Verdana" w:cs="Verdana"/>
      <w:sz w:val="20"/>
      <w:szCs w:val="20"/>
      <w:lang w:val="en-US" w:eastAsia="en-US"/>
    </w:rPr>
    <w:pPr>
      <w:spacing w:lineRule="auto" w:line="240" w:after="0"/>
    </w:pPr>
  </w:style>
  <w:style w:type="paragraph" w:styleId="654" w:customStyle="1">
    <w:name w:val="Style6"/>
    <w:basedOn w:val="574"/>
    <w:rPr>
      <w:rFonts w:ascii="Times New Roman" w:hAnsi="Times New Roman"/>
      <w:sz w:val="24"/>
      <w:szCs w:val="24"/>
    </w:rPr>
    <w:pPr>
      <w:ind w:firstLine="706"/>
      <w:jc w:val="both"/>
      <w:spacing w:lineRule="exact" w:line="322" w:after="0"/>
      <w:widowControl w:val="off"/>
    </w:pPr>
  </w:style>
  <w:style w:type="character" w:styleId="655" w:customStyle="1">
    <w:name w:val="Font Style15"/>
    <w:rPr>
      <w:rFonts w:ascii="Times New Roman" w:hAnsi="Times New Roman" w:cs="Times New Roman"/>
      <w:sz w:val="26"/>
      <w:szCs w:val="26"/>
    </w:rPr>
  </w:style>
  <w:style w:type="paragraph" w:styleId="656">
    <w:name w:val="List Paragraph"/>
    <w:basedOn w:val="574"/>
    <w:qFormat/>
    <w:uiPriority w:val="34"/>
    <w:pPr>
      <w:contextualSpacing w:val="true"/>
      <w:ind w:left="720"/>
    </w:pPr>
  </w:style>
  <w:style w:type="paragraph" w:styleId="657" w:customStyle="1">
    <w:name w:val="Знак"/>
    <w:basedOn w:val="574"/>
    <w:rPr>
      <w:rFonts w:ascii="Verdana" w:hAnsi="Verdana" w:cs="Verdana"/>
      <w:sz w:val="20"/>
      <w:szCs w:val="20"/>
      <w:lang w:val="en-US" w:eastAsia="en-US"/>
    </w:rPr>
    <w:pPr>
      <w:spacing w:lineRule="auto" w:line="240" w:after="0"/>
    </w:pPr>
  </w:style>
  <w:style w:type="paragraph" w:styleId="658" w:customStyle="1">
    <w:name w:val="Обычный1"/>
    <w:rPr>
      <w:rFonts w:ascii="Calibri" w:hAnsi="Calibri" w:eastAsia="Calibri"/>
      <w:sz w:val="22"/>
      <w:lang w:val="ru-RU" w:eastAsia="en-US"/>
    </w:rPr>
    <w:pPr>
      <w:spacing w:lineRule="auto" w:line="276" w:after="200"/>
    </w:pPr>
  </w:style>
  <w:style w:type="paragraph" w:styleId="659">
    <w:name w:val="Header"/>
    <w:basedOn w:val="574"/>
    <w:link w:val="660"/>
    <w:uiPriority w:val="99"/>
    <w:unhideWhenUsed/>
    <w:pPr>
      <w:spacing w:lineRule="auto" w:line="240" w:after="0"/>
      <w:tabs>
        <w:tab w:val="center" w:pos="4819" w:leader="none"/>
        <w:tab w:val="right" w:pos="9639" w:leader="none"/>
      </w:tabs>
    </w:pPr>
  </w:style>
  <w:style w:type="character" w:styleId="660" w:customStyle="1">
    <w:name w:val="Верхний колонтитул Знак"/>
    <w:basedOn w:val="575"/>
    <w:link w:val="659"/>
    <w:uiPriority w:val="99"/>
    <w:rPr>
      <w:rFonts w:ascii="Calibri" w:hAnsi="Calibri"/>
      <w:sz w:val="22"/>
      <w:lang w:val="ru-RU" w:eastAsia="ru-RU"/>
    </w:rPr>
  </w:style>
  <w:style w:type="paragraph" w:styleId="661">
    <w:name w:val="Footer"/>
    <w:basedOn w:val="574"/>
    <w:link w:val="662"/>
    <w:uiPriority w:val="99"/>
    <w:unhideWhenUsed/>
    <w:pPr>
      <w:spacing w:lineRule="auto" w:line="240" w:after="0"/>
      <w:tabs>
        <w:tab w:val="center" w:pos="4819" w:leader="none"/>
        <w:tab w:val="right" w:pos="9639" w:leader="none"/>
      </w:tabs>
    </w:pPr>
  </w:style>
  <w:style w:type="character" w:styleId="662" w:customStyle="1">
    <w:name w:val="Нижний колонтитул Знак"/>
    <w:basedOn w:val="575"/>
    <w:link w:val="661"/>
    <w:uiPriority w:val="99"/>
    <w:rPr>
      <w:rFonts w:ascii="Calibri" w:hAnsi="Calibri"/>
      <w:sz w:val="22"/>
      <w:lang w:val="ru-RU" w:eastAsia="ru-RU"/>
    </w:rPr>
  </w:style>
  <w:style w:type="character" w:styleId="663" w:customStyle="1">
    <w:name w:val="Основной текст Знак"/>
    <w:basedOn w:val="575"/>
    <w:link w:val="664"/>
    <w:uiPriority w:val="99"/>
    <w:rPr>
      <w:sz w:val="18"/>
      <w:szCs w:val="18"/>
      <w:shd w:val="clear" w:color="auto" w:fill="FFFFFF"/>
    </w:rPr>
  </w:style>
  <w:style w:type="paragraph" w:styleId="664">
    <w:name w:val="Body Text"/>
    <w:basedOn w:val="574"/>
    <w:link w:val="663"/>
    <w:uiPriority w:val="99"/>
    <w:rPr>
      <w:rFonts w:ascii="Times New Roman" w:hAnsi="Times New Roman"/>
      <w:sz w:val="18"/>
      <w:szCs w:val="18"/>
      <w:lang w:val="uk-UA" w:eastAsia="uk-UA"/>
    </w:rPr>
    <w:pPr>
      <w:spacing w:lineRule="atLeast" w:line="240" w:after="1800" w:before="180"/>
      <w:shd w:val="clear" w:color="auto" w:fill="FFFFFF"/>
      <w:pBdr>
        <w:left w:val="none" w:sz="0" w:space="0" w:color="auto"/>
        <w:top w:val="none" w:sz="0" w:space="0" w:color="auto"/>
        <w:right w:val="none" w:sz="0" w:space="0" w:color="auto"/>
        <w:bottom w:val="none" w:sz="0" w:space="0" w:color="auto"/>
        <w:between w:val="none" w:sz="0" w:space="0" w:color="auto"/>
      </w:pBdr>
    </w:pPr>
  </w:style>
  <w:style w:type="character" w:styleId="665" w:customStyle="1">
    <w:name w:val="Основний текст Знак"/>
    <w:basedOn w:val="575"/>
    <w:uiPriority w:val="99"/>
    <w:semiHidden/>
    <w:rPr>
      <w:rFonts w:ascii="Calibri" w:hAnsi="Calibri"/>
      <w:sz w:val="22"/>
      <w:lang w:val="ru-RU" w:eastAsia="ru-RU"/>
    </w:rPr>
  </w:style>
  <w:style w:type="character" w:styleId="666" w:customStyle="1">
    <w:name w:val="Заголовок №2_"/>
    <w:basedOn w:val="575"/>
    <w:link w:val="668"/>
    <w:uiPriority w:val="99"/>
    <w:rPr>
      <w:b/>
      <w:bCs/>
      <w:sz w:val="18"/>
      <w:szCs w:val="18"/>
      <w:shd w:val="clear" w:color="auto" w:fill="FFFFFF"/>
    </w:rPr>
  </w:style>
  <w:style w:type="character" w:styleId="667" w:customStyle="1">
    <w:name w:val="Основний текст (3)_"/>
    <w:basedOn w:val="575"/>
    <w:link w:val="669"/>
    <w:uiPriority w:val="99"/>
    <w:rPr>
      <w:sz w:val="21"/>
      <w:szCs w:val="21"/>
      <w:shd w:val="clear" w:color="auto" w:fill="FFFFFF"/>
    </w:rPr>
  </w:style>
  <w:style w:type="paragraph" w:styleId="668" w:customStyle="1">
    <w:name w:val="Заголовок №2"/>
    <w:basedOn w:val="574"/>
    <w:link w:val="666"/>
    <w:uiPriority w:val="99"/>
    <w:rPr>
      <w:rFonts w:ascii="Times New Roman" w:hAnsi="Times New Roman"/>
      <w:b/>
      <w:bCs/>
      <w:sz w:val="18"/>
      <w:szCs w:val="18"/>
      <w:lang w:val="uk-UA" w:eastAsia="uk-UA"/>
    </w:rPr>
    <w:pPr>
      <w:jc w:val="center"/>
      <w:spacing w:lineRule="exact" w:line="214" w:after="180" w:before="720"/>
      <w:shd w:val="clear" w:color="auto" w:fill="FFFFFF"/>
      <w:pBdr>
        <w:left w:val="none" w:sz="0" w:space="0" w:color="auto"/>
        <w:top w:val="none" w:sz="0" w:space="0" w:color="auto"/>
        <w:right w:val="none" w:sz="0" w:space="0" w:color="auto"/>
        <w:bottom w:val="none" w:sz="0" w:space="0" w:color="auto"/>
        <w:between w:val="none" w:sz="0" w:space="0" w:color="auto"/>
      </w:pBdr>
      <w:outlineLvl w:val="1"/>
    </w:pPr>
  </w:style>
  <w:style w:type="paragraph" w:styleId="669" w:customStyle="1">
    <w:name w:val="Основний текст (3)"/>
    <w:basedOn w:val="574"/>
    <w:link w:val="667"/>
    <w:uiPriority w:val="99"/>
    <w:rPr>
      <w:rFonts w:ascii="Times New Roman" w:hAnsi="Times New Roman"/>
      <w:sz w:val="21"/>
      <w:szCs w:val="21"/>
      <w:lang w:val="uk-UA" w:eastAsia="uk-UA"/>
    </w:rPr>
    <w:pPr>
      <w:ind w:firstLine="440"/>
      <w:jc w:val="both"/>
      <w:spacing w:lineRule="exact" w:line="246" w:after="0"/>
      <w:shd w:val="clear" w:color="auto" w:fill="FFFFFF"/>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 Id="rId9" Type="http://schemas.openxmlformats.org/officeDocument/2006/relationships/hyperlink" Target="http://zakon0.rada.gov.ua/laws/show/651-14" TargetMode="External"/><Relationship Id="rId10" Type="http://schemas.openxmlformats.org/officeDocument/2006/relationships/hyperlink" Target="http://zakon2.rada.gov.ua/laws/show/2297-17"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Жураковська Альона Володимирівна</cp:lastModifiedBy>
  <cp:revision>9</cp:revision>
  <dcterms:created xsi:type="dcterms:W3CDTF">2021-04-09T13:03:00Z</dcterms:created>
  <dcterms:modified xsi:type="dcterms:W3CDTF">2021-04-14T11:41:53Z</dcterms:modified>
</cp:coreProperties>
</file>