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DA" w:rsidRDefault="00400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DA" w:rsidRDefault="00400F9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cs="Mangal"/>
          <w:b/>
          <w:sz w:val="32"/>
          <w:szCs w:val="32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Україна</w:t>
      </w:r>
    </w:p>
    <w:p w:rsidR="00D35BDA" w:rsidRDefault="00400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МЕНСЬКА МІСЬКА РАДА</w:t>
      </w:r>
    </w:p>
    <w:p w:rsidR="00D35BDA" w:rsidRDefault="00400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Mangal"/>
          <w:b/>
          <w:color w:val="000000"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Чернігівська область</w:t>
      </w:r>
    </w:p>
    <w:p w:rsidR="00D35BDA" w:rsidRDefault="00400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Mangal"/>
          <w:b/>
          <w:color w:val="000000"/>
          <w:sz w:val="28"/>
          <w:szCs w:val="28"/>
          <w:lang w:eastAsia="hi-IN" w:bidi="hi-IN"/>
        </w:rPr>
      </w:pPr>
      <w:r>
        <w:rPr>
          <w:rFonts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35BDA" w:rsidRPr="006D4F7F" w:rsidRDefault="00400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color w:val="000000"/>
          <w:sz w:val="32"/>
          <w:szCs w:val="32"/>
          <w:lang w:eastAsia="hi-IN" w:bidi="hi-IN"/>
        </w:rPr>
        <w:t xml:space="preserve">                                          </w:t>
      </w:r>
      <w:r w:rsidR="00E842D9">
        <w:rPr>
          <w:rFonts w:cs="Mangal"/>
          <w:b/>
          <w:color w:val="000000"/>
          <w:sz w:val="28"/>
          <w:szCs w:val="28"/>
          <w:lang w:eastAsia="hi-IN" w:bidi="hi-IN"/>
        </w:rPr>
        <w:t xml:space="preserve">           </w:t>
      </w:r>
      <w:r w:rsidRPr="006D4F7F">
        <w:rPr>
          <w:rFonts w:cs="Mangal"/>
          <w:b/>
          <w:color w:val="000000"/>
          <w:sz w:val="28"/>
          <w:szCs w:val="28"/>
          <w:lang w:eastAsia="hi-IN" w:bidi="hi-IN"/>
        </w:rPr>
        <w:t>РІШЕННЯ</w:t>
      </w:r>
    </w:p>
    <w:p w:rsidR="00D35BDA" w:rsidRDefault="00D35B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Mangal"/>
          <w:b/>
          <w:sz w:val="28"/>
          <w:szCs w:val="28"/>
          <w:lang w:eastAsia="hi-IN" w:bidi="hi-IN"/>
        </w:rPr>
      </w:pPr>
    </w:p>
    <w:p w:rsidR="00D35BDA" w:rsidRDefault="00400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  <w:tab w:val="left" w:pos="7088"/>
        </w:tabs>
        <w:rPr>
          <w:rFonts w:cs="Mangal"/>
          <w:sz w:val="28"/>
          <w:szCs w:val="28"/>
          <w:lang w:eastAsia="hi-IN" w:bidi="hi-IN"/>
        </w:rPr>
      </w:pPr>
      <w:r>
        <w:rPr>
          <w:rFonts w:cs="Mangal"/>
          <w:sz w:val="28"/>
          <w:szCs w:val="28"/>
          <w:lang w:eastAsia="hi-IN" w:bidi="hi-IN"/>
        </w:rPr>
        <w:t xml:space="preserve">26 березня  2021 року                        м. </w:t>
      </w:r>
      <w:proofErr w:type="spellStart"/>
      <w:r>
        <w:rPr>
          <w:rFonts w:cs="Mangal"/>
          <w:sz w:val="28"/>
          <w:szCs w:val="28"/>
          <w:lang w:eastAsia="hi-IN" w:bidi="hi-IN"/>
        </w:rPr>
        <w:t>Мена</w:t>
      </w:r>
      <w:proofErr w:type="spellEnd"/>
      <w:r>
        <w:rPr>
          <w:rFonts w:cs="Mangal"/>
          <w:sz w:val="28"/>
          <w:szCs w:val="28"/>
          <w:lang w:eastAsia="hi-IN" w:bidi="hi-IN"/>
        </w:rPr>
        <w:t xml:space="preserve">                           № </w:t>
      </w:r>
      <w:r w:rsidR="00E842D9">
        <w:rPr>
          <w:rFonts w:cs="Mangal"/>
          <w:sz w:val="28"/>
          <w:szCs w:val="28"/>
          <w:lang w:eastAsia="hi-IN" w:bidi="hi-IN"/>
        </w:rPr>
        <w:t>78</w:t>
      </w:r>
    </w:p>
    <w:p w:rsidR="00D35BDA" w:rsidRDefault="00D35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D35BDA" w:rsidRDefault="0040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виконавчого комітету Менської міської ради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 28 вересня 2020 року №185 «Про дозвіл на видалення аварійних та перерослих дерев по Менській ОТГ»  </w:t>
      </w:r>
    </w:p>
    <w:p w:rsidR="00D35BDA" w:rsidRDefault="00D35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35BDA" w:rsidRDefault="0040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жительки </w:t>
      </w:r>
      <w:proofErr w:type="spellStart"/>
      <w:r>
        <w:rPr>
          <w:sz w:val="28"/>
          <w:szCs w:val="28"/>
        </w:rPr>
        <w:t>м.Мена</w:t>
      </w:r>
      <w:proofErr w:type="spellEnd"/>
      <w:r>
        <w:rPr>
          <w:sz w:val="28"/>
          <w:szCs w:val="28"/>
        </w:rPr>
        <w:t xml:space="preserve"> Литвиненко Ірини Анатоліївни щодо видалення дерева (в’яз) за рахунок міської ради, враховуючи акт комісії по обстеженню зелених насаджень від 15 вересня 2020 року,  керуючись ст.30 Закону України «Про місцеве самоврядування в України», ст.28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№ 1045 із змінами та доповненнями, виконавчий комітет Менської міської ради</w:t>
      </w:r>
    </w:p>
    <w:p w:rsidR="00D35BDA" w:rsidRDefault="0040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35BDA" w:rsidRDefault="0040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Менської міської ради від 28 вересня 2020 року № 185 «Про дозвіл на видалення аварійних та перерослих дерев по Менської ОТГ», виклавши пункт  2  в наступній редакції: «2.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Видалену деревину за зверненням громадян (крім гр. Сизоненка Ф.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М., Литвиненко І.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А.)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надати як компенсацію за витрати при видаленні аварійних та перерослих дерев.</w:t>
      </w:r>
    </w:p>
    <w:p w:rsidR="00D35BDA" w:rsidRDefault="0040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  <w:tab w:val="left" w:pos="595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Видалення дерева за зверненням Литвиненко І.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А. проводити в установленому  порядку за рахунок коштів бюджету Менської територіальної громади відповідно до «Програми видалення аварійних та небезпечних  дерев на території населених пунктів Менської територіальної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громади на 2020-2022 роки»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видалення дерева, деревину оприбуткувати в установленому порядку в Менську міську  раду. Після оприбуткування деревини винести  на розгляд сесії  Менської міської ради питання про подальше її використання.»</w:t>
      </w:r>
    </w:p>
    <w:p w:rsidR="00D35BDA" w:rsidRDefault="0040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 рішення покласти на заступника міського голови з питань діяльності виконкому Менської міської ради Гнип В.І.</w:t>
      </w:r>
    </w:p>
    <w:p w:rsidR="00D35BDA" w:rsidRDefault="00D35B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  <w:tab w:val="left" w:pos="993"/>
          <w:tab w:val="left" w:pos="5954"/>
        </w:tabs>
        <w:jc w:val="both"/>
        <w:rPr>
          <w:sz w:val="28"/>
          <w:szCs w:val="28"/>
        </w:rPr>
      </w:pPr>
    </w:p>
    <w:p w:rsidR="00D35BDA" w:rsidRDefault="00400F9C" w:rsidP="00E842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  <w:tab w:val="left" w:pos="993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Г.А.</w:t>
      </w:r>
      <w:r w:rsidR="006D4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Примаков</w:t>
      </w:r>
    </w:p>
    <w:p w:rsidR="00D35BDA" w:rsidRDefault="00D35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D35B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3B" w:rsidRDefault="00DA353B">
      <w:r>
        <w:separator/>
      </w:r>
    </w:p>
  </w:endnote>
  <w:endnote w:type="continuationSeparator" w:id="0">
    <w:p w:rsidR="00DA353B" w:rsidRDefault="00D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3B" w:rsidRDefault="00DA3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DA353B" w:rsidRDefault="00DA3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BDA"/>
    <w:rsid w:val="00400F9C"/>
    <w:rsid w:val="006D4F7F"/>
    <w:rsid w:val="00D35BDA"/>
    <w:rsid w:val="00DA353B"/>
    <w:rsid w:val="00E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FE36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uiPriority w:val="99"/>
    <w:qFormat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9"/>
    <w:qFormat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9"/>
    <w:qFormat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</w:rPr>
  </w:style>
  <w:style w:type="paragraph" w:styleId="7">
    <w:name w:val="heading 7"/>
    <w:basedOn w:val="a"/>
    <w:next w:val="a"/>
    <w:uiPriority w:val="99"/>
    <w:qFormat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9"/>
    <w:qFormat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</w:rPr>
  </w:style>
  <w:style w:type="paragraph" w:styleId="9">
    <w:name w:val="heading 9"/>
    <w:basedOn w:val="a"/>
    <w:next w:val="a"/>
    <w:uiPriority w:val="99"/>
    <w:qFormat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1">
    <w:name w:val="Заголовок 1 Знак1"/>
    <w:basedOn w:val="a0"/>
    <w:link w:val="1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"/>
    <w:uiPriority w:val="9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1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header"/>
    <w:basedOn w:val="a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10"/>
    <w:uiPriority w:val="99"/>
    <w:rPr>
      <w:rFonts w:cs="Times New Roman"/>
    </w:rPr>
  </w:style>
  <w:style w:type="paragraph" w:styleId="a5">
    <w:name w:val="footer"/>
    <w:basedOn w:val="a"/>
    <w:uiPriority w:val="99"/>
    <w:pPr>
      <w:tabs>
        <w:tab w:val="center" w:pos="7143"/>
        <w:tab w:val="right" w:pos="14287"/>
      </w:tabs>
    </w:pPr>
  </w:style>
  <w:style w:type="character" w:customStyle="1" w:styleId="a6">
    <w:name w:val="Нижний колонтитул Знак"/>
    <w:basedOn w:val="a0"/>
    <w:link w:val="12"/>
    <w:uiPriority w:val="99"/>
    <w:rPr>
      <w:rFonts w:cs="Times New Roman"/>
    </w:rPr>
  </w:style>
  <w:style w:type="table" w:customStyle="1" w:styleId="110">
    <w:name w:val="Звичайна таблиця 11"/>
    <w:uiPriority w:val="99"/>
    <w:rPr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21">
    <w:name w:val="Заголовок 21"/>
    <w:basedOn w:val="a"/>
    <w:next w:val="a"/>
    <w:link w:val="20"/>
    <w:uiPriority w:val="99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customStyle="1" w:styleId="31">
    <w:name w:val="Заголовок 31"/>
    <w:basedOn w:val="a"/>
    <w:next w:val="a"/>
    <w:link w:val="30"/>
    <w:uiPriority w:val="99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99"/>
    <w:qFormat/>
    <w:rPr>
      <w:sz w:val="22"/>
      <w:lang w:val="uk-UA" w:eastAsia="en-US"/>
    </w:rPr>
  </w:style>
  <w:style w:type="paragraph" w:styleId="a9">
    <w:name w:val="Title"/>
    <w:basedOn w:val="a"/>
    <w:next w:val="a"/>
    <w:link w:val="aa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99"/>
    <w:rPr>
      <w:rFonts w:cs="Times New Roman"/>
      <w:sz w:val="48"/>
      <w:szCs w:val="48"/>
    </w:rPr>
  </w:style>
  <w:style w:type="paragraph" w:styleId="ab">
    <w:name w:val="Subtitle"/>
    <w:basedOn w:val="a"/>
    <w:next w:val="a"/>
    <w:link w:val="ac"/>
    <w:uiPriority w:val="99"/>
    <w:qFormat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99"/>
    <w:rPr>
      <w:rFonts w:cs="Times New Roman"/>
      <w:sz w:val="24"/>
      <w:szCs w:val="24"/>
    </w:rPr>
  </w:style>
  <w:style w:type="paragraph" w:styleId="ad">
    <w:name w:val="Quote"/>
    <w:basedOn w:val="a"/>
    <w:next w:val="a"/>
    <w:link w:val="ae"/>
    <w:uiPriority w:val="99"/>
    <w:qFormat/>
    <w:pPr>
      <w:ind w:left="720" w:right="720"/>
    </w:pPr>
    <w:rPr>
      <w:rFonts w:ascii="Calibri" w:eastAsia="Calibri" w:hAnsi="Calibri"/>
      <w:i/>
      <w:lang w:val="en-US"/>
    </w:rPr>
  </w:style>
  <w:style w:type="character" w:customStyle="1" w:styleId="ae">
    <w:name w:val="Цитата Знак"/>
    <w:basedOn w:val="a0"/>
    <w:link w:val="ad"/>
    <w:uiPriority w:val="99"/>
    <w:rPr>
      <w:rFonts w:cs="Times New Roman"/>
      <w:i/>
    </w:rPr>
  </w:style>
  <w:style w:type="paragraph" w:styleId="af">
    <w:name w:val="Intense Quote"/>
    <w:basedOn w:val="a"/>
    <w:next w:val="a"/>
    <w:link w:val="af0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/>
    </w:rPr>
  </w:style>
  <w:style w:type="character" w:customStyle="1" w:styleId="af0">
    <w:name w:val="Насичена цитата Знак"/>
    <w:basedOn w:val="a0"/>
    <w:link w:val="af"/>
    <w:uiPriority w:val="99"/>
    <w:rPr>
      <w:rFonts w:cs="Times New Roman"/>
      <w:i/>
    </w:rPr>
  </w:style>
  <w:style w:type="paragraph" w:customStyle="1" w:styleId="10">
    <w:name w:val="Верхній колонтитул1"/>
    <w:basedOn w:val="a"/>
    <w:link w:val="a4"/>
    <w:uiPriority w:val="99"/>
    <w:pPr>
      <w:tabs>
        <w:tab w:val="center" w:pos="7143"/>
        <w:tab w:val="right" w:pos="14287"/>
      </w:tabs>
    </w:pPr>
  </w:style>
  <w:style w:type="paragraph" w:customStyle="1" w:styleId="12">
    <w:name w:val="Нижній колонтитул1"/>
    <w:basedOn w:val="a"/>
    <w:link w:val="a6"/>
    <w:uiPriority w:val="99"/>
    <w:pPr>
      <w:tabs>
        <w:tab w:val="center" w:pos="7143"/>
        <w:tab w:val="right" w:pos="14287"/>
      </w:tabs>
    </w:pPr>
  </w:style>
  <w:style w:type="table" w:styleId="af1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Pr>
      <w:rFonts w:cs="Times New Roman"/>
      <w:color w:val="0563C1"/>
      <w:u w:val="single"/>
    </w:rPr>
  </w:style>
  <w:style w:type="paragraph" w:styleId="af3">
    <w:name w:val="footnote text"/>
    <w:basedOn w:val="a"/>
    <w:link w:val="af4"/>
    <w:uiPriority w:val="99"/>
    <w:semiHidden/>
    <w:pPr>
      <w:spacing w:after="40"/>
    </w:pPr>
    <w:rPr>
      <w:rFonts w:ascii="Calibri" w:eastAsia="Calibri" w:hAnsi="Calibri"/>
      <w:sz w:val="18"/>
      <w:lang w:val="en-US"/>
    </w:rPr>
  </w:style>
  <w:style w:type="character" w:customStyle="1" w:styleId="af4">
    <w:name w:val="Текст виноски Знак"/>
    <w:basedOn w:val="a0"/>
    <w:link w:val="af3"/>
    <w:uiPriority w:val="99"/>
    <w:rPr>
      <w:rFonts w:cs="Times New Roman"/>
      <w:sz w:val="18"/>
    </w:rPr>
  </w:style>
  <w:style w:type="character" w:styleId="af5">
    <w:name w:val="footnote reference"/>
    <w:basedOn w:val="a0"/>
    <w:uiPriority w:val="99"/>
    <w:rPr>
      <w:rFonts w:cs="Times New Roman"/>
      <w:vertAlign w:val="superscript"/>
    </w:rPr>
  </w:style>
  <w:style w:type="paragraph" w:styleId="13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paragraph" w:styleId="af6">
    <w:name w:val="TOC Heading"/>
    <w:basedOn w:val="1"/>
    <w:uiPriority w:val="99"/>
    <w:qFormat/>
    <w:pPr>
      <w:keepNext w:val="0"/>
      <w:keepLines w:val="0"/>
      <w:spacing w:before="0" w:after="160" w:line="259" w:lineRule="auto"/>
      <w:outlineLvl w:val="9"/>
    </w:pPr>
    <w:rPr>
      <w:rFonts w:ascii="Calibri" w:hAnsi="Calibri" w:cs="Calibri"/>
      <w:sz w:val="22"/>
      <w:szCs w:val="22"/>
      <w:lang w:eastAsia="en-US"/>
    </w:rPr>
  </w:style>
  <w:style w:type="paragraph" w:customStyle="1" w:styleId="112">
    <w:name w:val="Заголовок 11"/>
    <w:basedOn w:val="a"/>
    <w:next w:val="a"/>
    <w:link w:val="14"/>
    <w:uiPriority w:val="99"/>
    <w:pPr>
      <w:keepNext/>
      <w:jc w:val="center"/>
      <w:outlineLvl w:val="0"/>
    </w:pPr>
    <w:rPr>
      <w:b/>
      <w:sz w:val="32"/>
    </w:rPr>
  </w:style>
  <w:style w:type="character" w:customStyle="1" w:styleId="14">
    <w:name w:val="Заголовок 1 Знак"/>
    <w:basedOn w:val="a0"/>
    <w:link w:val="11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 w:val="28"/>
    </w:rPr>
  </w:style>
  <w:style w:type="character" w:customStyle="1" w:styleId="afa">
    <w:name w:val="Основний текст Знак"/>
    <w:basedOn w:val="a0"/>
    <w:link w:val="af9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eastAsia="Batang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vkradamena@gmail.com</dc:creator>
  <cp:keywords/>
  <dc:description/>
  <cp:lastModifiedBy>Usher</cp:lastModifiedBy>
  <cp:revision>12</cp:revision>
  <dcterms:created xsi:type="dcterms:W3CDTF">2021-02-19T13:57:00Z</dcterms:created>
  <dcterms:modified xsi:type="dcterms:W3CDTF">2021-03-26T13:43:00Z</dcterms:modified>
</cp:coreProperties>
</file>