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A63" w:rsidRDefault="00E836D0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mc:AlternateContent>
          <mc:Choice Requires="wpg">
            <w:drawing>
              <wp:inline distT="0" distB="0" distL="0" distR="0">
                <wp:extent cx="434340" cy="609600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</w:p>
    <w:p w:rsidR="00025A63" w:rsidRDefault="00E836D0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</w:p>
    <w:p w:rsidR="00025A63" w:rsidRDefault="00E836D0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025A63" w:rsidRDefault="00E836D0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Чернігівська область</w:t>
      </w:r>
    </w:p>
    <w:p w:rsidR="00025A63" w:rsidRDefault="00E836D0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025A63" w:rsidRDefault="00EF7FCE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                                                          </w:t>
      </w:r>
      <w:r w:rsidR="00E836D0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025A63" w:rsidRDefault="00025A63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025A63" w:rsidRDefault="00E836D0" w:rsidP="00234A72">
      <w:pPr>
        <w:widowControl w:val="0"/>
        <w:tabs>
          <w:tab w:val="left" w:pos="709"/>
          <w:tab w:val="left" w:pos="4253"/>
          <w:tab w:val="left" w:pos="6946"/>
          <w:tab w:val="left" w:pos="7088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26 </w:t>
      </w:r>
      <w:proofErr w:type="gram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березня</w:t>
      </w:r>
      <w:r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 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20</w:t>
      </w:r>
      <w:r w:rsidR="00234A72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21</w:t>
      </w:r>
      <w:proofErr w:type="gramEnd"/>
      <w:r w:rsidR="00234A72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року                      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м.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Мена</w:t>
      </w:r>
      <w:proofErr w:type="spellEnd"/>
      <w:r w:rsidR="00234A72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                        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№ </w:t>
      </w:r>
      <w:r w:rsidR="00EF7FCE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72</w:t>
      </w:r>
    </w:p>
    <w:p w:rsidR="00025A63" w:rsidRDefault="00025A63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025A63" w:rsidRDefault="00E836D0">
      <w:pPr>
        <w:widowControl w:val="0"/>
        <w:spacing w:after="0" w:line="240" w:lineRule="auto"/>
        <w:ind w:right="5669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Про надання одноразової грошової матеріальної допомоги</w:t>
      </w:r>
    </w:p>
    <w:p w:rsidR="00025A63" w:rsidRDefault="00025A63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025A63" w:rsidRDefault="00E836D0">
      <w:pPr>
        <w:widowControl w:val="0"/>
        <w:spacing w:after="0" w:line="240" w:lineRule="auto"/>
        <w:ind w:right="-1" w:firstLine="709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Розглянувши заяви громадян про надання одноразової грошової матеріальної допомоги Богдан Алли Михайлівни (м.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),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Смаль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Наталії Миколаївни (м.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),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Томіленка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Володимира Миколайовича (м.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),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Вербило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Інни Григорівни (м.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), Москаленко Ольги Валеріївни (м.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),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Совицької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Людмили Володимирівни (м.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), Терещенка Василя Михайловича (м.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),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Дєвицької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Катерини Олександрівни (м.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),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Шкірмана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Анатолія Петровича (м.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), Черненко Галини Петрівни (м.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), Кузьменко Олександра Михайловича (м.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), Кобець Віри Миколаївни (м.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), Захарченко Валентини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Миколаїни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(с.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Куковичі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), Сірої Антоніни Іванівни (с. Ушня), Козел Надії Миколаївни ( с. Майське), Тимошенко Тетяни Анатоліївни (с. Городище), Іванової Тамари Миколаївни (с. Синявка),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Чкани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Світлани Миколаївни (с. Волосківці),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Губанова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Олександра Васильовича (с.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Дягова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),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Троцик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Олени Іванівни ( с. Осьмаки) та подані документи, враховуючи матеріально-побутові умови проживання та скрутне матеріальне становище, що склалося в заявників, відсутність коштів на лікування, беручи до уваги показники бюджету Менської міської територіальної громади на 2021 рік, на підставі протоколу комісії з надання матеріальної допомоги жителям Менської міської територіальної громади від 11 березня 2021 року, створеної розпорядженням міського голови від 02 лютого 2018 року № 33 зі змінами, внесеними розпорядженням міського голови від 18 грудня 2020 року № 343,  керуючись Законом України «Про місцеве самоврядування в Україні», ст. 34, виконавчий комітет  Менської міської ради</w:t>
      </w:r>
    </w:p>
    <w:p w:rsidR="00025A63" w:rsidRDefault="00E836D0">
      <w:pPr>
        <w:widowControl w:val="0"/>
        <w:spacing w:after="0" w:line="240" w:lineRule="auto"/>
        <w:ind w:right="-1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ВИРІШИВ:</w:t>
      </w:r>
    </w:p>
    <w:p w:rsidR="00025A63" w:rsidRDefault="00E836D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Надати одноразову грошову матеріальну допомогу громадянам:</w:t>
      </w:r>
    </w:p>
    <w:p w:rsidR="00025A63" w:rsidRDefault="00E836D0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Богдан Аллі Михайлівні (м.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 в сумі 2000,00 грн</w:t>
      </w:r>
    </w:p>
    <w:p w:rsidR="00025A63" w:rsidRDefault="00E836D0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Смаль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Наталії Миколаївні (м.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 в сумі 1000,00 грн</w:t>
      </w:r>
    </w:p>
    <w:p w:rsidR="00025A63" w:rsidRDefault="00E836D0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Томіленку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Володимиру Миколайовичу (м.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 в сумі 5000,00 грн</w:t>
      </w:r>
    </w:p>
    <w:p w:rsidR="00025A63" w:rsidRDefault="00E836D0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Вербило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Інні Григорівні (м.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 в сумі 3000,00 грн</w:t>
      </w:r>
    </w:p>
    <w:p w:rsidR="00025A63" w:rsidRDefault="00E836D0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Москаленко Ользі Валеріївні (м.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 в сумі 5000,00 грн</w:t>
      </w:r>
    </w:p>
    <w:p w:rsidR="00025A63" w:rsidRDefault="00E836D0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Совицькій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Людмилі Володимирівні (м.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 в сумі 1500,00 грн</w:t>
      </w:r>
    </w:p>
    <w:p w:rsidR="00025A63" w:rsidRDefault="00E836D0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lastRenderedPageBreak/>
        <w:t xml:space="preserve">Терещенку Василю Михайловичу (м.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 в сумі 3000,00 грн</w:t>
      </w:r>
    </w:p>
    <w:p w:rsidR="00025A63" w:rsidRDefault="00E836D0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Дєвицькій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Катерині Олександрівні (м.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 в сумі 500,00 грн</w:t>
      </w:r>
    </w:p>
    <w:p w:rsidR="00025A63" w:rsidRDefault="00E836D0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Шкірману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Анатолію Петровичу (м.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 в сумі 5000,00 грн</w:t>
      </w:r>
    </w:p>
    <w:p w:rsidR="00025A63" w:rsidRDefault="00E836D0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Черненко Галині Петрівні (м.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) в сумі 500,00 грн </w:t>
      </w:r>
    </w:p>
    <w:p w:rsidR="00025A63" w:rsidRDefault="00E836D0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Кузьменко Олександру Михайловичу (м.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 в сумі 4000,00 грн</w:t>
      </w:r>
    </w:p>
    <w:p w:rsidR="00025A63" w:rsidRDefault="00E836D0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Кобець Вірі Миколаївні (м.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 в сумі 2000,00 грн</w:t>
      </w:r>
    </w:p>
    <w:p w:rsidR="00025A63" w:rsidRDefault="00E836D0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Захарченко Валентині Миколаївні (с.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Куковичі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) в сумі 1000,00 грн </w:t>
      </w:r>
    </w:p>
    <w:p w:rsidR="00025A63" w:rsidRDefault="00E836D0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Сірій Антоніні Іванівні (с. Ушня) в сумі 500,00 грн</w:t>
      </w:r>
    </w:p>
    <w:p w:rsidR="00025A63" w:rsidRDefault="00E836D0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Козел Надії Миколаївні ( с. Майське) в сумі 2000,00 грн</w:t>
      </w:r>
    </w:p>
    <w:p w:rsidR="00025A63" w:rsidRDefault="00E836D0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Тимошенко Тетяні Анатоліївні (с. Городище) в сумі 4000,00 грн </w:t>
      </w:r>
    </w:p>
    <w:p w:rsidR="00025A63" w:rsidRDefault="00E836D0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Івановій Тамарі Миколаївні (с. Синявка) в сумі 500,00 грн</w:t>
      </w:r>
    </w:p>
    <w:p w:rsidR="00025A63" w:rsidRDefault="00E836D0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Чкані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Світлані Миколаївні (с. Волосківці) в сумі 1000,00 грн</w:t>
      </w:r>
    </w:p>
    <w:p w:rsidR="00025A63" w:rsidRDefault="00E836D0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Губанову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Олександру Васильовичу (с.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Дягова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 в сумі 1500,00 грн</w:t>
      </w:r>
    </w:p>
    <w:p w:rsidR="00025A63" w:rsidRDefault="00E836D0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Троцик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Олені Іванівні ( с. Осьмаки) в сумі 1000,00 грн.</w:t>
      </w:r>
      <w:bookmarkStart w:id="0" w:name="_GoBack"/>
      <w:bookmarkEnd w:id="0"/>
    </w:p>
    <w:p w:rsidR="00025A63" w:rsidRDefault="00E836D0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2. Надання допомоги здійснити шляхом перерахування коштів в установленому порядку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 xml:space="preserve"> з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>урахуванням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>утриманих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>податків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 xml:space="preserve"> та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>зборів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.</w:t>
      </w:r>
    </w:p>
    <w:p w:rsidR="00025A63" w:rsidRDefault="00E836D0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3. Контроль за виконанням рішення покласти на начальника відділу бухгалтерського обліку та звітності Менської міської ради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Солохненко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С.А.</w:t>
      </w:r>
    </w:p>
    <w:p w:rsidR="00025A63" w:rsidRDefault="00E836D0">
      <w:pPr>
        <w:widowControl w:val="0"/>
        <w:tabs>
          <w:tab w:val="left" w:pos="7475"/>
        </w:tabs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</w:r>
    </w:p>
    <w:p w:rsidR="00025A63" w:rsidRDefault="00025A63">
      <w:pPr>
        <w:widowControl w:val="0"/>
        <w:tabs>
          <w:tab w:val="left" w:pos="709"/>
          <w:tab w:val="left" w:pos="6946"/>
        </w:tabs>
        <w:spacing w:after="0" w:line="240" w:lineRule="auto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</w:p>
    <w:p w:rsidR="00025A63" w:rsidRDefault="00E836D0">
      <w:pPr>
        <w:widowControl w:val="0"/>
        <w:tabs>
          <w:tab w:val="left" w:pos="709"/>
          <w:tab w:val="left" w:pos="7087"/>
        </w:tabs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Міський голова</w:t>
      </w: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ab/>
        <w:t>Г.А. Пр</w:t>
      </w: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имаков</w:t>
      </w:r>
    </w:p>
    <w:sectPr w:rsidR="00025A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294" w:rsidRDefault="00834294">
      <w:pPr>
        <w:spacing w:after="0" w:line="240" w:lineRule="auto"/>
      </w:pPr>
      <w:r>
        <w:separator/>
      </w:r>
    </w:p>
  </w:endnote>
  <w:endnote w:type="continuationSeparator" w:id="0">
    <w:p w:rsidR="00834294" w:rsidRDefault="00834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294" w:rsidRDefault="00834294">
      <w:pPr>
        <w:spacing w:after="0" w:line="240" w:lineRule="auto"/>
      </w:pPr>
      <w:r>
        <w:separator/>
      </w:r>
    </w:p>
  </w:footnote>
  <w:footnote w:type="continuationSeparator" w:id="0">
    <w:p w:rsidR="00834294" w:rsidRDefault="00834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C4C56"/>
    <w:multiLevelType w:val="hybridMultilevel"/>
    <w:tmpl w:val="89D67962"/>
    <w:lvl w:ilvl="0" w:tplc="430EE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980794">
      <w:start w:val="1"/>
      <w:numFmt w:val="lowerLetter"/>
      <w:lvlText w:val="%2."/>
      <w:lvlJc w:val="left"/>
      <w:pPr>
        <w:ind w:left="1440" w:hanging="360"/>
      </w:pPr>
    </w:lvl>
    <w:lvl w:ilvl="2" w:tplc="FC0E543A">
      <w:start w:val="1"/>
      <w:numFmt w:val="lowerRoman"/>
      <w:lvlText w:val="%3."/>
      <w:lvlJc w:val="right"/>
      <w:pPr>
        <w:ind w:left="2160" w:hanging="180"/>
      </w:pPr>
    </w:lvl>
    <w:lvl w:ilvl="3" w:tplc="CDBC5256">
      <w:start w:val="1"/>
      <w:numFmt w:val="decimal"/>
      <w:lvlText w:val="%4."/>
      <w:lvlJc w:val="left"/>
      <w:pPr>
        <w:ind w:left="2880" w:hanging="360"/>
      </w:pPr>
    </w:lvl>
    <w:lvl w:ilvl="4" w:tplc="45902642">
      <w:start w:val="1"/>
      <w:numFmt w:val="lowerLetter"/>
      <w:lvlText w:val="%5."/>
      <w:lvlJc w:val="left"/>
      <w:pPr>
        <w:ind w:left="3600" w:hanging="360"/>
      </w:pPr>
    </w:lvl>
    <w:lvl w:ilvl="5" w:tplc="3230CDCC">
      <w:start w:val="1"/>
      <w:numFmt w:val="lowerRoman"/>
      <w:lvlText w:val="%6."/>
      <w:lvlJc w:val="right"/>
      <w:pPr>
        <w:ind w:left="4320" w:hanging="180"/>
      </w:pPr>
    </w:lvl>
    <w:lvl w:ilvl="6" w:tplc="B1A6B84C">
      <w:start w:val="1"/>
      <w:numFmt w:val="decimal"/>
      <w:lvlText w:val="%7."/>
      <w:lvlJc w:val="left"/>
      <w:pPr>
        <w:ind w:left="5040" w:hanging="360"/>
      </w:pPr>
    </w:lvl>
    <w:lvl w:ilvl="7" w:tplc="B8F08944">
      <w:start w:val="1"/>
      <w:numFmt w:val="lowerLetter"/>
      <w:lvlText w:val="%8."/>
      <w:lvlJc w:val="left"/>
      <w:pPr>
        <w:ind w:left="5760" w:hanging="360"/>
      </w:pPr>
    </w:lvl>
    <w:lvl w:ilvl="8" w:tplc="8B48E6E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A63"/>
    <w:rsid w:val="00025A63"/>
    <w:rsid w:val="00234A72"/>
    <w:rsid w:val="00834294"/>
    <w:rsid w:val="00E836D0"/>
    <w:rsid w:val="00EF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0D3A3"/>
  <w15:docId w15:val="{42F94336-FE67-4346-A58C-CCB503E0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ви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Balloon Text"/>
    <w:basedOn w:val="a"/>
    <w:link w:val="af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uiPriority w:val="99"/>
    <w:semiHidden/>
    <w:rPr>
      <w:rFonts w:ascii="Tahoma" w:eastAsia="Calibri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Верхній колонтитул Знак"/>
    <w:basedOn w:val="a0"/>
    <w:link w:val="af5"/>
    <w:uiPriority w:val="99"/>
    <w:rPr>
      <w:rFonts w:ascii="Calibri" w:eastAsia="Calibri" w:hAnsi="Calibri" w:cs="Times New Roman"/>
    </w:rPr>
  </w:style>
  <w:style w:type="paragraph" w:styleId="af7">
    <w:name w:val="footer"/>
    <w:basedOn w:val="a"/>
    <w:link w:val="af8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8">
    <w:name w:val="Нижній колонтитул Знак"/>
    <w:basedOn w:val="a0"/>
    <w:link w:val="af7"/>
    <w:uiPriority w:val="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2125</Words>
  <Characters>1212</Characters>
  <Application>Microsoft Office Word</Application>
  <DocSecurity>0</DocSecurity>
  <Lines>10</Lines>
  <Paragraphs>6</Paragraphs>
  <ScaleCrop>false</ScaleCrop>
  <Company>Miasto Mena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8</cp:revision>
  <dcterms:created xsi:type="dcterms:W3CDTF">2021-03-12T10:28:00Z</dcterms:created>
  <dcterms:modified xsi:type="dcterms:W3CDTF">2021-03-26T13:52:00Z</dcterms:modified>
</cp:coreProperties>
</file>