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sz w:val="28"/>
        </w:rPr>
      </w:r>
    </w:p>
    <w:p>
      <w:pPr>
        <w:pStyle w:val="403"/>
        <w:tabs>
          <w:tab w:val="left" w:pos="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(третя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>
        <w:rPr>
          <w:sz w:val="28"/>
        </w:rPr>
      </w:r>
    </w:p>
    <w:p>
      <w:pPr>
        <w:pStyle w:val="59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19 лютого</w:t>
      </w: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 xml:space="preserve">№ 18</w:t>
      </w:r>
      <w:r>
        <w:rPr>
          <w:sz w:val="28"/>
        </w:rPr>
      </w:r>
    </w:p>
    <w:p>
      <w:pPr>
        <w:ind w:right="5130"/>
        <w:jc w:val="both"/>
        <w:spacing w:after="113" w:before="1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</w:rPr>
        <w:t xml:space="preserve">виготовлення </w:t>
      </w:r>
      <w:r>
        <w:rPr>
          <w:rFonts w:ascii="Times New Roman" w:hAnsi="Times New Roman" w:cs="Times New Roman"/>
          <w:b/>
          <w:sz w:val="28"/>
        </w:rPr>
        <w:t xml:space="preserve">технічної документації з нормативної грошової оцінки земель населених пунктів </w:t>
      </w:r>
      <w:r>
        <w:rPr>
          <w:rFonts w:ascii="Times New Roman" w:hAnsi="Times New Roman" w:cs="Times New Roman"/>
          <w:b/>
          <w:sz w:val="28"/>
        </w:rPr>
        <w:t xml:space="preserve">Менської міської територіальної громади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зв’язку з  необхідністю поновлення нормативної грошової оцінки земель населених пунктів</w:t>
      </w:r>
      <w:r>
        <w:rPr>
          <w:rFonts w:ascii="Times New Roman" w:hAnsi="Times New Roman" w:cs="Times New Roman"/>
          <w:sz w:val="28"/>
        </w:rPr>
        <w:t xml:space="preserve">:</w:t>
      </w:r>
      <w:r>
        <w:rPr>
          <w:rFonts w:ascii="Times New Roman" w:hAnsi="Times New Roman" w:cs="Times New Roman"/>
          <w:sz w:val="28"/>
        </w:rPr>
        <w:t xml:space="preserve"> с. Городище, с. Веселе, с. Покровське, с. Майське, с. Максаки Менської міської територіальної громади, </w:t>
      </w:r>
      <w:r>
        <w:rPr>
          <w:rFonts w:ascii="Times New Roman" w:hAnsi="Times New Roman" w:cs="Times New Roman"/>
          <w:sz w:val="28"/>
        </w:rPr>
        <w:t xml:space="preserve">враховуючи </w:t>
      </w:r>
      <w:r>
        <w:rPr>
          <w:rFonts w:ascii="Times New Roman" w:hAnsi="Times New Roman" w:cs="Times New Roman"/>
          <w:sz w:val="28"/>
        </w:rPr>
        <w:t xml:space="preserve">звернення відділу</w:t>
      </w:r>
      <w:r>
        <w:rPr>
          <w:rFonts w:ascii="Times New Roman" w:hAnsi="Times New Roman" w:cs="Times New Roman"/>
          <w:sz w:val="28"/>
        </w:rPr>
        <w:t xml:space="preserve"> у Менському районі Головного управління Держгеокадастру у Чернігівській області, керуючись </w:t>
      </w:r>
      <w:r>
        <w:rPr>
          <w:rFonts w:ascii="Times New Roman" w:hAnsi="Times New Roman" w:cs="Times New Roman"/>
          <w:sz w:val="28"/>
        </w:rPr>
        <w:t xml:space="preserve">ст. 12.Земельного кодексу України,</w:t>
      </w:r>
      <w:r>
        <w:rPr>
          <w:rFonts w:ascii="Times New Roman" w:hAnsi="Times New Roman" w:cs="Times New Roman"/>
          <w:sz w:val="28"/>
        </w:rPr>
        <w:t xml:space="preserve"> Законом </w:t>
      </w:r>
      <w:r>
        <w:rPr>
          <w:rFonts w:ascii="Times New Roman" w:hAnsi="Times New Roman" w:cs="Times New Roman"/>
          <w:sz w:val="28"/>
        </w:rPr>
        <w:t xml:space="preserve">України «Про землеустрій»,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ст.18 Закону України «Про оцінку земель», </w:t>
      </w:r>
      <w:r>
        <w:rPr>
          <w:rFonts w:ascii="Times New Roman" w:hAnsi="Times New Roman" w:cs="Times New Roman"/>
          <w:sz w:val="28"/>
        </w:rPr>
        <w:t xml:space="preserve">ст. 271 Податкового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та п.34 ч.1 ст.26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Замовити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технічної  документації  з нормативної  грошової  оцінки земель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с. Городище, с. Веселе, с. Покровське, с.Майське, с. Максаки Менської міської територіальної громади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голову укласти від </w:t>
      </w:r>
      <w:r>
        <w:rPr>
          <w:rFonts w:ascii="Times New Roman" w:hAnsi="Times New Roman" w:cs="Times New Roman"/>
          <w:sz w:val="28"/>
          <w:szCs w:val="28"/>
        </w:rPr>
        <w:t xml:space="preserve">імені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договір на виготовлення техніч</w:t>
      </w:r>
      <w:r>
        <w:rPr>
          <w:rFonts w:ascii="Times New Roman" w:hAnsi="Times New Roman" w:cs="Times New Roman"/>
          <w:sz w:val="28"/>
          <w:szCs w:val="28"/>
        </w:rPr>
        <w:t xml:space="preserve">ної документації  з нормативної грошової оцінки земель населених пунктів: с. Городище, с. Веселе, с. Покровське, с. Майське, с.</w:t>
      </w:r>
      <w:r>
        <w:rPr>
          <w:rFonts w:ascii="Times New Roman" w:hAnsi="Times New Roman" w:cs="Times New Roman"/>
          <w:sz w:val="28"/>
          <w:szCs w:val="28"/>
        </w:rPr>
        <w:t xml:space="preserve">Максаки Менської міської територіальної громади з організацією, яка  має дозвіл (ліцензію) на право проведення відповідних робіт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Гнипа В.І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</w:style>
  <w:style w:type="paragraph" w:styleId="403">
    <w:name w:val="Heading 1"/>
    <w:basedOn w:val="402"/>
    <w:next w:val="402"/>
    <w:link w:val="593"/>
    <w:rPr>
      <w:b/>
      <w:sz w:val="32"/>
    </w:rPr>
    <w:pPr>
      <w:jc w:val="center"/>
      <w:keepNext/>
      <w:outlineLvl w:val="0"/>
    </w:pPr>
  </w:style>
  <w:style w:type="paragraph" w:styleId="404">
    <w:name w:val="Heading 2"/>
    <w:link w:val="4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4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4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4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4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4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4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4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2 Char"/>
    <w:basedOn w:val="412"/>
    <w:uiPriority w:val="9"/>
    <w:rPr>
      <w:rFonts w:ascii="Arial" w:hAnsi="Arial" w:cs="Arial" w:eastAsia="Arial"/>
      <w:sz w:val="34"/>
    </w:rPr>
  </w:style>
  <w:style w:type="character" w:styleId="416" w:customStyle="1">
    <w:name w:val="Heading 3 Char"/>
    <w:basedOn w:val="412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Heading 4 Char"/>
    <w:basedOn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Heading 5 Char"/>
    <w:basedOn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Heading 6 Char"/>
    <w:basedOn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Heading 7 Char"/>
    <w:basedOn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Heading 8 Char"/>
    <w:basedOn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Heading 9 Char"/>
    <w:basedOn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23" w:customStyle="1">
    <w:name w:val="Title Char"/>
    <w:basedOn w:val="412"/>
    <w:uiPriority w:val="10"/>
    <w:rPr>
      <w:sz w:val="48"/>
      <w:szCs w:val="48"/>
    </w:rPr>
  </w:style>
  <w:style w:type="character" w:styleId="424" w:customStyle="1">
    <w:name w:val="Subtitle Char"/>
    <w:basedOn w:val="412"/>
    <w:uiPriority w:val="11"/>
    <w:rPr>
      <w:sz w:val="24"/>
      <w:szCs w:val="24"/>
    </w:rPr>
  </w:style>
  <w:style w:type="character" w:styleId="425" w:customStyle="1">
    <w:name w:val="Quote Char"/>
    <w:uiPriority w:val="29"/>
    <w:rPr>
      <w:i/>
    </w:rPr>
  </w:style>
  <w:style w:type="character" w:styleId="426" w:customStyle="1">
    <w:name w:val="Intense Quote Char"/>
    <w:uiPriority w:val="30"/>
    <w:rPr>
      <w:i/>
    </w:rPr>
  </w:style>
  <w:style w:type="character" w:styleId="427" w:customStyle="1">
    <w:name w:val="Header Char"/>
    <w:basedOn w:val="412"/>
    <w:uiPriority w:val="99"/>
  </w:style>
  <w:style w:type="character" w:styleId="428" w:customStyle="1">
    <w:name w:val="Footer Char"/>
    <w:basedOn w:val="412"/>
    <w:uiPriority w:val="99"/>
  </w:style>
  <w:style w:type="character" w:styleId="429" w:customStyle="1">
    <w:name w:val="Footnote Text Char"/>
    <w:uiPriority w:val="99"/>
    <w:rPr>
      <w:sz w:val="18"/>
    </w:rPr>
  </w:style>
  <w:style w:type="character" w:styleId="4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31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432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33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34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35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36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7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38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39">
    <w:name w:val="List Paragraph"/>
    <w:qFormat/>
    <w:uiPriority w:val="34"/>
    <w:pPr>
      <w:contextualSpacing w:val="true"/>
      <w:ind w:left="720"/>
    </w:pPr>
  </w:style>
  <w:style w:type="paragraph" w:styleId="440">
    <w:name w:val="No Spacing"/>
    <w:qFormat/>
    <w:uiPriority w:val="1"/>
  </w:style>
  <w:style w:type="paragraph" w:styleId="441">
    <w:name w:val="Title"/>
    <w:link w:val="4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2" w:customStyle="1">
    <w:name w:val="Заголовок Знак"/>
    <w:link w:val="441"/>
    <w:uiPriority w:val="10"/>
    <w:rPr>
      <w:sz w:val="48"/>
      <w:szCs w:val="48"/>
    </w:rPr>
  </w:style>
  <w:style w:type="paragraph" w:styleId="443">
    <w:name w:val="Subtitle"/>
    <w:link w:val="444"/>
    <w:qFormat/>
    <w:uiPriority w:val="11"/>
    <w:rPr>
      <w:sz w:val="24"/>
      <w:szCs w:val="24"/>
    </w:rPr>
    <w:pPr>
      <w:spacing w:after="200" w:before="200"/>
    </w:pPr>
  </w:style>
  <w:style w:type="character" w:styleId="444" w:customStyle="1">
    <w:name w:val="Подзаголовок Знак"/>
    <w:link w:val="443"/>
    <w:uiPriority w:val="11"/>
    <w:rPr>
      <w:sz w:val="24"/>
      <w:szCs w:val="24"/>
    </w:rPr>
  </w:style>
  <w:style w:type="paragraph" w:styleId="445">
    <w:name w:val="Quote"/>
    <w:link w:val="446"/>
    <w:qFormat/>
    <w:uiPriority w:val="29"/>
    <w:rPr>
      <w:i/>
    </w:rPr>
    <w:pPr>
      <w:ind w:left="720" w:right="720"/>
    </w:pPr>
  </w:style>
  <w:style w:type="character" w:styleId="446" w:customStyle="1">
    <w:name w:val="Цитата 2 Знак"/>
    <w:link w:val="445"/>
    <w:uiPriority w:val="29"/>
    <w:rPr>
      <w:i/>
    </w:rPr>
  </w:style>
  <w:style w:type="paragraph" w:styleId="447">
    <w:name w:val="Intense Quote"/>
    <w:link w:val="4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8" w:customStyle="1">
    <w:name w:val="Выделенная цитата Знак"/>
    <w:link w:val="447"/>
    <w:uiPriority w:val="30"/>
    <w:rPr>
      <w:i/>
    </w:rPr>
  </w:style>
  <w:style w:type="paragraph" w:styleId="449">
    <w:name w:val="Header"/>
    <w:link w:val="4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0" w:customStyle="1">
    <w:name w:val="Верхний колонтитул Знак"/>
    <w:link w:val="449"/>
    <w:uiPriority w:val="99"/>
  </w:style>
  <w:style w:type="paragraph" w:styleId="451">
    <w:name w:val="Footer"/>
    <w:link w:val="4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2" w:customStyle="1">
    <w:name w:val="Нижний колонтитул Знак"/>
    <w:link w:val="451"/>
    <w:uiPriority w:val="99"/>
  </w:style>
  <w:style w:type="table" w:styleId="4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uiPriority w:val="99"/>
    <w:unhideWhenUsed/>
    <w:rPr>
      <w:vertAlign w:val="superscript"/>
    </w:rPr>
  </w:style>
  <w:style w:type="paragraph" w:styleId="583">
    <w:name w:val="toc 1"/>
    <w:uiPriority w:val="39"/>
    <w:unhideWhenUsed/>
    <w:pPr>
      <w:spacing w:after="57"/>
    </w:pPr>
  </w:style>
  <w:style w:type="paragraph" w:styleId="584">
    <w:name w:val="toc 2"/>
    <w:uiPriority w:val="39"/>
    <w:unhideWhenUsed/>
    <w:pPr>
      <w:ind w:left="283"/>
      <w:spacing w:after="57"/>
    </w:pPr>
  </w:style>
  <w:style w:type="paragraph" w:styleId="585">
    <w:name w:val="toc 3"/>
    <w:uiPriority w:val="39"/>
    <w:unhideWhenUsed/>
    <w:pPr>
      <w:ind w:left="567"/>
      <w:spacing w:after="57"/>
    </w:pPr>
  </w:style>
  <w:style w:type="paragraph" w:styleId="586">
    <w:name w:val="toc 4"/>
    <w:uiPriority w:val="39"/>
    <w:unhideWhenUsed/>
    <w:pPr>
      <w:ind w:left="850"/>
      <w:spacing w:after="57"/>
    </w:pPr>
  </w:style>
  <w:style w:type="paragraph" w:styleId="587">
    <w:name w:val="toc 5"/>
    <w:uiPriority w:val="39"/>
    <w:unhideWhenUsed/>
    <w:pPr>
      <w:ind w:left="1134"/>
      <w:spacing w:after="57"/>
    </w:pPr>
  </w:style>
  <w:style w:type="paragraph" w:styleId="588">
    <w:name w:val="toc 6"/>
    <w:uiPriority w:val="39"/>
    <w:unhideWhenUsed/>
    <w:pPr>
      <w:ind w:left="1417"/>
      <w:spacing w:after="57"/>
    </w:pPr>
  </w:style>
  <w:style w:type="paragraph" w:styleId="589">
    <w:name w:val="toc 7"/>
    <w:uiPriority w:val="39"/>
    <w:unhideWhenUsed/>
    <w:pPr>
      <w:ind w:left="1701"/>
      <w:spacing w:after="57"/>
    </w:pPr>
  </w:style>
  <w:style w:type="paragraph" w:styleId="590">
    <w:name w:val="toc 8"/>
    <w:uiPriority w:val="39"/>
    <w:unhideWhenUsed/>
    <w:pPr>
      <w:ind w:left="1984"/>
      <w:spacing w:after="57"/>
    </w:pPr>
  </w:style>
  <w:style w:type="paragraph" w:styleId="591">
    <w:name w:val="toc 9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character" w:styleId="593" w:customStyle="1">
    <w:name w:val="Заголовок 1 Знак"/>
    <w:link w:val="403"/>
    <w:rPr>
      <w:rFonts w:ascii="Times New Roman" w:hAnsi="Times New Roman"/>
      <w:b/>
      <w:sz w:val="20"/>
      <w:szCs w:val="20"/>
      <w:lang w:val="uk-UA" w:eastAsia="en-US"/>
    </w:rPr>
  </w:style>
  <w:style w:type="paragraph" w:styleId="594">
    <w:name w:val="HTML Preformatted"/>
    <w:basedOn w:val="402"/>
    <w:link w:val="595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5" w:customStyle="1">
    <w:name w:val="Стандартный HTML Знак"/>
    <w:link w:val="594"/>
    <w:rPr>
      <w:rFonts w:ascii="Courier New" w:hAnsi="Courier New"/>
    </w:rPr>
  </w:style>
  <w:style w:type="character" w:styleId="596" w:customStyle="1">
    <w:name w:val="rvts23"/>
  </w:style>
  <w:style w:type="paragraph" w:styleId="597" w:customStyle="1">
    <w:name w:val="Титулка"/>
    <w:basedOn w:val="40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8">
    <w:name w:val="Balloon Text"/>
    <w:basedOn w:val="402"/>
    <w:link w:val="599"/>
    <w:semiHidden/>
    <w:rPr>
      <w:rFonts w:ascii="Segoe UI" w:hAnsi="Segoe UI"/>
      <w:sz w:val="18"/>
      <w:szCs w:val="18"/>
    </w:rPr>
  </w:style>
  <w:style w:type="character" w:styleId="599" w:customStyle="1">
    <w:name w:val="Текст выноски Знак"/>
    <w:link w:val="598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7</cp:revision>
  <dcterms:created xsi:type="dcterms:W3CDTF">2021-02-08T12:21:00Z</dcterms:created>
  <dcterms:modified xsi:type="dcterms:W3CDTF">2021-02-19T17:18:47Z</dcterms:modified>
</cp:coreProperties>
</file>