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lang w:val="ru-RU" w:eastAsia="ru-RU"/>
        </w:rPr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84"/>
        <w:jc w:val="both"/>
        <w:spacing w:after="0" w:afterAutospacing="0" w:before="0" w:beforeAutospacing="0"/>
        <w:tabs>
          <w:tab w:val="left" w:pos="3969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17 лютого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sz w:val="28"/>
        </w:rPr>
        <w:t xml:space="preserve">60</w:t>
      </w:r>
      <w:r/>
    </w:p>
    <w:p>
      <w:pPr>
        <w:pStyle w:val="58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84"/>
        <w:ind w:right="5812"/>
        <w:spacing w:lineRule="auto" w:line="276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</w:t>
      </w:r>
      <w:r/>
    </w:p>
    <w:p>
      <w:pPr>
        <w:pStyle w:val="584"/>
        <w:ind w:right="5812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/>
    </w:p>
    <w:p>
      <w:pPr>
        <w:pStyle w:val="584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84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</w:t>
      </w:r>
      <w:r>
        <w:rPr>
          <w:color w:val="000000"/>
          <w:sz w:val="28"/>
          <w:szCs w:val="28"/>
        </w:rPr>
        <w:t xml:space="preserve">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Менської міської ради 7 скл</w:t>
      </w:r>
      <w:r>
        <w:rPr>
          <w:color w:val="000000"/>
          <w:sz w:val="28"/>
          <w:szCs w:val="28"/>
        </w:rPr>
        <w:t xml:space="preserve">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голови </w:t>
      </w:r>
      <w:r>
        <w:rPr>
          <w:color w:val="000000"/>
          <w:sz w:val="28"/>
          <w:szCs w:val="28"/>
          <w:lang w:val="uk-UA"/>
        </w:rPr>
        <w:t xml:space="preserve">Організації ветеранів України </w:t>
      </w:r>
      <w:r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ериторіальної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ромади </w:t>
      </w:r>
      <w:r>
        <w:rPr>
          <w:color w:val="000000"/>
          <w:sz w:val="28"/>
          <w:szCs w:val="28"/>
          <w:lang w:val="uk-UA"/>
        </w:rPr>
        <w:t xml:space="preserve">Р.М.Москальської</w:t>
      </w:r>
      <w:r>
        <w:rPr>
          <w:color w:val="000000"/>
          <w:sz w:val="28"/>
          <w:szCs w:val="28"/>
        </w:rPr>
        <w:t xml:space="preserve"> щодо нагородження Почесн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 Гриценко С.П., ветерана праці</w:t>
      </w:r>
      <w:r>
        <w:rPr>
          <w:sz w:val="28"/>
          <w:szCs w:val="28"/>
        </w:rPr>
        <w:t xml:space="preserve">: </w:t>
      </w:r>
      <w:r/>
    </w:p>
    <w:p>
      <w:pPr>
        <w:pStyle w:val="417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</w:t>
      </w:r>
      <w:r>
        <w:rPr>
          <w:rFonts w:ascii="Times New Roman" w:hAnsi="Times New Roman" w:cs="Times New Roman"/>
          <w:sz w:val="28"/>
          <w:szCs w:val="28"/>
        </w:rPr>
        <w:t xml:space="preserve">вагомі здобутки </w:t>
      </w:r>
      <w:r>
        <w:rPr>
          <w:rFonts w:ascii="Times New Roman" w:hAnsi="Times New Roman" w:cs="Times New Roman"/>
          <w:sz w:val="28"/>
          <w:szCs w:val="28"/>
        </w:rPr>
        <w:t xml:space="preserve">в освітянській галузі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100-річчя з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ня народження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Гриценко Софію Прохорівну.</w:t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вказан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 пункті 1, грошову винагороду в розмірі 248  грн.  45 коп. з урахуванням податку з доходів фізичних осіб та військового збору. </w:t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заступника начальника відділу документування та забезпечення діяльності апарату Менської міської ради Дем'яненко О.В.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eastAsia="Times New Roman"/>
          <w:color w:val="000000"/>
          <w:sz w:val="20"/>
          <w:szCs w:val="28"/>
        </w:rPr>
      </w:r>
      <w:r>
        <w:rPr>
          <w:sz w:val="20"/>
        </w:rPr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0"/>
          <w:szCs w:val="28"/>
        </w:rPr>
      </w:pPr>
      <w:r>
        <w:rPr>
          <w:rFonts w:ascii="Times New Roman" w:hAnsi="Times New Roman" w:eastAsia="Times New Roman"/>
          <w:color w:val="000000"/>
          <w:sz w:val="20"/>
          <w:szCs w:val="28"/>
        </w:rPr>
      </w:r>
      <w:r>
        <w:rPr>
          <w:rFonts w:ascii="Times New Roman" w:hAnsi="Times New Roman" w:eastAsia="Times New Roman"/>
          <w:color w:val="000000"/>
          <w:sz w:val="20"/>
          <w:szCs w:val="28"/>
        </w:rPr>
      </w:r>
      <w:r/>
    </w:p>
    <w:p>
      <w:pPr>
        <w:pStyle w:val="584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3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13"/>
    <w:link w:val="404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Header Char"/>
    <w:basedOn w:val="413"/>
    <w:link w:val="454"/>
    <w:uiPriority w:val="99"/>
  </w:style>
  <w:style w:type="character" w:styleId="402">
    <w:name w:val="Footer Char"/>
    <w:basedOn w:val="413"/>
    <w:link w:val="456"/>
    <w:uiPriority w:val="99"/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44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5">
    <w:name w:val="Heading 2"/>
    <w:basedOn w:val="403"/>
    <w:next w:val="403"/>
    <w:link w:val="44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basedOn w:val="403"/>
    <w:next w:val="403"/>
    <w:link w:val="44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basedOn w:val="403"/>
    <w:next w:val="403"/>
    <w:link w:val="44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basedOn w:val="403"/>
    <w:next w:val="403"/>
    <w:link w:val="44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basedOn w:val="403"/>
    <w:next w:val="403"/>
    <w:link w:val="44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0">
    <w:name w:val="Heading 7"/>
    <w:basedOn w:val="403"/>
    <w:next w:val="403"/>
    <w:link w:val="44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1">
    <w:name w:val="Heading 8"/>
    <w:basedOn w:val="403"/>
    <w:next w:val="403"/>
    <w:link w:val="44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2">
    <w:name w:val="Heading 9"/>
    <w:basedOn w:val="403"/>
    <w:next w:val="403"/>
    <w:link w:val="44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paragraph" w:styleId="416">
    <w:name w:val="List Paragraph"/>
    <w:basedOn w:val="403"/>
    <w:pPr>
      <w:contextualSpacing w:val="true"/>
      <w:ind w:left="720"/>
    </w:pPr>
  </w:style>
  <w:style w:type="paragraph" w:styleId="417">
    <w:name w:val="No Spacing"/>
    <w:rPr>
      <w:sz w:val="22"/>
      <w:lang w:val="uk-UA" w:bidi="ar-SA"/>
    </w:rPr>
  </w:style>
  <w:style w:type="paragraph" w:styleId="418">
    <w:name w:val="Title"/>
    <w:basedOn w:val="403"/>
    <w:next w:val="403"/>
    <w:link w:val="450"/>
    <w:rPr>
      <w:sz w:val="48"/>
      <w:szCs w:val="48"/>
    </w:rPr>
    <w:pPr>
      <w:contextualSpacing w:val="true"/>
      <w:spacing w:after="200" w:before="300"/>
    </w:pPr>
  </w:style>
  <w:style w:type="paragraph" w:styleId="419">
    <w:name w:val="Subtitle"/>
    <w:basedOn w:val="403"/>
    <w:next w:val="403"/>
    <w:link w:val="451"/>
    <w:rPr>
      <w:sz w:val="24"/>
      <w:szCs w:val="24"/>
    </w:rPr>
    <w:pPr>
      <w:spacing w:after="200" w:before="200"/>
    </w:pPr>
  </w:style>
  <w:style w:type="paragraph" w:styleId="420">
    <w:name w:val="Quote"/>
    <w:basedOn w:val="403"/>
    <w:next w:val="403"/>
    <w:link w:val="452"/>
    <w:rPr>
      <w:i/>
      <w:szCs w:val="20"/>
      <w:lang w:val="en-US"/>
    </w:rPr>
    <w:pPr>
      <w:ind w:left="720" w:right="720"/>
    </w:pPr>
  </w:style>
  <w:style w:type="paragraph" w:styleId="421">
    <w:name w:val="Intense Quote"/>
    <w:basedOn w:val="403"/>
    <w:next w:val="403"/>
    <w:link w:val="453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2">
    <w:name w:val="Table Grid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3">
    <w:name w:val="Hyperlink"/>
    <w:rPr>
      <w:color w:val="0563C1"/>
      <w:u w:val="single"/>
    </w:rPr>
  </w:style>
  <w:style w:type="paragraph" w:styleId="424">
    <w:name w:val="footnote text"/>
    <w:basedOn w:val="403"/>
    <w:link w:val="583"/>
    <w:semiHidden/>
    <w:rPr>
      <w:sz w:val="18"/>
      <w:szCs w:val="20"/>
      <w:lang w:val="en-US"/>
    </w:rPr>
    <w:pPr>
      <w:spacing w:after="40"/>
    </w:pPr>
  </w:style>
  <w:style w:type="character" w:styleId="425">
    <w:name w:val="footnote reference"/>
    <w:basedOn w:val="413"/>
    <w:rPr>
      <w:vertAlign w:val="superscript"/>
    </w:rPr>
  </w:style>
  <w:style w:type="paragraph" w:styleId="426">
    <w:name w:val="toc 1"/>
    <w:basedOn w:val="403"/>
    <w:next w:val="403"/>
    <w:pPr>
      <w:spacing w:after="57"/>
    </w:pPr>
  </w:style>
  <w:style w:type="paragraph" w:styleId="427">
    <w:name w:val="toc 2"/>
    <w:basedOn w:val="403"/>
    <w:next w:val="403"/>
    <w:pPr>
      <w:ind w:left="283"/>
      <w:spacing w:after="57"/>
    </w:pPr>
  </w:style>
  <w:style w:type="paragraph" w:styleId="428">
    <w:name w:val="toc 3"/>
    <w:basedOn w:val="403"/>
    <w:next w:val="403"/>
    <w:pPr>
      <w:ind w:left="567"/>
      <w:spacing w:after="57"/>
    </w:pPr>
  </w:style>
  <w:style w:type="paragraph" w:styleId="429">
    <w:name w:val="toc 4"/>
    <w:basedOn w:val="403"/>
    <w:next w:val="403"/>
    <w:pPr>
      <w:ind w:left="850"/>
      <w:spacing w:after="57"/>
    </w:pPr>
  </w:style>
  <w:style w:type="paragraph" w:styleId="430">
    <w:name w:val="toc 5"/>
    <w:basedOn w:val="403"/>
    <w:next w:val="403"/>
    <w:pPr>
      <w:ind w:left="1134"/>
      <w:spacing w:after="57"/>
    </w:pPr>
  </w:style>
  <w:style w:type="paragraph" w:styleId="431">
    <w:name w:val="toc 6"/>
    <w:basedOn w:val="403"/>
    <w:next w:val="403"/>
    <w:pPr>
      <w:ind w:left="1417"/>
      <w:spacing w:after="57"/>
    </w:pPr>
  </w:style>
  <w:style w:type="paragraph" w:styleId="432">
    <w:name w:val="toc 7"/>
    <w:basedOn w:val="403"/>
    <w:next w:val="403"/>
    <w:pPr>
      <w:ind w:left="1701"/>
      <w:spacing w:after="57"/>
    </w:pPr>
  </w:style>
  <w:style w:type="paragraph" w:styleId="433">
    <w:name w:val="toc 8"/>
    <w:basedOn w:val="403"/>
    <w:next w:val="403"/>
    <w:pPr>
      <w:ind w:left="1984"/>
      <w:spacing w:after="57"/>
    </w:pPr>
  </w:style>
  <w:style w:type="paragraph" w:styleId="434">
    <w:name w:val="toc 9"/>
    <w:basedOn w:val="403"/>
    <w:next w:val="403"/>
    <w:pPr>
      <w:ind w:left="2268"/>
      <w:spacing w:after="57"/>
    </w:pPr>
  </w:style>
  <w:style w:type="paragraph" w:styleId="435">
    <w:name w:val="TOC Heading"/>
    <w:rPr>
      <w:sz w:val="22"/>
      <w:lang w:val="uk-UA" w:bidi="ar-SA"/>
    </w:rPr>
    <w:pPr>
      <w:spacing w:lineRule="auto" w:line="259" w:after="160"/>
    </w:pPr>
  </w:style>
  <w:style w:type="character" w:styleId="436" w:customStyle="1">
    <w:name w:val="Title Char"/>
    <w:basedOn w:val="413"/>
    <w:rPr>
      <w:sz w:val="48"/>
      <w:szCs w:val="48"/>
    </w:rPr>
  </w:style>
  <w:style w:type="character" w:styleId="437" w:customStyle="1">
    <w:name w:val="Subtitle Char"/>
    <w:basedOn w:val="413"/>
    <w:rPr>
      <w:sz w:val="24"/>
      <w:szCs w:val="24"/>
    </w:rPr>
  </w:style>
  <w:style w:type="character" w:styleId="438" w:customStyle="1">
    <w:name w:val="Quote Char"/>
    <w:rPr>
      <w:i/>
    </w:rPr>
  </w:style>
  <w:style w:type="character" w:styleId="439" w:customStyle="1">
    <w:name w:val="Intense Quote Char"/>
    <w:rPr>
      <w:i/>
    </w:rPr>
  </w:style>
  <w:style w:type="character" w:styleId="440" w:customStyle="1">
    <w:name w:val="Footnote Text Char"/>
    <w:rPr>
      <w:sz w:val="18"/>
    </w:rPr>
  </w:style>
  <w:style w:type="character" w:styleId="441" w:customStyle="1">
    <w:name w:val="Заголовок 1 Знак"/>
    <w:basedOn w:val="413"/>
    <w:link w:val="404"/>
    <w:rPr>
      <w:rFonts w:ascii="Arial" w:hAnsi="Arial" w:eastAsia="Arial"/>
      <w:sz w:val="40"/>
      <w:szCs w:val="40"/>
    </w:rPr>
  </w:style>
  <w:style w:type="character" w:styleId="442" w:customStyle="1">
    <w:name w:val="Заголовок 2 Знак"/>
    <w:basedOn w:val="413"/>
    <w:link w:val="405"/>
    <w:rPr>
      <w:rFonts w:ascii="Arial" w:hAnsi="Arial" w:eastAsia="Arial"/>
      <w:sz w:val="34"/>
    </w:rPr>
  </w:style>
  <w:style w:type="character" w:styleId="443" w:customStyle="1">
    <w:name w:val="Заголовок 3 Знак"/>
    <w:basedOn w:val="413"/>
    <w:link w:val="406"/>
    <w:rPr>
      <w:rFonts w:ascii="Arial" w:hAnsi="Arial" w:eastAsia="Arial"/>
      <w:sz w:val="30"/>
      <w:szCs w:val="30"/>
    </w:rPr>
  </w:style>
  <w:style w:type="character" w:styleId="444" w:customStyle="1">
    <w:name w:val="Заголовок 4 Знак"/>
    <w:basedOn w:val="413"/>
    <w:link w:val="407"/>
    <w:rPr>
      <w:rFonts w:ascii="Arial" w:hAnsi="Arial" w:eastAsia="Arial"/>
      <w:b/>
      <w:bCs/>
      <w:sz w:val="26"/>
      <w:szCs w:val="26"/>
    </w:rPr>
  </w:style>
  <w:style w:type="character" w:styleId="445" w:customStyle="1">
    <w:name w:val="Заголовок 5 Знак"/>
    <w:basedOn w:val="413"/>
    <w:link w:val="408"/>
    <w:rPr>
      <w:rFonts w:ascii="Arial" w:hAnsi="Arial" w:eastAsia="Arial"/>
      <w:b/>
      <w:bCs/>
      <w:sz w:val="24"/>
      <w:szCs w:val="24"/>
    </w:rPr>
  </w:style>
  <w:style w:type="character" w:styleId="446" w:customStyle="1">
    <w:name w:val="Заголовок 6 Знак"/>
    <w:basedOn w:val="413"/>
    <w:link w:val="409"/>
    <w:rPr>
      <w:rFonts w:ascii="Arial" w:hAnsi="Arial" w:eastAsia="Arial"/>
      <w:b/>
      <w:bCs/>
      <w:sz w:val="22"/>
      <w:szCs w:val="22"/>
    </w:rPr>
  </w:style>
  <w:style w:type="character" w:styleId="447" w:customStyle="1">
    <w:name w:val="Заголовок 7 Знак"/>
    <w:basedOn w:val="413"/>
    <w:link w:val="410"/>
    <w:rPr>
      <w:rFonts w:ascii="Arial" w:hAnsi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basedOn w:val="413"/>
    <w:link w:val="411"/>
    <w:rPr>
      <w:rFonts w:ascii="Arial" w:hAnsi="Arial" w:eastAsia="Arial"/>
      <w:i/>
      <w:iCs/>
      <w:sz w:val="22"/>
      <w:szCs w:val="22"/>
    </w:rPr>
  </w:style>
  <w:style w:type="character" w:styleId="449" w:customStyle="1">
    <w:name w:val="Заголовок 9 Знак"/>
    <w:basedOn w:val="413"/>
    <w:link w:val="412"/>
    <w:rPr>
      <w:rFonts w:ascii="Arial" w:hAnsi="Arial" w:eastAsia="Arial"/>
      <w:i/>
      <w:iCs/>
      <w:sz w:val="21"/>
      <w:szCs w:val="21"/>
    </w:rPr>
  </w:style>
  <w:style w:type="character" w:styleId="450" w:customStyle="1">
    <w:name w:val="Название Знак"/>
    <w:basedOn w:val="413"/>
    <w:link w:val="418"/>
    <w:rPr>
      <w:sz w:val="48"/>
      <w:szCs w:val="48"/>
    </w:rPr>
  </w:style>
  <w:style w:type="character" w:styleId="451" w:customStyle="1">
    <w:name w:val="Подзаголовок Знак"/>
    <w:basedOn w:val="413"/>
    <w:link w:val="419"/>
    <w:rPr>
      <w:sz w:val="24"/>
      <w:szCs w:val="24"/>
    </w:rPr>
  </w:style>
  <w:style w:type="character" w:styleId="452" w:customStyle="1">
    <w:name w:val="Цитата 2 Знак"/>
    <w:link w:val="420"/>
    <w:rPr>
      <w:i/>
    </w:rPr>
  </w:style>
  <w:style w:type="character" w:styleId="453" w:customStyle="1">
    <w:name w:val="Выделенная цитата Знак"/>
    <w:link w:val="421"/>
    <w:rPr>
      <w:i/>
    </w:rPr>
  </w:style>
  <w:style w:type="paragraph" w:styleId="454">
    <w:name w:val="Header"/>
    <w:basedOn w:val="403"/>
    <w:link w:val="455"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13"/>
    <w:link w:val="454"/>
  </w:style>
  <w:style w:type="paragraph" w:styleId="456">
    <w:name w:val="Footer"/>
    <w:basedOn w:val="403"/>
    <w:link w:val="457"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13"/>
    <w:link w:val="456"/>
  </w:style>
  <w:style w:type="table" w:styleId="458" w:customStyle="1">
    <w:name w:val="Table Grid Light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59">
    <w:name w:val="Plain Table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Plain Table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1">
    <w:name w:val="Plain Table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2">
    <w:name w:val="Plain Table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Grid Table 1 Light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1 Light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>
    <w:name w:val="Grid Table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2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>
    <w:name w:val="Grid Table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3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Grid Table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4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>
    <w:name w:val="Grid Table 5 Dark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5 Dark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Grid Table 6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6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>
    <w:name w:val="Grid Table 7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7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List Table 1 Light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1 Light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>
    <w:name w:val="List Table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2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>
    <w:name w:val="List Table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3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List Table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4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List Table 5 Dark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5 Dark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>
    <w:name w:val="List Table 6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6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List Table 7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7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ned - Accent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 1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2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3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4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5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6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Bordered &amp; Lined - Accent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 1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2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3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4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5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6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3" w:customStyle="1">
    <w:name w:val="Текст сноски Знак"/>
    <w:link w:val="424"/>
    <w:rPr>
      <w:sz w:val="18"/>
    </w:rPr>
  </w:style>
  <w:style w:type="paragraph" w:styleId="584">
    <w:name w:val="Normal (Web)"/>
    <w:basedOn w:val="403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Гречуха Ольга Петрівна</cp:lastModifiedBy>
  <cp:revision>8</cp:revision>
  <dcterms:created xsi:type="dcterms:W3CDTF">2021-02-15T07:43:00Z</dcterms:created>
  <dcterms:modified xsi:type="dcterms:W3CDTF">2021-02-17T06:47:18Z</dcterms:modified>
</cp:coreProperties>
</file>