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val="ru-RU"/>
        </w:rPr>
      </w:r>
      <w:r>
        <w:rPr>
          <w:rFonts w:cs="Mangal" w:eastAsia="Lucida Sans Unicode"/>
          <w:b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50" cy="7524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52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</w:t>
      </w: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val="ru-RU"/>
        </w:rPr>
        <w:t xml:space="preserve">ПРОЕКТ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17 лютого  2021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взяття на квартирний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Андрійченко Наталії Володимирівни </w:t>
      </w:r>
      <w:r>
        <w:rPr>
          <w:sz w:val="28"/>
          <w:szCs w:val="28"/>
        </w:rPr>
        <w:t xml:space="preserve">про взяття на квартирний облік </w:t>
      </w:r>
      <w:r>
        <w:rPr>
          <w:sz w:val="28"/>
          <w:szCs w:val="28"/>
        </w:rPr>
        <w:t xml:space="preserve">за місцем проживання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пп.2 п.</w:t>
      </w:r>
      <w:r>
        <w:rPr>
          <w:sz w:val="28"/>
          <w:szCs w:val="28"/>
        </w:rPr>
        <w:t xml:space="preserve">«</w:t>
      </w:r>
      <w:r/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  <w:t xml:space="preserve"> ст.30 Закону України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м</w:t>
      </w:r>
      <w:r>
        <w:rPr>
          <w:sz w:val="28"/>
          <w:szCs w:val="28"/>
        </w:rPr>
        <w:t xml:space="preserve">ісцеве самоврядування в Україні», ст. 34, </w:t>
      </w:r>
      <w:r>
        <w:rPr>
          <w:sz w:val="28"/>
          <w:szCs w:val="28"/>
        </w:rPr>
        <w:t xml:space="preserve">39,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Житлового кодексу Української РСР, Правил обліку громадян, які потребують поліпшення житлових умов, і надання їм жилих приміщень, затверджених постановою Ради Міністрів УРСР і Укрпрофради від 11 грудня 1984 № 470, з ура</w:t>
      </w:r>
      <w:r>
        <w:rPr>
          <w:sz w:val="28"/>
          <w:szCs w:val="28"/>
        </w:rPr>
        <w:t xml:space="preserve">хуванням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з житлових питань при виконавчому комітеті</w:t>
      </w:r>
      <w:r>
        <w:rPr>
          <w:sz w:val="28"/>
          <w:szCs w:val="28"/>
        </w:rPr>
        <w:t xml:space="preserve"> Менської міської ради від 12.02.2021 року</w:t>
      </w:r>
      <w:r>
        <w:rPr>
          <w:sz w:val="28"/>
          <w:szCs w:val="28"/>
        </w:rPr>
        <w:t xml:space="preserve">, виконавчий комітет міської ради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</w:t>
      </w:r>
      <w:r>
        <w:rPr>
          <w:sz w:val="28"/>
          <w:szCs w:val="28"/>
        </w:rPr>
        <w:t xml:space="preserve">В: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Взяти на квартирний облік Андрійченко Наталію Володимирівну, з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єю у складі восьми осіб. </w:t>
      </w:r>
      <w:r>
        <w:rPr>
          <w:sz w:val="28"/>
          <w:szCs w:val="28"/>
        </w:rPr>
        <w:t xml:space="preserve">Включити </w:t>
      </w:r>
      <w:r>
        <w:rPr>
          <w:sz w:val="28"/>
          <w:szCs w:val="28"/>
        </w:rPr>
        <w:t xml:space="preserve">її до </w:t>
      </w:r>
      <w:r>
        <w:rPr>
          <w:sz w:val="28"/>
          <w:szCs w:val="28"/>
        </w:rPr>
        <w:t xml:space="preserve">списку для </w:t>
      </w:r>
      <w:r>
        <w:rPr>
          <w:sz w:val="28"/>
          <w:szCs w:val="28"/>
        </w:rPr>
        <w:t xml:space="preserve">позачергового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отримання житла, як багатодітну сім’ю,</w:t>
      </w:r>
      <w:r>
        <w:rPr>
          <w:sz w:val="28"/>
          <w:szCs w:val="28"/>
        </w:rPr>
        <w:t xml:space="preserve"> яка має у своєму складі п’ятьох і більше дітей, </w:t>
      </w:r>
      <w:r>
        <w:rPr>
          <w:sz w:val="28"/>
          <w:szCs w:val="28"/>
        </w:rPr>
        <w:t xml:space="preserve">з дня прийняття рішення.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 xml:space="preserve">пп. 1 п. </w:t>
      </w:r>
      <w:r>
        <w:rPr>
          <w:sz w:val="28"/>
          <w:szCs w:val="28"/>
        </w:rPr>
        <w:t xml:space="preserve">13 Правил (відсутність мінімального розміру житлової площі). Врахуванню підлягає факт проживання сім’ї заявниці </w:t>
      </w:r>
      <w:r>
        <w:rPr>
          <w:sz w:val="28"/>
          <w:szCs w:val="28"/>
        </w:rPr>
        <w:t xml:space="preserve">не менше 5 років за договором </w:t>
      </w:r>
      <w:r>
        <w:rPr>
          <w:sz w:val="28"/>
          <w:szCs w:val="28"/>
        </w:rPr>
        <w:t xml:space="preserve">найму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ренди) в будинках (квартирах), </w:t>
      </w:r>
      <w:r>
        <w:rPr>
          <w:sz w:val="28"/>
          <w:szCs w:val="28"/>
        </w:rPr>
        <w:t xml:space="preserve">що належать громадянам на </w:t>
      </w:r>
      <w:r>
        <w:rPr>
          <w:sz w:val="28"/>
          <w:szCs w:val="28"/>
        </w:rPr>
        <w:t xml:space="preserve">праві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приватної власності</w:t>
      </w:r>
      <w:r>
        <w:rPr>
          <w:sz w:val="28"/>
          <w:szCs w:val="28"/>
        </w:rPr>
        <w:t xml:space="preserve">.</w:t>
      </w:r>
      <w:r/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Пільга: пп.7 п. 46</w:t>
      </w:r>
      <w:r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, ч. 8 ст. 46 ЖК УРСР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сім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яка має п’ятьох і більше дітей).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709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Batang">
    <w:panose1 w:val="02020603020101020101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Title Char"/>
    <w:basedOn w:val="392"/>
    <w:link w:val="414"/>
    <w:uiPriority w:val="10"/>
    <w:rPr>
      <w:sz w:val="48"/>
      <w:szCs w:val="48"/>
    </w:rPr>
  </w:style>
  <w:style w:type="character" w:styleId="387">
    <w:name w:val="Subtitle Char"/>
    <w:basedOn w:val="392"/>
    <w:link w:val="416"/>
    <w:uiPriority w:val="11"/>
    <w:rPr>
      <w:sz w:val="24"/>
      <w:szCs w:val="24"/>
    </w:rPr>
  </w:style>
  <w:style w:type="character" w:styleId="388">
    <w:name w:val="Quote Char"/>
    <w:link w:val="418"/>
    <w:uiPriority w:val="29"/>
    <w:rPr>
      <w:i/>
    </w:rPr>
  </w:style>
  <w:style w:type="character" w:styleId="389">
    <w:name w:val="Intense Quote Char"/>
    <w:link w:val="420"/>
    <w:uiPriority w:val="30"/>
    <w:rPr>
      <w:i/>
    </w:rPr>
  </w:style>
  <w:style w:type="character" w:styleId="390">
    <w:name w:val="Footnote Text Char"/>
    <w:link w:val="553"/>
    <w:uiPriority w:val="99"/>
    <w:rPr>
      <w:sz w:val="18"/>
    </w:rPr>
  </w:style>
  <w:style w:type="paragraph" w:styleId="391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Heading 1 Char"/>
    <w:basedOn w:val="392"/>
    <w:link w:val="566"/>
    <w:uiPriority w:val="9"/>
    <w:rPr>
      <w:rFonts w:ascii="Arial" w:hAnsi="Arial" w:cs="Arial" w:eastAsia="Arial"/>
      <w:sz w:val="40"/>
      <w:szCs w:val="40"/>
    </w:rPr>
  </w:style>
  <w:style w:type="paragraph" w:styleId="396" w:customStyle="1">
    <w:name w:val="Heading 2"/>
    <w:basedOn w:val="391"/>
    <w:next w:val="391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 w:customStyle="1">
    <w:name w:val="Heading 2 Char"/>
    <w:basedOn w:val="392"/>
    <w:link w:val="396"/>
    <w:uiPriority w:val="9"/>
    <w:rPr>
      <w:rFonts w:ascii="Arial" w:hAnsi="Arial" w:cs="Arial" w:eastAsia="Arial"/>
      <w:sz w:val="34"/>
    </w:rPr>
  </w:style>
  <w:style w:type="paragraph" w:styleId="398" w:customStyle="1">
    <w:name w:val="Heading 3"/>
    <w:basedOn w:val="391"/>
    <w:next w:val="391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 w:customStyle="1">
    <w:name w:val="Heading 3 Char"/>
    <w:basedOn w:val="392"/>
    <w:link w:val="398"/>
    <w:uiPriority w:val="9"/>
    <w:rPr>
      <w:rFonts w:ascii="Arial" w:hAnsi="Arial" w:cs="Arial" w:eastAsia="Arial"/>
      <w:sz w:val="30"/>
      <w:szCs w:val="30"/>
    </w:rPr>
  </w:style>
  <w:style w:type="paragraph" w:styleId="400" w:customStyle="1">
    <w:name w:val="Heading 4"/>
    <w:basedOn w:val="391"/>
    <w:next w:val="391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 w:customStyle="1">
    <w:name w:val="Heading 4 Char"/>
    <w:basedOn w:val="392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 w:customStyle="1">
    <w:name w:val="Heading 5"/>
    <w:basedOn w:val="391"/>
    <w:next w:val="391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 w:customStyle="1">
    <w:name w:val="Heading 5 Char"/>
    <w:basedOn w:val="392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 w:customStyle="1">
    <w:name w:val="Heading 6"/>
    <w:basedOn w:val="391"/>
    <w:next w:val="391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 w:customStyle="1">
    <w:name w:val="Heading 6 Char"/>
    <w:basedOn w:val="392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 w:customStyle="1">
    <w:name w:val="Heading 7"/>
    <w:basedOn w:val="391"/>
    <w:next w:val="391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 w:customStyle="1">
    <w:name w:val="Heading 7 Char"/>
    <w:basedOn w:val="392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 w:customStyle="1">
    <w:name w:val="Heading 8"/>
    <w:basedOn w:val="391"/>
    <w:next w:val="391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 w:customStyle="1">
    <w:name w:val="Heading 8 Char"/>
    <w:basedOn w:val="392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 w:customStyle="1">
    <w:name w:val="Heading 9"/>
    <w:basedOn w:val="391"/>
    <w:next w:val="391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 w:customStyle="1">
    <w:name w:val="Heading 9 Char"/>
    <w:basedOn w:val="392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1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/>
    </w:pPr>
  </w:style>
  <w:style w:type="paragraph" w:styleId="414">
    <w:name w:val="Title"/>
    <w:basedOn w:val="391"/>
    <w:next w:val="391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Название Знак"/>
    <w:basedOn w:val="392"/>
    <w:link w:val="414"/>
    <w:uiPriority w:val="10"/>
    <w:rPr>
      <w:sz w:val="48"/>
      <w:szCs w:val="48"/>
    </w:rPr>
  </w:style>
  <w:style w:type="paragraph" w:styleId="416">
    <w:name w:val="Subtitle"/>
    <w:basedOn w:val="391"/>
    <w:next w:val="391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basedOn w:val="392"/>
    <w:link w:val="416"/>
    <w:uiPriority w:val="11"/>
    <w:rPr>
      <w:sz w:val="24"/>
      <w:szCs w:val="24"/>
    </w:rPr>
  </w:style>
  <w:style w:type="paragraph" w:styleId="418">
    <w:name w:val="Quote"/>
    <w:basedOn w:val="391"/>
    <w:next w:val="391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basedOn w:val="391"/>
    <w:next w:val="391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 w:customStyle="1">
    <w:name w:val="Header"/>
    <w:basedOn w:val="391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Header Char"/>
    <w:basedOn w:val="392"/>
    <w:link w:val="422"/>
    <w:uiPriority w:val="99"/>
  </w:style>
  <w:style w:type="paragraph" w:styleId="424" w:customStyle="1">
    <w:name w:val="Footer"/>
    <w:basedOn w:val="391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Footer Char"/>
    <w:basedOn w:val="392"/>
    <w:link w:val="424"/>
    <w:uiPriority w:val="99"/>
  </w:style>
  <w:style w:type="table" w:styleId="426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 w:customStyle="1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 w:customStyle="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6" w:customStyle="1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7" w:customStyle="1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8" w:customStyle="1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9" w:customStyle="1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0" w:customStyle="1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1" w:customStyle="1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0" w:customStyle="1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1" w:customStyle="1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2" w:customStyle="1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3" w:customStyle="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4" w:customStyle="1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5" w:customStyle="1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1" w:customStyle="1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2" w:customStyle="1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3" w:customStyle="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4" w:customStyle="1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5" w:customStyle="1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6" w:customStyle="1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9" w:customStyle="1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0" w:customStyle="1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1" w:customStyle="1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2" w:customStyle="1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3" w:customStyle="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4" w:customStyle="1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3" w:customStyle="1">
    <w:name w:val="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4" w:customStyle="1">
    <w:name w:val="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5" w:customStyle="1">
    <w:name w:val="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6" w:customStyle="1">
    <w:name w:val="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7" w:customStyle="1">
    <w:name w:val="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8" w:customStyle="1">
    <w:name w:val="Bordered &amp; 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0" w:customStyle="1">
    <w:name w:val="Bordered &amp; 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1" w:customStyle="1">
    <w:name w:val="Bordered &amp; 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2" w:customStyle="1">
    <w:name w:val="Bordered &amp; 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3" w:customStyle="1">
    <w:name w:val="Bordered &amp; 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4" w:customStyle="1">
    <w:name w:val="Bordered &amp; 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5" w:customStyle="1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7" w:customStyle="1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8" w:customStyle="1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9" w:customStyle="1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0" w:customStyle="1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51" w:customStyle="1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563C1" w:themeColor="hyperlink"/>
      <w:u w:val="single"/>
    </w:rPr>
  </w:style>
  <w:style w:type="paragraph" w:styleId="553">
    <w:name w:val="footnote text"/>
    <w:basedOn w:val="391"/>
    <w:link w:val="554"/>
    <w:uiPriority w:val="99"/>
    <w:semiHidden/>
    <w:unhideWhenUsed/>
    <w:rPr>
      <w:sz w:val="18"/>
    </w:rPr>
    <w:pPr>
      <w:spacing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basedOn w:val="392"/>
    <w:uiPriority w:val="99"/>
    <w:unhideWhenUsed/>
    <w:rPr>
      <w:vertAlign w:val="superscript"/>
    </w:rPr>
  </w:style>
  <w:style w:type="paragraph" w:styleId="556">
    <w:name w:val="toc 1"/>
    <w:basedOn w:val="391"/>
    <w:next w:val="391"/>
    <w:uiPriority w:val="39"/>
    <w:unhideWhenUsed/>
    <w:pPr>
      <w:spacing w:after="57"/>
    </w:pPr>
  </w:style>
  <w:style w:type="paragraph" w:styleId="557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58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59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60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61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62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63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64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65">
    <w:name w:val="TOC Heading"/>
    <w:uiPriority w:val="39"/>
    <w:unhideWhenUsed/>
  </w:style>
  <w:style w:type="paragraph" w:styleId="566" w:customStyle="1">
    <w:name w:val="Heading 1"/>
    <w:basedOn w:val="391"/>
    <w:next w:val="391"/>
    <w:link w:val="567"/>
    <w:qFormat/>
    <w:rPr>
      <w:b/>
      <w:sz w:val="32"/>
    </w:rPr>
    <w:pPr>
      <w:jc w:val="center"/>
      <w:keepNext/>
      <w:outlineLvl w:val="0"/>
    </w:pPr>
  </w:style>
  <w:style w:type="character" w:styleId="567" w:customStyle="1">
    <w:name w:val="Заголовок 1 Знак"/>
    <w:basedOn w:val="392"/>
    <w:link w:val="566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568">
    <w:name w:val="Balloon Text"/>
    <w:basedOn w:val="391"/>
    <w:link w:val="569"/>
    <w:uiPriority w:val="99"/>
    <w:semiHidden/>
    <w:unhideWhenUsed/>
    <w:rPr>
      <w:rFonts w:ascii="Tahoma" w:hAnsi="Tahoma" w:cs="Tahoma"/>
      <w:sz w:val="16"/>
      <w:szCs w:val="16"/>
    </w:rPr>
  </w:style>
  <w:style w:type="character" w:styleId="569" w:customStyle="1">
    <w:name w:val="Текст выноски Знак"/>
    <w:basedOn w:val="392"/>
    <w:link w:val="56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70">
    <w:name w:val="Body Text"/>
    <w:basedOn w:val="391"/>
    <w:link w:val="571"/>
    <w:rPr>
      <w:sz w:val="28"/>
    </w:rPr>
    <w:pPr>
      <w:jc w:val="center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71" w:customStyle="1">
    <w:name w:val="Основной текст Знак"/>
    <w:basedOn w:val="392"/>
    <w:link w:val="57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72" w:customStyle="1">
    <w:name w:val="Знак Знак Знак"/>
    <w:basedOn w:val="391"/>
    <w:rPr>
      <w:rFonts w:ascii="Verdana" w:hAnsi="Verdana" w:eastAsia="Batang"/>
      <w:lang w:val="en-US" w:eastAsia="en-US"/>
    </w:rPr>
    <w:pPr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Бернадська Тетяна Анатоліївна</cp:lastModifiedBy>
  <cp:revision>9</cp:revision>
  <dcterms:created xsi:type="dcterms:W3CDTF">2020-11-19T09:29:00Z</dcterms:created>
  <dcterms:modified xsi:type="dcterms:W3CDTF">2021-02-12T14:26:06Z</dcterms:modified>
</cp:coreProperties>
</file>