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CFC" w:rsidRPr="000C4B3D" w:rsidRDefault="00720027" w:rsidP="00FB2CFC">
      <w:pPr>
        <w:tabs>
          <w:tab w:val="left" w:pos="0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 № 2</w:t>
      </w:r>
    </w:p>
    <w:p w:rsidR="00FB2CFC" w:rsidRPr="00720027" w:rsidRDefault="00FB2CFC" w:rsidP="00FB2CFC">
      <w:pPr>
        <w:jc w:val="right"/>
        <w:rPr>
          <w:b/>
          <w:sz w:val="20"/>
          <w:szCs w:val="20"/>
          <w:lang w:val="uk-UA"/>
        </w:rPr>
      </w:pPr>
      <w:r w:rsidRPr="00720027">
        <w:rPr>
          <w:b/>
          <w:sz w:val="20"/>
          <w:szCs w:val="20"/>
          <w:lang w:val="uk-UA"/>
        </w:rPr>
        <w:t xml:space="preserve">до Програми  </w:t>
      </w:r>
    </w:p>
    <w:p w:rsidR="00FB2CFC" w:rsidRPr="00720027" w:rsidRDefault="00FB2CFC" w:rsidP="00FB2CFC">
      <w:pPr>
        <w:jc w:val="center"/>
        <w:rPr>
          <w:b/>
          <w:sz w:val="20"/>
          <w:szCs w:val="20"/>
          <w:lang w:val="uk-UA"/>
        </w:rPr>
      </w:pPr>
      <w:r w:rsidRPr="00720027">
        <w:rPr>
          <w:b/>
          <w:sz w:val="20"/>
          <w:szCs w:val="20"/>
          <w:lang w:val="uk-UA"/>
        </w:rPr>
        <w:t>Фінансові розрахунки</w:t>
      </w:r>
      <w:bookmarkStart w:id="0" w:name="_GoBack"/>
      <w:bookmarkEnd w:id="0"/>
    </w:p>
    <w:p w:rsidR="00FB2CFC" w:rsidRPr="00720027" w:rsidRDefault="00FB2CFC" w:rsidP="00FB2CFC">
      <w:pPr>
        <w:jc w:val="center"/>
        <w:rPr>
          <w:b/>
          <w:sz w:val="20"/>
          <w:szCs w:val="20"/>
          <w:lang w:val="uk-UA"/>
        </w:rPr>
      </w:pPr>
      <w:r w:rsidRPr="00720027">
        <w:rPr>
          <w:b/>
          <w:sz w:val="20"/>
          <w:szCs w:val="20"/>
          <w:lang w:val="uk-UA"/>
        </w:rPr>
        <w:t xml:space="preserve"> щодо придбання автобусів у 2021- 2025 роках</w:t>
      </w:r>
    </w:p>
    <w:p w:rsidR="00FB2CFC" w:rsidRPr="00720027" w:rsidRDefault="00FB2CFC" w:rsidP="00FB2CFC">
      <w:pPr>
        <w:jc w:val="center"/>
        <w:rPr>
          <w:b/>
          <w:sz w:val="20"/>
          <w:szCs w:val="20"/>
          <w:lang w:val="uk-UA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54"/>
        <w:gridCol w:w="826"/>
        <w:gridCol w:w="24"/>
        <w:gridCol w:w="567"/>
        <w:gridCol w:w="851"/>
        <w:gridCol w:w="13"/>
        <w:gridCol w:w="554"/>
        <w:gridCol w:w="992"/>
        <w:gridCol w:w="689"/>
        <w:gridCol w:w="970"/>
        <w:gridCol w:w="22"/>
        <w:gridCol w:w="567"/>
        <w:gridCol w:w="851"/>
        <w:gridCol w:w="567"/>
        <w:gridCol w:w="708"/>
        <w:gridCol w:w="71"/>
      </w:tblGrid>
      <w:tr w:rsidR="00FB2CFC" w:rsidRPr="000C4B3D" w:rsidTr="00F80367">
        <w:trPr>
          <w:gridAfter w:val="1"/>
          <w:wAfter w:w="71" w:type="dxa"/>
          <w:trHeight w:val="236"/>
          <w:jc w:val="center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B2CFC" w:rsidRPr="000C4B3D" w:rsidRDefault="00FB2CFC" w:rsidP="00F8036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Кількість місць</w:t>
            </w:r>
          </w:p>
        </w:tc>
        <w:tc>
          <w:tcPr>
            <w:tcW w:w="8755" w:type="dxa"/>
            <w:gridSpan w:val="15"/>
            <w:shd w:val="clear" w:color="auto" w:fill="auto"/>
          </w:tcPr>
          <w:p w:rsidR="00FB2CFC" w:rsidRPr="000C4B3D" w:rsidRDefault="00FB2CFC" w:rsidP="00F80367">
            <w:pPr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За роки</w:t>
            </w:r>
          </w:p>
        </w:tc>
      </w:tr>
      <w:tr w:rsidR="00FB2CFC" w:rsidRPr="000C4B3D" w:rsidTr="00F80367">
        <w:trPr>
          <w:gridAfter w:val="1"/>
          <w:wAfter w:w="71" w:type="dxa"/>
          <w:jc w:val="center"/>
        </w:trPr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2CFC" w:rsidRPr="000C4B3D" w:rsidRDefault="00FB2CFC" w:rsidP="00F8036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2CFC" w:rsidRPr="000C4B3D" w:rsidRDefault="00FB2CFC" w:rsidP="00F803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14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2CFC" w:rsidRPr="000C4B3D" w:rsidRDefault="00FB2CFC" w:rsidP="00F80367">
            <w:pPr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2CFC" w:rsidRPr="000C4B3D" w:rsidRDefault="00FB2CFC" w:rsidP="00F803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2023                     2024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2CFC" w:rsidRPr="000C4B3D" w:rsidRDefault="00FB2CFC" w:rsidP="00F803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2CFC" w:rsidRPr="000C4B3D" w:rsidRDefault="00FB2CFC" w:rsidP="00F80367">
            <w:pPr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 xml:space="preserve">Разом </w:t>
            </w:r>
          </w:p>
        </w:tc>
      </w:tr>
      <w:tr w:rsidR="00FB2CFC" w:rsidRPr="000C4B3D" w:rsidTr="00F80367">
        <w:trPr>
          <w:cantSplit/>
          <w:trHeight w:val="1885"/>
          <w:jc w:val="center"/>
        </w:trPr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2CFC" w:rsidRPr="000C4B3D" w:rsidRDefault="00FB2CFC" w:rsidP="00F8036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B2CFC" w:rsidRPr="000C4B3D" w:rsidRDefault="00FB2CFC" w:rsidP="00F8036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Кількість, одиниць</w:t>
            </w:r>
          </w:p>
          <w:p w:rsidR="00FB2CFC" w:rsidRPr="000C4B3D" w:rsidRDefault="00FB2CFC" w:rsidP="00F8036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(всього), шт..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2CFC" w:rsidRPr="000C4B3D" w:rsidRDefault="00FB2CFC" w:rsidP="00F8036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Бюджети районів кількість одиниць (штук) / (</w:t>
            </w:r>
            <w:proofErr w:type="spellStart"/>
            <w:r w:rsidRPr="000C4B3D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0C4B3D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B2CFC" w:rsidRPr="000C4B3D" w:rsidRDefault="00FB2CFC" w:rsidP="00F8036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Кількість, одиниць</w:t>
            </w:r>
          </w:p>
          <w:p w:rsidR="00FB2CFC" w:rsidRPr="000C4B3D" w:rsidRDefault="00FB2CFC" w:rsidP="00F8036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(всього), шт..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B2CFC" w:rsidRPr="000C4B3D" w:rsidRDefault="00FB2CFC" w:rsidP="00F8036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Бюджети районів кількість одиниць (штук) / (</w:t>
            </w:r>
            <w:proofErr w:type="spellStart"/>
            <w:r w:rsidRPr="000C4B3D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0C4B3D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B2CFC" w:rsidRPr="000C4B3D" w:rsidRDefault="00FB2CFC" w:rsidP="00F8036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Кількість, одиниць</w:t>
            </w:r>
          </w:p>
          <w:p w:rsidR="00FB2CFC" w:rsidRPr="000C4B3D" w:rsidRDefault="00FB2CFC" w:rsidP="00F8036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(всього), шт..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B2CFC" w:rsidRPr="000C4B3D" w:rsidRDefault="00FB2CFC" w:rsidP="00F8036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Бюджети районів кількість одиниць (штук) / (</w:t>
            </w:r>
            <w:proofErr w:type="spellStart"/>
            <w:r w:rsidRPr="000C4B3D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0C4B3D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B2CFC" w:rsidRPr="000C4B3D" w:rsidRDefault="00FB2CFC" w:rsidP="00F8036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Кількість, одиниць</w:t>
            </w:r>
          </w:p>
          <w:p w:rsidR="00FB2CFC" w:rsidRPr="000C4B3D" w:rsidRDefault="00FB2CFC" w:rsidP="00F8036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(всього), шт..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2CFC" w:rsidRPr="000C4B3D" w:rsidRDefault="00FB2CFC" w:rsidP="00F8036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Бюджети районів кількість одиниць (штук) / (</w:t>
            </w:r>
            <w:proofErr w:type="spellStart"/>
            <w:r w:rsidRPr="000C4B3D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0C4B3D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B2CFC" w:rsidRPr="000C4B3D" w:rsidRDefault="00FB2CFC" w:rsidP="00F8036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Кількість, одиниць</w:t>
            </w:r>
          </w:p>
          <w:p w:rsidR="00FB2CFC" w:rsidRPr="000C4B3D" w:rsidRDefault="00FB2CFC" w:rsidP="00F8036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(всього), шт..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2CFC" w:rsidRPr="000C4B3D" w:rsidRDefault="00FB2CFC" w:rsidP="00F8036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Бюджети районів кількість одиниць (штук) / (</w:t>
            </w:r>
            <w:proofErr w:type="spellStart"/>
            <w:r w:rsidRPr="000C4B3D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0C4B3D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B2CFC" w:rsidRPr="000C4B3D" w:rsidRDefault="00FB2CFC" w:rsidP="00F8036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79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B2CFC" w:rsidRPr="000C4B3D" w:rsidRDefault="00FB2CFC" w:rsidP="00F8036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Бюджети районів (</w:t>
            </w:r>
            <w:proofErr w:type="spellStart"/>
            <w:r w:rsidRPr="000C4B3D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0C4B3D">
              <w:rPr>
                <w:sz w:val="20"/>
                <w:szCs w:val="20"/>
                <w:lang w:val="uk-UA"/>
              </w:rPr>
              <w:t>.)</w:t>
            </w:r>
          </w:p>
        </w:tc>
      </w:tr>
      <w:tr w:rsidR="00FB2CFC" w:rsidRPr="000C4B3D" w:rsidTr="00F80367">
        <w:trPr>
          <w:cantSplit/>
          <w:trHeight w:val="1980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B2CFC" w:rsidRPr="000C4B3D" w:rsidRDefault="00FB2CFC" w:rsidP="00F8036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Від 20 до 25 місць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CFC" w:rsidRPr="000C4B3D" w:rsidRDefault="00720027" w:rsidP="00F803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CFC" w:rsidRPr="000C4B3D" w:rsidRDefault="00720027" w:rsidP="00F80367">
            <w:pPr>
              <w:ind w:left="-105" w:right="-11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CFC" w:rsidRPr="000C4B3D" w:rsidRDefault="00FB2CFC" w:rsidP="00F80367">
            <w:pPr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CFC" w:rsidRPr="000C4B3D" w:rsidRDefault="00FB2CFC" w:rsidP="00F80367">
            <w:pPr>
              <w:ind w:left="-104" w:right="-112"/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CFC" w:rsidRPr="000C4B3D" w:rsidRDefault="00720027" w:rsidP="00F803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CFC" w:rsidRPr="000C4B3D" w:rsidRDefault="00720027" w:rsidP="00F80367">
            <w:pPr>
              <w:ind w:left="-104" w:right="-11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CFC" w:rsidRPr="000C4B3D" w:rsidRDefault="00FB2CFC" w:rsidP="00F80367">
            <w:pPr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CFC" w:rsidRPr="000C4B3D" w:rsidRDefault="00FB2CFC" w:rsidP="00F80367">
            <w:pPr>
              <w:ind w:left="-104" w:right="-112"/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CFC" w:rsidRPr="000C4B3D" w:rsidRDefault="00720027" w:rsidP="00F803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CFC" w:rsidRPr="000C4B3D" w:rsidRDefault="00720027" w:rsidP="00F803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2CFC" w:rsidRPr="000C4B3D" w:rsidRDefault="00720027" w:rsidP="00F803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2CFC" w:rsidRPr="000C4B3D" w:rsidRDefault="00720027" w:rsidP="00F803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  <w:r w:rsidR="00FB2CFC" w:rsidRPr="000C4B3D">
              <w:rPr>
                <w:sz w:val="20"/>
                <w:szCs w:val="20"/>
                <w:lang w:val="uk-UA"/>
              </w:rPr>
              <w:t>00,00</w:t>
            </w:r>
          </w:p>
        </w:tc>
      </w:tr>
      <w:tr w:rsidR="00FB2CFC" w:rsidRPr="000C4B3D" w:rsidTr="00F80367">
        <w:trPr>
          <w:cantSplit/>
          <w:trHeight w:val="1134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B2CFC" w:rsidRPr="000C4B3D" w:rsidRDefault="00FB2CFC" w:rsidP="00F80367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0C4B3D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CFC" w:rsidRPr="000C4B3D" w:rsidRDefault="00720027" w:rsidP="00F803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CFC" w:rsidRPr="000C4B3D" w:rsidRDefault="00720027" w:rsidP="00F8036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CFC" w:rsidRPr="000C4B3D" w:rsidRDefault="00FB2CFC" w:rsidP="00F80367">
            <w:pPr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CFC" w:rsidRPr="000C4B3D" w:rsidRDefault="00FB2CFC" w:rsidP="00F80367">
            <w:pPr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CFC" w:rsidRPr="000C4B3D" w:rsidRDefault="00720027" w:rsidP="00F803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CFC" w:rsidRPr="000C4B3D" w:rsidRDefault="00720027" w:rsidP="00F803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CFC" w:rsidRPr="000C4B3D" w:rsidRDefault="00FB2CFC" w:rsidP="00F80367">
            <w:pPr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CFC" w:rsidRPr="000C4B3D" w:rsidRDefault="00FB2CFC" w:rsidP="00F80367">
            <w:pPr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CFC" w:rsidRPr="000C4B3D" w:rsidRDefault="00720027" w:rsidP="00F803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CFC" w:rsidRPr="000C4B3D" w:rsidRDefault="00FB2CFC" w:rsidP="00F80367">
            <w:pPr>
              <w:jc w:val="center"/>
              <w:rPr>
                <w:sz w:val="20"/>
                <w:szCs w:val="20"/>
                <w:lang w:val="uk-UA"/>
              </w:rPr>
            </w:pPr>
            <w:r w:rsidRPr="000C4B3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2CFC" w:rsidRPr="000C4B3D" w:rsidRDefault="00720027" w:rsidP="00F803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2CFC" w:rsidRPr="000C4B3D" w:rsidRDefault="00720027" w:rsidP="00F803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  <w:r w:rsidR="00FB2CFC" w:rsidRPr="000C4B3D">
              <w:rPr>
                <w:sz w:val="20"/>
                <w:szCs w:val="20"/>
                <w:lang w:val="uk-UA"/>
              </w:rPr>
              <w:t>00,00</w:t>
            </w:r>
          </w:p>
        </w:tc>
      </w:tr>
    </w:tbl>
    <w:p w:rsidR="00FB2CFC" w:rsidRPr="000C4B3D" w:rsidRDefault="00FB2CFC" w:rsidP="00FB2CFC">
      <w:pPr>
        <w:rPr>
          <w:sz w:val="20"/>
          <w:szCs w:val="20"/>
          <w:lang w:val="uk-UA"/>
        </w:rPr>
      </w:pPr>
    </w:p>
    <w:p w:rsidR="00FB2CFC" w:rsidRPr="000C4B3D" w:rsidRDefault="00FB2CFC" w:rsidP="00FB2CFC">
      <w:pPr>
        <w:ind w:firstLine="2340"/>
        <w:rPr>
          <w:sz w:val="20"/>
          <w:szCs w:val="20"/>
          <w:lang w:val="uk-UA"/>
        </w:rPr>
      </w:pPr>
    </w:p>
    <w:p w:rsidR="00FB2CFC" w:rsidRPr="000C4B3D" w:rsidRDefault="00FB2CFC" w:rsidP="00FB2CFC">
      <w:pPr>
        <w:spacing w:before="120"/>
        <w:jc w:val="both"/>
        <w:rPr>
          <w:sz w:val="20"/>
          <w:szCs w:val="20"/>
          <w:lang w:val="uk-UA"/>
        </w:rPr>
      </w:pPr>
    </w:p>
    <w:p w:rsidR="00DC4DE7" w:rsidRDefault="00CD4127"/>
    <w:sectPr w:rsidR="00DC4DE7" w:rsidSect="00063E02">
      <w:footerReference w:type="even" r:id="rId6"/>
      <w:footerReference w:type="default" r:id="rId7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127" w:rsidRDefault="00CD4127">
      <w:r>
        <w:separator/>
      </w:r>
    </w:p>
  </w:endnote>
  <w:endnote w:type="continuationSeparator" w:id="0">
    <w:p w:rsidR="00CD4127" w:rsidRDefault="00CD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7BB" w:rsidRDefault="00FB2CFC" w:rsidP="000529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57BB" w:rsidRDefault="00CD4127" w:rsidP="00EA4C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7BB" w:rsidRDefault="00FB2CFC" w:rsidP="000529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7957BB" w:rsidRDefault="00FB2CFC" w:rsidP="00EA4C60">
    <w:pPr>
      <w:pStyle w:val="a3"/>
      <w:ind w:right="360"/>
      <w:rPr>
        <w:rFonts w:ascii="Arial" w:hAnsi="Arial"/>
        <w:sz w:val="10"/>
      </w:rPr>
    </w:pPr>
    <w:r>
      <w:rPr>
        <w:rFonts w:ascii="Arial" w:hAnsi="Arial"/>
        <w:snapToGrid w:val="0"/>
        <w:sz w:val="10"/>
        <w:lang w:val="en-US"/>
      </w:rPr>
      <w:tab/>
    </w:r>
    <w:r>
      <w:rPr>
        <w:rFonts w:ascii="Arial" w:hAnsi="Arial"/>
        <w:snapToGrid w:val="0"/>
        <w:sz w:val="1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127" w:rsidRDefault="00CD4127">
      <w:r>
        <w:separator/>
      </w:r>
    </w:p>
  </w:footnote>
  <w:footnote w:type="continuationSeparator" w:id="0">
    <w:p w:rsidR="00CD4127" w:rsidRDefault="00CD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FC"/>
    <w:rsid w:val="00525AD9"/>
    <w:rsid w:val="00582A06"/>
    <w:rsid w:val="00720027"/>
    <w:rsid w:val="00731E21"/>
    <w:rsid w:val="009A4D98"/>
    <w:rsid w:val="00BF15A0"/>
    <w:rsid w:val="00CD4127"/>
    <w:rsid w:val="00FB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35B2"/>
  <w15:docId w15:val="{161854B5-9B76-4F5C-AFC6-4132B989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2CFC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ій колонтитул Знак"/>
    <w:basedOn w:val="a0"/>
    <w:link w:val="a3"/>
    <w:rsid w:val="00FB2CF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FB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usrt</dc:creator>
  <cp:lastModifiedBy>Usher</cp:lastModifiedBy>
  <cp:revision>3</cp:revision>
  <dcterms:created xsi:type="dcterms:W3CDTF">2021-01-15T16:12:00Z</dcterms:created>
  <dcterms:modified xsi:type="dcterms:W3CDTF">2021-01-15T16:25:00Z</dcterms:modified>
</cp:coreProperties>
</file>