
<file path=[Content_Types].xml><?xml version="1.0" encoding="utf-8"?>
<Types xmlns="http://schemas.openxmlformats.org/package/2006/content-types">
  <Default Extension="wmf" ContentType="image/x-wmf"/>
  <Default Extension="png" ContentType="image/png"/>
  <Default Extension="xml" ContentType="application/xml"/>
  <Default Extension="jpeg" ContentType="image/jpeg"/>
  <Default Extension="rels" ContentType="application/vnd.openxmlformats-package.relationships+xml"/>
  <Default Extension="bin" ContentType="application/vnd.openxmlformats-officedocument.oleObject"/>
  <Override PartName="/docProps/app.xml" ContentType="application/vnd.openxmlformats-officedocument.extended-properties+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Override PartName="/docProps/core.xml" ContentType="application/vnd.openxmlformats-package.core-properties+xml"/>
  <Override PartName="/word/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ind w:left="0" w:right="0" w:firstLine="0"/>
        <w:jc w:val="center"/>
        <w:spacing w:after="0" w:before="0"/>
        <w:rPr>
          <w:rFonts w:ascii="Times New Roman" w:hAnsi="Times New Roman" w:cs="Times New Roman" w:eastAsia="Times New Roman"/>
          <w:sz w:val="28"/>
          <w:szCs w:val="28"/>
          <w:lang w:val="uk-UA"/>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szCs w:val="28"/>
          <w:lang w:val="uk-UA" w:bidi="hi-IN" w:eastAsia="hi-IN"/>
        </w:rPr>
      </w:r>
      <w:r>
        <w:rPr>
          <w:rFonts w:ascii="Times New Roman" w:hAnsi="Times New Roman" w:cs="Times New Roman" w:eastAsia="Times New Roman"/>
          <w:sz w:val="28"/>
          <w:szCs w:val="28"/>
          <w:lang w:val="uk-UA"/>
        </w:rPr>
        <mc:AlternateContent>
          <mc:Choice Requires="wpg">
            <w:drawing>
              <wp:inline xmlns:wp="http://schemas.openxmlformats.org/drawingml/2006/wordprocessingDrawing" distT="0" distB="0" distL="0" distR="0">
                <wp:extent cx="473902" cy="659672"/>
                <wp:effectExtent l="0" t="0" r="0" b="0"/>
                <wp:docPr id="1" name=""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 hidden="0"/>
                        <pic:cNvPicPr>
                          <a:picLocks noChangeAspect="1"/>
                        </pic:cNvPicPr>
                      </pic:nvPicPr>
                      <pic:blipFill>
                        <a:blip r:embed="rId8"/>
                        <a:stretch/>
                      </pic:blipFill>
                      <pic:spPr bwMode="auto">
                        <a:xfrm flipH="0" flipV="0">
                          <a:off x="0" y="0"/>
                          <a:ext cx="473901" cy="659671"/>
                        </a:xfrm>
                        <a:prstGeom prst="rect">
                          <a:avLst/>
                        </a:prstGeom>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37.3pt;height:51.9pt;" stroked="false">
                <v:path textboxrect="0,0,0,0"/>
                <v:imagedata r:id="rId8" o:title=""/>
              </v:shape>
            </w:pict>
          </mc:Fallback>
        </mc:AlternateContent>
      </w:r>
      <w:r>
        <w:rPr>
          <w:rFonts w:ascii="Times New Roman" w:hAnsi="Times New Roman" w:cs="Times New Roman" w:eastAsia="Times New Roman"/>
          <w:sz w:val="28"/>
          <w:szCs w:val="28"/>
          <w:lang w:val="uk-UA"/>
        </w:rPr>
      </w:r>
      <w:r>
        <w:rPr>
          <w:rFonts w:ascii="Times New Roman" w:hAnsi="Times New Roman" w:cs="Times New Roman" w:eastAsia="Times New Roman"/>
          <w:sz w:val="28"/>
          <w:lang w:val="uk-UA"/>
        </w:rPr>
      </w:r>
    </w:p>
    <w:p>
      <w:pPr>
        <w:ind w:left="0" w:right="0" w:firstLine="0"/>
        <w:jc w:val="center"/>
        <w:spacing w:after="0" w:before="0"/>
        <w:rPr>
          <w:rFonts w:ascii="Times New Roman" w:hAnsi="Times New Roman" w:cs="Times New Roman" w:eastAsia="Times New Roman"/>
          <w:sz w:val="28"/>
          <w:lang w:val="uk-UA"/>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sz w:val="28"/>
          <w:szCs w:val="28"/>
          <w:lang w:val="uk-UA"/>
        </w:rPr>
      </w:r>
      <w:r>
        <w:rPr>
          <w:rFonts w:ascii="Times New Roman" w:hAnsi="Times New Roman" w:cs="Times New Roman" w:eastAsia="Times New Roman"/>
          <w:b/>
          <w:color w:val="000000"/>
          <w:sz w:val="28"/>
          <w:lang w:val="uk-UA"/>
        </w:rPr>
        <w:t xml:space="preserve">Україна</w:t>
      </w:r>
      <w:r>
        <w:rPr>
          <w:rFonts w:ascii="Times New Roman" w:hAnsi="Times New Roman" w:cs="Times New Roman" w:eastAsia="Times New Roman"/>
          <w:sz w:val="28"/>
          <w:szCs w:val="28"/>
          <w:lang w:val="uk-UA"/>
        </w:rPr>
      </w:r>
      <w:r>
        <w:rPr>
          <w:rFonts w:ascii="Times New Roman" w:hAnsi="Times New Roman" w:cs="Times New Roman" w:eastAsia="Times New Roman"/>
          <w:sz w:val="28"/>
          <w:lang w:val="uk-UA"/>
        </w:rPr>
      </w:r>
    </w:p>
    <w:p>
      <w:pPr>
        <w:ind w:left="0" w:right="0" w:firstLine="0"/>
        <w:jc w:val="center"/>
        <w:spacing w:after="0" w:before="0"/>
        <w:rPr>
          <w:rFonts w:ascii="Times New Roman" w:hAnsi="Times New Roman" w:cs="Times New Roman" w:eastAsia="Times New Roman"/>
          <w:sz w:val="28"/>
          <w:lang w:val="uk-UA"/>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lang w:val="uk-UA"/>
        </w:rPr>
        <w:t xml:space="preserve">МЕНСЬКА МІСЬКА РАДА</w:t>
      </w:r>
      <w:r>
        <w:rPr>
          <w:rFonts w:ascii="Times New Roman" w:hAnsi="Times New Roman" w:cs="Times New Roman" w:eastAsia="Times New Roman"/>
          <w:sz w:val="28"/>
          <w:lang w:val="uk-UA"/>
        </w:rPr>
      </w:r>
      <w:r>
        <w:rPr>
          <w:rFonts w:ascii="Times New Roman" w:hAnsi="Times New Roman" w:cs="Times New Roman" w:eastAsia="Times New Roman"/>
          <w:sz w:val="28"/>
          <w:lang w:val="uk-UA"/>
        </w:rPr>
      </w:r>
    </w:p>
    <w:p>
      <w:pPr>
        <w:ind w:left="0" w:right="0" w:firstLine="0"/>
        <w:jc w:val="center"/>
        <w:spacing w:after="0" w:before="0"/>
        <w:rPr>
          <w:rFonts w:ascii="Times New Roman" w:hAnsi="Times New Roman" w:cs="Times New Roman" w:eastAsia="Times New Roman"/>
          <w:sz w:val="28"/>
          <w:lang w:val="uk-UA"/>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lang w:val="uk-UA"/>
        </w:rPr>
        <w:t xml:space="preserve">Чернігівська область</w:t>
      </w:r>
      <w:r>
        <w:rPr>
          <w:rFonts w:ascii="Times New Roman" w:hAnsi="Times New Roman" w:cs="Times New Roman" w:eastAsia="Times New Roman"/>
          <w:sz w:val="28"/>
          <w:lang w:val="uk-UA"/>
        </w:rPr>
      </w:r>
      <w:r>
        <w:rPr>
          <w:rFonts w:ascii="Times New Roman" w:hAnsi="Times New Roman" w:cs="Times New Roman" w:eastAsia="Times New Roman"/>
          <w:sz w:val="28"/>
          <w:lang w:val="uk-UA"/>
        </w:rPr>
      </w:r>
    </w:p>
    <w:p>
      <w:pPr>
        <w:ind w:left="0" w:right="0" w:firstLine="0"/>
        <w:jc w:val="center"/>
        <w:spacing w:after="0" w:before="0"/>
        <w:rPr>
          <w:rFonts w:ascii="Times New Roman" w:hAnsi="Times New Roman" w:cs="Times New Roman" w:eastAsia="Times New Roman"/>
          <w:sz w:val="28"/>
          <w:lang w:val="uk-UA"/>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lang w:val="uk-UA"/>
        </w:rPr>
        <w:t xml:space="preserve">(друга сесія восьмого скликання)</w:t>
      </w:r>
      <w:r>
        <w:rPr>
          <w:rFonts w:ascii="Times New Roman" w:hAnsi="Times New Roman" w:cs="Times New Roman" w:eastAsia="Times New Roman"/>
          <w:sz w:val="28"/>
          <w:lang w:val="uk-UA"/>
        </w:rPr>
      </w:r>
      <w:r>
        <w:rPr>
          <w:rFonts w:ascii="Times New Roman" w:hAnsi="Times New Roman" w:cs="Times New Roman" w:eastAsia="Times New Roman"/>
          <w:sz w:val="28"/>
          <w:lang w:val="uk-UA"/>
        </w:rPr>
      </w:r>
    </w:p>
    <w:p>
      <w:pPr>
        <w:jc w:val="center"/>
        <w:widowControl w:val="off"/>
        <w:rPr>
          <w:rFonts w:ascii="Times New Roman" w:hAnsi="Times New Roman" w:cs="Times New Roman" w:eastAsia="Times New Roman"/>
          <w:b/>
          <w:sz w:val="28"/>
          <w:szCs w:val="28"/>
          <w:lang w:val="uk-UA"/>
        </w:rPr>
      </w:pPr>
      <w:r>
        <w:rPr>
          <w:rFonts w:ascii="Times New Roman" w:hAnsi="Times New Roman" w:cs="Times New Roman" w:eastAsia="Times New Roman"/>
          <w:b/>
          <w:color w:val="000000"/>
          <w:sz w:val="28"/>
          <w:szCs w:val="28"/>
          <w:lang w:val="uk-UA" w:bidi="hi-IN" w:eastAsia="hi-IN"/>
        </w:rPr>
        <w:t xml:space="preserve">РІШЕННЯ</w:t>
      </w:r>
      <w:r>
        <w:rPr>
          <w:rFonts w:ascii="Times New Roman" w:hAnsi="Times New Roman" w:cs="Times New Roman" w:eastAsia="Times New Roman"/>
          <w:sz w:val="28"/>
          <w:lang w:val="uk-UA"/>
        </w:rPr>
      </w:r>
    </w:p>
    <w:p>
      <w:pPr>
        <w:widowControl w:val="off"/>
        <w:tabs>
          <w:tab w:val="left" w:pos="4535" w:leader="none"/>
        </w:tabs>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bidi="hi-IN" w:eastAsia="hi-IN"/>
        </w:rPr>
        <w:t xml:space="preserve">23 грудня 2020 року</w:t>
        <w:tab/>
        <w:t xml:space="preserve">№ 40</w:t>
      </w:r>
      <w:r>
        <w:rPr>
          <w:rFonts w:ascii="Times New Roman" w:hAnsi="Times New Roman" w:cs="Times New Roman" w:eastAsia="Times New Roman"/>
          <w:sz w:val="28"/>
          <w:lang w:val="uk-UA"/>
        </w:rPr>
      </w:r>
    </w:p>
    <w:p>
      <w:pPr>
        <w:ind w:left="0" w:right="5529" w:firstLine="0"/>
        <w:spacing w:after="113" w:afterAutospacing="0" w:before="113" w:beforeAutospacing="0"/>
        <w:rPr>
          <w:rFonts w:ascii="Times New Roman" w:hAnsi="Times New Roman" w:eastAsia="Times New Roman"/>
          <w:b/>
          <w:bCs/>
          <w:color w:val="000000"/>
          <w:sz w:val="28"/>
          <w:szCs w:val="27"/>
          <w:lang w:val="uk-UA"/>
        </w:rPr>
      </w:pPr>
      <w:r>
        <w:rPr>
          <w:rFonts w:ascii="Times New Roman" w:hAnsi="Times New Roman" w:eastAsia="Times New Roman"/>
          <w:b/>
          <w:sz w:val="28"/>
          <w:szCs w:val="28"/>
          <w:lang w:val="uk-UA" w:eastAsia="ru-RU"/>
        </w:rPr>
        <w:t xml:space="preserve">Про затвердження</w:t>
      </w:r>
      <w:r>
        <w:rPr>
          <w:rFonts w:ascii="Times New Roman" w:hAnsi="Times New Roman" w:eastAsia="Batang"/>
          <w:b/>
          <w:bCs/>
          <w:iCs/>
          <w:sz w:val="28"/>
          <w:szCs w:val="28"/>
          <w:lang w:val="uk-UA" w:eastAsia="ru-RU"/>
        </w:rPr>
        <w:t xml:space="preserve"> Програми </w:t>
      </w:r>
      <w:r>
        <w:rPr>
          <w:rFonts w:ascii="Times New Roman" w:hAnsi="Times New Roman" w:eastAsia="Times New Roman"/>
          <w:b/>
          <w:bCs/>
          <w:color w:val="000000"/>
          <w:sz w:val="28"/>
          <w:szCs w:val="27"/>
          <w:lang w:val="uk-UA" w:eastAsia="ru-RU"/>
        </w:rPr>
        <w:t xml:space="preserve">поховання </w:t>
      </w:r>
      <w:r>
        <w:rPr>
          <w:rFonts w:ascii="Times New Roman" w:hAnsi="Times New Roman" w:eastAsia="Times New Roman"/>
          <w:b/>
          <w:bCs/>
          <w:color w:val="000000"/>
          <w:sz w:val="28"/>
          <w:szCs w:val="27"/>
          <w:lang w:val="uk-UA" w:eastAsia="ru-RU"/>
        </w:rPr>
        <w:t xml:space="preserve">померлих</w:t>
      </w:r>
      <w:r>
        <w:rPr>
          <w:rFonts w:ascii="Times New Roman" w:hAnsi="Times New Roman" w:eastAsia="Times New Roman"/>
          <w:b/>
          <w:bCs/>
          <w:color w:val="000000"/>
          <w:sz w:val="28"/>
          <w:szCs w:val="27"/>
          <w:lang w:val="uk-UA" w:eastAsia="ru-RU"/>
        </w:rPr>
        <w:t xml:space="preserve"> </w:t>
      </w:r>
      <w:r>
        <w:rPr>
          <w:rFonts w:ascii="Times New Roman" w:hAnsi="Times New Roman" w:eastAsia="Times New Roman"/>
          <w:b/>
          <w:bCs/>
          <w:color w:val="000000"/>
          <w:sz w:val="28"/>
          <w:szCs w:val="27"/>
          <w:lang w:val="uk-UA" w:eastAsia="ru-RU"/>
        </w:rPr>
        <w:t xml:space="preserve">безрідних та</w:t>
      </w:r>
      <w:r>
        <w:rPr>
          <w:rFonts w:ascii="Times New Roman" w:hAnsi="Times New Roman" w:eastAsia="Times New Roman"/>
          <w:b/>
          <w:bCs/>
          <w:color w:val="000000"/>
          <w:sz w:val="28"/>
          <w:szCs w:val="27"/>
          <w:lang w:val="uk-UA" w:eastAsia="ru-RU"/>
        </w:rPr>
        <w:t xml:space="preserve"> невідомих</w:t>
      </w:r>
      <w:r>
        <w:rPr>
          <w:rFonts w:ascii="Times New Roman" w:hAnsi="Times New Roman" w:eastAsia="Times New Roman"/>
          <w:b/>
          <w:bCs/>
          <w:color w:val="000000"/>
          <w:sz w:val="28"/>
          <w:szCs w:val="27"/>
          <w:lang w:val="uk-UA" w:eastAsia="ru-RU"/>
        </w:rPr>
        <w:t xml:space="preserve"> </w:t>
      </w:r>
      <w:r>
        <w:rPr>
          <w:rFonts w:ascii="Times New Roman" w:hAnsi="Times New Roman" w:eastAsia="Times New Roman"/>
          <w:b/>
          <w:bCs/>
          <w:color w:val="000000"/>
          <w:sz w:val="28"/>
          <w:szCs w:val="27"/>
          <w:lang w:val="uk-UA" w:eastAsia="ru-RU"/>
        </w:rPr>
        <w:t xml:space="preserve">громадян</w:t>
      </w:r>
      <w:r>
        <w:rPr>
          <w:rFonts w:ascii="Times New Roman" w:hAnsi="Times New Roman" w:eastAsia="Times New Roman"/>
          <w:b/>
          <w:bCs/>
          <w:color w:val="000000"/>
          <w:sz w:val="28"/>
          <w:szCs w:val="27"/>
          <w:lang w:val="uk-UA" w:eastAsia="ru-RU"/>
        </w:rPr>
        <w:t xml:space="preserve"> на 2021-2023 роки</w:t>
      </w:r>
      <w:r>
        <w:rPr>
          <w:rFonts w:ascii="Times New Roman" w:hAnsi="Times New Roman" w:eastAsia="Times New Roman"/>
          <w:color w:val="000000"/>
          <w:sz w:val="28"/>
          <w:szCs w:val="27"/>
          <w:lang w:val="uk-UA" w:eastAsia="ru-RU"/>
        </w:rPr>
      </w:r>
      <w:r>
        <w:rPr>
          <w:lang w:val="uk-UA"/>
        </w:rPr>
      </w:r>
    </w:p>
    <w:p>
      <w:pPr>
        <w:ind w:firstLine="708"/>
        <w:jc w:val="both"/>
        <w:rPr>
          <w:rFonts w:ascii="Times New Roman" w:hAnsi="Times New Roman" w:eastAsia="Times New Roman"/>
          <w:bCs/>
          <w:color w:val="000000"/>
          <w:sz w:val="28"/>
          <w:szCs w:val="27"/>
          <w:lang w:val="uk-UA"/>
        </w:rPr>
      </w:pPr>
      <w:r>
        <w:rPr>
          <w:rFonts w:ascii="Times New Roman" w:hAnsi="Times New Roman"/>
          <w:sz w:val="28"/>
          <w:szCs w:val="28"/>
          <w:lang w:val="uk-UA"/>
        </w:rPr>
        <w:t xml:space="preserve">Розглянувши Програму </w:t>
      </w:r>
      <w:r>
        <w:rPr>
          <w:rFonts w:ascii="Times New Roman" w:hAnsi="Times New Roman" w:eastAsia="Times New Roman"/>
          <w:bCs/>
          <w:color w:val="000000"/>
          <w:sz w:val="28"/>
          <w:szCs w:val="27"/>
          <w:lang w:val="uk-UA" w:eastAsia="ru-RU"/>
        </w:rPr>
        <w:t xml:space="preserve">поховання</w:t>
      </w:r>
      <w:r>
        <w:rPr>
          <w:rFonts w:ascii="Times New Roman" w:hAnsi="Times New Roman" w:eastAsia="Times New Roman"/>
          <w:bCs/>
          <w:color w:val="000000"/>
          <w:sz w:val="28"/>
          <w:szCs w:val="27"/>
          <w:lang w:val="uk-UA" w:eastAsia="ru-RU"/>
        </w:rPr>
        <w:t xml:space="preserve"> </w:t>
      </w:r>
      <w:r>
        <w:rPr>
          <w:rFonts w:ascii="Times New Roman" w:hAnsi="Times New Roman" w:eastAsia="Times New Roman"/>
          <w:bCs/>
          <w:color w:val="000000"/>
          <w:sz w:val="28"/>
          <w:szCs w:val="27"/>
          <w:lang w:val="uk-UA" w:eastAsia="ru-RU"/>
        </w:rPr>
        <w:t xml:space="preserve">померлих</w:t>
      </w:r>
      <w:r>
        <w:rPr>
          <w:rFonts w:ascii="Times New Roman" w:hAnsi="Times New Roman" w:eastAsia="Times New Roman"/>
          <w:bCs/>
          <w:color w:val="000000"/>
          <w:sz w:val="28"/>
          <w:szCs w:val="27"/>
          <w:lang w:val="uk-UA" w:eastAsia="ru-RU"/>
        </w:rPr>
        <w:t xml:space="preserve"> </w:t>
      </w:r>
      <w:r>
        <w:rPr>
          <w:rFonts w:ascii="Times New Roman" w:hAnsi="Times New Roman" w:eastAsia="Times New Roman"/>
          <w:bCs/>
          <w:color w:val="000000"/>
          <w:sz w:val="28"/>
          <w:szCs w:val="27"/>
          <w:lang w:val="uk-UA" w:eastAsia="ru-RU"/>
        </w:rPr>
        <w:t xml:space="preserve">безрідних</w:t>
      </w:r>
      <w:r>
        <w:rPr>
          <w:rFonts w:ascii="Times New Roman" w:hAnsi="Times New Roman" w:eastAsia="Times New Roman"/>
          <w:bCs/>
          <w:color w:val="000000"/>
          <w:sz w:val="28"/>
          <w:szCs w:val="27"/>
          <w:lang w:val="uk-UA" w:eastAsia="ru-RU"/>
        </w:rPr>
        <w:t xml:space="preserve"> та </w:t>
      </w:r>
      <w:r>
        <w:rPr>
          <w:rFonts w:ascii="Times New Roman" w:hAnsi="Times New Roman" w:eastAsia="Times New Roman"/>
          <w:bCs/>
          <w:color w:val="000000"/>
          <w:sz w:val="28"/>
          <w:szCs w:val="27"/>
          <w:lang w:val="uk-UA" w:eastAsia="ru-RU"/>
        </w:rPr>
        <w:t xml:space="preserve">невідомих громадян</w:t>
      </w:r>
      <w:r>
        <w:rPr>
          <w:rFonts w:ascii="Times New Roman" w:hAnsi="Times New Roman" w:eastAsia="Times New Roman"/>
          <w:bCs/>
          <w:color w:val="000000"/>
          <w:sz w:val="28"/>
          <w:szCs w:val="27"/>
          <w:lang w:val="uk-UA" w:eastAsia="ru-RU"/>
        </w:rPr>
        <w:t xml:space="preserve"> на 2021-2023 роки</w:t>
      </w:r>
      <w:r>
        <w:rPr>
          <w:rFonts w:ascii="Times New Roman" w:hAnsi="Times New Roman" w:eastAsia="Times New Roman"/>
          <w:color w:val="000000"/>
          <w:sz w:val="28"/>
          <w:szCs w:val="28"/>
          <w:lang w:val="uk-UA" w:eastAsia="ru-RU"/>
        </w:rPr>
        <w:t xml:space="preserve">, керуючись ст.26 Закону України «Про місцеве самоврядування в Україні», Менська міська рада</w:t>
      </w:r>
      <w:r>
        <w:rPr>
          <w:lang w:val="uk-UA"/>
        </w:rPr>
      </w:r>
    </w:p>
    <w:p>
      <w:pPr>
        <w:jc w:val="both"/>
        <w:rPr>
          <w:rFonts w:ascii="Times New Roman" w:hAnsi="Times New Roman"/>
          <w:b/>
          <w:sz w:val="28"/>
          <w:szCs w:val="28"/>
          <w:lang w:val="uk-UA"/>
        </w:rPr>
      </w:pPr>
      <w:r>
        <w:rPr>
          <w:rFonts w:ascii="Times New Roman" w:hAnsi="Times New Roman"/>
          <w:b/>
          <w:color w:val="000000"/>
          <w:sz w:val="28"/>
          <w:szCs w:val="28"/>
          <w:lang w:val="uk-UA"/>
        </w:rPr>
        <w:t xml:space="preserve">ВИРІШИЛА</w:t>
      </w:r>
      <w:r>
        <w:rPr>
          <w:rFonts w:ascii="Times New Roman" w:hAnsi="Times New Roman"/>
          <w:b/>
          <w:sz w:val="28"/>
          <w:szCs w:val="28"/>
          <w:lang w:val="uk-UA"/>
        </w:rPr>
        <w:t xml:space="preserve">:</w:t>
      </w:r>
      <w:r>
        <w:rPr>
          <w:b/>
          <w:lang w:val="uk-UA"/>
        </w:rPr>
      </w:r>
    </w:p>
    <w:p>
      <w:pPr>
        <w:ind w:left="0" w:right="0" w:firstLine="709"/>
        <w:jc w:val="both"/>
        <w:rPr>
          <w:rFonts w:ascii="Times New Roman" w:hAnsi="Times New Roman" w:eastAsia="Times New Roman"/>
          <w:sz w:val="28"/>
          <w:lang w:val="uk-UA"/>
        </w:rPr>
      </w:pPr>
      <w:r>
        <w:rPr>
          <w:rFonts w:ascii="Times New Roman" w:hAnsi="Times New Roman"/>
          <w:sz w:val="28"/>
          <w:szCs w:val="28"/>
          <w:lang w:val="uk-UA"/>
        </w:rPr>
        <w:t xml:space="preserve">1.</w:t>
      </w:r>
      <w:r>
        <w:rPr>
          <w:rFonts w:ascii="Times New Roman" w:hAnsi="Times New Roman"/>
          <w:sz w:val="28"/>
          <w:szCs w:val="28"/>
          <w:lang w:val="uk-UA"/>
        </w:rPr>
        <w:t xml:space="preserve"> </w:t>
      </w:r>
      <w:r>
        <w:rPr>
          <w:rFonts w:ascii="Times New Roman" w:hAnsi="Times New Roman"/>
          <w:sz w:val="28"/>
          <w:szCs w:val="28"/>
          <w:lang w:val="uk-UA"/>
        </w:rPr>
        <w:t xml:space="preserve">Затвердити Програму </w:t>
      </w:r>
      <w:r>
        <w:rPr>
          <w:rFonts w:ascii="Times New Roman" w:hAnsi="Times New Roman" w:eastAsia="Times New Roman"/>
          <w:bCs/>
          <w:color w:val="000000"/>
          <w:sz w:val="28"/>
          <w:szCs w:val="27"/>
          <w:lang w:val="uk-UA" w:eastAsia="ru-RU"/>
        </w:rPr>
        <w:t xml:space="preserve">поховання</w:t>
      </w:r>
      <w:r>
        <w:rPr>
          <w:rFonts w:ascii="Times New Roman" w:hAnsi="Times New Roman" w:eastAsia="Times New Roman"/>
          <w:bCs/>
          <w:color w:val="000000"/>
          <w:sz w:val="28"/>
          <w:szCs w:val="27"/>
          <w:lang w:val="uk-UA" w:eastAsia="ru-RU"/>
        </w:rPr>
        <w:t xml:space="preserve"> </w:t>
      </w:r>
      <w:r>
        <w:rPr>
          <w:rFonts w:ascii="Times New Roman" w:hAnsi="Times New Roman" w:eastAsia="Times New Roman"/>
          <w:bCs/>
          <w:color w:val="000000"/>
          <w:sz w:val="28"/>
          <w:szCs w:val="27"/>
          <w:lang w:val="uk-UA" w:eastAsia="ru-RU"/>
        </w:rPr>
        <w:t xml:space="preserve">померлих</w:t>
      </w:r>
      <w:r>
        <w:rPr>
          <w:rFonts w:ascii="Times New Roman" w:hAnsi="Times New Roman" w:eastAsia="Times New Roman"/>
          <w:bCs/>
          <w:color w:val="000000"/>
          <w:sz w:val="28"/>
          <w:szCs w:val="27"/>
          <w:lang w:val="uk-UA" w:eastAsia="ru-RU"/>
        </w:rPr>
        <w:t xml:space="preserve"> </w:t>
      </w:r>
      <w:r>
        <w:rPr>
          <w:rFonts w:ascii="Times New Roman" w:hAnsi="Times New Roman" w:eastAsia="Times New Roman"/>
          <w:bCs/>
          <w:color w:val="000000"/>
          <w:sz w:val="28"/>
          <w:szCs w:val="27"/>
          <w:lang w:val="uk-UA" w:eastAsia="ru-RU"/>
        </w:rPr>
        <w:t xml:space="preserve">безрідних</w:t>
      </w:r>
      <w:r>
        <w:rPr>
          <w:rFonts w:ascii="Times New Roman" w:hAnsi="Times New Roman" w:eastAsia="Times New Roman"/>
          <w:bCs/>
          <w:color w:val="000000"/>
          <w:sz w:val="28"/>
          <w:szCs w:val="27"/>
          <w:lang w:val="uk-UA" w:eastAsia="ru-RU"/>
        </w:rPr>
        <w:t xml:space="preserve"> та </w:t>
      </w:r>
      <w:r>
        <w:rPr>
          <w:rFonts w:ascii="Times New Roman" w:hAnsi="Times New Roman" w:eastAsia="Times New Roman"/>
          <w:bCs/>
          <w:color w:val="000000"/>
          <w:sz w:val="28"/>
          <w:szCs w:val="27"/>
          <w:lang w:val="uk-UA" w:eastAsia="ru-RU"/>
        </w:rPr>
        <w:t xml:space="preserve">невідомих</w:t>
      </w:r>
      <w:r>
        <w:rPr>
          <w:rFonts w:ascii="Times New Roman" w:hAnsi="Times New Roman" w:eastAsia="Times New Roman"/>
          <w:bCs/>
          <w:color w:val="000000"/>
          <w:sz w:val="28"/>
          <w:szCs w:val="27"/>
          <w:lang w:val="uk-UA" w:eastAsia="ru-RU"/>
        </w:rPr>
        <w:t xml:space="preserve"> </w:t>
      </w:r>
      <w:r>
        <w:rPr>
          <w:rFonts w:ascii="Times New Roman" w:hAnsi="Times New Roman" w:eastAsia="Times New Roman"/>
          <w:bCs/>
          <w:color w:val="000000"/>
          <w:sz w:val="28"/>
          <w:szCs w:val="27"/>
          <w:lang w:val="uk-UA" w:eastAsia="ru-RU"/>
        </w:rPr>
        <w:t xml:space="preserve">громадян</w:t>
      </w:r>
      <w:r>
        <w:rPr>
          <w:rFonts w:ascii="Times New Roman" w:hAnsi="Times New Roman" w:eastAsia="Times New Roman"/>
          <w:bCs/>
          <w:color w:val="000000"/>
          <w:sz w:val="28"/>
          <w:szCs w:val="27"/>
          <w:lang w:val="uk-UA" w:eastAsia="ru-RU"/>
        </w:rPr>
        <w:t xml:space="preserve"> на 2021-2023 роки</w:t>
      </w:r>
      <w:r>
        <w:rPr>
          <w:rFonts w:ascii="Times New Roman" w:hAnsi="Times New Roman" w:eastAsia="Times New Roman"/>
          <w:bCs/>
          <w:color w:val="000000"/>
          <w:sz w:val="28"/>
          <w:szCs w:val="27"/>
          <w:lang w:val="uk-UA" w:eastAsia="ru-RU"/>
        </w:rPr>
        <w:t xml:space="preserve"> </w:t>
      </w:r>
      <w:r>
        <w:rPr>
          <w:rFonts w:ascii="Times New Roman" w:hAnsi="Times New Roman" w:eastAsia="Times New Roman"/>
          <w:bCs/>
          <w:color w:val="000000"/>
          <w:sz w:val="28"/>
          <w:szCs w:val="27"/>
          <w:lang w:val="uk-UA" w:eastAsia="ru-RU"/>
        </w:rPr>
        <w:t xml:space="preserve">згідно</w:t>
      </w:r>
      <w:r>
        <w:rPr>
          <w:rFonts w:ascii="Times New Roman" w:hAnsi="Times New Roman" w:eastAsia="Times New Roman"/>
          <w:bCs/>
          <w:color w:val="000000"/>
          <w:sz w:val="28"/>
          <w:szCs w:val="27"/>
          <w:lang w:val="uk-UA" w:eastAsia="ru-RU"/>
        </w:rPr>
        <w:t xml:space="preserve"> </w:t>
      </w:r>
      <w:r>
        <w:rPr>
          <w:rFonts w:ascii="Times New Roman" w:hAnsi="Times New Roman" w:eastAsia="Times New Roman"/>
          <w:bCs/>
          <w:color w:val="000000"/>
          <w:sz w:val="28"/>
          <w:szCs w:val="27"/>
          <w:lang w:val="uk-UA" w:eastAsia="ru-RU"/>
        </w:rPr>
        <w:t xml:space="preserve">додатку</w:t>
      </w:r>
      <w:r>
        <w:rPr>
          <w:rFonts w:ascii="Times New Roman" w:hAnsi="Times New Roman" w:eastAsia="Times New Roman"/>
          <w:bCs/>
          <w:color w:val="000000"/>
          <w:sz w:val="28"/>
          <w:szCs w:val="27"/>
          <w:lang w:val="uk-UA" w:eastAsia="ru-RU"/>
        </w:rPr>
        <w:t xml:space="preserve"> до даного рішення - </w:t>
      </w:r>
      <w:r>
        <w:rPr>
          <w:rFonts w:ascii="Times New Roman" w:hAnsi="Times New Roman" w:eastAsia="Times New Roman"/>
          <w:bCs/>
          <w:color w:val="000000"/>
          <w:sz w:val="28"/>
          <w:szCs w:val="27"/>
          <w:lang w:val="uk-UA" w:eastAsia="ru-RU"/>
        </w:rPr>
        <w:t xml:space="preserve">додається</w:t>
      </w:r>
      <w:r>
        <w:rPr>
          <w:rFonts w:ascii="Times New Roman" w:hAnsi="Times New Roman" w:eastAsia="Times New Roman"/>
          <w:bCs/>
          <w:color w:val="000000"/>
          <w:sz w:val="28"/>
          <w:szCs w:val="27"/>
          <w:lang w:val="uk-UA" w:eastAsia="ru-RU"/>
        </w:rPr>
        <w:t xml:space="preserve">.</w:t>
      </w:r>
      <w:r>
        <w:rPr>
          <w:lang w:val="uk-UA"/>
        </w:rPr>
      </w:r>
    </w:p>
    <w:p>
      <w:pPr>
        <w:ind w:left="0" w:right="0" w:firstLine="709"/>
        <w:jc w:val="both"/>
        <w:shd w:val="clear" w:color="auto" w:fill="FFFFFF"/>
        <w:rPr>
          <w:rFonts w:ascii="Times New Roman" w:hAnsi="Times New Roman"/>
          <w:sz w:val="28"/>
          <w:szCs w:val="28"/>
          <w:lang w:val="uk-UA"/>
        </w:rPr>
        <w:pBdr>
          <w:left w:val="none" w:sz="0" w:space="0" w:color="auto"/>
          <w:top w:val="none" w:sz="0" w:space="0" w:color="auto"/>
          <w:right w:val="none" w:sz="0" w:space="0" w:color="auto"/>
          <w:bottom w:val="none" w:sz="0" w:space="0" w:color="auto"/>
          <w:between w:val="none" w:sz="0" w:space="0" w:color="auto"/>
        </w:pBdr>
      </w:pPr>
      <w:r>
        <w:rPr>
          <w:rFonts w:ascii="Times New Roman" w:hAnsi="Times New Roman"/>
          <w:sz w:val="28"/>
          <w:szCs w:val="28"/>
          <w:lang w:val="uk-UA"/>
        </w:rPr>
        <w:t xml:space="preserve">2. </w:t>
      </w:r>
      <w:r>
        <w:rPr>
          <w:rFonts w:ascii="Times New Roman" w:hAnsi="Times New Roman" w:cs="Times New Roman" w:eastAsia="Times New Roman"/>
          <w:color w:val="000000"/>
          <w:sz w:val="28"/>
          <w:lang w:val="uk-UA"/>
        </w:rPr>
        <w:t xml:space="preserve">Фінансування заходів передбачених Програмою здійснювати з врахуванням можливих показників бюджету громади. </w:t>
      </w:r>
      <w:r>
        <w:rPr>
          <w:lang w:val="uk-UA"/>
        </w:rPr>
      </w:r>
    </w:p>
    <w:p>
      <w:pPr>
        <w:ind w:left="0" w:right="0" w:firstLine="709"/>
        <w:jc w:val="both"/>
        <w:spacing w:after="0" w:before="0"/>
        <w:rPr>
          <w:rFonts w:ascii="Times New Roman" w:hAnsi="Times New Roman" w:cs="Times New Roman" w:eastAsia="Times New Roman"/>
          <w:bCs/>
          <w:sz w:val="24"/>
          <w:szCs w:val="28"/>
          <w:lang w:val="uk-UA"/>
        </w:rPr>
        <w:pBdr>
          <w:left w:val="none" w:color="000000" w:sz="4" w:space="0"/>
          <w:top w:val="none" w:color="000000" w:sz="4" w:space="0"/>
          <w:right w:val="none" w:color="000000" w:sz="4" w:space="0"/>
          <w:bottom w:val="none" w:color="000000" w:sz="4" w:space="0"/>
        </w:pBdr>
      </w:pPr>
      <w:r>
        <w:rPr>
          <w:rFonts w:ascii="Times New Roman" w:hAnsi="Times New Roman"/>
          <w:sz w:val="28"/>
          <w:szCs w:val="28"/>
          <w:lang w:val="uk-UA"/>
        </w:rPr>
        <w:t xml:space="preserve">3. </w:t>
      </w:r>
      <w:r>
        <w:rPr>
          <w:rFonts w:ascii="Times New Roman" w:hAnsi="Times New Roman" w:cs="Times New Roman" w:eastAsia="Times New Roman"/>
          <w:color w:val="000000"/>
          <w:sz w:val="28"/>
          <w:lang w:val="uk-UA"/>
        </w:rPr>
        <w:t xml:space="preserve">Контроль за виконанням рішення покласти на заступника міського голови  Менської міської ради відповідно до розподілу функціональних обов`язків.</w:t>
      </w:r>
      <w:r>
        <w:rPr>
          <w:lang w:val="uk-UA"/>
        </w:rPr>
      </w:r>
    </w:p>
    <w:p>
      <w:pPr>
        <w:jc w:val="both"/>
        <w:shd w:val="clear" w:color="auto" w:fill="FFFFFF"/>
        <w:rPr>
          <w:rFonts w:ascii="Times New Roman" w:hAnsi="Times New Roman"/>
          <w:sz w:val="28"/>
          <w:szCs w:val="28"/>
          <w:lang w:val="uk-UA"/>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sz w:val="28"/>
          <w:szCs w:val="28"/>
          <w:lang w:val="uk-UA"/>
        </w:rPr>
      </w:r>
      <w:r>
        <w:rPr>
          <w:rFonts w:ascii="Times New Roman" w:hAnsi="Times New Roman"/>
          <w:bCs/>
          <w:sz w:val="28"/>
          <w:szCs w:val="28"/>
          <w:lang w:val="uk-UA"/>
        </w:rPr>
      </w:r>
      <w:r>
        <w:rPr>
          <w:lang w:val="uk-UA"/>
        </w:rPr>
      </w:r>
    </w:p>
    <w:p>
      <w:pPr>
        <w:pStyle w:val="630"/>
        <w:rPr>
          <w:b/>
          <w:bCs/>
          <w:sz w:val="28"/>
          <w:szCs w:val="28"/>
          <w:lang w:val="uk-UA"/>
        </w:rPr>
      </w:pPr>
      <w:r>
        <w:rPr>
          <w:b/>
          <w:bCs/>
          <w:sz w:val="28"/>
          <w:szCs w:val="28"/>
          <w:lang w:val="uk-UA"/>
        </w:rPr>
      </w:r>
      <w:r>
        <w:rPr>
          <w:lang w:val="uk-UA"/>
        </w:rPr>
      </w:r>
    </w:p>
    <w:p>
      <w:pPr>
        <w:jc w:val="both"/>
        <w:tabs>
          <w:tab w:val="left" w:pos="993" w:leader="none"/>
        </w:tabs>
        <w:rPr>
          <w:rFonts w:ascii="Times New Roman" w:hAnsi="Times New Roman"/>
          <w:sz w:val="28"/>
          <w:szCs w:val="28"/>
          <w:lang w:val="uk-UA"/>
        </w:rPr>
      </w:pPr>
      <w:r>
        <w:rPr>
          <w:rFonts w:ascii="Times New Roman" w:hAnsi="Times New Roman"/>
          <w:sz w:val="28"/>
          <w:szCs w:val="28"/>
          <w:lang w:val="uk-UA"/>
        </w:rPr>
      </w:r>
      <w:r>
        <w:rPr>
          <w:lang w:val="uk-UA"/>
        </w:rPr>
      </w:r>
    </w:p>
    <w:p>
      <w:pPr>
        <w:jc w:val="both"/>
        <w:tabs>
          <w:tab w:val="left" w:pos="993" w:leader="none"/>
        </w:tabs>
        <w:rPr>
          <w:rFonts w:ascii="Times New Roman" w:hAnsi="Times New Roman"/>
          <w:sz w:val="28"/>
          <w:szCs w:val="28"/>
          <w:lang w:val="uk-UA"/>
        </w:rPr>
      </w:pPr>
      <w:r>
        <w:rPr>
          <w:rFonts w:ascii="Times New Roman" w:hAnsi="Times New Roman"/>
          <w:sz w:val="28"/>
          <w:szCs w:val="28"/>
          <w:lang w:val="uk-UA"/>
        </w:rPr>
      </w:r>
      <w:r>
        <w:rPr>
          <w:lang w:val="uk-UA"/>
        </w:rPr>
      </w:r>
    </w:p>
    <w:p>
      <w:pPr>
        <w:jc w:val="both"/>
        <w:tabs>
          <w:tab w:val="left" w:pos="993" w:leader="none"/>
          <w:tab w:val="left" w:pos="5953" w:leader="none"/>
        </w:tabs>
        <w:rPr>
          <w:rFonts w:ascii="Times New Roman" w:hAnsi="Times New Roman"/>
          <w:b w:val="false"/>
          <w:sz w:val="28"/>
          <w:szCs w:val="28"/>
          <w:lang w:val="uk-UA"/>
        </w:rPr>
      </w:pPr>
      <w:r>
        <w:rPr>
          <w:rFonts w:ascii="Times New Roman" w:hAnsi="Times New Roman" w:eastAsia="Lucida Sans Unicode"/>
          <w:b w:val="false"/>
          <w:sz w:val="28"/>
          <w:szCs w:val="28"/>
          <w:lang w:val="uk-UA" w:bidi="hi-IN" w:eastAsia="hi-IN"/>
        </w:rPr>
        <w:t xml:space="preserve">Міський</w:t>
      </w:r>
      <w:r>
        <w:rPr>
          <w:rFonts w:ascii="Times New Roman" w:hAnsi="Times New Roman" w:eastAsia="Lucida Sans Unicode"/>
          <w:b w:val="false"/>
          <w:sz w:val="28"/>
          <w:szCs w:val="28"/>
          <w:lang w:val="uk-UA" w:bidi="hi-IN" w:eastAsia="hi-IN"/>
        </w:rPr>
        <w:t xml:space="preserve"> голова</w:t>
        <w:tab/>
        <w:t xml:space="preserve">Г.А. Примаков</w:t>
      </w:r>
      <w:r>
        <w:rPr>
          <w:b w:val="false"/>
          <w:lang w:val="uk-UA"/>
        </w:rPr>
      </w:r>
    </w:p>
    <w:p>
      <w:pPr>
        <w:shd w:val="nil" w:color="auto" w:fill="FFFFFF"/>
        <w:rPr>
          <w:rFonts w:ascii="Times New Roman" w:hAnsi="Times New Roman"/>
          <w:b/>
          <w:sz w:val="28"/>
          <w:szCs w:val="28"/>
          <w:lang w:val="uk-UA"/>
        </w:rPr>
      </w:pPr>
      <w:r>
        <w:rPr>
          <w:rFonts w:ascii="Times New Roman" w:hAnsi="Times New Roman"/>
          <w:b/>
          <w:sz w:val="28"/>
          <w:szCs w:val="28"/>
          <w:lang w:val="uk-UA"/>
        </w:rPr>
        <w:br w:type="page"/>
      </w:r>
      <w:r>
        <w:rPr>
          <w:lang w:val="uk-UA"/>
        </w:rPr>
      </w:r>
    </w:p>
    <w:p>
      <w:pPr>
        <w:ind w:left="6236"/>
        <w:jc w:val="both"/>
        <w:tabs>
          <w:tab w:val="left" w:pos="200" w:leader="none"/>
          <w:tab w:val="left" w:pos="1120" w:leader="none"/>
          <w:tab w:val="left" w:pos="4677" w:leader="none"/>
        </w:tabs>
        <w:rPr>
          <w:rFonts w:ascii="Times New Roman" w:hAnsi="Times New Roman"/>
          <w:color w:val="000000"/>
          <w:sz w:val="22"/>
          <w:szCs w:val="28"/>
          <w:lang w:val="uk-UA"/>
        </w:rPr>
      </w:pPr>
      <w:r>
        <w:rPr>
          <w:rFonts w:ascii="Times New Roman" w:hAnsi="Times New Roman"/>
          <w:color w:val="000000"/>
          <w:sz w:val="22"/>
          <w:lang w:val="uk-UA" w:eastAsia="ru-RU"/>
        </w:rPr>
        <w:t xml:space="preserve">Додаток до рішення 2 сесії Менської міської ради 8 скликання від 23.12.2020 №40 «Про затвердження</w:t>
      </w:r>
      <w:r>
        <w:rPr>
          <w:rFonts w:ascii="Times New Roman" w:hAnsi="Times New Roman"/>
          <w:color w:val="000000"/>
          <w:sz w:val="22"/>
          <w:lang w:val="uk-UA" w:eastAsia="ru-RU"/>
        </w:rPr>
        <w:t xml:space="preserve"> </w:t>
      </w:r>
      <w:r>
        <w:rPr>
          <w:rFonts w:ascii="Times New Roman" w:hAnsi="Times New Roman"/>
          <w:sz w:val="22"/>
          <w:lang w:val="uk-UA"/>
        </w:rPr>
        <w:t xml:space="preserve">Програми поховання померлих безрідних та невідомих громадян на 2021-</w:t>
      </w:r>
      <w:r>
        <w:rPr>
          <w:rFonts w:ascii="Times New Roman" w:hAnsi="Times New Roman"/>
          <w:sz w:val="22"/>
          <w:szCs w:val="28"/>
          <w:lang w:val="uk-UA"/>
        </w:rPr>
        <w:t xml:space="preserve">2023 роки»</w:t>
      </w:r>
      <w:r>
        <w:rPr>
          <w:sz w:val="22"/>
          <w:lang w:val="uk-UA"/>
        </w:rPr>
      </w:r>
    </w:p>
    <w:p>
      <w:pPr>
        <w:jc w:val="center"/>
        <w:tabs>
          <w:tab w:val="left" w:pos="-60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b/>
          <w:bCs/>
          <w:sz w:val="28"/>
          <w:szCs w:val="28"/>
          <w:lang w:val="uk-UA"/>
        </w:rPr>
      </w:pPr>
      <w:r>
        <w:rPr>
          <w:rFonts w:ascii="Times New Roman" w:hAnsi="Times New Roman"/>
          <w:b/>
          <w:bCs/>
          <w:sz w:val="28"/>
          <w:szCs w:val="28"/>
          <w:lang w:val="uk-UA"/>
        </w:rPr>
        <w:t xml:space="preserve">ПАСПОРТ</w:t>
      </w:r>
      <w:r>
        <w:rPr>
          <w:lang w:val="uk-UA"/>
        </w:rPr>
      </w:r>
    </w:p>
    <w:p>
      <w:pPr>
        <w:jc w:val="center"/>
        <w:tabs>
          <w:tab w:val="left" w:pos="-60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b/>
          <w:bCs/>
          <w:sz w:val="28"/>
          <w:szCs w:val="28"/>
          <w:lang w:val="uk-UA"/>
        </w:rPr>
      </w:pPr>
      <w:r>
        <w:rPr>
          <w:rFonts w:ascii="Times New Roman" w:hAnsi="Times New Roman"/>
          <w:b/>
          <w:bCs/>
          <w:sz w:val="28"/>
          <w:szCs w:val="28"/>
          <w:lang w:val="uk-UA"/>
        </w:rPr>
        <w:t xml:space="preserve">Програми</w:t>
      </w:r>
      <w:r>
        <w:rPr>
          <w:rFonts w:ascii="Times New Roman" w:hAnsi="Times New Roman"/>
          <w:b/>
          <w:bCs/>
          <w:sz w:val="28"/>
          <w:szCs w:val="28"/>
          <w:lang w:val="uk-UA"/>
        </w:rPr>
        <w:t xml:space="preserve"> </w:t>
      </w:r>
      <w:r>
        <w:rPr>
          <w:rFonts w:ascii="Times New Roman" w:hAnsi="Times New Roman"/>
          <w:b/>
          <w:bCs/>
          <w:sz w:val="28"/>
          <w:szCs w:val="28"/>
          <w:lang w:val="uk-UA"/>
        </w:rPr>
        <w:t xml:space="preserve">поховання</w:t>
      </w:r>
      <w:r>
        <w:rPr>
          <w:rFonts w:ascii="Times New Roman" w:hAnsi="Times New Roman"/>
          <w:b/>
          <w:bCs/>
          <w:sz w:val="28"/>
          <w:szCs w:val="28"/>
          <w:lang w:val="uk-UA"/>
        </w:rPr>
        <w:t xml:space="preserve"> </w:t>
      </w:r>
      <w:r>
        <w:rPr>
          <w:rFonts w:ascii="Times New Roman" w:hAnsi="Times New Roman"/>
          <w:b/>
          <w:sz w:val="28"/>
          <w:szCs w:val="28"/>
          <w:lang w:val="uk-UA"/>
        </w:rPr>
        <w:t xml:space="preserve">померлих</w:t>
      </w:r>
      <w:r>
        <w:rPr>
          <w:rFonts w:ascii="Times New Roman" w:hAnsi="Times New Roman"/>
          <w:b/>
          <w:sz w:val="28"/>
          <w:szCs w:val="28"/>
          <w:lang w:val="uk-UA"/>
        </w:rPr>
        <w:t xml:space="preserve"> </w:t>
      </w:r>
      <w:r>
        <w:rPr>
          <w:rFonts w:ascii="Times New Roman" w:hAnsi="Times New Roman"/>
          <w:b/>
          <w:bCs/>
          <w:sz w:val="28"/>
          <w:szCs w:val="28"/>
          <w:lang w:val="uk-UA"/>
        </w:rPr>
        <w:t xml:space="preserve">безрідних</w:t>
      </w:r>
      <w:r>
        <w:rPr>
          <w:rFonts w:ascii="Times New Roman" w:hAnsi="Times New Roman"/>
          <w:b/>
          <w:bCs/>
          <w:sz w:val="28"/>
          <w:szCs w:val="28"/>
          <w:lang w:val="uk-UA"/>
        </w:rPr>
        <w:t xml:space="preserve"> та </w:t>
      </w:r>
      <w:r>
        <w:rPr>
          <w:rFonts w:ascii="Times New Roman" w:hAnsi="Times New Roman"/>
          <w:b/>
          <w:bCs/>
          <w:sz w:val="28"/>
          <w:szCs w:val="28"/>
          <w:lang w:val="uk-UA"/>
        </w:rPr>
        <w:t xml:space="preserve">невідомих</w:t>
      </w:r>
      <w:r>
        <w:rPr>
          <w:rFonts w:ascii="Times New Roman" w:hAnsi="Times New Roman"/>
          <w:b/>
          <w:bCs/>
          <w:sz w:val="28"/>
          <w:szCs w:val="28"/>
          <w:lang w:val="uk-UA"/>
        </w:rPr>
        <w:t xml:space="preserve"> </w:t>
      </w:r>
      <w:r>
        <w:rPr>
          <w:rFonts w:ascii="Times New Roman" w:hAnsi="Times New Roman"/>
          <w:b/>
          <w:bCs/>
          <w:sz w:val="28"/>
          <w:szCs w:val="28"/>
          <w:lang w:val="uk-UA"/>
        </w:rPr>
        <w:t xml:space="preserve">громадян</w:t>
      </w:r>
      <w:r>
        <w:rPr>
          <w:lang w:val="uk-UA"/>
        </w:rPr>
      </w:r>
    </w:p>
    <w:p>
      <w:pPr>
        <w:jc w:val="center"/>
        <w:tabs>
          <w:tab w:val="left" w:pos="-60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b/>
          <w:bCs/>
          <w:sz w:val="28"/>
          <w:szCs w:val="28"/>
          <w:lang w:val="uk-UA"/>
        </w:rPr>
      </w:pPr>
      <w:r>
        <w:rPr>
          <w:rFonts w:ascii="Times New Roman" w:hAnsi="Times New Roman"/>
          <w:b/>
          <w:bCs/>
          <w:sz w:val="28"/>
          <w:szCs w:val="28"/>
          <w:lang w:val="uk-UA"/>
        </w:rPr>
        <w:t xml:space="preserve">на 20</w:t>
      </w:r>
      <w:r>
        <w:rPr>
          <w:rFonts w:ascii="Times New Roman" w:hAnsi="Times New Roman"/>
          <w:b/>
          <w:bCs/>
          <w:sz w:val="28"/>
          <w:szCs w:val="28"/>
          <w:lang w:val="uk-UA"/>
        </w:rPr>
        <w:t xml:space="preserve">21</w:t>
      </w:r>
      <w:r>
        <w:rPr>
          <w:rFonts w:ascii="Times New Roman" w:hAnsi="Times New Roman"/>
          <w:b/>
          <w:bCs/>
          <w:sz w:val="28"/>
          <w:szCs w:val="28"/>
          <w:lang w:val="uk-UA"/>
        </w:rPr>
        <w:t xml:space="preserve">-202</w:t>
      </w:r>
      <w:r>
        <w:rPr>
          <w:rFonts w:ascii="Times New Roman" w:hAnsi="Times New Roman"/>
          <w:b/>
          <w:bCs/>
          <w:sz w:val="28"/>
          <w:szCs w:val="28"/>
          <w:lang w:val="uk-UA"/>
        </w:rPr>
        <w:t xml:space="preserve">3</w:t>
      </w:r>
      <w:r>
        <w:rPr>
          <w:rFonts w:ascii="Times New Roman" w:hAnsi="Times New Roman"/>
          <w:b/>
          <w:bCs/>
          <w:sz w:val="28"/>
          <w:szCs w:val="28"/>
          <w:lang w:val="uk-UA"/>
        </w:rPr>
        <w:t xml:space="preserve">роки</w:t>
      </w:r>
      <w:r>
        <w:rPr>
          <w:lang w:val="uk-UA"/>
        </w:rPr>
      </w:r>
    </w:p>
    <w:p>
      <w:pPr>
        <w:jc w:val="center"/>
        <w:tabs>
          <w:tab w:val="left" w:pos="-60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b/>
          <w:sz w:val="28"/>
          <w:szCs w:val="28"/>
          <w:lang w:val="uk-UA"/>
        </w:rPr>
      </w:pPr>
      <w:r>
        <w:rPr>
          <w:rFonts w:ascii="Times New Roman" w:hAnsi="Times New Roman"/>
          <w:b/>
          <w:sz w:val="28"/>
          <w:szCs w:val="28"/>
          <w:lang w:val="uk-UA"/>
        </w:rPr>
      </w:r>
      <w:r>
        <w:rPr>
          <w:lang w:val="uk-UA"/>
        </w:rPr>
      </w:r>
    </w:p>
    <w:tbl>
      <w:tblPr>
        <w:tblW w:w="0" w:type="auto"/>
        <w:tblInd w:w="108" w:type="dxa"/>
        <w:tblBorders>
          <w:left w:val="single" w:sz="4" w:space="0" w:color="auto"/>
          <w:top w:val="single" w:sz="4" w:space="0" w:color="auto"/>
          <w:right w:val="single" w:sz="4" w:space="0" w:color="auto"/>
          <w:bottom w:val="single" w:sz="4" w:space="0" w:color="auto"/>
          <w:insideV w:val="single" w:sz="4" w:space="0" w:color="auto"/>
          <w:insideH w:val="single" w:sz="4" w:space="0" w:color="auto"/>
        </w:tblBorders>
        <w:tblLayout w:type="fixed"/>
        <w:tblLook w:val="04A0" w:firstRow="1" w:lastRow="0" w:firstColumn="1" w:lastColumn="0" w:noHBand="0" w:noVBand="1"/>
      </w:tblPr>
      <w:tblGrid>
        <w:gridCol w:w="540"/>
        <w:gridCol w:w="4140"/>
        <w:gridCol w:w="4680"/>
      </w:tblGrid>
      <w:tr>
        <w:trPr>
          <w:trHeight w:val="303"/>
        </w:trPr>
        <w:tc>
          <w:tcPr>
            <w:tcBorders>
              <w:left w:val="single" w:sz="4" w:space="0" w:color="auto"/>
              <w:top w:val="single" w:sz="4" w:space="0" w:color="auto"/>
              <w:right w:val="single" w:sz="4" w:space="0" w:color="auto"/>
              <w:bottom w:val="single" w:sz="4" w:space="0" w:color="auto"/>
            </w:tcBorders>
            <w:tcW w:w="540" w:type="dxa"/>
            <w:vAlign w:val="center"/>
            <w:textDirection w:val="lrTb"/>
            <w:noWrap/>
          </w:tcPr>
          <w:p>
            <w:pPr>
              <w:rPr>
                <w:rFonts w:ascii="Times New Roman" w:hAnsi="Times New Roman"/>
                <w:sz w:val="28"/>
                <w:szCs w:val="28"/>
                <w:lang w:val="uk-UA"/>
              </w:rPr>
            </w:pPr>
            <w:r>
              <w:rPr>
                <w:rFonts w:ascii="Times New Roman" w:hAnsi="Times New Roman"/>
                <w:sz w:val="28"/>
                <w:szCs w:val="28"/>
                <w:lang w:val="uk-UA"/>
              </w:rPr>
              <w:t xml:space="preserve">1</w:t>
            </w:r>
            <w:r>
              <w:rPr>
                <w:lang w:val="uk-UA"/>
              </w:rPr>
            </w:r>
          </w:p>
        </w:tc>
        <w:tc>
          <w:tcPr>
            <w:tcBorders>
              <w:left w:val="single" w:sz="4" w:space="0" w:color="auto"/>
              <w:top w:val="single" w:sz="4" w:space="0" w:color="auto"/>
              <w:right w:val="single" w:sz="4" w:space="0" w:color="auto"/>
              <w:bottom w:val="single" w:sz="4" w:space="0" w:color="auto"/>
            </w:tcBorders>
            <w:tcW w:w="4140" w:type="dxa"/>
            <w:vAlign w:val="center"/>
            <w:textDirection w:val="lrTb"/>
            <w:noWrap/>
          </w:tcPr>
          <w:p>
            <w:pPr>
              <w:rPr>
                <w:rFonts w:ascii="Times New Roman" w:hAnsi="Times New Roman"/>
                <w:sz w:val="28"/>
                <w:szCs w:val="28"/>
                <w:lang w:val="uk-UA"/>
              </w:rPr>
            </w:pPr>
            <w:r>
              <w:rPr>
                <w:rFonts w:ascii="Times New Roman" w:hAnsi="Times New Roman"/>
                <w:sz w:val="28"/>
                <w:szCs w:val="28"/>
                <w:lang w:val="uk-UA"/>
              </w:rPr>
              <w:t xml:space="preserve">Ініціатор розроблення Програми</w:t>
            </w:r>
            <w:r>
              <w:rPr>
                <w:lang w:val="uk-UA"/>
              </w:rPr>
            </w:r>
          </w:p>
        </w:tc>
        <w:tc>
          <w:tcPr>
            <w:tcBorders>
              <w:left w:val="single" w:sz="4" w:space="0" w:color="auto"/>
              <w:top w:val="single" w:sz="4" w:space="0" w:color="auto"/>
              <w:right w:val="single" w:sz="4" w:space="0" w:color="auto"/>
              <w:bottom w:val="single" w:sz="4" w:space="0" w:color="auto"/>
            </w:tcBorders>
            <w:tcW w:w="4680" w:type="dxa"/>
            <w:vAlign w:val="center"/>
            <w:textDirection w:val="lrTb"/>
            <w:noWrap/>
          </w:tcPr>
          <w:p>
            <w:pPr>
              <w:rPr>
                <w:rFonts w:ascii="Times New Roman" w:hAnsi="Times New Roman"/>
                <w:sz w:val="28"/>
                <w:szCs w:val="28"/>
                <w:lang w:val="uk-UA"/>
              </w:rPr>
            </w:pPr>
            <w:r>
              <w:rPr>
                <w:rFonts w:ascii="Times New Roman" w:hAnsi="Times New Roman"/>
                <w:sz w:val="28"/>
                <w:szCs w:val="28"/>
                <w:lang w:val="uk-UA"/>
              </w:rPr>
              <w:t xml:space="preserve">Менська міська рада</w:t>
            </w:r>
            <w:r>
              <w:rPr>
                <w:lang w:val="uk-UA"/>
              </w:rPr>
            </w:r>
          </w:p>
        </w:tc>
      </w:tr>
      <w:tr>
        <w:trPr>
          <w:trHeight w:val="525"/>
        </w:trPr>
        <w:tc>
          <w:tcPr>
            <w:tcBorders>
              <w:left w:val="single" w:sz="4" w:space="0" w:color="auto"/>
              <w:top w:val="single" w:sz="4" w:space="0" w:color="auto"/>
              <w:right w:val="single" w:sz="4" w:space="0" w:color="auto"/>
              <w:bottom w:val="single" w:sz="4" w:space="0" w:color="auto"/>
            </w:tcBorders>
            <w:tcW w:w="540" w:type="dxa"/>
            <w:vAlign w:val="center"/>
            <w:textDirection w:val="lrTb"/>
            <w:noWrap/>
          </w:tcPr>
          <w:p>
            <w:pPr>
              <w:rPr>
                <w:rFonts w:ascii="Times New Roman" w:hAnsi="Times New Roman"/>
                <w:sz w:val="28"/>
                <w:szCs w:val="28"/>
                <w:lang w:val="uk-UA"/>
              </w:rPr>
            </w:pPr>
            <w:r>
              <w:rPr>
                <w:rFonts w:ascii="Times New Roman" w:hAnsi="Times New Roman"/>
                <w:sz w:val="28"/>
                <w:szCs w:val="28"/>
                <w:lang w:val="uk-UA"/>
              </w:rPr>
              <w:t xml:space="preserve">2</w:t>
            </w:r>
            <w:r>
              <w:rPr>
                <w:lang w:val="uk-UA"/>
              </w:rPr>
            </w:r>
          </w:p>
        </w:tc>
        <w:tc>
          <w:tcPr>
            <w:tcBorders>
              <w:left w:val="single" w:sz="4" w:space="0" w:color="auto"/>
              <w:top w:val="single" w:sz="4" w:space="0" w:color="auto"/>
              <w:right w:val="single" w:sz="4" w:space="0" w:color="auto"/>
              <w:bottom w:val="single" w:sz="4" w:space="0" w:color="auto"/>
            </w:tcBorders>
            <w:tcW w:w="4140" w:type="dxa"/>
            <w:vAlign w:val="center"/>
            <w:textDirection w:val="lrTb"/>
            <w:noWrap/>
          </w:tcPr>
          <w:p>
            <w:pPr>
              <w:rPr>
                <w:rFonts w:ascii="Times New Roman" w:hAnsi="Times New Roman"/>
                <w:sz w:val="28"/>
                <w:szCs w:val="28"/>
                <w:lang w:val="uk-UA"/>
              </w:rPr>
            </w:pPr>
            <w:r>
              <w:rPr>
                <w:rFonts w:ascii="Times New Roman" w:hAnsi="Times New Roman"/>
                <w:sz w:val="28"/>
                <w:szCs w:val="28"/>
                <w:lang w:val="uk-UA"/>
              </w:rPr>
              <w:t xml:space="preserve">Розробник програми</w:t>
            </w:r>
            <w:r>
              <w:rPr>
                <w:lang w:val="uk-UA"/>
              </w:rPr>
            </w:r>
          </w:p>
        </w:tc>
        <w:tc>
          <w:tcPr>
            <w:tcBorders>
              <w:left w:val="single" w:sz="4" w:space="0" w:color="auto"/>
              <w:top w:val="single" w:sz="4" w:space="0" w:color="auto"/>
              <w:right w:val="single" w:sz="4" w:space="0" w:color="auto"/>
              <w:bottom w:val="single" w:sz="4" w:space="0" w:color="auto"/>
            </w:tcBorders>
            <w:tcW w:w="4680" w:type="dxa"/>
            <w:vAlign w:val="center"/>
            <w:textDirection w:val="lrTb"/>
            <w:noWrap/>
          </w:tcPr>
          <w:p>
            <w:pPr>
              <w:rPr>
                <w:rFonts w:ascii="Times New Roman" w:hAnsi="Times New Roman"/>
                <w:sz w:val="28"/>
                <w:szCs w:val="28"/>
                <w:lang w:val="uk-UA"/>
              </w:rPr>
            </w:pPr>
            <w:r>
              <w:rPr>
                <w:rFonts w:ascii="Times New Roman" w:hAnsi="Times New Roman"/>
                <w:sz w:val="28"/>
                <w:szCs w:val="28"/>
                <w:lang w:val="uk-UA"/>
              </w:rPr>
              <w:t xml:space="preserve">Менська </w:t>
            </w:r>
            <w:r>
              <w:rPr>
                <w:rFonts w:ascii="Times New Roman" w:hAnsi="Times New Roman"/>
                <w:sz w:val="28"/>
                <w:szCs w:val="28"/>
                <w:lang w:val="uk-UA"/>
              </w:rPr>
              <w:t xml:space="preserve">міська рада</w:t>
            </w:r>
            <w:r>
              <w:rPr>
                <w:lang w:val="uk-UA"/>
              </w:rPr>
            </w:r>
          </w:p>
        </w:tc>
      </w:tr>
      <w:tr>
        <w:trPr>
          <w:trHeight w:val="828"/>
        </w:trPr>
        <w:tc>
          <w:tcPr>
            <w:tcBorders>
              <w:left w:val="single" w:sz="4" w:space="0" w:color="auto"/>
              <w:top w:val="single" w:sz="4" w:space="0" w:color="auto"/>
              <w:right w:val="single" w:sz="4" w:space="0" w:color="auto"/>
              <w:bottom w:val="single" w:sz="4" w:space="0" w:color="auto"/>
            </w:tcBorders>
            <w:tcW w:w="540" w:type="dxa"/>
            <w:vAlign w:val="center"/>
            <w:textDirection w:val="lrTb"/>
            <w:noWrap/>
          </w:tcPr>
          <w:p>
            <w:pPr>
              <w:rPr>
                <w:rFonts w:ascii="Times New Roman" w:hAnsi="Times New Roman"/>
                <w:sz w:val="28"/>
                <w:szCs w:val="28"/>
                <w:lang w:val="uk-UA"/>
              </w:rPr>
            </w:pPr>
            <w:r>
              <w:rPr>
                <w:rFonts w:ascii="Times New Roman" w:hAnsi="Times New Roman"/>
                <w:sz w:val="28"/>
                <w:szCs w:val="28"/>
                <w:lang w:val="uk-UA"/>
              </w:rPr>
              <w:t xml:space="preserve">3</w:t>
            </w:r>
            <w:r>
              <w:rPr>
                <w:lang w:val="uk-UA"/>
              </w:rPr>
            </w:r>
          </w:p>
        </w:tc>
        <w:tc>
          <w:tcPr>
            <w:tcBorders>
              <w:left w:val="single" w:sz="4" w:space="0" w:color="auto"/>
              <w:top w:val="single" w:sz="4" w:space="0" w:color="auto"/>
              <w:right w:val="single" w:sz="4" w:space="0" w:color="auto"/>
              <w:bottom w:val="single" w:sz="4" w:space="0" w:color="auto"/>
            </w:tcBorders>
            <w:tcW w:w="4140" w:type="dxa"/>
            <w:vAlign w:val="center"/>
            <w:textDirection w:val="lrTb"/>
            <w:noWrap/>
          </w:tcPr>
          <w:p>
            <w:pPr>
              <w:rPr>
                <w:rFonts w:ascii="Times New Roman" w:hAnsi="Times New Roman"/>
                <w:sz w:val="28"/>
                <w:szCs w:val="28"/>
                <w:lang w:val="uk-UA"/>
              </w:rPr>
            </w:pPr>
            <w:r>
              <w:rPr>
                <w:rFonts w:ascii="Times New Roman" w:hAnsi="Times New Roman"/>
                <w:sz w:val="28"/>
                <w:szCs w:val="28"/>
                <w:lang w:val="uk-UA"/>
              </w:rPr>
              <w:t xml:space="preserve">Відповідальний виконавець програми</w:t>
            </w:r>
            <w:r>
              <w:rPr>
                <w:lang w:val="uk-UA"/>
              </w:rPr>
            </w:r>
          </w:p>
        </w:tc>
        <w:tc>
          <w:tcPr>
            <w:tcBorders>
              <w:left w:val="single" w:sz="4" w:space="0" w:color="auto"/>
              <w:top w:val="single" w:sz="4" w:space="0" w:color="auto"/>
              <w:right w:val="single" w:sz="4" w:space="0" w:color="auto"/>
              <w:bottom w:val="single" w:sz="4" w:space="0" w:color="auto"/>
            </w:tcBorders>
            <w:tcW w:w="4680" w:type="dxa"/>
            <w:vAlign w:val="center"/>
            <w:textDirection w:val="lrTb"/>
            <w:noWrap/>
          </w:tcPr>
          <w:p>
            <w:pPr>
              <w:rPr>
                <w:rFonts w:ascii="Times New Roman" w:hAnsi="Times New Roman"/>
                <w:sz w:val="28"/>
                <w:szCs w:val="28"/>
                <w:lang w:val="uk-UA"/>
              </w:rPr>
            </w:pPr>
            <w:r>
              <w:rPr>
                <w:rFonts w:ascii="Times New Roman" w:hAnsi="Times New Roman"/>
                <w:sz w:val="28"/>
                <w:szCs w:val="28"/>
                <w:lang w:val="uk-UA"/>
              </w:rPr>
              <w:t xml:space="preserve">Менська </w:t>
            </w:r>
            <w:r>
              <w:rPr>
                <w:rFonts w:ascii="Times New Roman" w:hAnsi="Times New Roman"/>
                <w:sz w:val="28"/>
                <w:szCs w:val="28"/>
                <w:lang w:val="uk-UA"/>
              </w:rPr>
              <w:t xml:space="preserve">міська рада</w:t>
            </w:r>
            <w:r>
              <w:rPr>
                <w:lang w:val="uk-UA"/>
              </w:rPr>
            </w:r>
          </w:p>
        </w:tc>
      </w:tr>
      <w:tr>
        <w:trPr>
          <w:trHeight w:val="682"/>
        </w:trPr>
        <w:tc>
          <w:tcPr>
            <w:tcBorders>
              <w:left w:val="single" w:sz="4" w:space="0" w:color="auto"/>
              <w:top w:val="single" w:sz="4" w:space="0" w:color="auto"/>
              <w:right w:val="single" w:sz="4" w:space="0" w:color="auto"/>
              <w:bottom w:val="single" w:sz="4" w:space="0" w:color="auto"/>
            </w:tcBorders>
            <w:tcW w:w="540" w:type="dxa"/>
            <w:vAlign w:val="center"/>
            <w:textDirection w:val="lrTb"/>
            <w:noWrap/>
          </w:tcPr>
          <w:p>
            <w:pPr>
              <w:rPr>
                <w:rFonts w:ascii="Times New Roman" w:hAnsi="Times New Roman"/>
                <w:sz w:val="28"/>
                <w:szCs w:val="28"/>
                <w:lang w:val="uk-UA"/>
              </w:rPr>
            </w:pPr>
            <w:r>
              <w:rPr>
                <w:rFonts w:ascii="Times New Roman" w:hAnsi="Times New Roman"/>
                <w:sz w:val="28"/>
                <w:szCs w:val="28"/>
                <w:lang w:val="uk-UA"/>
              </w:rPr>
              <w:t xml:space="preserve">4</w:t>
            </w:r>
            <w:r>
              <w:rPr>
                <w:lang w:val="uk-UA"/>
              </w:rPr>
            </w:r>
          </w:p>
        </w:tc>
        <w:tc>
          <w:tcPr>
            <w:tcBorders>
              <w:left w:val="single" w:sz="4" w:space="0" w:color="auto"/>
              <w:top w:val="single" w:sz="4" w:space="0" w:color="auto"/>
              <w:right w:val="single" w:sz="4" w:space="0" w:color="auto"/>
              <w:bottom w:val="single" w:sz="4" w:space="0" w:color="auto"/>
            </w:tcBorders>
            <w:tcW w:w="4140" w:type="dxa"/>
            <w:vAlign w:val="center"/>
            <w:textDirection w:val="lrTb"/>
            <w:noWrap/>
          </w:tcPr>
          <w:p>
            <w:pPr>
              <w:rPr>
                <w:rFonts w:ascii="Times New Roman" w:hAnsi="Times New Roman"/>
                <w:sz w:val="28"/>
                <w:szCs w:val="28"/>
                <w:lang w:val="uk-UA"/>
              </w:rPr>
            </w:pPr>
            <w:r>
              <w:rPr>
                <w:rFonts w:ascii="Times New Roman" w:hAnsi="Times New Roman"/>
                <w:sz w:val="28"/>
                <w:szCs w:val="28"/>
                <w:lang w:val="uk-UA"/>
              </w:rPr>
              <w:t xml:space="preserve">Учасники програми</w:t>
            </w:r>
            <w:r>
              <w:rPr>
                <w:lang w:val="uk-UA"/>
              </w:rPr>
            </w:r>
          </w:p>
        </w:tc>
        <w:tc>
          <w:tcPr>
            <w:tcBorders>
              <w:left w:val="single" w:sz="4" w:space="0" w:color="auto"/>
              <w:top w:val="single" w:sz="4" w:space="0" w:color="auto"/>
              <w:right w:val="single" w:sz="4" w:space="0" w:color="auto"/>
              <w:bottom w:val="single" w:sz="4" w:space="0" w:color="auto"/>
            </w:tcBorders>
            <w:tcW w:w="4680" w:type="dxa"/>
            <w:vAlign w:val="center"/>
            <w:textDirection w:val="lrTb"/>
            <w:noWrap/>
          </w:tcPr>
          <w:p>
            <w:pPr>
              <w:rPr>
                <w:rFonts w:ascii="Times New Roman" w:hAnsi="Times New Roman"/>
                <w:sz w:val="28"/>
                <w:szCs w:val="28"/>
                <w:lang w:val="uk-UA"/>
              </w:rPr>
            </w:pPr>
            <w:r>
              <w:rPr>
                <w:rFonts w:ascii="Times New Roman" w:hAnsi="Times New Roman"/>
                <w:sz w:val="28"/>
                <w:szCs w:val="28"/>
                <w:lang w:val="uk-UA"/>
              </w:rPr>
              <w:t xml:space="preserve">Менська </w:t>
            </w:r>
            <w:r>
              <w:rPr>
                <w:rFonts w:ascii="Times New Roman" w:hAnsi="Times New Roman"/>
                <w:sz w:val="28"/>
                <w:szCs w:val="28"/>
                <w:lang w:val="uk-UA"/>
              </w:rPr>
              <w:t xml:space="preserve">міська рада</w:t>
            </w:r>
            <w:r>
              <w:rPr>
                <w:lang w:val="uk-UA"/>
              </w:rPr>
            </w:r>
          </w:p>
        </w:tc>
      </w:tr>
      <w:tr>
        <w:trPr>
          <w:trHeight w:val="292"/>
        </w:trPr>
        <w:tc>
          <w:tcPr>
            <w:tcBorders>
              <w:left w:val="single" w:sz="4" w:space="0" w:color="auto"/>
              <w:top w:val="single" w:sz="4" w:space="0" w:color="auto"/>
              <w:right w:val="single" w:sz="4" w:space="0" w:color="auto"/>
              <w:bottom w:val="single" w:sz="4" w:space="0" w:color="auto"/>
            </w:tcBorders>
            <w:tcW w:w="540" w:type="dxa"/>
            <w:vAlign w:val="center"/>
            <w:textDirection w:val="lrTb"/>
            <w:noWrap/>
          </w:tcPr>
          <w:p>
            <w:pPr>
              <w:rPr>
                <w:rFonts w:ascii="Times New Roman" w:hAnsi="Times New Roman"/>
                <w:sz w:val="28"/>
                <w:szCs w:val="28"/>
                <w:lang w:val="uk-UA"/>
              </w:rPr>
            </w:pPr>
            <w:r>
              <w:rPr>
                <w:rFonts w:ascii="Times New Roman" w:hAnsi="Times New Roman"/>
                <w:sz w:val="28"/>
                <w:szCs w:val="28"/>
                <w:lang w:val="uk-UA"/>
              </w:rPr>
              <w:t xml:space="preserve">5</w:t>
            </w:r>
            <w:r>
              <w:rPr>
                <w:lang w:val="uk-UA"/>
              </w:rPr>
            </w:r>
          </w:p>
        </w:tc>
        <w:tc>
          <w:tcPr>
            <w:tcBorders>
              <w:left w:val="single" w:sz="4" w:space="0" w:color="auto"/>
              <w:top w:val="single" w:sz="4" w:space="0" w:color="auto"/>
              <w:right w:val="single" w:sz="4" w:space="0" w:color="auto"/>
              <w:bottom w:val="single" w:sz="4" w:space="0" w:color="auto"/>
            </w:tcBorders>
            <w:tcW w:w="4140" w:type="dxa"/>
            <w:vAlign w:val="center"/>
            <w:textDirection w:val="lrTb"/>
            <w:noWrap/>
          </w:tcPr>
          <w:p>
            <w:pPr>
              <w:rPr>
                <w:rFonts w:ascii="Times New Roman" w:hAnsi="Times New Roman"/>
                <w:sz w:val="28"/>
                <w:szCs w:val="28"/>
                <w:lang w:val="uk-UA"/>
              </w:rPr>
            </w:pPr>
            <w:r>
              <w:rPr>
                <w:rFonts w:ascii="Times New Roman" w:hAnsi="Times New Roman"/>
                <w:sz w:val="28"/>
                <w:szCs w:val="28"/>
                <w:lang w:val="uk-UA"/>
              </w:rPr>
              <w:t xml:space="preserve">Терміни реалізації</w:t>
            </w:r>
            <w:r>
              <w:rPr>
                <w:lang w:val="uk-UA"/>
              </w:rPr>
            </w:r>
          </w:p>
        </w:tc>
        <w:tc>
          <w:tcPr>
            <w:tcBorders>
              <w:left w:val="single" w:sz="4" w:space="0" w:color="auto"/>
              <w:top w:val="single" w:sz="4" w:space="0" w:color="auto"/>
              <w:right w:val="single" w:sz="4" w:space="0" w:color="auto"/>
              <w:bottom w:val="single" w:sz="4" w:space="0" w:color="auto"/>
            </w:tcBorders>
            <w:tcW w:w="4680" w:type="dxa"/>
            <w:vAlign w:val="center"/>
            <w:textDirection w:val="lrTb"/>
            <w:noWrap/>
          </w:tcPr>
          <w:p>
            <w:pPr>
              <w:rPr>
                <w:rFonts w:ascii="Times New Roman" w:hAnsi="Times New Roman"/>
                <w:sz w:val="28"/>
                <w:szCs w:val="28"/>
                <w:lang w:val="uk-UA"/>
              </w:rPr>
            </w:pPr>
            <w:r>
              <w:rPr>
                <w:rFonts w:ascii="Times New Roman" w:hAnsi="Times New Roman"/>
                <w:sz w:val="28"/>
                <w:szCs w:val="28"/>
                <w:lang w:val="uk-UA"/>
              </w:rPr>
              <w:t xml:space="preserve">20</w:t>
            </w:r>
            <w:r>
              <w:rPr>
                <w:rFonts w:ascii="Times New Roman" w:hAnsi="Times New Roman"/>
                <w:sz w:val="28"/>
                <w:szCs w:val="28"/>
                <w:lang w:val="uk-UA"/>
              </w:rPr>
              <w:t xml:space="preserve">21</w:t>
            </w:r>
            <w:r>
              <w:rPr>
                <w:rFonts w:ascii="Times New Roman" w:hAnsi="Times New Roman"/>
                <w:sz w:val="28"/>
                <w:szCs w:val="28"/>
                <w:lang w:val="uk-UA"/>
              </w:rPr>
              <w:t xml:space="preserve">-202</w:t>
            </w:r>
            <w:r>
              <w:rPr>
                <w:rFonts w:ascii="Times New Roman" w:hAnsi="Times New Roman"/>
                <w:sz w:val="28"/>
                <w:szCs w:val="28"/>
                <w:lang w:val="uk-UA"/>
              </w:rPr>
              <w:t xml:space="preserve">3</w:t>
            </w:r>
            <w:r>
              <w:rPr>
                <w:rFonts w:ascii="Times New Roman" w:hAnsi="Times New Roman"/>
                <w:sz w:val="28"/>
                <w:szCs w:val="28"/>
                <w:lang w:val="uk-UA"/>
              </w:rPr>
              <w:t xml:space="preserve">роки</w:t>
            </w:r>
            <w:r>
              <w:rPr>
                <w:lang w:val="uk-UA"/>
              </w:rPr>
            </w:r>
          </w:p>
        </w:tc>
      </w:tr>
      <w:tr>
        <w:trPr>
          <w:cantSplit/>
          <w:trHeight w:val="591"/>
        </w:trPr>
        <w:tc>
          <w:tcPr>
            <w:tcBorders>
              <w:left w:val="single" w:sz="4" w:space="0" w:color="auto"/>
              <w:top w:val="single" w:sz="4" w:space="0" w:color="auto"/>
              <w:right w:val="single" w:sz="4" w:space="0" w:color="auto"/>
              <w:bottom w:val="single" w:sz="4" w:space="0" w:color="auto"/>
            </w:tcBorders>
            <w:tcW w:w="540" w:type="dxa"/>
            <w:vAlign w:val="center"/>
            <w:textDirection w:val="lrTb"/>
            <w:noWrap/>
          </w:tcPr>
          <w:p>
            <w:pPr>
              <w:rPr>
                <w:rFonts w:ascii="Times New Roman" w:hAnsi="Times New Roman"/>
                <w:sz w:val="28"/>
                <w:szCs w:val="28"/>
                <w:lang w:val="uk-UA"/>
              </w:rPr>
            </w:pPr>
            <w:r>
              <w:rPr>
                <w:rFonts w:ascii="Times New Roman" w:hAnsi="Times New Roman"/>
                <w:sz w:val="28"/>
                <w:szCs w:val="28"/>
                <w:lang w:val="uk-UA"/>
              </w:rPr>
              <w:t xml:space="preserve">6</w:t>
            </w:r>
            <w:r>
              <w:rPr>
                <w:lang w:val="uk-UA"/>
              </w:rPr>
            </w:r>
          </w:p>
        </w:tc>
        <w:tc>
          <w:tcPr>
            <w:tcBorders>
              <w:left w:val="single" w:sz="4" w:space="0" w:color="auto"/>
              <w:top w:val="single" w:sz="4" w:space="0" w:color="auto"/>
              <w:right w:val="single" w:sz="4" w:space="0" w:color="auto"/>
              <w:bottom w:val="single" w:sz="4" w:space="0" w:color="auto"/>
            </w:tcBorders>
            <w:tcW w:w="4140" w:type="dxa"/>
            <w:vAlign w:val="center"/>
            <w:textDirection w:val="lrTb"/>
            <w:noWrap/>
          </w:tcPr>
          <w:p>
            <w:pPr>
              <w:rPr>
                <w:rFonts w:ascii="Times New Roman" w:hAnsi="Times New Roman"/>
                <w:sz w:val="28"/>
                <w:szCs w:val="28"/>
                <w:lang w:val="uk-UA"/>
              </w:rPr>
            </w:pPr>
            <w:r>
              <w:rPr>
                <w:rFonts w:ascii="Times New Roman" w:hAnsi="Times New Roman"/>
                <w:sz w:val="28"/>
                <w:szCs w:val="28"/>
                <w:lang w:val="uk-UA"/>
              </w:rPr>
              <w:t xml:space="preserve">Перелік бюджетів</w:t>
            </w:r>
            <w:r>
              <w:rPr>
                <w:rFonts w:ascii="Times New Roman" w:hAnsi="Times New Roman"/>
                <w:sz w:val="28"/>
                <w:szCs w:val="28"/>
                <w:lang w:val="uk-UA"/>
              </w:rPr>
              <w:t xml:space="preserve">, </w:t>
            </w:r>
            <w:r>
              <w:rPr>
                <w:rFonts w:ascii="Times New Roman" w:hAnsi="Times New Roman"/>
                <w:sz w:val="28"/>
                <w:szCs w:val="28"/>
                <w:lang w:val="uk-UA"/>
              </w:rPr>
              <w:t xml:space="preserve">якіберуть</w:t>
            </w:r>
            <w:r>
              <w:rPr>
                <w:rFonts w:ascii="Times New Roman" w:hAnsi="Times New Roman"/>
                <w:sz w:val="28"/>
                <w:szCs w:val="28"/>
                <w:lang w:val="uk-UA"/>
              </w:rPr>
              <w:t xml:space="preserve"> участь у </w:t>
            </w:r>
            <w:r>
              <w:rPr>
                <w:rFonts w:ascii="Times New Roman" w:hAnsi="Times New Roman"/>
                <w:sz w:val="28"/>
                <w:szCs w:val="28"/>
                <w:lang w:val="uk-UA"/>
              </w:rPr>
              <w:t xml:space="preserve">виконанні Програми</w:t>
            </w:r>
            <w:r>
              <w:rPr>
                <w:lang w:val="uk-UA"/>
              </w:rPr>
            </w:r>
          </w:p>
        </w:tc>
        <w:tc>
          <w:tcPr>
            <w:tcBorders>
              <w:left w:val="single" w:sz="4" w:space="0" w:color="auto"/>
              <w:top w:val="single" w:sz="4" w:space="0" w:color="auto"/>
              <w:right w:val="single" w:sz="4" w:space="0" w:color="auto"/>
              <w:bottom w:val="single" w:sz="4" w:space="0" w:color="auto"/>
            </w:tcBorders>
            <w:tcW w:w="4680" w:type="dxa"/>
            <w:vAlign w:val="center"/>
            <w:textDirection w:val="lrTb"/>
            <w:noWrap/>
          </w:tcPr>
          <w:p>
            <w:pPr>
              <w:rPr>
                <w:rFonts w:ascii="Times New Roman" w:hAnsi="Times New Roman"/>
                <w:sz w:val="28"/>
                <w:szCs w:val="28"/>
                <w:lang w:val="uk-UA"/>
              </w:rPr>
            </w:pPr>
            <w:r>
              <w:rPr>
                <w:rFonts w:ascii="Times New Roman" w:hAnsi="Times New Roman"/>
                <w:sz w:val="28"/>
                <w:szCs w:val="28"/>
                <w:lang w:val="uk-UA"/>
              </w:rPr>
              <w:t xml:space="preserve">Бюджет Менської міської </w:t>
            </w:r>
            <w:r>
              <w:rPr>
                <w:rFonts w:ascii="Times New Roman" w:hAnsi="Times New Roman"/>
                <w:sz w:val="28"/>
                <w:szCs w:val="28"/>
                <w:lang w:val="uk-UA"/>
              </w:rPr>
              <w:t xml:space="preserve">територіальної </w:t>
            </w:r>
            <w:r>
              <w:rPr>
                <w:rFonts w:ascii="Times New Roman" w:hAnsi="Times New Roman"/>
                <w:sz w:val="28"/>
                <w:szCs w:val="28"/>
                <w:lang w:val="uk-UA"/>
              </w:rPr>
              <w:t xml:space="preserve">громади</w:t>
            </w:r>
            <w:r>
              <w:rPr>
                <w:lang w:val="uk-UA"/>
              </w:rPr>
            </w:r>
          </w:p>
        </w:tc>
      </w:tr>
      <w:tr>
        <w:trPr>
          <w:cantSplit/>
          <w:trHeight w:val="828"/>
        </w:trPr>
        <w:tc>
          <w:tcPr>
            <w:tcBorders>
              <w:left w:val="single" w:sz="4" w:space="0" w:color="auto"/>
              <w:top w:val="single" w:sz="4" w:space="0" w:color="auto"/>
              <w:right w:val="single" w:sz="4" w:space="0" w:color="auto"/>
              <w:bottom w:val="single" w:sz="4" w:space="0" w:color="auto"/>
            </w:tcBorders>
            <w:tcW w:w="540" w:type="dxa"/>
            <w:vAlign w:val="center"/>
            <w:textDirection w:val="lrTb"/>
            <w:noWrap/>
          </w:tcPr>
          <w:p>
            <w:pPr>
              <w:rPr>
                <w:rFonts w:ascii="Times New Roman" w:hAnsi="Times New Roman"/>
                <w:sz w:val="28"/>
                <w:szCs w:val="28"/>
                <w:lang w:val="uk-UA"/>
              </w:rPr>
            </w:pPr>
            <w:r>
              <w:rPr>
                <w:rFonts w:ascii="Times New Roman" w:hAnsi="Times New Roman"/>
                <w:sz w:val="28"/>
                <w:szCs w:val="28"/>
                <w:lang w:val="uk-UA"/>
              </w:rPr>
              <w:t xml:space="preserve">7</w:t>
            </w:r>
            <w:r>
              <w:rPr>
                <w:lang w:val="uk-UA"/>
              </w:rPr>
            </w:r>
          </w:p>
        </w:tc>
        <w:tc>
          <w:tcPr>
            <w:tcBorders>
              <w:left w:val="single" w:sz="4" w:space="0" w:color="auto"/>
              <w:top w:val="single" w:sz="4" w:space="0" w:color="auto"/>
              <w:right w:val="single" w:sz="4" w:space="0" w:color="auto"/>
              <w:bottom w:val="single" w:sz="4" w:space="0" w:color="auto"/>
            </w:tcBorders>
            <w:tcW w:w="4140" w:type="dxa"/>
            <w:vAlign w:val="center"/>
            <w:textDirection w:val="lrTb"/>
            <w:noWrap/>
          </w:tcPr>
          <w:p>
            <w:pPr>
              <w:rPr>
                <w:rFonts w:ascii="Times New Roman" w:hAnsi="Times New Roman"/>
                <w:sz w:val="28"/>
                <w:szCs w:val="28"/>
                <w:lang w:val="uk-UA"/>
              </w:rPr>
            </w:pPr>
            <w:r>
              <w:rPr>
                <w:rFonts w:ascii="Times New Roman" w:hAnsi="Times New Roman"/>
                <w:sz w:val="28"/>
                <w:szCs w:val="28"/>
                <w:lang w:val="uk-UA"/>
              </w:rPr>
              <w:t xml:space="preserve">Загальний обсяг фінансових ресурсів</w:t>
            </w:r>
            <w:r>
              <w:rPr>
                <w:rFonts w:ascii="Times New Roman" w:hAnsi="Times New Roman"/>
                <w:sz w:val="28"/>
                <w:szCs w:val="28"/>
                <w:lang w:val="uk-UA"/>
              </w:rPr>
              <w:t xml:space="preserve">, </w:t>
            </w:r>
            <w:r>
              <w:rPr>
                <w:rFonts w:ascii="Times New Roman" w:hAnsi="Times New Roman"/>
                <w:sz w:val="28"/>
                <w:szCs w:val="28"/>
                <w:lang w:val="uk-UA"/>
              </w:rPr>
              <w:t xml:space="preserve">необхідних</w:t>
            </w:r>
            <w:r>
              <w:rPr>
                <w:rFonts w:ascii="Times New Roman" w:hAnsi="Times New Roman"/>
                <w:sz w:val="28"/>
                <w:szCs w:val="28"/>
                <w:lang w:val="uk-UA"/>
              </w:rPr>
              <w:t xml:space="preserve"> для </w:t>
            </w:r>
            <w:r>
              <w:rPr>
                <w:rFonts w:ascii="Times New Roman" w:hAnsi="Times New Roman"/>
                <w:sz w:val="28"/>
                <w:szCs w:val="28"/>
                <w:lang w:val="uk-UA"/>
              </w:rPr>
              <w:t xml:space="preserve">реалізації Програми</w:t>
            </w:r>
            <w:r>
              <w:rPr>
                <w:rFonts w:ascii="Times New Roman" w:hAnsi="Times New Roman"/>
                <w:sz w:val="28"/>
                <w:szCs w:val="28"/>
                <w:lang w:val="uk-UA"/>
              </w:rPr>
              <w:t xml:space="preserve"> на 2021-2023 роки</w:t>
            </w:r>
            <w:r>
              <w:rPr>
                <w:lang w:val="uk-UA"/>
              </w:rPr>
            </w:r>
          </w:p>
        </w:tc>
        <w:tc>
          <w:tcPr>
            <w:tcBorders>
              <w:left w:val="single" w:sz="4" w:space="0" w:color="auto"/>
              <w:top w:val="single" w:sz="4" w:space="0" w:color="auto"/>
              <w:right w:val="single" w:sz="4" w:space="0" w:color="auto"/>
              <w:bottom w:val="single" w:sz="4" w:space="0" w:color="auto"/>
            </w:tcBorders>
            <w:tcW w:w="4680" w:type="dxa"/>
            <w:vAlign w:val="center"/>
            <w:textDirection w:val="lrTb"/>
            <w:noWrap/>
          </w:tcPr>
          <w:p>
            <w:pPr>
              <w:rPr>
                <w:rFonts w:ascii="Times New Roman" w:hAnsi="Times New Roman"/>
                <w:sz w:val="28"/>
                <w:szCs w:val="28"/>
                <w:lang w:val="uk-UA"/>
              </w:rPr>
            </w:pPr>
            <w:r>
              <w:rPr>
                <w:rFonts w:ascii="Times New Roman" w:hAnsi="Times New Roman"/>
                <w:sz w:val="28"/>
                <w:szCs w:val="28"/>
                <w:lang w:val="uk-UA"/>
              </w:rPr>
              <w:t xml:space="preserve">2021 </w:t>
            </w:r>
            <w:r>
              <w:rPr>
                <w:rFonts w:ascii="Times New Roman" w:hAnsi="Times New Roman"/>
                <w:sz w:val="28"/>
                <w:szCs w:val="28"/>
                <w:lang w:val="uk-UA"/>
              </w:rPr>
              <w:t xml:space="preserve">рік</w:t>
            </w:r>
            <w:r>
              <w:rPr>
                <w:rFonts w:ascii="Times New Roman" w:hAnsi="Times New Roman"/>
                <w:sz w:val="28"/>
                <w:szCs w:val="28"/>
                <w:lang w:val="uk-UA"/>
              </w:rPr>
              <w:t xml:space="preserve"> – 50 тис. грн.</w:t>
            </w:r>
            <w:r>
              <w:rPr>
                <w:lang w:val="uk-UA"/>
              </w:rPr>
            </w:r>
          </w:p>
          <w:p>
            <w:pPr>
              <w:rPr>
                <w:rFonts w:ascii="Times New Roman" w:hAnsi="Times New Roman"/>
                <w:sz w:val="28"/>
                <w:szCs w:val="28"/>
                <w:lang w:val="uk-UA"/>
              </w:rPr>
            </w:pPr>
            <w:r>
              <w:rPr>
                <w:rFonts w:ascii="Times New Roman" w:hAnsi="Times New Roman"/>
                <w:sz w:val="28"/>
                <w:szCs w:val="28"/>
                <w:lang w:val="uk-UA"/>
              </w:rPr>
              <w:t xml:space="preserve">2022 </w:t>
            </w:r>
            <w:r>
              <w:rPr>
                <w:rFonts w:ascii="Times New Roman" w:hAnsi="Times New Roman"/>
                <w:sz w:val="28"/>
                <w:szCs w:val="28"/>
                <w:lang w:val="uk-UA"/>
              </w:rPr>
              <w:t xml:space="preserve">рік</w:t>
            </w:r>
            <w:r>
              <w:rPr>
                <w:rFonts w:ascii="Times New Roman" w:hAnsi="Times New Roman"/>
                <w:sz w:val="28"/>
                <w:szCs w:val="28"/>
                <w:lang w:val="uk-UA"/>
              </w:rPr>
              <w:t xml:space="preserve"> – 50</w:t>
            </w:r>
            <w:r>
              <w:rPr>
                <w:rFonts w:ascii="Times New Roman" w:hAnsi="Times New Roman"/>
                <w:sz w:val="28"/>
                <w:szCs w:val="28"/>
                <w:lang w:val="uk-UA"/>
              </w:rPr>
              <w:t xml:space="preserve"> тис. грн.</w:t>
            </w:r>
            <w:r>
              <w:rPr>
                <w:lang w:val="uk-UA"/>
              </w:rPr>
            </w:r>
          </w:p>
          <w:p>
            <w:pPr>
              <w:rPr>
                <w:rFonts w:ascii="Times New Roman" w:hAnsi="Times New Roman"/>
                <w:sz w:val="28"/>
                <w:szCs w:val="28"/>
                <w:lang w:val="uk-UA"/>
              </w:rPr>
            </w:pPr>
            <w:r>
              <w:rPr>
                <w:rFonts w:ascii="Times New Roman" w:hAnsi="Times New Roman"/>
                <w:sz w:val="28"/>
                <w:szCs w:val="28"/>
                <w:lang w:val="uk-UA"/>
              </w:rPr>
              <w:t xml:space="preserve">2023 рік – 50 тис. грн.</w:t>
            </w:r>
            <w:r>
              <w:rPr>
                <w:lang w:val="uk-UA"/>
              </w:rPr>
            </w:r>
          </w:p>
        </w:tc>
      </w:tr>
      <w:tr>
        <w:trPr>
          <w:trHeight w:val="343"/>
        </w:trPr>
        <w:tc>
          <w:tcPr>
            <w:tcBorders>
              <w:left w:val="single" w:sz="4" w:space="0" w:color="auto"/>
              <w:top w:val="single" w:sz="4" w:space="0" w:color="auto"/>
              <w:right w:val="single" w:sz="4" w:space="0" w:color="auto"/>
              <w:bottom w:val="single" w:sz="4" w:space="0" w:color="auto"/>
            </w:tcBorders>
            <w:tcW w:w="540" w:type="dxa"/>
            <w:vAlign w:val="center"/>
            <w:textDirection w:val="lrTb"/>
            <w:noWrap/>
          </w:tcPr>
          <w:p>
            <w:pPr>
              <w:rPr>
                <w:rFonts w:ascii="Times New Roman" w:hAnsi="Times New Roman"/>
                <w:sz w:val="28"/>
                <w:szCs w:val="28"/>
                <w:lang w:val="uk-UA"/>
              </w:rPr>
            </w:pPr>
            <w:r>
              <w:rPr>
                <w:rFonts w:ascii="Times New Roman" w:hAnsi="Times New Roman"/>
                <w:sz w:val="28"/>
                <w:szCs w:val="28"/>
                <w:lang w:val="uk-UA"/>
              </w:rPr>
              <w:t xml:space="preserve">8</w:t>
            </w:r>
            <w:r>
              <w:rPr>
                <w:lang w:val="uk-UA"/>
              </w:rPr>
            </w:r>
          </w:p>
        </w:tc>
        <w:tc>
          <w:tcPr>
            <w:tcBorders>
              <w:left w:val="single" w:sz="4" w:space="0" w:color="auto"/>
              <w:top w:val="single" w:sz="4" w:space="0" w:color="auto"/>
              <w:right w:val="single" w:sz="4" w:space="0" w:color="auto"/>
              <w:bottom w:val="single" w:sz="4" w:space="0" w:color="auto"/>
            </w:tcBorders>
            <w:tcW w:w="4140" w:type="dxa"/>
            <w:vAlign w:val="center"/>
            <w:textDirection w:val="lrTb"/>
            <w:noWrap/>
          </w:tcPr>
          <w:p>
            <w:pPr>
              <w:rPr>
                <w:rFonts w:ascii="Times New Roman" w:hAnsi="Times New Roman"/>
                <w:sz w:val="28"/>
                <w:szCs w:val="28"/>
                <w:lang w:val="uk-UA"/>
              </w:rPr>
            </w:pPr>
            <w:r>
              <w:rPr>
                <w:rFonts w:ascii="Times New Roman" w:hAnsi="Times New Roman"/>
                <w:sz w:val="28"/>
                <w:szCs w:val="28"/>
                <w:lang w:val="uk-UA"/>
              </w:rPr>
              <w:t xml:space="preserve">Мета Програми</w:t>
            </w:r>
            <w:r>
              <w:rPr>
                <w:lang w:val="uk-UA"/>
              </w:rPr>
            </w:r>
          </w:p>
        </w:tc>
        <w:tc>
          <w:tcPr>
            <w:tcBorders>
              <w:left w:val="single" w:sz="4" w:space="0" w:color="auto"/>
              <w:top w:val="single" w:sz="4" w:space="0" w:color="auto"/>
              <w:right w:val="single" w:sz="4" w:space="0" w:color="auto"/>
              <w:bottom w:val="single" w:sz="4" w:space="0" w:color="auto"/>
            </w:tcBorders>
            <w:tcW w:w="4680" w:type="dxa"/>
            <w:vAlign w:val="center"/>
            <w:textDirection w:val="lrTb"/>
            <w:noWrap/>
          </w:tcPr>
          <w:p>
            <w:pPr>
              <w:rPr>
                <w:rFonts w:ascii="Times New Roman" w:hAnsi="Times New Roman"/>
                <w:color w:val="000000"/>
                <w:sz w:val="28"/>
                <w:szCs w:val="28"/>
                <w:lang w:val="uk-UA"/>
              </w:rPr>
            </w:pPr>
            <w:r>
              <w:rPr>
                <w:rFonts w:ascii="Times New Roman" w:hAnsi="Times New Roman"/>
                <w:color w:val="000000"/>
                <w:sz w:val="28"/>
                <w:szCs w:val="28"/>
                <w:lang w:val="uk-UA"/>
              </w:rPr>
              <w:t xml:space="preserve">Організація</w:t>
            </w:r>
            <w:r>
              <w:rPr>
                <w:rFonts w:ascii="Times New Roman" w:hAnsi="Times New Roman"/>
                <w:color w:val="000000"/>
                <w:sz w:val="28"/>
                <w:szCs w:val="28"/>
                <w:lang w:val="uk-UA"/>
              </w:rPr>
              <w:t xml:space="preserve"> </w:t>
            </w:r>
            <w:r>
              <w:rPr>
                <w:rFonts w:ascii="Times New Roman" w:hAnsi="Times New Roman"/>
                <w:color w:val="000000"/>
                <w:sz w:val="28"/>
                <w:szCs w:val="28"/>
                <w:lang w:val="uk-UA"/>
              </w:rPr>
              <w:t xml:space="preserve">поховання</w:t>
            </w:r>
            <w:r>
              <w:rPr>
                <w:rFonts w:ascii="Times New Roman" w:hAnsi="Times New Roman"/>
                <w:color w:val="000000"/>
                <w:sz w:val="28"/>
                <w:szCs w:val="28"/>
                <w:lang w:val="uk-UA"/>
              </w:rPr>
              <w:t xml:space="preserve"> </w:t>
            </w:r>
            <w:r>
              <w:rPr>
                <w:rFonts w:ascii="Times New Roman" w:hAnsi="Times New Roman"/>
                <w:color w:val="000000"/>
                <w:sz w:val="28"/>
                <w:szCs w:val="28"/>
                <w:lang w:val="uk-UA"/>
              </w:rPr>
              <w:t xml:space="preserve">одиноких</w:t>
            </w:r>
            <w:r>
              <w:rPr>
                <w:rFonts w:ascii="Times New Roman" w:hAnsi="Times New Roman"/>
                <w:color w:val="000000"/>
                <w:sz w:val="28"/>
                <w:szCs w:val="28"/>
                <w:lang w:val="uk-UA"/>
              </w:rPr>
              <w:t xml:space="preserve"> </w:t>
            </w:r>
            <w:r>
              <w:rPr>
                <w:rFonts w:ascii="Times New Roman" w:hAnsi="Times New Roman"/>
                <w:color w:val="000000"/>
                <w:sz w:val="28"/>
                <w:szCs w:val="28"/>
                <w:lang w:val="uk-UA"/>
              </w:rPr>
              <w:t xml:space="preserve">громадян</w:t>
            </w:r>
            <w:r>
              <w:rPr>
                <w:rFonts w:ascii="Times New Roman" w:hAnsi="Times New Roman"/>
                <w:color w:val="000000"/>
                <w:sz w:val="28"/>
                <w:szCs w:val="28"/>
                <w:lang w:val="uk-UA"/>
              </w:rPr>
              <w:t xml:space="preserve">; </w:t>
            </w:r>
            <w:r>
              <w:rPr>
                <w:rFonts w:ascii="Times New Roman" w:hAnsi="Times New Roman"/>
                <w:color w:val="000000"/>
                <w:sz w:val="28"/>
                <w:szCs w:val="28"/>
                <w:lang w:val="uk-UA"/>
              </w:rPr>
              <w:t xml:space="preserve">осіб</w:t>
            </w:r>
            <w:r>
              <w:rPr>
                <w:rFonts w:ascii="Times New Roman" w:hAnsi="Times New Roman"/>
                <w:color w:val="000000"/>
                <w:sz w:val="28"/>
                <w:szCs w:val="28"/>
                <w:lang w:val="uk-UA"/>
              </w:rPr>
              <w:t xml:space="preserve"> </w:t>
            </w:r>
            <w:r>
              <w:rPr>
                <w:rFonts w:ascii="Times New Roman" w:hAnsi="Times New Roman"/>
                <w:color w:val="000000"/>
                <w:sz w:val="28"/>
                <w:szCs w:val="28"/>
                <w:lang w:val="uk-UA"/>
              </w:rPr>
              <w:t xml:space="preserve">б</w:t>
            </w:r>
            <w:r>
              <w:rPr>
                <w:rFonts w:ascii="Times New Roman" w:hAnsi="Times New Roman"/>
                <w:color w:val="000000"/>
                <w:sz w:val="28"/>
                <w:szCs w:val="28"/>
                <w:lang w:val="uk-UA"/>
              </w:rPr>
              <w:t xml:space="preserve">ез певного місця проживання</w:t>
            </w:r>
            <w:r>
              <w:rPr>
                <w:rFonts w:ascii="Times New Roman" w:hAnsi="Times New Roman"/>
                <w:color w:val="000000"/>
                <w:sz w:val="28"/>
                <w:szCs w:val="28"/>
                <w:lang w:val="uk-UA"/>
              </w:rPr>
              <w:t xml:space="preserve">; </w:t>
            </w:r>
            <w:r>
              <w:rPr>
                <w:rFonts w:ascii="Times New Roman" w:hAnsi="Times New Roman"/>
                <w:color w:val="000000"/>
                <w:sz w:val="28"/>
                <w:szCs w:val="28"/>
                <w:lang w:val="uk-UA"/>
              </w:rPr>
              <w:t xml:space="preserve">осіб</w:t>
            </w:r>
            <w:r>
              <w:rPr>
                <w:rFonts w:ascii="Times New Roman" w:hAnsi="Times New Roman"/>
                <w:color w:val="000000"/>
                <w:sz w:val="28"/>
                <w:szCs w:val="28"/>
                <w:lang w:val="uk-UA"/>
              </w:rPr>
              <w:t xml:space="preserve">,</w:t>
            </w:r>
            <w:r>
              <w:rPr>
                <w:rFonts w:ascii="Times New Roman" w:hAnsi="Times New Roman"/>
                <w:color w:val="000000"/>
                <w:sz w:val="28"/>
                <w:szCs w:val="28"/>
                <w:lang w:val="uk-UA"/>
              </w:rPr>
              <w:t xml:space="preserve"> </w:t>
            </w:r>
            <w:r>
              <w:rPr>
                <w:rFonts w:ascii="Times New Roman" w:hAnsi="Times New Roman"/>
                <w:color w:val="000000"/>
                <w:sz w:val="28"/>
                <w:szCs w:val="28"/>
                <w:lang w:val="uk-UA"/>
              </w:rPr>
              <w:t xml:space="preserve">від поховання яких відмовилися рідні</w:t>
            </w:r>
            <w:r>
              <w:rPr>
                <w:rFonts w:ascii="Times New Roman" w:hAnsi="Times New Roman"/>
                <w:color w:val="000000"/>
                <w:sz w:val="28"/>
                <w:szCs w:val="28"/>
                <w:lang w:val="uk-UA"/>
              </w:rPr>
              <w:t xml:space="preserve">; </w:t>
            </w:r>
            <w:r>
              <w:rPr>
                <w:rFonts w:ascii="Times New Roman" w:hAnsi="Times New Roman"/>
                <w:color w:val="000000"/>
                <w:sz w:val="28"/>
                <w:szCs w:val="28"/>
                <w:lang w:val="uk-UA"/>
              </w:rPr>
              <w:t xml:space="preserve">знайдених невпізнаних трупів на території </w:t>
            </w:r>
            <w:r>
              <w:rPr>
                <w:rFonts w:ascii="Times New Roman" w:hAnsi="Times New Roman"/>
                <w:color w:val="000000"/>
                <w:sz w:val="28"/>
                <w:szCs w:val="28"/>
                <w:lang w:val="uk-UA"/>
              </w:rPr>
              <w:t xml:space="preserve">Менської міської </w:t>
            </w:r>
            <w:r>
              <w:rPr>
                <w:rFonts w:ascii="Times New Roman" w:hAnsi="Times New Roman"/>
                <w:color w:val="000000"/>
                <w:sz w:val="28"/>
                <w:szCs w:val="28"/>
                <w:lang w:val="uk-UA"/>
              </w:rPr>
              <w:t xml:space="preserve">територіальної громади</w:t>
            </w:r>
            <w:r>
              <w:rPr>
                <w:rFonts w:ascii="Times New Roman" w:hAnsi="Times New Roman"/>
                <w:color w:val="000000"/>
                <w:sz w:val="28"/>
                <w:szCs w:val="28"/>
                <w:lang w:val="uk-UA"/>
              </w:rPr>
              <w:t xml:space="preserve">.</w:t>
            </w:r>
            <w:r>
              <w:rPr>
                <w:lang w:val="uk-UA"/>
              </w:rPr>
            </w:r>
          </w:p>
        </w:tc>
      </w:tr>
      <w:tr>
        <w:trPr>
          <w:trHeight w:val="343"/>
        </w:trPr>
        <w:tc>
          <w:tcPr>
            <w:tcBorders>
              <w:left w:val="single" w:sz="4" w:space="0" w:color="auto"/>
              <w:top w:val="single" w:sz="4" w:space="0" w:color="auto"/>
              <w:right w:val="single" w:sz="4" w:space="0" w:color="auto"/>
              <w:bottom w:val="single" w:sz="4" w:space="0" w:color="auto"/>
            </w:tcBorders>
            <w:tcW w:w="540" w:type="dxa"/>
            <w:vAlign w:val="center"/>
            <w:textDirection w:val="lrTb"/>
            <w:noWrap/>
          </w:tcPr>
          <w:p>
            <w:pPr>
              <w:rPr>
                <w:rFonts w:ascii="Times New Roman" w:hAnsi="Times New Roman"/>
                <w:sz w:val="28"/>
                <w:szCs w:val="28"/>
                <w:lang w:val="uk-UA"/>
              </w:rPr>
            </w:pPr>
            <w:r>
              <w:rPr>
                <w:rFonts w:ascii="Times New Roman" w:hAnsi="Times New Roman"/>
                <w:sz w:val="28"/>
                <w:szCs w:val="28"/>
                <w:lang w:val="uk-UA"/>
              </w:rPr>
              <w:t xml:space="preserve">9</w:t>
            </w:r>
            <w:r>
              <w:rPr>
                <w:lang w:val="uk-UA"/>
              </w:rPr>
            </w:r>
          </w:p>
        </w:tc>
        <w:tc>
          <w:tcPr>
            <w:tcBorders>
              <w:left w:val="single" w:sz="4" w:space="0" w:color="auto"/>
              <w:top w:val="single" w:sz="4" w:space="0" w:color="auto"/>
              <w:right w:val="single" w:sz="4" w:space="0" w:color="auto"/>
              <w:bottom w:val="single" w:sz="4" w:space="0" w:color="auto"/>
            </w:tcBorders>
            <w:tcW w:w="4140" w:type="dxa"/>
            <w:vAlign w:val="center"/>
            <w:textDirection w:val="lrTb"/>
            <w:noWrap/>
          </w:tcPr>
          <w:p>
            <w:pPr>
              <w:rPr>
                <w:rFonts w:ascii="Times New Roman" w:hAnsi="Times New Roman"/>
                <w:sz w:val="28"/>
                <w:szCs w:val="28"/>
                <w:lang w:val="uk-UA"/>
              </w:rPr>
            </w:pPr>
            <w:r>
              <w:rPr>
                <w:rFonts w:ascii="Times New Roman" w:hAnsi="Times New Roman"/>
                <w:sz w:val="28"/>
                <w:szCs w:val="28"/>
                <w:lang w:val="uk-UA"/>
              </w:rPr>
              <w:t xml:space="preserve">Очікуваний результат</w:t>
            </w:r>
            <w:r>
              <w:rPr>
                <w:lang w:val="uk-UA"/>
              </w:rPr>
            </w:r>
          </w:p>
        </w:tc>
        <w:tc>
          <w:tcPr>
            <w:tcBorders>
              <w:left w:val="single" w:sz="4" w:space="0" w:color="auto"/>
              <w:top w:val="single" w:sz="4" w:space="0" w:color="auto"/>
              <w:right w:val="single" w:sz="4" w:space="0" w:color="auto"/>
              <w:bottom w:val="single" w:sz="4" w:space="0" w:color="auto"/>
            </w:tcBorders>
            <w:tcW w:w="4680" w:type="dxa"/>
            <w:vAlign w:val="center"/>
            <w:textDirection w:val="lrTb"/>
            <w:noWrap/>
          </w:tcPr>
          <w:p>
            <w:pPr>
              <w:rPr>
                <w:rFonts w:ascii="Times New Roman" w:hAnsi="Times New Roman"/>
                <w:color w:val="000000"/>
                <w:sz w:val="28"/>
                <w:szCs w:val="28"/>
                <w:lang w:val="uk-UA"/>
              </w:rPr>
            </w:pPr>
            <w:r>
              <w:rPr>
                <w:rFonts w:ascii="Times New Roman" w:hAnsi="Times New Roman"/>
                <w:color w:val="000000"/>
                <w:sz w:val="28"/>
                <w:szCs w:val="28"/>
                <w:lang w:val="uk-UA"/>
              </w:rPr>
              <w:t xml:space="preserve">Належне ставлення</w:t>
            </w:r>
            <w:r>
              <w:rPr>
                <w:rFonts w:ascii="Times New Roman" w:hAnsi="Times New Roman"/>
                <w:color w:val="000000"/>
                <w:sz w:val="28"/>
                <w:szCs w:val="28"/>
                <w:lang w:val="uk-UA"/>
              </w:rPr>
              <w:t xml:space="preserve"> до </w:t>
            </w:r>
            <w:r>
              <w:rPr>
                <w:rFonts w:ascii="Times New Roman" w:hAnsi="Times New Roman"/>
                <w:color w:val="000000"/>
                <w:sz w:val="28"/>
                <w:szCs w:val="28"/>
                <w:lang w:val="uk-UA"/>
              </w:rPr>
              <w:t xml:space="preserve">тіла померлого громадянина</w:t>
            </w:r>
            <w:r>
              <w:rPr>
                <w:lang w:val="uk-UA"/>
              </w:rPr>
            </w:r>
          </w:p>
        </w:tc>
      </w:tr>
    </w:tbl>
    <w:p>
      <w:pPr>
        <w:jc w:val="center"/>
        <w:spacing w:lineRule="auto" w:line="276" w:after="200"/>
        <w:rPr>
          <w:rFonts w:ascii="Times New Roman" w:hAnsi="Times New Roman" w:eastAsia="Times New Roman"/>
          <w:b/>
          <w:sz w:val="28"/>
          <w:szCs w:val="28"/>
          <w:lang w:val="uk-UA"/>
        </w:rPr>
        <w:outlineLvl w:val="0"/>
      </w:pPr>
      <w:r>
        <w:rPr>
          <w:rFonts w:ascii="Times New Roman" w:hAnsi="Times New Roman" w:eastAsia="Times New Roman"/>
          <w:b/>
          <w:sz w:val="28"/>
          <w:szCs w:val="28"/>
          <w:lang w:val="uk-UA" w:eastAsia="ru-RU"/>
        </w:rPr>
      </w:r>
      <w:r>
        <w:rPr>
          <w:lang w:val="uk-UA"/>
        </w:rPr>
      </w:r>
    </w:p>
    <w:p>
      <w:pPr>
        <w:shd w:val="nil" w:color="auto" w:fill="FFFFFF"/>
        <w:rPr>
          <w:rFonts w:ascii="Times New Roman" w:hAnsi="Times New Roman" w:eastAsia="Times New Roman"/>
          <w:b/>
          <w:sz w:val="28"/>
          <w:szCs w:val="28"/>
          <w:lang w:val="uk-UA"/>
        </w:rPr>
        <w:outlineLvl w:val="0"/>
      </w:pPr>
      <w:r>
        <w:rPr>
          <w:rFonts w:ascii="Times New Roman" w:hAnsi="Times New Roman" w:eastAsia="Times New Roman"/>
          <w:b/>
          <w:sz w:val="28"/>
          <w:szCs w:val="28"/>
          <w:lang w:val="uk-UA" w:eastAsia="ru-RU"/>
        </w:rPr>
        <w:br w:type="page"/>
      </w:r>
      <w:r>
        <w:rPr>
          <w:lang w:val="uk-UA"/>
        </w:rPr>
      </w:r>
    </w:p>
    <w:p>
      <w:pPr>
        <w:jc w:val="center"/>
        <w:spacing w:lineRule="auto" w:line="240" w:after="0" w:afterAutospacing="0" w:before="0" w:beforeAutospacing="0"/>
        <w:rPr>
          <w:rFonts w:ascii="Times New Roman" w:hAnsi="Times New Roman" w:eastAsia="Times New Roman"/>
          <w:b/>
          <w:sz w:val="28"/>
          <w:szCs w:val="28"/>
          <w:lang w:val="uk-UA"/>
        </w:rPr>
        <w:outlineLvl w:val="0"/>
      </w:pPr>
      <w:r>
        <w:rPr>
          <w:rFonts w:ascii="Times New Roman" w:hAnsi="Times New Roman" w:eastAsia="Times New Roman"/>
          <w:b/>
          <w:sz w:val="28"/>
          <w:szCs w:val="28"/>
          <w:lang w:val="uk-UA" w:eastAsia="ru-RU"/>
        </w:rPr>
        <w:t xml:space="preserve">ПРОГРАМА</w:t>
      </w:r>
      <w:r>
        <w:rPr>
          <w:lang w:val="uk-UA"/>
        </w:rPr>
      </w:r>
    </w:p>
    <w:p>
      <w:pPr>
        <w:jc w:val="center"/>
        <w:spacing w:lineRule="auto" w:line="240" w:after="0" w:afterAutospacing="0" w:before="0" w:beforeAutospacing="0"/>
        <w:rPr>
          <w:rFonts w:ascii="Times New Roman" w:hAnsi="Times New Roman" w:eastAsia="Times New Roman"/>
          <w:b/>
          <w:sz w:val="28"/>
          <w:szCs w:val="28"/>
          <w:lang w:val="uk-UA"/>
        </w:rPr>
      </w:pPr>
      <w:r>
        <w:rPr>
          <w:rFonts w:ascii="Times New Roman" w:hAnsi="Times New Roman" w:eastAsia="Times New Roman"/>
          <w:b/>
          <w:sz w:val="28"/>
          <w:szCs w:val="28"/>
          <w:lang w:val="uk-UA" w:eastAsia="ru-RU"/>
        </w:rPr>
        <w:t xml:space="preserve">Поховання невідомих та безрідних на 2021-2023 роки</w:t>
      </w:r>
      <w:r>
        <w:rPr>
          <w:lang w:val="uk-UA"/>
        </w:rPr>
      </w:r>
    </w:p>
    <w:p>
      <w:pPr>
        <w:ind w:firstLine="708"/>
        <w:jc w:val="both"/>
        <w:spacing w:lineRule="auto" w:line="240" w:after="0" w:afterAutospacing="0" w:before="0" w:beforeAutospacing="0"/>
        <w:rPr>
          <w:rFonts w:ascii="Times New Roman" w:hAnsi="Times New Roman" w:eastAsia="Times New Roman"/>
          <w:sz w:val="28"/>
          <w:szCs w:val="28"/>
          <w:lang w:val="uk-UA"/>
        </w:rPr>
      </w:pPr>
      <w:r>
        <w:rPr>
          <w:rFonts w:ascii="Times New Roman" w:hAnsi="Times New Roman" w:eastAsia="Times New Roman"/>
          <w:sz w:val="28"/>
          <w:szCs w:val="28"/>
          <w:lang w:val="uk-UA" w:eastAsia="ru-RU"/>
        </w:rPr>
        <w:t xml:space="preserve">Програма визначає порядок використання коштів, виділених з бюджету Ме</w:t>
      </w:r>
      <w:r>
        <w:rPr>
          <w:rFonts w:ascii="Times New Roman" w:hAnsi="Times New Roman" w:eastAsia="Times New Roman"/>
          <w:sz w:val="28"/>
          <w:szCs w:val="28"/>
          <w:lang w:val="uk-UA" w:eastAsia="ru-RU"/>
        </w:rPr>
        <w:t xml:space="preserve">нської міської територіальної громади на поховання померлих одиноких громадян, осіб без певного місця проживання, громадян, від поховання яких відмовилися рідні, знайдених невпізнаних трупів відповідно до Закону України «Про поховання та похоронну справу».</w:t>
      </w:r>
      <w:r>
        <w:rPr>
          <w:lang w:val="uk-UA"/>
        </w:rPr>
      </w:r>
    </w:p>
    <w:p>
      <w:pPr>
        <w:ind w:firstLine="709"/>
        <w:jc w:val="both"/>
        <w:spacing w:lineRule="auto" w:line="240" w:after="0" w:afterAutospacing="0" w:before="0" w:beforeAutospacing="0"/>
        <w:rPr>
          <w:rFonts w:ascii="Times New Roman" w:hAnsi="Times New Roman" w:eastAsia="Times New Roman"/>
          <w:b/>
          <w:sz w:val="28"/>
          <w:szCs w:val="28"/>
          <w:lang w:val="uk-UA"/>
        </w:rPr>
      </w:pPr>
      <w:r>
        <w:rPr>
          <w:rFonts w:ascii="Times New Roman" w:hAnsi="Times New Roman" w:eastAsia="Times New Roman"/>
          <w:b/>
          <w:sz w:val="28"/>
          <w:szCs w:val="28"/>
          <w:lang w:val="uk-UA" w:eastAsia="ru-RU"/>
        </w:rPr>
      </w:r>
      <w:r>
        <w:rPr>
          <w:lang w:val="uk-UA"/>
        </w:rPr>
      </w:r>
    </w:p>
    <w:p>
      <w:pPr>
        <w:ind w:firstLine="709"/>
        <w:jc w:val="both"/>
        <w:spacing w:lineRule="auto" w:line="240" w:after="0" w:afterAutospacing="0" w:before="0" w:beforeAutospacing="0"/>
        <w:rPr>
          <w:rFonts w:ascii="Times New Roman" w:hAnsi="Times New Roman" w:eastAsia="Times New Roman"/>
          <w:b/>
          <w:sz w:val="28"/>
          <w:szCs w:val="28"/>
          <w:lang w:val="uk-UA"/>
        </w:rPr>
      </w:pPr>
      <w:r>
        <w:rPr>
          <w:rFonts w:ascii="Times New Roman" w:hAnsi="Times New Roman" w:eastAsia="Times New Roman"/>
          <w:b/>
          <w:sz w:val="28"/>
          <w:szCs w:val="28"/>
          <w:lang w:val="uk-UA" w:eastAsia="ru-RU"/>
        </w:rPr>
        <w:t xml:space="preserve">1. Характеристика програми та мета</w:t>
      </w:r>
      <w:r>
        <w:rPr>
          <w:lang w:val="uk-UA"/>
        </w:rPr>
      </w:r>
    </w:p>
    <w:p>
      <w:pPr>
        <w:ind w:firstLine="708"/>
        <w:jc w:val="both"/>
        <w:spacing w:lineRule="auto" w:line="240" w:after="0" w:afterAutospacing="0" w:before="0" w:beforeAutospacing="0"/>
        <w:rPr>
          <w:rFonts w:ascii="Times New Roman" w:hAnsi="Times New Roman" w:eastAsia="Times New Roman"/>
          <w:sz w:val="28"/>
          <w:szCs w:val="28"/>
          <w:lang w:val="uk-UA"/>
        </w:rPr>
        <w:outlineLvl w:val="0"/>
      </w:pPr>
      <w:r>
        <w:rPr>
          <w:rFonts w:ascii="Times New Roman" w:hAnsi="Times New Roman" w:eastAsia="Times New Roman"/>
          <w:b/>
          <w:sz w:val="28"/>
          <w:szCs w:val="28"/>
          <w:lang w:val="uk-UA" w:eastAsia="ru-RU"/>
        </w:rPr>
        <w:t xml:space="preserve">Назва програми:</w:t>
      </w:r>
      <w:r>
        <w:rPr>
          <w:rFonts w:ascii="Times New Roman" w:hAnsi="Times New Roman" w:eastAsia="Times New Roman"/>
          <w:sz w:val="28"/>
          <w:szCs w:val="28"/>
          <w:lang w:val="uk-UA" w:eastAsia="ru-RU"/>
        </w:rPr>
        <w:t xml:space="preserve"> Програма поховання невідом</w:t>
      </w:r>
      <w:r>
        <w:rPr>
          <w:rFonts w:ascii="Times New Roman" w:hAnsi="Times New Roman" w:eastAsia="Times New Roman"/>
          <w:sz w:val="28"/>
          <w:szCs w:val="28"/>
          <w:lang w:val="uk-UA" w:eastAsia="ru-RU"/>
        </w:rPr>
        <w:t xml:space="preserve">их та безрідних на 2021-2023 роки</w:t>
      </w:r>
      <w:r>
        <w:rPr>
          <w:rFonts w:ascii="Times New Roman" w:hAnsi="Times New Roman" w:eastAsia="Times New Roman"/>
          <w:sz w:val="28"/>
          <w:szCs w:val="28"/>
          <w:lang w:val="uk-UA" w:eastAsia="ru-RU"/>
        </w:rPr>
        <w:t xml:space="preserve">.</w:t>
      </w:r>
      <w:r>
        <w:rPr>
          <w:lang w:val="uk-UA"/>
        </w:rPr>
      </w:r>
    </w:p>
    <w:p>
      <w:pPr>
        <w:ind w:firstLine="708"/>
        <w:jc w:val="both"/>
        <w:spacing w:lineRule="auto" w:line="240" w:after="0" w:afterAutospacing="0" w:before="0" w:beforeAutospacing="0"/>
        <w:rPr>
          <w:rFonts w:ascii="Times New Roman" w:hAnsi="Times New Roman" w:eastAsia="Times New Roman"/>
          <w:sz w:val="28"/>
          <w:szCs w:val="28"/>
          <w:lang w:val="uk-UA"/>
        </w:rPr>
      </w:pPr>
      <w:r>
        <w:rPr>
          <w:rFonts w:ascii="Times New Roman" w:hAnsi="Times New Roman" w:eastAsia="Times New Roman"/>
          <w:b/>
          <w:sz w:val="28"/>
          <w:szCs w:val="28"/>
          <w:lang w:val="uk-UA" w:eastAsia="ru-RU"/>
        </w:rPr>
        <w:t xml:space="preserve">Підстава для розроблення:</w:t>
      </w:r>
      <w:r>
        <w:rPr>
          <w:rFonts w:ascii="Times New Roman" w:hAnsi="Times New Roman" w:eastAsia="Times New Roman"/>
          <w:sz w:val="28"/>
          <w:szCs w:val="28"/>
          <w:lang w:val="uk-UA" w:eastAsia="ru-RU"/>
        </w:rPr>
        <w:t xml:space="preserve"> Закон України «Про поховання та похоронну справу», Державні санітарні правила та норми «Гігієнічні вимоги щодо облаштування і утримання кладовищ в населених пунктах України» </w:t>
      </w:r>
      <w:r>
        <w:rPr>
          <w:rFonts w:ascii="Times New Roman" w:hAnsi="Times New Roman" w:eastAsia="Times New Roman"/>
          <w:sz w:val="28"/>
          <w:szCs w:val="28"/>
          <w:lang w:val="uk-UA" w:eastAsia="ru-RU"/>
        </w:rPr>
        <w:t xml:space="preserve">М</w:t>
      </w:r>
      <w:r>
        <w:rPr>
          <w:rFonts w:ascii="Times New Roman" w:hAnsi="Times New Roman" w:eastAsia="Times New Roman"/>
          <w:sz w:val="28"/>
          <w:szCs w:val="28"/>
          <w:lang w:val="uk-UA" w:eastAsia="ru-RU"/>
        </w:rPr>
        <w:t xml:space="preserve">ДСанПІН</w:t>
      </w:r>
      <w:r>
        <w:rPr>
          <w:rFonts w:ascii="Times New Roman" w:hAnsi="Times New Roman" w:eastAsia="Times New Roman"/>
          <w:sz w:val="28"/>
          <w:szCs w:val="28"/>
          <w:lang w:val="uk-UA" w:eastAsia="ru-RU"/>
        </w:rPr>
        <w:t xml:space="preserve"> 2.2.2.028-99.</w:t>
      </w:r>
      <w:r>
        <w:rPr>
          <w:lang w:val="uk-UA"/>
        </w:rPr>
      </w:r>
    </w:p>
    <w:p>
      <w:pPr>
        <w:ind w:firstLine="708"/>
        <w:jc w:val="both"/>
        <w:spacing w:lineRule="auto" w:line="240" w:after="0" w:afterAutospacing="0" w:before="0" w:beforeAutospacing="0"/>
        <w:rPr>
          <w:rFonts w:ascii="Times New Roman" w:hAnsi="Times New Roman" w:eastAsia="Times New Roman"/>
          <w:sz w:val="28"/>
          <w:szCs w:val="28"/>
          <w:lang w:val="uk-UA"/>
        </w:rPr>
      </w:pPr>
      <w:r>
        <w:rPr>
          <w:rFonts w:ascii="Times New Roman" w:hAnsi="Times New Roman" w:eastAsia="Times New Roman"/>
          <w:b/>
          <w:sz w:val="28"/>
          <w:szCs w:val="28"/>
          <w:lang w:val="uk-UA" w:eastAsia="ru-RU"/>
        </w:rPr>
        <w:t xml:space="preserve">Розробник:</w:t>
      </w:r>
      <w:r>
        <w:rPr>
          <w:rFonts w:ascii="Times New Roman" w:hAnsi="Times New Roman" w:eastAsia="Times New Roman"/>
          <w:sz w:val="28"/>
          <w:szCs w:val="28"/>
          <w:lang w:val="uk-UA" w:eastAsia="ru-RU"/>
        </w:rPr>
        <w:t xml:space="preserve">  Менська міська рада.</w:t>
      </w:r>
      <w:r>
        <w:rPr>
          <w:lang w:val="uk-UA"/>
        </w:rPr>
      </w:r>
    </w:p>
    <w:p>
      <w:pPr>
        <w:ind w:firstLine="708"/>
        <w:jc w:val="both"/>
        <w:spacing w:lineRule="auto" w:line="240" w:after="0" w:afterAutospacing="0" w:before="0" w:beforeAutospacing="0"/>
        <w:rPr>
          <w:rFonts w:ascii="Times New Roman" w:hAnsi="Times New Roman" w:eastAsia="Times New Roman"/>
          <w:sz w:val="28"/>
          <w:szCs w:val="28"/>
          <w:lang w:val="uk-UA"/>
        </w:rPr>
      </w:pPr>
      <w:r>
        <w:rPr>
          <w:rFonts w:ascii="Times New Roman" w:hAnsi="Times New Roman" w:eastAsia="Times New Roman"/>
          <w:b/>
          <w:sz w:val="28"/>
          <w:szCs w:val="28"/>
          <w:lang w:val="uk-UA" w:eastAsia="ru-RU"/>
        </w:rPr>
        <w:t xml:space="preserve">Мета програми:</w:t>
      </w:r>
      <w:r>
        <w:rPr>
          <w:rFonts w:ascii="Times New Roman" w:hAnsi="Times New Roman" w:eastAsia="Times New Roman"/>
          <w:sz w:val="28"/>
          <w:szCs w:val="28"/>
          <w:lang w:val="uk-UA" w:eastAsia="ru-RU"/>
        </w:rPr>
        <w:t xml:space="preserve"> поховання померлих одиноких громадян, осіб без певного місця проживання, громадян, від поховання яких відмовилися рідні, знайдених невпізнаних трупів.</w:t>
      </w:r>
      <w:r>
        <w:rPr>
          <w:lang w:val="uk-UA"/>
        </w:rPr>
      </w:r>
    </w:p>
    <w:p>
      <w:pPr>
        <w:ind w:firstLine="708"/>
        <w:jc w:val="both"/>
        <w:spacing w:lineRule="auto" w:line="240" w:after="0" w:afterAutospacing="0" w:before="0" w:beforeAutospacing="0"/>
        <w:rPr>
          <w:rFonts w:ascii="Times New Roman" w:hAnsi="Times New Roman" w:eastAsia="Times New Roman"/>
          <w:sz w:val="28"/>
          <w:szCs w:val="28"/>
          <w:lang w:val="uk-UA"/>
        </w:rPr>
      </w:pPr>
      <w:r>
        <w:rPr>
          <w:rFonts w:ascii="Times New Roman" w:hAnsi="Times New Roman" w:eastAsia="Times New Roman"/>
          <w:b/>
          <w:sz w:val="28"/>
          <w:szCs w:val="28"/>
          <w:lang w:val="uk-UA" w:eastAsia="ru-RU"/>
        </w:rPr>
        <w:t xml:space="preserve">Загальний обсяг фінансування:</w:t>
      </w:r>
      <w:r>
        <w:rPr>
          <w:rFonts w:ascii="Times New Roman" w:hAnsi="Times New Roman" w:eastAsia="Times New Roman"/>
          <w:sz w:val="28"/>
          <w:szCs w:val="28"/>
          <w:lang w:val="uk-UA" w:eastAsia="ru-RU"/>
        </w:rPr>
        <w:t xml:space="preserve"> до 6</w:t>
      </w:r>
      <w:r>
        <w:rPr>
          <w:rFonts w:ascii="Times New Roman" w:hAnsi="Times New Roman" w:eastAsia="Times New Roman"/>
          <w:sz w:val="28"/>
          <w:szCs w:val="28"/>
          <w:lang w:val="uk-UA" w:eastAsia="ru-RU"/>
        </w:rPr>
        <w:t xml:space="preserve"> 000 грн., на одну особу з бюджету Менської міської територіальної громади.</w:t>
      </w:r>
      <w:r>
        <w:rPr>
          <w:lang w:val="uk-UA"/>
        </w:rPr>
      </w:r>
    </w:p>
    <w:p>
      <w:pPr>
        <w:ind w:firstLine="708"/>
        <w:jc w:val="both"/>
        <w:spacing w:lineRule="auto" w:line="240" w:after="0" w:afterAutospacing="0" w:before="0" w:beforeAutospacing="0"/>
        <w:rPr>
          <w:rFonts w:ascii="Times New Roman" w:hAnsi="Times New Roman" w:eastAsia="Times New Roman"/>
          <w:sz w:val="28"/>
          <w:szCs w:val="28"/>
          <w:lang w:val="uk-UA"/>
        </w:rPr>
      </w:pPr>
      <w:r>
        <w:rPr>
          <w:rFonts w:ascii="Times New Roman" w:hAnsi="Times New Roman" w:eastAsia="Times New Roman"/>
          <w:b/>
          <w:sz w:val="28"/>
          <w:szCs w:val="28"/>
          <w:lang w:val="uk-UA" w:eastAsia="ru-RU"/>
        </w:rPr>
        <w:t xml:space="preserve">Очікувані результати виконання:</w:t>
      </w:r>
      <w:r>
        <w:rPr>
          <w:rFonts w:ascii="Times New Roman" w:hAnsi="Times New Roman" w:eastAsia="Times New Roman"/>
          <w:sz w:val="28"/>
          <w:szCs w:val="28"/>
          <w:lang w:val="uk-UA" w:eastAsia="ru-RU"/>
        </w:rPr>
        <w:t xml:space="preserve"> гарантування належного поховання померлих одиноких громадян, осіб без певного місця проживання, громадян, від поховання яких відмовилися рідні, знайдених невпізнаних трупів, достойне ставлення до тіла померлого, запобігання випадкам не поховання померлих.</w:t>
      </w:r>
      <w:r>
        <w:rPr>
          <w:lang w:val="uk-UA"/>
        </w:rPr>
      </w:r>
    </w:p>
    <w:p>
      <w:pPr>
        <w:ind w:firstLine="708"/>
        <w:jc w:val="both"/>
        <w:spacing w:lineRule="auto" w:line="240" w:after="0" w:afterAutospacing="0" w:before="0" w:beforeAutospacing="0"/>
        <w:rPr>
          <w:rFonts w:ascii="Times New Roman" w:hAnsi="Times New Roman" w:eastAsia="Times New Roman"/>
          <w:sz w:val="28"/>
          <w:szCs w:val="28"/>
          <w:lang w:val="uk-UA"/>
        </w:rPr>
      </w:pPr>
      <w:r>
        <w:rPr>
          <w:rFonts w:ascii="Times New Roman" w:hAnsi="Times New Roman" w:eastAsia="Times New Roman"/>
          <w:b/>
          <w:sz w:val="28"/>
          <w:szCs w:val="28"/>
          <w:lang w:val="uk-UA" w:eastAsia="ru-RU"/>
        </w:rPr>
        <w:t xml:space="preserve">Контроль за виконанням:</w:t>
      </w:r>
      <w:r>
        <w:rPr>
          <w:rFonts w:ascii="Times New Roman" w:hAnsi="Times New Roman" w:eastAsia="Times New Roman"/>
          <w:sz w:val="28"/>
          <w:szCs w:val="28"/>
          <w:lang w:val="uk-UA" w:eastAsia="ru-RU"/>
        </w:rPr>
        <w:t xml:space="preserve"> Контроль за виконанням Програми здійснює головний розпорядник бюджетних коштів – Менська міська рада.</w:t>
      </w:r>
      <w:r>
        <w:rPr>
          <w:lang w:val="uk-UA"/>
        </w:rPr>
      </w:r>
    </w:p>
    <w:p>
      <w:pPr>
        <w:ind w:firstLine="709"/>
        <w:jc w:val="both"/>
        <w:spacing w:lineRule="auto" w:line="240" w:after="0" w:afterAutospacing="0" w:before="0" w:beforeAutospacing="0"/>
        <w:rPr>
          <w:rFonts w:ascii="Times New Roman" w:hAnsi="Times New Roman" w:eastAsia="Times New Roman"/>
          <w:b/>
          <w:sz w:val="28"/>
          <w:szCs w:val="28"/>
          <w:lang w:val="uk-UA"/>
        </w:rPr>
      </w:pPr>
      <w:r>
        <w:rPr>
          <w:rFonts w:ascii="Times New Roman" w:hAnsi="Times New Roman" w:eastAsia="Times New Roman"/>
          <w:b/>
          <w:sz w:val="28"/>
          <w:szCs w:val="28"/>
          <w:lang w:val="uk-UA" w:eastAsia="ru-RU"/>
        </w:rPr>
      </w:r>
      <w:r>
        <w:rPr>
          <w:lang w:val="uk-UA"/>
        </w:rPr>
      </w:r>
    </w:p>
    <w:p>
      <w:pPr>
        <w:ind w:firstLine="709"/>
        <w:jc w:val="both"/>
        <w:spacing w:lineRule="auto" w:line="240" w:after="0" w:afterAutospacing="0" w:before="0" w:beforeAutospacing="0"/>
        <w:rPr>
          <w:rFonts w:ascii="Times New Roman" w:hAnsi="Times New Roman" w:eastAsia="Times New Roman"/>
          <w:b/>
          <w:sz w:val="28"/>
          <w:szCs w:val="28"/>
          <w:lang w:val="uk-UA"/>
        </w:rPr>
      </w:pPr>
      <w:r>
        <w:rPr>
          <w:rFonts w:ascii="Times New Roman" w:hAnsi="Times New Roman" w:eastAsia="Times New Roman"/>
          <w:b/>
          <w:sz w:val="28"/>
          <w:szCs w:val="28"/>
          <w:lang w:val="uk-UA" w:eastAsia="ru-RU"/>
        </w:rPr>
        <w:t xml:space="preserve">2. Склад проблеми та обґрунтування необхідності її </w:t>
      </w:r>
      <w:r>
        <w:rPr>
          <w:rFonts w:ascii="Times New Roman" w:hAnsi="Times New Roman" w:eastAsia="Times New Roman"/>
          <w:b/>
          <w:sz w:val="28"/>
          <w:szCs w:val="28"/>
          <w:lang w:val="uk-UA" w:eastAsia="ru-RU"/>
        </w:rPr>
        <w:t xml:space="preserve">розв’язання програмним методом</w:t>
      </w:r>
      <w:r>
        <w:rPr>
          <w:lang w:val="uk-UA"/>
        </w:rPr>
      </w:r>
    </w:p>
    <w:p>
      <w:pPr>
        <w:ind w:firstLine="708"/>
        <w:jc w:val="both"/>
        <w:spacing w:lineRule="auto" w:line="240" w:after="0" w:afterAutospacing="0" w:before="0" w:beforeAutospacing="0"/>
        <w:rPr>
          <w:rFonts w:ascii="Times New Roman" w:hAnsi="Times New Roman" w:eastAsia="Times New Roman"/>
          <w:sz w:val="28"/>
          <w:szCs w:val="28"/>
          <w:lang w:val="uk-UA"/>
        </w:rPr>
      </w:pPr>
      <w:r>
        <w:rPr>
          <w:rFonts w:ascii="Times New Roman" w:hAnsi="Times New Roman" w:eastAsia="Times New Roman"/>
          <w:sz w:val="28"/>
          <w:szCs w:val="28"/>
          <w:lang w:val="uk-UA" w:eastAsia="ru-RU"/>
        </w:rPr>
        <w:t xml:space="preserve">Відповідно до ст.16 Закону </w:t>
      </w:r>
      <w:r>
        <w:rPr>
          <w:rFonts w:ascii="Times New Roman" w:hAnsi="Times New Roman" w:eastAsia="Times New Roman"/>
          <w:sz w:val="28"/>
          <w:szCs w:val="28"/>
          <w:lang w:val="uk-UA" w:eastAsia="ru-RU"/>
        </w:rPr>
        <w:t xml:space="preserve">України «Про поховання та похоронну справу», поховання померлих одиноких громадян, осіб без певного місця проживання, громадян, від поховання яких відмовилися рідні, знайдених невпізнаних трупів здійснюється за рахунок коштів відповідних місцевих бюджетів.</w:t>
      </w:r>
      <w:r>
        <w:rPr>
          <w:lang w:val="uk-UA"/>
        </w:rPr>
      </w:r>
    </w:p>
    <w:p>
      <w:pPr>
        <w:ind w:firstLine="709"/>
        <w:jc w:val="both"/>
        <w:spacing w:lineRule="auto" w:line="240" w:after="0" w:afterAutospacing="0" w:before="0" w:beforeAutospacing="0"/>
        <w:rPr>
          <w:rFonts w:ascii="Times New Roman" w:hAnsi="Times New Roman" w:eastAsia="Times New Roman"/>
          <w:b/>
          <w:sz w:val="28"/>
          <w:szCs w:val="28"/>
          <w:lang w:val="uk-UA"/>
        </w:rPr>
      </w:pPr>
      <w:r>
        <w:rPr>
          <w:rFonts w:ascii="Times New Roman" w:hAnsi="Times New Roman" w:eastAsia="Times New Roman"/>
          <w:b/>
          <w:sz w:val="28"/>
          <w:szCs w:val="28"/>
          <w:lang w:val="uk-UA" w:eastAsia="ru-RU"/>
        </w:rPr>
      </w:r>
      <w:r>
        <w:rPr>
          <w:lang w:val="uk-UA"/>
        </w:rPr>
      </w:r>
    </w:p>
    <w:p>
      <w:pPr>
        <w:ind w:firstLine="709"/>
        <w:jc w:val="both"/>
        <w:spacing w:lineRule="auto" w:line="240" w:after="0" w:afterAutospacing="0" w:before="0" w:beforeAutospacing="0"/>
        <w:rPr>
          <w:rFonts w:ascii="Times New Roman" w:hAnsi="Times New Roman" w:eastAsia="Times New Roman"/>
          <w:b/>
          <w:sz w:val="28"/>
          <w:szCs w:val="28"/>
          <w:lang w:val="uk-UA"/>
        </w:rPr>
      </w:pPr>
      <w:r>
        <w:rPr>
          <w:rFonts w:ascii="Times New Roman" w:hAnsi="Times New Roman" w:eastAsia="Times New Roman"/>
          <w:b/>
          <w:sz w:val="28"/>
          <w:szCs w:val="28"/>
          <w:lang w:val="uk-UA" w:eastAsia="ru-RU"/>
        </w:rPr>
        <w:t xml:space="preserve">3. Обґрунтування шляхів і засобів розв'язання проблеми</w:t>
      </w:r>
      <w:r>
        <w:rPr>
          <w:lang w:val="uk-UA"/>
        </w:rPr>
      </w:r>
    </w:p>
    <w:p>
      <w:pPr>
        <w:ind w:firstLine="708"/>
        <w:jc w:val="both"/>
        <w:spacing w:lineRule="auto" w:line="240" w:after="0" w:afterAutospacing="0" w:before="0" w:beforeAutospacing="0"/>
        <w:rPr>
          <w:rFonts w:ascii="Times New Roman" w:hAnsi="Times New Roman" w:eastAsia="Times New Roman"/>
          <w:sz w:val="28"/>
          <w:szCs w:val="28"/>
          <w:lang w:val="uk-UA"/>
        </w:rPr>
      </w:pPr>
      <w:r>
        <w:rPr>
          <w:rFonts w:ascii="Times New Roman" w:hAnsi="Times New Roman" w:eastAsia="Times New Roman"/>
          <w:sz w:val="28"/>
          <w:szCs w:val="28"/>
          <w:lang w:val="uk-UA" w:eastAsia="ru-RU"/>
        </w:rPr>
        <w:t xml:space="preserve">Поховання померлих одиноких громадян, осіб без певного місця проживання, громадян, від поховання яких відмовилися рідні, знайдених невпізнаних трупів потребує виділенн</w:t>
      </w:r>
      <w:r>
        <w:rPr>
          <w:rFonts w:ascii="Times New Roman" w:hAnsi="Times New Roman" w:eastAsia="Times New Roman"/>
          <w:sz w:val="28"/>
          <w:szCs w:val="28"/>
          <w:lang w:val="uk-UA" w:eastAsia="ru-RU"/>
        </w:rPr>
        <w:t xml:space="preserve">я коштів на цю мету із</w:t>
      </w:r>
      <w:r>
        <w:rPr>
          <w:rFonts w:ascii="Times New Roman" w:hAnsi="Times New Roman" w:eastAsia="Times New Roman"/>
          <w:sz w:val="28"/>
          <w:szCs w:val="28"/>
          <w:lang w:val="uk-UA" w:eastAsia="ru-RU"/>
        </w:rPr>
        <w:t xml:space="preserve"> бюджету</w:t>
      </w:r>
      <w:r>
        <w:rPr>
          <w:rFonts w:ascii="Times New Roman" w:hAnsi="Times New Roman" w:eastAsia="Times New Roman"/>
          <w:sz w:val="28"/>
          <w:szCs w:val="28"/>
          <w:lang w:val="uk-UA" w:eastAsia="ru-RU"/>
        </w:rPr>
        <w:t xml:space="preserve"> громади</w:t>
      </w:r>
      <w:r>
        <w:rPr>
          <w:rFonts w:ascii="Times New Roman" w:hAnsi="Times New Roman" w:eastAsia="Times New Roman"/>
          <w:sz w:val="28"/>
          <w:szCs w:val="28"/>
          <w:lang w:val="uk-UA" w:eastAsia="ru-RU"/>
        </w:rPr>
        <w:t xml:space="preserve">.</w:t>
      </w:r>
      <w:r>
        <w:rPr>
          <w:lang w:val="uk-UA"/>
        </w:rPr>
      </w:r>
    </w:p>
    <w:p>
      <w:pPr>
        <w:ind w:firstLine="709"/>
        <w:jc w:val="both"/>
        <w:spacing w:lineRule="auto" w:line="240" w:after="0" w:afterAutospacing="0" w:before="0" w:beforeAutospacing="0"/>
        <w:rPr>
          <w:rFonts w:ascii="Times New Roman" w:hAnsi="Times New Roman" w:eastAsia="Times New Roman"/>
          <w:b/>
          <w:sz w:val="28"/>
          <w:szCs w:val="28"/>
          <w:lang w:val="uk-UA"/>
        </w:rPr>
      </w:pPr>
      <w:r>
        <w:rPr>
          <w:rFonts w:ascii="Times New Roman" w:hAnsi="Times New Roman" w:eastAsia="Times New Roman"/>
          <w:b/>
          <w:sz w:val="28"/>
          <w:szCs w:val="28"/>
          <w:lang w:val="uk-UA" w:eastAsia="ru-RU"/>
        </w:rPr>
      </w:r>
      <w:r>
        <w:rPr>
          <w:lang w:val="uk-UA"/>
        </w:rPr>
      </w:r>
    </w:p>
    <w:p>
      <w:pPr>
        <w:ind w:firstLine="709"/>
        <w:jc w:val="both"/>
        <w:spacing w:lineRule="auto" w:line="240" w:after="0" w:afterAutospacing="0" w:before="0" w:beforeAutospacing="0"/>
        <w:rPr>
          <w:rFonts w:ascii="Times New Roman" w:hAnsi="Times New Roman" w:eastAsia="Times New Roman"/>
          <w:b/>
          <w:sz w:val="28"/>
          <w:szCs w:val="28"/>
          <w:lang w:val="uk-UA"/>
        </w:rPr>
      </w:pPr>
      <w:r>
        <w:rPr>
          <w:rFonts w:ascii="Times New Roman" w:hAnsi="Times New Roman" w:eastAsia="Times New Roman"/>
          <w:b/>
          <w:sz w:val="28"/>
          <w:szCs w:val="28"/>
          <w:lang w:val="uk-UA" w:eastAsia="ru-RU"/>
        </w:rPr>
        <w:t xml:space="preserve">4. Строки та етапи виконання програми</w:t>
      </w:r>
      <w:r>
        <w:rPr>
          <w:lang w:val="uk-UA"/>
        </w:rPr>
      </w:r>
    </w:p>
    <w:p>
      <w:pPr>
        <w:ind w:firstLine="708"/>
        <w:jc w:val="both"/>
        <w:spacing w:lineRule="auto" w:line="240" w:after="0" w:afterAutospacing="0" w:before="0" w:beforeAutospacing="0"/>
        <w:rPr>
          <w:rFonts w:ascii="Times New Roman" w:hAnsi="Times New Roman" w:eastAsia="Times New Roman"/>
          <w:sz w:val="28"/>
          <w:szCs w:val="28"/>
          <w:lang w:val="uk-UA"/>
        </w:rPr>
      </w:pPr>
      <w:r>
        <w:rPr>
          <w:rFonts w:ascii="Times New Roman" w:hAnsi="Times New Roman" w:eastAsia="Times New Roman"/>
          <w:sz w:val="28"/>
          <w:szCs w:val="28"/>
          <w:lang w:val="uk-UA" w:eastAsia="ru-RU"/>
        </w:rPr>
        <w:t xml:space="preserve">Реалізація програми планується до кінця 2021-2023 року. </w:t>
      </w:r>
      <w:r>
        <w:rPr>
          <w:lang w:val="uk-UA"/>
        </w:rPr>
      </w:r>
    </w:p>
    <w:p>
      <w:pPr>
        <w:ind w:firstLine="709"/>
        <w:jc w:val="both"/>
        <w:spacing w:lineRule="auto" w:line="240" w:after="0" w:afterAutospacing="0" w:before="0" w:beforeAutospacing="0"/>
        <w:rPr>
          <w:rFonts w:ascii="Times New Roman" w:hAnsi="Times New Roman" w:eastAsia="Times New Roman"/>
          <w:b/>
          <w:sz w:val="28"/>
          <w:szCs w:val="28"/>
          <w:lang w:val="uk-UA"/>
        </w:rPr>
      </w:pPr>
      <w:r>
        <w:rPr>
          <w:rFonts w:ascii="Times New Roman" w:hAnsi="Times New Roman" w:eastAsia="Times New Roman"/>
          <w:b/>
          <w:sz w:val="28"/>
          <w:szCs w:val="28"/>
          <w:lang w:val="uk-UA" w:eastAsia="ru-RU"/>
        </w:rPr>
      </w:r>
      <w:r>
        <w:rPr>
          <w:lang w:val="uk-UA"/>
        </w:rPr>
      </w:r>
    </w:p>
    <w:p>
      <w:pPr>
        <w:ind w:firstLine="709"/>
        <w:jc w:val="both"/>
        <w:spacing w:lineRule="auto" w:line="240" w:after="0" w:afterAutospacing="0" w:before="0" w:beforeAutospacing="0"/>
        <w:rPr>
          <w:rFonts w:ascii="Times New Roman" w:hAnsi="Times New Roman" w:eastAsia="Times New Roman"/>
          <w:b/>
          <w:sz w:val="28"/>
          <w:szCs w:val="28"/>
          <w:lang w:val="uk-UA"/>
        </w:rPr>
      </w:pPr>
      <w:r>
        <w:rPr>
          <w:rFonts w:ascii="Times New Roman" w:hAnsi="Times New Roman" w:eastAsia="Times New Roman"/>
          <w:b/>
          <w:sz w:val="28"/>
          <w:szCs w:val="28"/>
          <w:lang w:val="uk-UA" w:eastAsia="ru-RU"/>
        </w:rPr>
      </w:r>
      <w:r>
        <w:rPr>
          <w:lang w:val="uk-UA"/>
        </w:rPr>
      </w:r>
    </w:p>
    <w:p>
      <w:pPr>
        <w:ind w:firstLine="709"/>
        <w:jc w:val="both"/>
        <w:spacing w:lineRule="auto" w:line="240" w:after="0" w:afterAutospacing="0" w:before="0" w:beforeAutospacing="0"/>
        <w:rPr>
          <w:rFonts w:ascii="Times New Roman" w:hAnsi="Times New Roman" w:eastAsia="Times New Roman"/>
          <w:b/>
          <w:sz w:val="28"/>
          <w:szCs w:val="28"/>
          <w:lang w:val="uk-UA"/>
        </w:rPr>
      </w:pPr>
      <w:r>
        <w:rPr>
          <w:rFonts w:ascii="Times New Roman" w:hAnsi="Times New Roman" w:eastAsia="Times New Roman"/>
          <w:b/>
          <w:sz w:val="28"/>
          <w:szCs w:val="28"/>
          <w:lang w:val="uk-UA" w:eastAsia="ru-RU"/>
        </w:rPr>
        <w:t xml:space="preserve">5. Перелік заходів програми</w:t>
      </w:r>
      <w:r>
        <w:rPr>
          <w:lang w:val="uk-UA"/>
        </w:rPr>
      </w:r>
    </w:p>
    <w:tbl>
      <w:tblPr>
        <w:tblW w:w="9546" w:type="dxa"/>
        <w:tblInd w:w="98" w:type="dxa"/>
        <w:tblLayout w:type="fixed"/>
        <w:tblLook w:val="0000" w:firstRow="0" w:lastRow="0" w:firstColumn="0" w:lastColumn="0" w:noHBand="0" w:noVBand="0"/>
      </w:tblPr>
      <w:tblGrid>
        <w:gridCol w:w="512"/>
        <w:gridCol w:w="3470"/>
        <w:gridCol w:w="1536"/>
        <w:gridCol w:w="1436"/>
        <w:gridCol w:w="1276"/>
        <w:gridCol w:w="1316"/>
      </w:tblGrid>
      <w:tr>
        <w:trPr>
          <w:trHeight w:val="444"/>
        </w:trPr>
        <w:tc>
          <w:tcPr>
            <w:gridSpan w:val="6"/>
            <w:shd w:val="clear" w:color="auto" w:fill="auto"/>
            <w:tcBorders>
              <w:left w:val="none" w:color="000000" w:sz="4" w:space="0"/>
              <w:top w:val="none" w:color="000000" w:sz="4" w:space="0"/>
              <w:right w:val="none" w:color="000000" w:sz="4" w:space="0"/>
              <w:bottom w:val="none" w:color="000000" w:sz="4" w:space="0"/>
            </w:tcBorders>
            <w:tcW w:w="9546" w:type="dxa"/>
            <w:vAlign w:val="bottom"/>
            <w:textDirection w:val="lrTb"/>
            <w:noWrap/>
          </w:tcPr>
          <w:p>
            <w:pPr>
              <w:jc w:val="both"/>
              <w:spacing w:lineRule="auto" w:line="240" w:after="0" w:afterAutospacing="0"/>
              <w:rPr>
                <w:rFonts w:ascii="Times New Roman" w:hAnsi="Times New Roman" w:eastAsia="Times New Roman"/>
                <w:b/>
                <w:bCs/>
                <w:sz w:val="28"/>
                <w:szCs w:val="28"/>
                <w:lang w:val="uk-UA"/>
              </w:rPr>
            </w:pPr>
            <w:r>
              <w:rPr>
                <w:rFonts w:ascii="Times New Roman" w:hAnsi="Times New Roman" w:eastAsia="Times New Roman"/>
                <w:b/>
                <w:bCs/>
                <w:sz w:val="28"/>
                <w:szCs w:val="28"/>
                <w:lang w:val="uk-UA" w:eastAsia="ru-RU"/>
              </w:rPr>
              <w:t xml:space="preserve">5.1. Поховання невідомих, безрідних</w:t>
            </w:r>
            <w:r>
              <w:rPr>
                <w:lang w:val="uk-UA"/>
              </w:rPr>
            </w:r>
          </w:p>
        </w:tc>
      </w:tr>
      <w:tr>
        <w:trPr>
          <w:trHeight w:val="441"/>
        </w:trPr>
        <w:tc>
          <w:tcPr>
            <w:shd w:val="clear" w:color="auto" w:fill="auto"/>
            <w:tcBorders>
              <w:left w:val="single" w:sz="4" w:space="0" w:color="auto"/>
              <w:top w:val="single" w:sz="4" w:space="0" w:color="auto"/>
              <w:right w:val="single" w:sz="4" w:space="0" w:color="auto"/>
              <w:bottom w:val="single" w:sz="4" w:space="0" w:color="auto"/>
            </w:tcBorders>
            <w:tcW w:w="512" w:type="dxa"/>
            <w:vAlign w:val="center"/>
            <w:textDirection w:val="lrTb"/>
            <w:noWrap/>
          </w:tcPr>
          <w:p>
            <w:pPr>
              <w:jc w:val="both"/>
              <w:spacing w:lineRule="auto" w:line="240" w:after="0" w:afterAutospacing="0"/>
              <w:rPr>
                <w:rFonts w:ascii="Times New Roman" w:hAnsi="Times New Roman" w:eastAsia="Times New Roman"/>
                <w:sz w:val="22"/>
                <w:szCs w:val="28"/>
                <w:lang w:val="uk-UA"/>
              </w:rPr>
            </w:pPr>
            <w:r>
              <w:rPr>
                <w:rFonts w:ascii="Times New Roman" w:hAnsi="Times New Roman" w:eastAsia="Times New Roman"/>
                <w:sz w:val="22"/>
                <w:szCs w:val="28"/>
                <w:lang w:val="uk-UA" w:eastAsia="ru-RU"/>
              </w:rPr>
              <w:t xml:space="preserve">№ з/п</w:t>
            </w:r>
            <w:r>
              <w:rPr>
                <w:sz w:val="20"/>
                <w:lang w:val="uk-UA"/>
              </w:rPr>
            </w:r>
          </w:p>
        </w:tc>
        <w:tc>
          <w:tcPr>
            <w:shd w:val="clear" w:color="auto" w:fill="auto"/>
            <w:tcBorders>
              <w:left w:val="none" w:color="000000" w:sz="4" w:space="0"/>
              <w:top w:val="single" w:sz="4" w:space="0" w:color="auto"/>
              <w:right w:val="single" w:sz="4" w:space="0" w:color="auto"/>
              <w:bottom w:val="single" w:sz="4" w:space="0" w:color="auto"/>
            </w:tcBorders>
            <w:tcW w:w="3470" w:type="dxa"/>
            <w:vAlign w:val="center"/>
            <w:textDirection w:val="lrTb"/>
            <w:noWrap/>
          </w:tcPr>
          <w:p>
            <w:pPr>
              <w:jc w:val="both"/>
              <w:spacing w:lineRule="auto" w:line="240" w:after="0" w:afterAutospacing="0"/>
              <w:rPr>
                <w:rFonts w:ascii="Times New Roman" w:hAnsi="Times New Roman" w:eastAsia="Times New Roman"/>
                <w:sz w:val="22"/>
                <w:szCs w:val="28"/>
                <w:lang w:val="uk-UA"/>
              </w:rPr>
            </w:pPr>
            <w:r>
              <w:rPr>
                <w:rFonts w:ascii="Times New Roman" w:hAnsi="Times New Roman" w:eastAsia="Times New Roman"/>
                <w:sz w:val="22"/>
                <w:szCs w:val="28"/>
                <w:lang w:val="uk-UA" w:eastAsia="ru-RU"/>
              </w:rPr>
              <w:t xml:space="preserve">Найменування об’єктів та робіт</w:t>
            </w:r>
            <w:r>
              <w:rPr>
                <w:sz w:val="20"/>
                <w:lang w:val="uk-UA"/>
              </w:rPr>
            </w:r>
          </w:p>
        </w:tc>
        <w:tc>
          <w:tcPr>
            <w:shd w:val="clear" w:color="auto" w:fill="auto"/>
            <w:tcBorders>
              <w:left w:val="none" w:color="000000" w:sz="4" w:space="0"/>
              <w:top w:val="single" w:sz="4" w:space="0" w:color="auto"/>
              <w:right w:val="single" w:sz="4" w:space="0" w:color="auto"/>
              <w:bottom w:val="single" w:sz="4" w:space="0" w:color="auto"/>
            </w:tcBorders>
            <w:tcW w:w="1536" w:type="dxa"/>
            <w:vAlign w:val="bottom"/>
            <w:textDirection w:val="lrTb"/>
            <w:noWrap/>
          </w:tcPr>
          <w:p>
            <w:pPr>
              <w:jc w:val="both"/>
              <w:spacing w:lineRule="auto" w:line="240" w:after="0" w:afterAutospacing="0"/>
              <w:rPr>
                <w:rFonts w:ascii="Times New Roman" w:hAnsi="Times New Roman" w:eastAsia="Times New Roman"/>
                <w:sz w:val="22"/>
                <w:szCs w:val="28"/>
                <w:lang w:val="uk-UA"/>
              </w:rPr>
            </w:pPr>
            <w:r>
              <w:rPr>
                <w:rFonts w:ascii="Times New Roman" w:hAnsi="Times New Roman" w:eastAsia="Times New Roman"/>
                <w:sz w:val="22"/>
                <w:szCs w:val="28"/>
                <w:lang w:val="uk-UA" w:eastAsia="ru-RU"/>
              </w:rPr>
              <w:t xml:space="preserve">Вартість, грн.</w:t>
            </w:r>
            <w:r>
              <w:rPr>
                <w:sz w:val="20"/>
                <w:lang w:val="uk-UA"/>
              </w:rPr>
            </w:r>
          </w:p>
        </w:tc>
        <w:tc>
          <w:tcPr>
            <w:shd w:val="clear" w:color="auto" w:fill="auto"/>
            <w:tcBorders>
              <w:left w:val="none" w:color="000000" w:sz="4" w:space="0"/>
              <w:top w:val="single" w:sz="4" w:space="0" w:color="auto"/>
              <w:right w:val="single" w:sz="4" w:space="0" w:color="auto"/>
              <w:bottom w:val="single" w:sz="4" w:space="0" w:color="auto"/>
            </w:tcBorders>
            <w:tcW w:w="1436" w:type="dxa"/>
            <w:vAlign w:val="bottom"/>
            <w:textDirection w:val="lrTb"/>
            <w:noWrap w:val="false"/>
          </w:tcPr>
          <w:p>
            <w:pPr>
              <w:jc w:val="both"/>
              <w:spacing w:lineRule="auto" w:line="240" w:after="0" w:afterAutospacing="0"/>
              <w:rPr>
                <w:rFonts w:ascii="Times New Roman" w:hAnsi="Times New Roman" w:eastAsia="Times New Roman"/>
                <w:sz w:val="22"/>
                <w:szCs w:val="28"/>
                <w:lang w:val="uk-UA"/>
              </w:rPr>
            </w:pPr>
            <w:r>
              <w:rPr>
                <w:rFonts w:ascii="Times New Roman" w:hAnsi="Times New Roman" w:eastAsia="Times New Roman"/>
                <w:sz w:val="22"/>
                <w:szCs w:val="28"/>
                <w:lang w:val="uk-UA" w:eastAsia="ru-RU"/>
              </w:rPr>
              <w:t xml:space="preserve">2021 рік</w:t>
            </w:r>
            <w:r>
              <w:rPr>
                <w:sz w:val="20"/>
                <w:lang w:val="uk-UA"/>
              </w:rPr>
            </w:r>
          </w:p>
        </w:tc>
        <w:tc>
          <w:tcPr>
            <w:shd w:val="clear" w:color="auto" w:fill="auto"/>
            <w:tcBorders>
              <w:left w:val="none" w:color="000000" w:sz="4" w:space="0"/>
              <w:top w:val="single" w:sz="4" w:space="0" w:color="auto"/>
              <w:right w:val="single" w:sz="4" w:space="0" w:color="auto"/>
              <w:bottom w:val="single" w:sz="4" w:space="0" w:color="auto"/>
            </w:tcBorders>
            <w:tcW w:w="1276" w:type="dxa"/>
            <w:vAlign w:val="bottom"/>
            <w:textDirection w:val="lrTb"/>
            <w:noWrap w:val="false"/>
          </w:tcPr>
          <w:p>
            <w:pPr>
              <w:jc w:val="both"/>
              <w:spacing w:lineRule="auto" w:line="240" w:after="0" w:afterAutospacing="0"/>
              <w:rPr>
                <w:rFonts w:ascii="Times New Roman" w:hAnsi="Times New Roman" w:eastAsia="Times New Roman"/>
                <w:sz w:val="22"/>
                <w:szCs w:val="28"/>
                <w:lang w:val="uk-UA"/>
              </w:rPr>
            </w:pPr>
            <w:r>
              <w:rPr>
                <w:rFonts w:ascii="Times New Roman" w:hAnsi="Times New Roman" w:eastAsia="Times New Roman"/>
                <w:sz w:val="22"/>
                <w:szCs w:val="28"/>
                <w:lang w:val="uk-UA" w:eastAsia="ru-RU"/>
              </w:rPr>
              <w:t xml:space="preserve">2022 рік</w:t>
            </w:r>
            <w:r>
              <w:rPr>
                <w:sz w:val="20"/>
                <w:lang w:val="uk-UA"/>
              </w:rPr>
            </w:r>
          </w:p>
        </w:tc>
        <w:tc>
          <w:tcPr>
            <w:shd w:val="clear" w:color="auto" w:fill="auto"/>
            <w:tcBorders>
              <w:left w:val="none" w:color="000000" w:sz="4" w:space="0"/>
              <w:top w:val="single" w:sz="4" w:space="0" w:color="auto"/>
              <w:right w:val="single" w:sz="4" w:space="0" w:color="auto"/>
              <w:bottom w:val="single" w:sz="4" w:space="0" w:color="auto"/>
            </w:tcBorders>
            <w:tcW w:w="1316" w:type="dxa"/>
            <w:vAlign w:val="bottom"/>
            <w:textDirection w:val="lrTb"/>
            <w:noWrap w:val="false"/>
          </w:tcPr>
          <w:p>
            <w:pPr>
              <w:jc w:val="both"/>
              <w:spacing w:lineRule="auto" w:line="240" w:after="0" w:afterAutospacing="0"/>
              <w:rPr>
                <w:rFonts w:ascii="Times New Roman" w:hAnsi="Times New Roman" w:eastAsia="Times New Roman"/>
                <w:sz w:val="22"/>
                <w:szCs w:val="28"/>
                <w:lang w:val="uk-UA"/>
              </w:rPr>
            </w:pPr>
            <w:r>
              <w:rPr>
                <w:rFonts w:ascii="Times New Roman" w:hAnsi="Times New Roman" w:eastAsia="Times New Roman"/>
                <w:sz w:val="22"/>
                <w:szCs w:val="28"/>
                <w:lang w:val="uk-UA" w:eastAsia="ru-RU"/>
              </w:rPr>
              <w:t xml:space="preserve">2023 рік</w:t>
            </w:r>
            <w:r>
              <w:rPr>
                <w:sz w:val="20"/>
                <w:lang w:val="uk-UA"/>
              </w:rPr>
            </w:r>
          </w:p>
        </w:tc>
      </w:tr>
      <w:tr>
        <w:trPr>
          <w:trHeight w:val="630"/>
        </w:trPr>
        <w:tc>
          <w:tcPr>
            <w:shd w:val="clear" w:color="auto" w:fill="auto"/>
            <w:tcBorders>
              <w:left w:val="single" w:sz="4" w:space="0" w:color="auto"/>
              <w:top w:val="none" w:color="000000" w:sz="4" w:space="0"/>
              <w:right w:val="single" w:sz="4" w:space="0" w:color="auto"/>
              <w:bottom w:val="single" w:sz="4" w:space="0" w:color="auto"/>
            </w:tcBorders>
            <w:tcW w:w="512" w:type="dxa"/>
            <w:vAlign w:val="bottom"/>
            <w:textDirection w:val="lrTb"/>
            <w:noWrap/>
          </w:tcPr>
          <w:p>
            <w:pPr>
              <w:jc w:val="both"/>
              <w:spacing w:lineRule="auto" w:line="240" w:after="0" w:afterAutospacing="0"/>
              <w:rPr>
                <w:rFonts w:ascii="Times New Roman" w:hAnsi="Times New Roman" w:eastAsia="Times New Roman"/>
                <w:sz w:val="28"/>
                <w:szCs w:val="28"/>
                <w:lang w:val="uk-UA"/>
              </w:rPr>
            </w:pPr>
            <w:r>
              <w:rPr>
                <w:rFonts w:ascii="Times New Roman" w:hAnsi="Times New Roman" w:eastAsia="Times New Roman"/>
                <w:sz w:val="28"/>
                <w:szCs w:val="28"/>
                <w:lang w:val="uk-UA" w:eastAsia="ru-RU"/>
              </w:rPr>
              <w:t xml:space="preserve">1.</w:t>
            </w:r>
            <w:r>
              <w:rPr>
                <w:lang w:val="uk-UA"/>
              </w:rPr>
            </w:r>
          </w:p>
        </w:tc>
        <w:tc>
          <w:tcPr>
            <w:shd w:val="clear" w:color="auto" w:fill="auto"/>
            <w:tcBorders>
              <w:left w:val="none" w:color="000000" w:sz="4" w:space="0"/>
              <w:top w:val="none" w:color="000000" w:sz="4" w:space="0"/>
              <w:right w:val="single" w:sz="4" w:space="0" w:color="auto"/>
              <w:bottom w:val="single" w:sz="4" w:space="0" w:color="auto"/>
            </w:tcBorders>
            <w:tcW w:w="3470" w:type="dxa"/>
            <w:textDirection w:val="lrTb"/>
            <w:noWrap/>
          </w:tcPr>
          <w:p>
            <w:pPr>
              <w:jc w:val="both"/>
              <w:spacing w:lineRule="auto" w:line="240" w:after="0" w:afterAutospacing="0"/>
              <w:rPr>
                <w:rFonts w:ascii="Times New Roman" w:hAnsi="Times New Roman" w:eastAsia="Times New Roman"/>
                <w:sz w:val="28"/>
                <w:szCs w:val="28"/>
                <w:lang w:val="uk-UA"/>
              </w:rPr>
            </w:pPr>
            <w:r>
              <w:rPr>
                <w:rFonts w:ascii="Times New Roman" w:hAnsi="Times New Roman" w:eastAsia="Times New Roman"/>
                <w:sz w:val="28"/>
                <w:szCs w:val="28"/>
                <w:lang w:val="uk-UA" w:eastAsia="ru-RU"/>
              </w:rPr>
              <w:t xml:space="preserve">Заходи щодо поховання невідомих, безрідних (згідно з Законом України </w:t>
            </w:r>
            <w:r>
              <w:rPr>
                <w:rFonts w:ascii="Times New Roman" w:hAnsi="Times New Roman" w:eastAsia="Times New Roman"/>
                <w:sz w:val="28"/>
                <w:szCs w:val="28"/>
                <w:lang w:val="uk-UA" w:eastAsia="ru-RU"/>
              </w:rPr>
              <w:t xml:space="preserve">«Про </w:t>
            </w:r>
            <w:r>
              <w:rPr>
                <w:rFonts w:ascii="Times New Roman" w:hAnsi="Times New Roman" w:eastAsia="Times New Roman"/>
                <w:sz w:val="28"/>
                <w:szCs w:val="28"/>
                <w:lang w:val="uk-UA" w:eastAsia="ru-RU"/>
              </w:rPr>
              <w:t xml:space="preserve">поховання</w:t>
            </w:r>
            <w:r>
              <w:rPr>
                <w:rFonts w:ascii="Times New Roman" w:hAnsi="Times New Roman" w:eastAsia="Times New Roman"/>
                <w:sz w:val="28"/>
                <w:szCs w:val="28"/>
                <w:lang w:val="uk-UA" w:eastAsia="ru-RU"/>
              </w:rPr>
              <w:t xml:space="preserve"> та </w:t>
            </w:r>
            <w:r>
              <w:rPr>
                <w:rFonts w:ascii="Times New Roman" w:hAnsi="Times New Roman" w:eastAsia="Times New Roman"/>
                <w:sz w:val="28"/>
                <w:szCs w:val="28"/>
                <w:lang w:val="uk-UA" w:eastAsia="ru-RU"/>
              </w:rPr>
              <w:t xml:space="preserve">похоронну</w:t>
            </w:r>
            <w:r>
              <w:rPr>
                <w:rFonts w:ascii="Times New Roman" w:hAnsi="Times New Roman" w:eastAsia="Times New Roman"/>
                <w:sz w:val="28"/>
                <w:szCs w:val="28"/>
                <w:lang w:val="uk-UA" w:eastAsia="ru-RU"/>
              </w:rPr>
              <w:t xml:space="preserve"> справу»)</w:t>
            </w:r>
            <w:r>
              <w:rPr>
                <w:lang w:val="uk-UA"/>
              </w:rPr>
            </w:r>
          </w:p>
        </w:tc>
        <w:tc>
          <w:tcPr>
            <w:shd w:val="clear" w:color="auto" w:fill="FFFFFF"/>
            <w:tcBorders>
              <w:left w:val="none" w:color="000000" w:sz="4" w:space="0"/>
              <w:top w:val="none" w:color="000000" w:sz="4" w:space="0"/>
              <w:right w:val="single" w:sz="4" w:space="0" w:color="auto"/>
              <w:bottom w:val="single" w:sz="4" w:space="0" w:color="auto"/>
            </w:tcBorders>
            <w:tcW w:w="1536" w:type="dxa"/>
            <w:textDirection w:val="lrTb"/>
            <w:noWrap/>
          </w:tcPr>
          <w:p>
            <w:pPr>
              <w:jc w:val="both"/>
              <w:spacing w:lineRule="auto" w:line="240" w:after="0" w:afterAutospacing="0"/>
              <w:rPr>
                <w:rFonts w:ascii="Times New Roman" w:hAnsi="Times New Roman" w:eastAsia="Times New Roman"/>
                <w:sz w:val="28"/>
                <w:szCs w:val="28"/>
                <w:lang w:val="uk-UA"/>
              </w:rPr>
            </w:pPr>
            <w:r>
              <w:rPr>
                <w:rFonts w:ascii="Times New Roman" w:hAnsi="Times New Roman" w:eastAsia="Times New Roman"/>
                <w:bCs/>
                <w:sz w:val="28"/>
                <w:szCs w:val="28"/>
                <w:lang w:val="uk-UA" w:eastAsia="ru-RU"/>
              </w:rPr>
              <w:t xml:space="preserve">до 6 000 грн. на одну особу.</w:t>
            </w:r>
            <w:r>
              <w:rPr>
                <w:lang w:val="uk-UA"/>
              </w:rPr>
            </w:r>
          </w:p>
        </w:tc>
        <w:tc>
          <w:tcPr>
            <w:shd w:val="clear" w:color="auto" w:fill="FFFFFF"/>
            <w:tcBorders>
              <w:left w:val="none" w:color="000000" w:sz="4" w:space="0"/>
              <w:top w:val="none" w:color="000000" w:sz="4" w:space="0"/>
              <w:right w:val="single" w:sz="4" w:space="0" w:color="auto"/>
              <w:bottom w:val="single" w:sz="4" w:space="0" w:color="auto"/>
            </w:tcBorders>
            <w:tcW w:w="1436" w:type="dxa"/>
            <w:textDirection w:val="lrTb"/>
            <w:noWrap w:val="false"/>
          </w:tcPr>
          <w:p>
            <w:pPr>
              <w:jc w:val="both"/>
              <w:spacing w:lineRule="auto" w:line="240" w:after="0" w:afterAutospacing="0"/>
              <w:rPr>
                <w:rFonts w:ascii="Times New Roman" w:hAnsi="Times New Roman" w:eastAsia="Times New Roman"/>
                <w:sz w:val="28"/>
                <w:szCs w:val="28"/>
                <w:lang w:val="uk-UA"/>
              </w:rPr>
            </w:pPr>
            <w:r>
              <w:rPr>
                <w:rFonts w:ascii="Times New Roman" w:hAnsi="Times New Roman" w:eastAsia="Times New Roman"/>
                <w:bCs/>
                <w:sz w:val="28"/>
                <w:szCs w:val="28"/>
                <w:lang w:val="uk-UA" w:eastAsia="ru-RU"/>
              </w:rPr>
              <w:t xml:space="preserve">50 000 грн.</w:t>
            </w:r>
            <w:r>
              <w:rPr>
                <w:lang w:val="uk-UA"/>
              </w:rPr>
            </w:r>
          </w:p>
        </w:tc>
        <w:tc>
          <w:tcPr>
            <w:shd w:val="clear" w:color="auto" w:fill="FFFFFF"/>
            <w:tcBorders>
              <w:left w:val="none" w:color="000000" w:sz="4" w:space="0"/>
              <w:top w:val="none" w:color="000000" w:sz="4" w:space="0"/>
              <w:right w:val="single" w:sz="4" w:space="0" w:color="auto"/>
              <w:bottom w:val="single" w:sz="4" w:space="0" w:color="auto"/>
            </w:tcBorders>
            <w:tcW w:w="1276" w:type="dxa"/>
            <w:textDirection w:val="lrTb"/>
            <w:noWrap w:val="false"/>
          </w:tcPr>
          <w:p>
            <w:pPr>
              <w:jc w:val="both"/>
              <w:spacing w:lineRule="auto" w:line="240" w:after="0" w:afterAutospacing="0"/>
              <w:rPr>
                <w:rFonts w:ascii="Times New Roman" w:hAnsi="Times New Roman" w:eastAsia="Times New Roman"/>
                <w:sz w:val="28"/>
                <w:szCs w:val="28"/>
                <w:lang w:val="uk-UA"/>
              </w:rPr>
            </w:pPr>
            <w:r>
              <w:rPr>
                <w:rFonts w:ascii="Times New Roman" w:hAnsi="Times New Roman" w:eastAsia="Times New Roman"/>
                <w:bCs/>
                <w:sz w:val="28"/>
                <w:szCs w:val="28"/>
                <w:lang w:val="uk-UA" w:eastAsia="ru-RU"/>
              </w:rPr>
              <w:t xml:space="preserve">50 000 грн.</w:t>
            </w:r>
            <w:r>
              <w:rPr>
                <w:lang w:val="uk-UA"/>
              </w:rPr>
            </w:r>
          </w:p>
        </w:tc>
        <w:tc>
          <w:tcPr>
            <w:shd w:val="clear" w:color="auto" w:fill="FFFFFF"/>
            <w:tcBorders>
              <w:left w:val="none" w:color="000000" w:sz="4" w:space="0"/>
              <w:top w:val="none" w:color="000000" w:sz="4" w:space="0"/>
              <w:right w:val="single" w:sz="4" w:space="0" w:color="auto"/>
              <w:bottom w:val="single" w:sz="4" w:space="0" w:color="auto"/>
            </w:tcBorders>
            <w:tcW w:w="1316" w:type="dxa"/>
            <w:textDirection w:val="lrTb"/>
            <w:noWrap w:val="false"/>
          </w:tcPr>
          <w:p>
            <w:pPr>
              <w:jc w:val="both"/>
              <w:spacing w:lineRule="auto" w:line="240" w:after="0" w:afterAutospacing="0"/>
              <w:rPr>
                <w:rFonts w:ascii="Times New Roman" w:hAnsi="Times New Roman" w:eastAsia="Times New Roman"/>
                <w:sz w:val="28"/>
                <w:szCs w:val="28"/>
                <w:lang w:val="uk-UA"/>
              </w:rPr>
            </w:pPr>
            <w:r>
              <w:rPr>
                <w:rFonts w:ascii="Times New Roman" w:hAnsi="Times New Roman" w:eastAsia="Times New Roman"/>
                <w:bCs/>
                <w:sz w:val="28"/>
                <w:szCs w:val="28"/>
                <w:lang w:val="uk-UA" w:eastAsia="ru-RU"/>
              </w:rPr>
              <w:t xml:space="preserve">50 000 грн.</w:t>
            </w:r>
            <w:r>
              <w:rPr>
                <w:lang w:val="uk-UA"/>
              </w:rPr>
            </w:r>
          </w:p>
        </w:tc>
      </w:tr>
      <w:tr>
        <w:trPr>
          <w:trHeight w:val="300"/>
        </w:trPr>
        <w:tc>
          <w:tcPr>
            <w:shd w:val="clear" w:color="auto" w:fill="auto"/>
            <w:tcBorders>
              <w:left w:val="single" w:sz="4" w:space="0" w:color="auto"/>
              <w:top w:val="none" w:color="000000" w:sz="4" w:space="0"/>
              <w:right w:val="single" w:sz="4" w:space="0" w:color="auto"/>
              <w:bottom w:val="single" w:sz="4" w:space="0" w:color="auto"/>
            </w:tcBorders>
            <w:tcW w:w="512" w:type="dxa"/>
            <w:vAlign w:val="bottom"/>
            <w:textDirection w:val="lrTb"/>
            <w:noWrap/>
          </w:tcPr>
          <w:p>
            <w:pPr>
              <w:jc w:val="both"/>
              <w:spacing w:lineRule="auto" w:line="240" w:after="0" w:afterAutospacing="0"/>
              <w:rPr>
                <w:rFonts w:ascii="Times New Roman" w:hAnsi="Times New Roman" w:eastAsia="Times New Roman"/>
                <w:sz w:val="28"/>
                <w:szCs w:val="28"/>
                <w:lang w:val="uk-UA"/>
              </w:rPr>
            </w:pPr>
            <w:r>
              <w:rPr>
                <w:rFonts w:ascii="Times New Roman" w:hAnsi="Times New Roman" w:eastAsia="Times New Roman"/>
                <w:sz w:val="28"/>
                <w:szCs w:val="28"/>
                <w:lang w:val="uk-UA" w:eastAsia="ru-RU"/>
              </w:rPr>
              <w:t xml:space="preserve"> </w:t>
            </w:r>
            <w:r>
              <w:rPr>
                <w:lang w:val="uk-UA"/>
              </w:rPr>
            </w:r>
          </w:p>
        </w:tc>
        <w:tc>
          <w:tcPr>
            <w:gridSpan w:val="5"/>
            <w:shd w:val="clear" w:color="auto" w:fill="auto"/>
            <w:tcBorders>
              <w:left w:val="none" w:color="000000" w:sz="4" w:space="0"/>
              <w:top w:val="none" w:color="000000" w:sz="4" w:space="0"/>
              <w:right w:val="single" w:sz="4" w:space="0" w:color="auto"/>
              <w:bottom w:val="single" w:sz="4" w:space="0" w:color="auto"/>
            </w:tcBorders>
            <w:tcW w:w="9034" w:type="dxa"/>
            <w:textDirection w:val="lrTb"/>
            <w:noWrap/>
          </w:tcPr>
          <w:p>
            <w:pPr>
              <w:jc w:val="both"/>
              <w:spacing w:lineRule="auto" w:line="240" w:after="0" w:afterAutospacing="0"/>
              <w:rPr>
                <w:rFonts w:ascii="Times New Roman" w:hAnsi="Times New Roman" w:eastAsia="Times New Roman"/>
                <w:bCs/>
                <w:sz w:val="28"/>
                <w:szCs w:val="28"/>
                <w:lang w:val="uk-UA"/>
              </w:rPr>
            </w:pPr>
            <w:r>
              <w:rPr>
                <w:rFonts w:ascii="Times New Roman" w:hAnsi="Times New Roman" w:eastAsia="Times New Roman"/>
                <w:bCs/>
                <w:sz w:val="28"/>
                <w:szCs w:val="28"/>
                <w:lang w:val="uk-UA" w:eastAsia="ru-RU"/>
              </w:rPr>
              <w:t xml:space="preserve">Усього:  150 000 грн.</w:t>
            </w:r>
            <w:r>
              <w:rPr>
                <w:lang w:val="uk-UA"/>
              </w:rPr>
            </w:r>
          </w:p>
        </w:tc>
      </w:tr>
    </w:tbl>
    <w:p>
      <w:pPr>
        <w:ind w:firstLine="709"/>
        <w:jc w:val="both"/>
        <w:spacing w:lineRule="auto" w:line="240" w:after="0" w:afterAutospacing="0" w:before="0" w:beforeAutospacing="0"/>
        <w:rPr>
          <w:rFonts w:ascii="Times New Roman" w:hAnsi="Times New Roman" w:eastAsia="Times New Roman"/>
          <w:b/>
          <w:sz w:val="28"/>
          <w:szCs w:val="28"/>
          <w:lang w:val="uk-UA"/>
        </w:rPr>
      </w:pPr>
      <w:r>
        <w:rPr>
          <w:rFonts w:ascii="Times New Roman" w:hAnsi="Times New Roman" w:eastAsia="Times New Roman"/>
          <w:b/>
          <w:sz w:val="28"/>
          <w:szCs w:val="28"/>
          <w:lang w:val="uk-UA" w:eastAsia="ru-RU"/>
        </w:rPr>
      </w:r>
      <w:r>
        <w:rPr>
          <w:lang w:val="uk-UA"/>
        </w:rPr>
      </w:r>
    </w:p>
    <w:p>
      <w:pPr>
        <w:ind w:firstLine="709"/>
        <w:jc w:val="both"/>
        <w:spacing w:lineRule="auto" w:line="240" w:after="0" w:afterAutospacing="0" w:before="0" w:beforeAutospacing="0"/>
        <w:rPr>
          <w:rFonts w:ascii="Times New Roman" w:hAnsi="Times New Roman" w:eastAsia="Times New Roman"/>
          <w:b/>
          <w:sz w:val="28"/>
          <w:szCs w:val="28"/>
          <w:lang w:val="uk-UA"/>
        </w:rPr>
      </w:pPr>
      <w:r>
        <w:rPr>
          <w:rFonts w:ascii="Times New Roman" w:hAnsi="Times New Roman" w:eastAsia="Times New Roman"/>
          <w:b/>
          <w:sz w:val="28"/>
          <w:szCs w:val="28"/>
          <w:lang w:val="uk-UA" w:eastAsia="ru-RU"/>
        </w:rPr>
        <w:t xml:space="preserve">6. Ресурсне забезпечення програми</w:t>
      </w:r>
      <w:r>
        <w:rPr>
          <w:lang w:val="uk-UA"/>
        </w:rPr>
      </w:r>
    </w:p>
    <w:p>
      <w:pPr>
        <w:ind w:firstLine="708"/>
        <w:jc w:val="both"/>
        <w:spacing w:lineRule="auto" w:line="240" w:after="0" w:afterAutospacing="0" w:before="0" w:beforeAutospacing="0"/>
        <w:rPr>
          <w:rFonts w:ascii="Times New Roman" w:hAnsi="Times New Roman" w:eastAsia="Times New Roman"/>
          <w:sz w:val="28"/>
          <w:szCs w:val="28"/>
          <w:lang w:val="uk-UA"/>
        </w:rPr>
      </w:pPr>
      <w:r>
        <w:rPr>
          <w:rFonts w:ascii="Times New Roman" w:hAnsi="Times New Roman" w:eastAsia="Times New Roman"/>
          <w:sz w:val="28"/>
          <w:szCs w:val="28"/>
          <w:lang w:val="uk-UA" w:eastAsia="ru-RU"/>
        </w:rPr>
        <w:t xml:space="preserve">Фінансове забезпечення Програми здійснюється за рахунок коштів, виділених із бюджету Менської міської </w:t>
      </w:r>
      <w:r>
        <w:rPr>
          <w:rFonts w:ascii="Times New Roman" w:hAnsi="Times New Roman" w:eastAsia="Times New Roman"/>
          <w:sz w:val="28"/>
          <w:szCs w:val="28"/>
          <w:lang w:val="uk-UA" w:eastAsia="ru-RU"/>
        </w:rPr>
        <w:t xml:space="preserve">територіальної громади в сумі до 6</w:t>
      </w:r>
      <w:r>
        <w:rPr>
          <w:rFonts w:ascii="Times New Roman" w:hAnsi="Times New Roman" w:eastAsia="Times New Roman"/>
          <w:sz w:val="28"/>
          <w:szCs w:val="28"/>
          <w:lang w:val="uk-UA" w:eastAsia="ru-RU"/>
        </w:rPr>
        <w:t xml:space="preserve"> 000 грн. на одну особу.</w:t>
      </w:r>
      <w:r>
        <w:rPr>
          <w:lang w:val="uk-UA"/>
        </w:rPr>
      </w:r>
    </w:p>
    <w:p>
      <w:pPr>
        <w:ind w:firstLine="708"/>
        <w:jc w:val="both"/>
        <w:spacing w:lineRule="auto" w:line="240" w:after="0" w:afterAutospacing="0" w:before="0" w:beforeAutospacing="0"/>
        <w:rPr>
          <w:rFonts w:ascii="Times New Roman" w:hAnsi="Times New Roman" w:eastAsia="Times New Roman"/>
          <w:sz w:val="28"/>
          <w:szCs w:val="28"/>
          <w:lang w:val="uk-UA"/>
        </w:rPr>
      </w:pPr>
      <w:r>
        <w:rPr>
          <w:rFonts w:ascii="Times New Roman" w:hAnsi="Times New Roman" w:eastAsia="Times New Roman"/>
          <w:sz w:val="28"/>
          <w:szCs w:val="28"/>
          <w:lang w:val="uk-UA" w:eastAsia="ru-RU"/>
        </w:rPr>
        <w:t xml:space="preserve">Головний розпорядник коштів – Менська міська рада.</w:t>
      </w:r>
      <w:r>
        <w:rPr>
          <w:lang w:val="uk-UA"/>
        </w:rPr>
      </w:r>
    </w:p>
    <w:p>
      <w:pPr>
        <w:ind w:firstLine="708"/>
        <w:jc w:val="both"/>
        <w:spacing w:lineRule="auto" w:line="240" w:after="0" w:afterAutospacing="0" w:before="0" w:beforeAutospacing="0"/>
        <w:rPr>
          <w:rFonts w:ascii="Times New Roman" w:hAnsi="Times New Roman" w:eastAsia="Times New Roman"/>
          <w:sz w:val="28"/>
          <w:szCs w:val="28"/>
          <w:lang w:val="uk-UA"/>
        </w:rPr>
      </w:pPr>
      <w:r>
        <w:rPr>
          <w:rFonts w:ascii="Times New Roman" w:hAnsi="Times New Roman" w:eastAsia="Times New Roman"/>
          <w:sz w:val="28"/>
          <w:szCs w:val="28"/>
          <w:lang w:val="uk-UA" w:eastAsia="ru-RU"/>
        </w:rPr>
      </w:r>
      <w:r>
        <w:rPr>
          <w:lang w:val="uk-UA"/>
        </w:rPr>
      </w:r>
    </w:p>
    <w:p>
      <w:pPr>
        <w:ind w:firstLine="708"/>
        <w:jc w:val="both"/>
        <w:spacing w:lineRule="auto" w:line="240" w:after="0" w:afterAutospacing="0" w:before="0" w:beforeAutospacing="0"/>
        <w:rPr>
          <w:rFonts w:ascii="Times New Roman" w:hAnsi="Times New Roman" w:eastAsia="Times New Roman"/>
          <w:sz w:val="28"/>
          <w:szCs w:val="28"/>
          <w:lang w:val="uk-UA"/>
        </w:rPr>
      </w:pPr>
      <w:r>
        <w:rPr>
          <w:rFonts w:ascii="Times New Roman" w:hAnsi="Times New Roman" w:eastAsia="Times New Roman"/>
          <w:sz w:val="28"/>
          <w:szCs w:val="28"/>
          <w:lang w:val="uk-UA" w:eastAsia="ru-RU"/>
        </w:rPr>
      </w:r>
      <w:r>
        <w:rPr>
          <w:rFonts w:ascii="Times New Roman" w:hAnsi="Times New Roman" w:eastAsia="Times New Roman"/>
          <w:b/>
          <w:sz w:val="28"/>
          <w:szCs w:val="28"/>
          <w:lang w:val="uk-UA" w:eastAsia="ru-RU"/>
        </w:rPr>
        <w:t xml:space="preserve">7. Очікувані результати виконання програми</w:t>
      </w:r>
      <w:r>
        <w:rPr>
          <w:lang w:val="uk-UA"/>
        </w:rPr>
      </w:r>
    </w:p>
    <w:p>
      <w:pPr>
        <w:ind w:firstLine="708"/>
        <w:jc w:val="both"/>
        <w:spacing w:lineRule="auto" w:line="240" w:after="0" w:afterAutospacing="0" w:before="0" w:beforeAutospacing="0"/>
        <w:rPr>
          <w:rFonts w:ascii="Times New Roman" w:hAnsi="Times New Roman" w:eastAsia="Times New Roman"/>
          <w:sz w:val="28"/>
          <w:szCs w:val="28"/>
          <w:lang w:val="uk-UA"/>
        </w:rPr>
      </w:pPr>
      <w:r>
        <w:rPr>
          <w:rFonts w:ascii="Times New Roman" w:hAnsi="Times New Roman" w:eastAsia="Times New Roman"/>
          <w:sz w:val="28"/>
          <w:szCs w:val="28"/>
          <w:lang w:val="uk-UA" w:eastAsia="ru-RU"/>
        </w:rPr>
        <w:t xml:space="preserve">- гарантування належного поховання померлих одиноких громадян, осіб без певного місця проживання, громадян, від поховання яких відмовилися рідні, знайдених невпізнаних трупів; </w:t>
      </w:r>
      <w:r>
        <w:rPr>
          <w:lang w:val="uk-UA"/>
        </w:rPr>
      </w:r>
    </w:p>
    <w:p>
      <w:pPr>
        <w:ind w:firstLine="708"/>
        <w:jc w:val="both"/>
        <w:spacing w:lineRule="auto" w:line="240" w:after="0" w:afterAutospacing="0" w:before="0" w:beforeAutospacing="0"/>
        <w:rPr>
          <w:rFonts w:ascii="Times New Roman" w:hAnsi="Times New Roman" w:eastAsia="Times New Roman"/>
          <w:sz w:val="28"/>
          <w:szCs w:val="28"/>
          <w:lang w:val="uk-UA"/>
        </w:rPr>
      </w:pPr>
      <w:r>
        <w:rPr>
          <w:rFonts w:ascii="Times New Roman" w:hAnsi="Times New Roman" w:eastAsia="Times New Roman"/>
          <w:sz w:val="28"/>
          <w:szCs w:val="28"/>
          <w:lang w:val="uk-UA" w:eastAsia="ru-RU"/>
        </w:rPr>
      </w:r>
      <w:r>
        <w:rPr>
          <w:rFonts w:ascii="Times New Roman" w:hAnsi="Times New Roman" w:eastAsia="Times New Roman"/>
          <w:sz w:val="28"/>
          <w:szCs w:val="28"/>
          <w:lang w:val="uk-UA" w:eastAsia="ru-RU"/>
        </w:rPr>
        <w:t xml:space="preserve">- достойне ставлення до тіла померлого;</w:t>
      </w:r>
      <w:r>
        <w:rPr>
          <w:lang w:val="uk-UA"/>
        </w:rPr>
      </w:r>
    </w:p>
    <w:p>
      <w:pPr>
        <w:ind w:firstLine="708"/>
        <w:jc w:val="both"/>
        <w:spacing w:lineRule="auto" w:line="240" w:after="0" w:afterAutospacing="0" w:before="0" w:beforeAutospacing="0"/>
        <w:rPr>
          <w:rFonts w:ascii="Times New Roman" w:hAnsi="Times New Roman" w:eastAsia="Times New Roman"/>
          <w:sz w:val="28"/>
          <w:szCs w:val="28"/>
          <w:lang w:val="uk-UA"/>
        </w:rPr>
      </w:pPr>
      <w:r>
        <w:rPr>
          <w:rFonts w:ascii="Times New Roman" w:hAnsi="Times New Roman" w:eastAsia="Times New Roman"/>
          <w:sz w:val="28"/>
          <w:szCs w:val="28"/>
          <w:lang w:val="uk-UA" w:eastAsia="ru-RU"/>
        </w:rPr>
        <w:t xml:space="preserve">- запобігання випадкам не поховання померлих.</w:t>
      </w:r>
      <w:r>
        <w:rPr>
          <w:lang w:val="uk-UA"/>
        </w:rPr>
      </w:r>
    </w:p>
    <w:sectPr>
      <w:footnotePr/>
      <w:type w:val="nextPage"/>
      <w:pgSz w:w="11906" w:h="16838" w:orient="portrait"/>
      <w:pgMar w:top="1134" w:right="567" w:bottom="1134" w:left="1701" w:header="708" w:footer="708"/>
      <w:cols w:num="1" w:sep="0" w:space="708" w:equalWidth="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ucida Sans Unicode">
    <w:panose1 w:val="020B0604030504040204"/>
  </w:font>
  <w:font w:name="Batang">
    <w:panose1 w:val="02020603020101020101"/>
  </w:font>
  <w:font w:name="Symbol">
    <w:panose1 w:val="05010000000000000000"/>
  </w:font>
  <w:font w:name="Wingdings">
    <w:panose1 w:val="05010000000000000000"/>
  </w:font>
  <w:font w:name="Courier New">
    <w:panose1 w:val="02070309020205020404"/>
  </w:font>
  <w:font w:name="Tahoma">
    <w:panose1 w:val="020B0604030504040204"/>
  </w:font>
  <w:font w:name="Cambria">
    <w:panose1 w:val="02020603050405020304"/>
  </w:font>
  <w:font w:name="Arial">
    <w:panose1 w:val="020B0604020202020204"/>
  </w:font>
  <w:font w:name="Times New Roman">
    <w:panose1 w:val="02020603050405020304"/>
  </w:font>
  <w:font w:name="Calibri">
    <w:panose1 w:val="020F050202020403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footnote w:type="separator" w:id="-1">
    <w:p>
      <w:r>
        <w:separator/>
      </w:r>
      <w:r/>
    </w:p>
  </w:footnote>
  <w:footnote w:type="continuationSeparator" w:id="0">
    <w:p>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2"/>
      <w:numFmt w:val="bullet"/>
      <w:isLgl w:val="false"/>
      <w:suff w:val="tab"/>
      <w:lvlText w:val="-"/>
      <w:lvlJc w:val="left"/>
      <w:pPr>
        <w:ind w:left="1068" w:hanging="360"/>
      </w:pPr>
      <w:rPr>
        <w:rFonts w:ascii="Times New Roman" w:hAnsi="Times New Roman" w:cs="Times New Roman" w:eastAsia="Times New Roman" w:hint="default"/>
      </w:rPr>
    </w:lvl>
    <w:lvl w:ilvl="1">
      <w:start w:val="1"/>
      <w:numFmt w:val="bullet"/>
      <w:isLgl w:val="false"/>
      <w:suff w:val="tab"/>
      <w:lvlText w:val="o"/>
      <w:lvlJc w:val="left"/>
      <w:pPr>
        <w:ind w:left="1788" w:hanging="360"/>
      </w:pPr>
      <w:rPr>
        <w:rFonts w:ascii="Courier New" w:hAnsi="Courier New" w:cs="Courier New" w:hint="default"/>
      </w:rPr>
    </w:lvl>
    <w:lvl w:ilvl="2">
      <w:start w:val="1"/>
      <w:numFmt w:val="bullet"/>
      <w:isLgl w:val="false"/>
      <w:suff w:val="tab"/>
      <w:lvlText w:val=""/>
      <w:lvlJc w:val="left"/>
      <w:pPr>
        <w:ind w:left="2508" w:hanging="360"/>
      </w:pPr>
      <w:rPr>
        <w:rFonts w:ascii="Wingdings" w:hAnsi="Wingdings" w:hint="default"/>
      </w:rPr>
    </w:lvl>
    <w:lvl w:ilvl="3">
      <w:start w:val="1"/>
      <w:numFmt w:val="bullet"/>
      <w:isLgl w:val="false"/>
      <w:suff w:val="tab"/>
      <w:lvlText w:val=""/>
      <w:lvlJc w:val="left"/>
      <w:pPr>
        <w:ind w:left="3228" w:hanging="360"/>
      </w:pPr>
      <w:rPr>
        <w:rFonts w:ascii="Symbol" w:hAnsi="Symbol" w:hint="default"/>
      </w:rPr>
    </w:lvl>
    <w:lvl w:ilvl="4">
      <w:start w:val="1"/>
      <w:numFmt w:val="bullet"/>
      <w:isLgl w:val="false"/>
      <w:suff w:val="tab"/>
      <w:lvlText w:val="o"/>
      <w:lvlJc w:val="left"/>
      <w:pPr>
        <w:ind w:left="3948" w:hanging="360"/>
      </w:pPr>
      <w:rPr>
        <w:rFonts w:ascii="Courier New" w:hAnsi="Courier New" w:cs="Courier New" w:hint="default"/>
      </w:rPr>
    </w:lvl>
    <w:lvl w:ilvl="5">
      <w:start w:val="1"/>
      <w:numFmt w:val="bullet"/>
      <w:isLgl w:val="false"/>
      <w:suff w:val="tab"/>
      <w:lvlText w:val=""/>
      <w:lvlJc w:val="left"/>
      <w:pPr>
        <w:ind w:left="4668" w:hanging="360"/>
      </w:pPr>
      <w:rPr>
        <w:rFonts w:ascii="Wingdings" w:hAnsi="Wingdings" w:hint="default"/>
      </w:rPr>
    </w:lvl>
    <w:lvl w:ilvl="6">
      <w:start w:val="1"/>
      <w:numFmt w:val="bullet"/>
      <w:isLgl w:val="false"/>
      <w:suff w:val="tab"/>
      <w:lvlText w:val=""/>
      <w:lvlJc w:val="left"/>
      <w:pPr>
        <w:ind w:left="5388" w:hanging="360"/>
      </w:pPr>
      <w:rPr>
        <w:rFonts w:ascii="Symbol" w:hAnsi="Symbol" w:hint="default"/>
      </w:rPr>
    </w:lvl>
    <w:lvl w:ilvl="7">
      <w:start w:val="1"/>
      <w:numFmt w:val="bullet"/>
      <w:isLgl w:val="false"/>
      <w:suff w:val="tab"/>
      <w:lvlText w:val="o"/>
      <w:lvlJc w:val="left"/>
      <w:pPr>
        <w:ind w:left="6108" w:hanging="360"/>
      </w:pPr>
      <w:rPr>
        <w:rFonts w:ascii="Courier New" w:hAnsi="Courier New" w:cs="Courier New" w:hint="default"/>
      </w:rPr>
    </w:lvl>
    <w:lvl w:ilvl="8">
      <w:start w:val="1"/>
      <w:numFmt w:val="bullet"/>
      <w:isLgl w:val="false"/>
      <w:suff w:val="tab"/>
      <w:lvlText w:val=""/>
      <w:lvlJc w:val="left"/>
      <w:pPr>
        <w:ind w:left="6828" w:hanging="360"/>
      </w:pPr>
      <w:rPr>
        <w:rFonts w:ascii="Wingdings" w:hAnsi="Wingdings" w:hint="default"/>
      </w:rPr>
    </w:lvl>
  </w:abstractNum>
  <w:abstractNum w:abstractNumId="1">
    <w:multiLevelType w:val="hybridMultilevel"/>
    <w:lvl w:ilvl="0">
      <w:start w:val="1"/>
      <w:numFmt w:val="decimal"/>
      <w:isLgl w:val="false"/>
      <w:suff w:val="tab"/>
      <w:lvlText w:val="%1."/>
      <w:lvlJc w:val="left"/>
      <w:pPr>
        <w:ind w:left="709" w:hanging="360"/>
      </w:pPr>
    </w:lvl>
    <w:lvl w:ilvl="1">
      <w:start w:val="1"/>
      <w:numFmt w:val="lowerLetter"/>
      <w:isLgl w:val="false"/>
      <w:suff w:val="tab"/>
      <w:lvlText w:val="%2."/>
      <w:lvlJc w:val="left"/>
      <w:pPr>
        <w:ind w:left="1429" w:hanging="360"/>
      </w:pPr>
    </w:lvl>
    <w:lvl w:ilvl="2">
      <w:start w:val="1"/>
      <w:numFmt w:val="lowerRoman"/>
      <w:isLgl w:val="false"/>
      <w:suff w:val="tab"/>
      <w:lvlText w:val="%3."/>
      <w:lvlJc w:val="right"/>
      <w:pPr>
        <w:ind w:left="2149" w:hanging="180"/>
      </w:pPr>
    </w:lvl>
    <w:lvl w:ilvl="3">
      <w:start w:val="1"/>
      <w:numFmt w:val="decimal"/>
      <w:isLgl w:val="false"/>
      <w:suff w:val="tab"/>
      <w:lvlText w:val="%4."/>
      <w:lvlJc w:val="left"/>
      <w:pPr>
        <w:ind w:left="2869" w:hanging="360"/>
      </w:pPr>
    </w:lvl>
    <w:lvl w:ilvl="4">
      <w:start w:val="1"/>
      <w:numFmt w:val="lowerLetter"/>
      <w:isLgl w:val="false"/>
      <w:suff w:val="tab"/>
      <w:lvlText w:val="%5."/>
      <w:lvlJc w:val="left"/>
      <w:pPr>
        <w:ind w:left="3589" w:hanging="360"/>
      </w:pPr>
    </w:lvl>
    <w:lvl w:ilvl="5">
      <w:start w:val="1"/>
      <w:numFmt w:val="lowerRoman"/>
      <w:isLgl w:val="false"/>
      <w:suff w:val="tab"/>
      <w:lvlText w:val="%6."/>
      <w:lvlJc w:val="right"/>
      <w:pPr>
        <w:ind w:left="4309" w:hanging="180"/>
      </w:pPr>
    </w:lvl>
    <w:lvl w:ilvl="6">
      <w:start w:val="1"/>
      <w:numFmt w:val="decimal"/>
      <w:isLgl w:val="false"/>
      <w:suff w:val="tab"/>
      <w:lvlText w:val="%7."/>
      <w:lvlJc w:val="left"/>
      <w:pPr>
        <w:ind w:left="5029" w:hanging="360"/>
      </w:pPr>
    </w:lvl>
    <w:lvl w:ilvl="7">
      <w:start w:val="1"/>
      <w:numFmt w:val="lowerLetter"/>
      <w:isLgl w:val="false"/>
      <w:suff w:val="tab"/>
      <w:lvlText w:val="%8."/>
      <w:lvlJc w:val="left"/>
      <w:pPr>
        <w:ind w:left="5749" w:hanging="360"/>
      </w:pPr>
    </w:lvl>
    <w:lvl w:ilvl="8">
      <w:start w:val="1"/>
      <w:numFmt w:val="lowerRoman"/>
      <w:isLgl w:val="false"/>
      <w:suff w:val="tab"/>
      <w:lvlText w:val="%9."/>
      <w:lvlJc w:val="right"/>
      <w:pPr>
        <w:ind w:left="6469" w:hanging="180"/>
      </w:pPr>
    </w:lvl>
  </w:abstractNum>
  <w:abstractNum w:abstractNumId="2">
    <w:multiLevelType w:val="hybridMultilevel"/>
    <w:lvl w:ilvl="0">
      <w:start w:val="2"/>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3">
    <w:multiLevelType w:val="hybridMultilevel"/>
    <w:lvl w:ilvl="0">
      <w:start w:val="2"/>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4">
    <w:multiLevelType w:val="hybridMultilevel"/>
    <w:lvl w:ilvl="0">
      <w:start w:val="2"/>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num w:numId="1">
    <w:abstractNumId w:val="0"/>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4"/>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true"/>
    <m:wrapIndent m:val="1440"/>
  </m:mathPr>
  <w:trackRevisions w:val="false"/>
  <w:footnotePr>
    <w:footnote w:id="-1"/>
    <w:footnote w:id="0"/>
    <w:numFmt w:val="decimal"/>
    <w:numRestart w:val="continuous"/>
    <w:numStart w:val="1"/>
    <w:pos w:val="pageBottom"/>
  </w:footnotePr>
  <w:decimalSymbol w:val=","/>
  <w:listSeparator w:val=";"/>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cs="Times New Roman" w:eastAsia="Calibri"/>
        <w:color w:val="auto"/>
        <w:spacing w:val="0"/>
        <w:position w:val="0"/>
        <w:sz w:val="22"/>
        <w:szCs w:val="22"/>
        <w:lang w:val="en-US" w:bidi="en-US" w:eastAsia="en-US"/>
      </w:rPr>
    </w:rPrDefault>
    <w:pPrDefault>
      <w:pPr>
        <w:ind w:left="0" w:right="0" w:firstLine="0"/>
        <w:jc w:val="left"/>
        <w:spacing w:lineRule="auto" w:line="276" w:after="200" w:afterAutospacing="0" w:before="0" w:beforeAutospacing="0"/>
        <w:shd w:val="nil" w:color="auto" w:fill="FFFFFF"/>
        <w:pBdr>
          <w:left w:val="none" w:color="000000" w:sz="4" w:space="0"/>
          <w:top w:val="none" w:color="000000" w:sz="4" w:space="0"/>
          <w:right w:val="none" w:color="000000" w:sz="4" w:space="0"/>
          <w:bottom w:val="none" w:color="000000" w:sz="4" w:space="0"/>
          <w:between w:val="none" w:color="000000" w:sz="4" w:space="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396">
    <w:name w:val="Heading 1"/>
    <w:basedOn w:val="426"/>
    <w:next w:val="426"/>
    <w:link w:val="442"/>
    <w:qFormat/>
    <w:uiPriority w:val="9"/>
    <w:rPr>
      <w:rFonts w:ascii="Arial" w:hAnsi="Arial" w:cs="Arial" w:eastAsia="Arial"/>
      <w:sz w:val="40"/>
      <w:szCs w:val="40"/>
    </w:rPr>
    <w:pPr>
      <w:keepLines/>
      <w:keepNext/>
      <w:spacing w:after="200" w:before="480"/>
      <w:outlineLvl w:val="0"/>
    </w:pPr>
  </w:style>
  <w:style w:type="paragraph" w:styleId="397">
    <w:name w:val="Heading 2"/>
    <w:basedOn w:val="426"/>
    <w:next w:val="426"/>
    <w:link w:val="443"/>
    <w:qFormat/>
    <w:uiPriority w:val="9"/>
    <w:unhideWhenUsed/>
    <w:rPr>
      <w:rFonts w:ascii="Arial" w:hAnsi="Arial" w:cs="Arial" w:eastAsia="Arial"/>
      <w:sz w:val="34"/>
    </w:rPr>
    <w:pPr>
      <w:keepLines/>
      <w:keepNext/>
      <w:spacing w:after="200" w:before="360"/>
      <w:outlineLvl w:val="1"/>
    </w:pPr>
  </w:style>
  <w:style w:type="paragraph" w:styleId="398">
    <w:name w:val="Heading 3"/>
    <w:basedOn w:val="426"/>
    <w:next w:val="426"/>
    <w:link w:val="444"/>
    <w:qFormat/>
    <w:uiPriority w:val="9"/>
    <w:unhideWhenUsed/>
    <w:rPr>
      <w:rFonts w:ascii="Arial" w:hAnsi="Arial" w:cs="Arial" w:eastAsia="Arial"/>
      <w:sz w:val="30"/>
      <w:szCs w:val="30"/>
    </w:rPr>
    <w:pPr>
      <w:keepLines/>
      <w:keepNext/>
      <w:spacing w:after="200" w:before="320"/>
      <w:outlineLvl w:val="2"/>
    </w:pPr>
  </w:style>
  <w:style w:type="paragraph" w:styleId="399">
    <w:name w:val="Heading 4"/>
    <w:basedOn w:val="426"/>
    <w:next w:val="426"/>
    <w:link w:val="445"/>
    <w:qFormat/>
    <w:uiPriority w:val="9"/>
    <w:unhideWhenUsed/>
    <w:rPr>
      <w:rFonts w:ascii="Arial" w:hAnsi="Arial" w:cs="Arial" w:eastAsia="Arial"/>
      <w:b/>
      <w:bCs/>
      <w:sz w:val="26"/>
      <w:szCs w:val="26"/>
    </w:rPr>
    <w:pPr>
      <w:keepLines/>
      <w:keepNext/>
      <w:spacing w:after="200" w:before="320"/>
      <w:outlineLvl w:val="3"/>
    </w:pPr>
  </w:style>
  <w:style w:type="paragraph" w:styleId="400">
    <w:name w:val="Heading 5"/>
    <w:basedOn w:val="426"/>
    <w:next w:val="426"/>
    <w:link w:val="446"/>
    <w:qFormat/>
    <w:uiPriority w:val="9"/>
    <w:unhideWhenUsed/>
    <w:rPr>
      <w:rFonts w:ascii="Arial" w:hAnsi="Arial" w:cs="Arial" w:eastAsia="Arial"/>
      <w:b/>
      <w:bCs/>
      <w:sz w:val="24"/>
      <w:szCs w:val="24"/>
    </w:rPr>
    <w:pPr>
      <w:keepLines/>
      <w:keepNext/>
      <w:spacing w:after="200" w:before="320"/>
      <w:outlineLvl w:val="4"/>
    </w:pPr>
  </w:style>
  <w:style w:type="paragraph" w:styleId="401">
    <w:name w:val="Heading 6"/>
    <w:basedOn w:val="426"/>
    <w:next w:val="426"/>
    <w:link w:val="447"/>
    <w:qFormat/>
    <w:uiPriority w:val="9"/>
    <w:unhideWhenUsed/>
    <w:rPr>
      <w:rFonts w:ascii="Arial" w:hAnsi="Arial" w:cs="Arial" w:eastAsia="Arial"/>
      <w:b/>
      <w:bCs/>
      <w:sz w:val="22"/>
      <w:szCs w:val="22"/>
    </w:rPr>
    <w:pPr>
      <w:keepLines/>
      <w:keepNext/>
      <w:spacing w:after="200" w:before="320"/>
      <w:outlineLvl w:val="5"/>
    </w:pPr>
  </w:style>
  <w:style w:type="paragraph" w:styleId="402">
    <w:name w:val="Heading 7"/>
    <w:basedOn w:val="426"/>
    <w:next w:val="426"/>
    <w:link w:val="448"/>
    <w:qFormat/>
    <w:uiPriority w:val="9"/>
    <w:unhideWhenUsed/>
    <w:rPr>
      <w:rFonts w:ascii="Arial" w:hAnsi="Arial" w:cs="Arial" w:eastAsia="Arial"/>
      <w:b/>
      <w:bCs/>
      <w:i/>
      <w:iCs/>
      <w:sz w:val="22"/>
      <w:szCs w:val="22"/>
    </w:rPr>
    <w:pPr>
      <w:keepLines/>
      <w:keepNext/>
      <w:spacing w:after="200" w:before="320"/>
      <w:outlineLvl w:val="6"/>
    </w:pPr>
  </w:style>
  <w:style w:type="paragraph" w:styleId="403">
    <w:name w:val="Heading 8"/>
    <w:basedOn w:val="426"/>
    <w:next w:val="426"/>
    <w:link w:val="449"/>
    <w:qFormat/>
    <w:uiPriority w:val="9"/>
    <w:unhideWhenUsed/>
    <w:rPr>
      <w:rFonts w:ascii="Arial" w:hAnsi="Arial" w:cs="Arial" w:eastAsia="Arial"/>
      <w:i/>
      <w:iCs/>
      <w:sz w:val="22"/>
      <w:szCs w:val="22"/>
    </w:rPr>
    <w:pPr>
      <w:keepLines/>
      <w:keepNext/>
      <w:spacing w:after="200" w:before="320"/>
      <w:outlineLvl w:val="7"/>
    </w:pPr>
  </w:style>
  <w:style w:type="paragraph" w:styleId="404">
    <w:name w:val="Heading 9"/>
    <w:basedOn w:val="426"/>
    <w:next w:val="426"/>
    <w:link w:val="450"/>
    <w:qFormat/>
    <w:uiPriority w:val="9"/>
    <w:unhideWhenUsed/>
    <w:rPr>
      <w:rFonts w:ascii="Arial" w:hAnsi="Arial" w:cs="Arial" w:eastAsia="Arial"/>
      <w:i/>
      <w:iCs/>
      <w:sz w:val="21"/>
      <w:szCs w:val="21"/>
    </w:rPr>
    <w:pPr>
      <w:keepLines/>
      <w:keepNext/>
      <w:spacing w:after="200" w:before="320"/>
      <w:outlineLvl w:val="8"/>
    </w:pPr>
  </w:style>
  <w:style w:type="paragraph" w:styleId="405">
    <w:name w:val="Header"/>
    <w:basedOn w:val="426"/>
    <w:link w:val="430"/>
    <w:uiPriority w:val="99"/>
    <w:unhideWhenUsed/>
    <w:pPr>
      <w:spacing w:lineRule="auto" w:line="240" w:after="0"/>
      <w:tabs>
        <w:tab w:val="center" w:pos="7143" w:leader="none"/>
        <w:tab w:val="right" w:pos="14287" w:leader="none"/>
      </w:tabs>
    </w:pPr>
  </w:style>
  <w:style w:type="paragraph" w:styleId="406">
    <w:name w:val="Footer"/>
    <w:basedOn w:val="426"/>
    <w:link w:val="431"/>
    <w:uiPriority w:val="99"/>
    <w:unhideWhenUsed/>
    <w:pPr>
      <w:spacing w:lineRule="auto" w:line="240" w:after="0"/>
      <w:tabs>
        <w:tab w:val="center" w:pos="7143" w:leader="none"/>
        <w:tab w:val="right" w:pos="14287" w:leader="none"/>
      </w:tabs>
    </w:pPr>
  </w:style>
  <w:style w:type="table" w:styleId="407">
    <w:name w:val="Plain Table 1"/>
    <w:basedOn w:val="428"/>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auto" w:fill="FFFFFF" w:themeFill="text1" w:themeFillTint="0D"/>
      </w:tcPr>
    </w:tblStylePr>
    <w:tblStylePr w:type="band1Vert">
      <w:tcPr>
        <w:shd w:val="clear" w:color="auto" w:fill="FFFFFF"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08">
    <w:name w:val="Plain Table 2"/>
    <w:basedOn w:val="428"/>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409">
    <w:name w:val="Plain Table 3"/>
    <w:basedOn w:val="428"/>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410">
    <w:name w:val="Plain Table 4"/>
    <w:basedOn w:val="428"/>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411">
    <w:name w:val="Plain Table 5"/>
    <w:basedOn w:val="428"/>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i/>
        <w:color w:val="404040"/>
      </w:rPr>
      <w:pPr>
        <w:jc w:val="right"/>
      </w:pPr>
      <w:tcPr>
        <w:shd w:val="clear" w:color="auto" w:fill="FFFFFF"/>
        <w:tcBorders>
          <w:right w:val="single" w:color="404040" w:sz="4" w:space="0"/>
        </w:tcBorders>
      </w:tcPr>
    </w:tblStylePr>
    <w:tblStylePr w:type="firstRow">
      <w:rPr>
        <w:i/>
        <w:color w:val="404040"/>
      </w:rPr>
      <w:tcPr>
        <w:shd w:val="clear" w:color="auto" w:fill="FFFFFF"/>
        <w:tcBorders>
          <w:left w:val="none" w:color="000000" w:sz="4" w:space="0"/>
          <w:right w:val="none" w:color="000000" w:sz="4" w:space="0"/>
          <w:bottom w:val="single" w:color="404040" w:sz="4" w:space="0"/>
        </w:tcBorders>
      </w:tcPr>
    </w:tblStylePr>
    <w:tblStylePr w:type="lastCol">
      <w:rPr>
        <w:i/>
        <w:color w:val="404040"/>
      </w:rPr>
      <w:tcPr>
        <w:shd w:val="clear" w:color="auto" w:fill="FFFFFF"/>
        <w:tcBorders>
          <w:left w:val="single" w:color="404040" w:sz="4" w:space="0"/>
        </w:tcBorders>
      </w:tcPr>
    </w:tblStylePr>
    <w:tblStylePr w:type="lastRow">
      <w:rPr>
        <w:i/>
        <w:color w:val="404040"/>
      </w:rPr>
      <w:tcPr>
        <w:shd w:val="clear" w:color="auto" w:fill="FFFFFF"/>
        <w:tcBorders>
          <w:left w:val="none" w:color="000000" w:sz="4" w:space="0"/>
          <w:top w:val="single" w:color="404040" w:sz="4" w:space="0"/>
          <w:right w:val="none" w:color="000000" w:sz="4" w:space="0"/>
        </w:tcBorders>
      </w:tcPr>
    </w:tblStylePr>
  </w:style>
  <w:style w:type="table" w:styleId="412">
    <w:name w:val="Grid Table 1 Light"/>
    <w:basedOn w:val="428"/>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413">
    <w:name w:val="Grid Table 2"/>
    <w:basedOn w:val="428"/>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text1" w:themeTint="95"/>
          <w:right w:val="none" w:color="000000" w:sz="4" w:space="0"/>
          <w:bottom w:val="none" w:color="000000" w:sz="4" w:space="0"/>
        </w:tcBorders>
      </w:tcPr>
    </w:tblStylePr>
  </w:style>
  <w:style w:type="table" w:styleId="414">
    <w:name w:val="Grid Table 3"/>
    <w:basedOn w:val="428"/>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15">
    <w:name w:val="Grid Table 4"/>
    <w:basedOn w:val="428"/>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b/>
        <w:color w:val="404040"/>
      </w:rPr>
    </w:tblStylePr>
    <w:tblStylePr w:type="firstRow">
      <w:rPr>
        <w:rFonts w:ascii="Arial" w:hAnsi="Arial"/>
        <w:b/>
        <w:color w:val="FFFFFF"/>
        <w:sz w:val="22"/>
      </w:rPr>
      <w:tcPr>
        <w:shd w:val="clear" w:color="auto" w:fill="FFFFFF" w:themeFill="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416">
    <w:name w:val="Grid Table 5 Dark"/>
    <w:basedOn w:val="428"/>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text1" w:themeFillTint="40"/>
    </w:tblPr>
    <w:tblStylePr w:type="band1Horz">
      <w:tcPr>
        <w:shd w:val="clear" w:color="auto" w:fill="FFFFFF" w:themeFill="text1" w:themeFillTint="75"/>
      </w:tcPr>
    </w:tblStylePr>
    <w:tblStylePr w:type="band1Vert">
      <w:tcPr>
        <w:shd w:val="clear" w:color="auto" w:fill="FFFFFF" w:themeFill="text1" w:themeFillTint="75"/>
      </w:tcPr>
    </w:tblStylePr>
    <w:tblStylePr w:type="firstCol">
      <w:rPr>
        <w:rFonts w:ascii="Arial" w:hAnsi="Arial"/>
        <w:b/>
        <w:color w:val="FFFFFF"/>
        <w:sz w:val="22"/>
      </w:rPr>
      <w:tcPr>
        <w:shd w:val="clear" w:color="auto" w:fill="FFFFFF" w:themeFill="text1"/>
      </w:tcPr>
    </w:tblStylePr>
    <w:tblStylePr w:type="firstRow">
      <w:rPr>
        <w:rFonts w:ascii="Arial" w:hAnsi="Arial"/>
        <w:b/>
        <w:color w:val="FFFFFF"/>
        <w:sz w:val="22"/>
      </w:rPr>
      <w:tcPr>
        <w:shd w:val="clear" w:color="auto" w:fill="FFFFFF" w:themeFill="text1"/>
      </w:tcPr>
    </w:tblStylePr>
    <w:tblStylePr w:type="lastCol">
      <w:rPr>
        <w:rFonts w:ascii="Arial" w:hAnsi="Arial"/>
        <w:b/>
        <w:color w:val="FFFFFF"/>
        <w:sz w:val="22"/>
      </w:rPr>
      <w:tcPr>
        <w:shd w:val="clear" w:color="auto" w:fill="FFFFFF" w:themeFill="text1"/>
      </w:tcPr>
    </w:tblStylePr>
    <w:tblStylePr w:type="lastRow">
      <w:rPr>
        <w:rFonts w:ascii="Arial" w:hAnsi="Arial"/>
        <w:b/>
        <w:color w:val="FFFFFF"/>
        <w:sz w:val="22"/>
      </w:rPr>
      <w:tcPr>
        <w:shd w:val="clear" w:color="auto" w:fill="FFFFFF" w:themeFill="text1"/>
        <w:tcBorders>
          <w:top w:val="single" w:color="000000" w:sz="4" w:space="0" w:themeColor="light1"/>
        </w:tcBorders>
      </w:tcPr>
    </w:tblStylePr>
  </w:style>
  <w:style w:type="table" w:styleId="417">
    <w:name w:val="Grid Table 6 Colorful"/>
    <w:basedOn w:val="428"/>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auto" w:fill="FFFFFF" w:themeFill="text1" w:themeFillTint="34"/>
      </w:tcPr>
    </w:tblStylePr>
    <w:tblStylePr w:type="band1Vert">
      <w:tcPr>
        <w:shd w:val="clear" w:color="auto" w:fill="FFFFFF"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418">
    <w:name w:val="Grid Table 7 Colorful"/>
    <w:basedOn w:val="428"/>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auto" w:fill="FFFFFF" w:themeFill="text1" w:themeFillTint="0D"/>
      </w:tcPr>
    </w:tblStylePr>
    <w:tblStylePr w:type="band1Vert">
      <w:tcPr>
        <w:shd w:val="clear" w:color="auto" w:fill="FFFFFF"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auto" w:fill="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b/>
        <w:color w:val="4A4A4A" w:themeColor="text1" w:themeTint="80"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val="clear" w:color="auto" w:fill="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b/>
        <w:color w:val="4A4A4A" w:themeColor="text1" w:themeTint="80" w:themeShade="95"/>
        <w:sz w:val="22"/>
      </w:rPr>
      <w:tcPr>
        <w:shd w:val="clear" w:color="auto" w:fill="FFFFFF" w:themeFill="light1"/>
        <w:tcBorders>
          <w:left w:val="none" w:color="000000" w:sz="4" w:space="0"/>
          <w:top w:val="single" w:color="000000" w:sz="4" w:space="0" w:themeColor="text1" w:themeTint="80"/>
          <w:right w:val="none" w:color="000000" w:sz="4" w:space="0"/>
          <w:bottom w:val="none" w:color="000000" w:sz="4" w:space="0"/>
        </w:tcBorders>
      </w:tcPr>
    </w:tblStylePr>
  </w:style>
  <w:style w:type="table" w:styleId="419">
    <w:name w:val="List Table 1 Light"/>
    <w:basedOn w:val="428"/>
    <w:uiPriority w:val="99"/>
    <w:pPr>
      <w:spacing w:lineRule="auto" w:line="240" w:after="0"/>
    </w:pPr>
    <w:tblPr>
      <w:tblStyleRowBandSize w:val="1"/>
      <w:tblStyleColBandSize w:val="1"/>
      <w:tblInd w:w="0" w:type="dxa"/>
    </w:tblPr>
    <w:tblStylePr w:type="band1Horz">
      <w:tcPr>
        <w:shd w:val="clear" w:color="auto" w:fill="FFFFFF" w:themeFill="text1" w:themeFillTint="40"/>
      </w:tcPr>
    </w:tblStylePr>
    <w:tblStylePr w:type="band1Vert">
      <w:tcPr>
        <w:shd w:val="clear" w:color="auto" w:fill="FFFFFF" w:themeFill="tex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420">
    <w:name w:val="List Table 2"/>
    <w:basedOn w:val="428"/>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auto" w:fill="FFFFFF" w:themeFill="text1" w:themeFillTint="40"/>
      </w:tcPr>
    </w:tblStylePr>
    <w:tblStylePr w:type="band1Vert">
      <w:rPr>
        <w:rFonts w:ascii="Arial" w:hAnsi="Arial"/>
        <w:color w:val="404040"/>
        <w:sz w:val="22"/>
      </w:rPr>
      <w:tcPr>
        <w:shd w:val="clear" w:color="auto" w:fill="FFFFF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421">
    <w:name w:val="List Table 3"/>
    <w:basedOn w:val="428"/>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auto" w:fill="FFFFFF" w:themeFill="text1"/>
      </w:tcPr>
    </w:tblStylePr>
    <w:tblStylePr w:type="lastCol">
      <w:rPr>
        <w:b/>
        <w:color w:val="404040"/>
      </w:rPr>
    </w:tblStylePr>
    <w:tblStylePr w:type="lastRow">
      <w:rPr>
        <w:b/>
        <w:color w:val="404040"/>
      </w:rPr>
    </w:tblStylePr>
  </w:style>
  <w:style w:type="table" w:styleId="422">
    <w:name w:val="List Table 4"/>
    <w:basedOn w:val="428"/>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auto" w:fill="FFFFFF" w:themeFill="text1" w:themeFillTint="40"/>
      </w:tcPr>
    </w:tblStylePr>
    <w:tblStylePr w:type="band1Vert">
      <w:rPr>
        <w:rFonts w:ascii="Arial" w:hAnsi="Arial"/>
        <w:color w:val="404040"/>
        <w:sz w:val="22"/>
      </w:rPr>
      <w:tcPr>
        <w:shd w:val="clear" w:color="auto" w:fill="FFFFFF" w:themeFill="text1" w:themeFillTint="40"/>
      </w:tcPr>
    </w:tblStylePr>
    <w:tblStylePr w:type="firstCol">
      <w:rPr>
        <w:b/>
        <w:color w:val="404040"/>
      </w:rPr>
    </w:tblStylePr>
    <w:tblStylePr w:type="firstRow">
      <w:rPr>
        <w:rFonts w:ascii="Arial" w:hAnsi="Arial"/>
        <w:b/>
        <w:color w:val="FFFFFF"/>
        <w:sz w:val="22"/>
      </w:rPr>
      <w:tcPr>
        <w:shd w:val="clear" w:color="auto" w:fill="FFFFFF" w:themeFill="text1"/>
      </w:tcPr>
    </w:tblStylePr>
    <w:tblStylePr w:type="lastCol">
      <w:rPr>
        <w:b/>
        <w:color w:val="404040"/>
      </w:rPr>
    </w:tblStylePr>
    <w:tblStylePr w:type="lastRow">
      <w:rPr>
        <w:b/>
        <w:color w:val="404040"/>
      </w:rPr>
    </w:tblStylePr>
  </w:style>
  <w:style w:type="table" w:styleId="423">
    <w:name w:val="List Table 5 Dark"/>
    <w:basedOn w:val="428"/>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auto" w:fill="FFFFFF" w:themeFill="text1" w:themeFillTint="80"/>
    </w:tblPr>
    <w:tblStylePr w:type="band1Horz">
      <w:tcPr>
        <w:shd w:val="clear" w:color="auto" w:fill="FFFFFF" w:themeFill="text1" w:themeFillTint="80"/>
        <w:tcBorders>
          <w:top w:val="single" w:color="000000" w:sz="4" w:space="0" w:themeColor="light1"/>
          <w:bottom w:val="single" w:color="000000" w:sz="4" w:space="0" w:themeColor="light1"/>
        </w:tcBorders>
      </w:tcPr>
    </w:tblStylePr>
    <w:tblStylePr w:type="band1Vert">
      <w:tcPr>
        <w:shd w:val="clear" w:color="auto" w:fill="FFFFFF" w:themeFill="text1" w:themeFillTint="80"/>
        <w:tcBorders>
          <w:left w:val="single" w:color="000000" w:sz="4" w:space="0" w:themeColor="light1"/>
          <w:right w:val="single" w:color="000000" w:sz="4" w:space="0" w:themeColor="light1"/>
        </w:tcBorders>
      </w:tcPr>
    </w:tblStylePr>
    <w:tblStylePr w:type="band2Horz">
      <w:tcPr>
        <w:shd w:val="clear" w:color="auto" w:fill="FFFFFF" w:themeFill="text1" w:themeFill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auto" w:fill="FFFFFF" w:themeFill="text1" w:themeFill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424">
    <w:name w:val="List Table 6 Colorful"/>
    <w:basedOn w:val="428"/>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auto" w:fill="FFFFFF" w:themeFill="text1" w:themeFillTint="40"/>
      </w:tcPr>
    </w:tblStylePr>
    <w:tblStylePr w:type="band1Vert">
      <w:tcPr>
        <w:shd w:val="clear" w:color="auto" w:fill="FFFFF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425">
    <w:name w:val="List Table 7 Colorful"/>
    <w:basedOn w:val="428"/>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auto" w:fill="FFFFFF" w:themeFill="text1" w:themeFillTint="40"/>
      </w:tcPr>
    </w:tblStylePr>
    <w:tblStylePr w:type="band1Vert">
      <w:tcPr>
        <w:shd w:val="clear" w:color="auto" w:fill="FFFFF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auto" w:fill="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i/>
        <w:color w:val="4A4A4A" w:themeColor="text1" w:themeTint="80"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val="clear" w:color="auto" w:fill="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i/>
        <w:color w:val="4A4A4A" w:themeColor="text1" w:themeTint="80" w:themeShade="95"/>
        <w:sz w:val="22"/>
      </w:rPr>
      <w:tcPr>
        <w:shd w:val="clear" w:color="auto" w:fill="FFFFFF" w:themeFill="light1"/>
        <w:tcBorders>
          <w:left w:val="none" w:color="000000" w:sz="4" w:space="0"/>
          <w:top w:val="single" w:color="000000" w:sz="4" w:space="0" w:themeColor="text1" w:themeTint="80"/>
          <w:right w:val="none" w:color="000000" w:sz="4" w:space="0"/>
          <w:bottom w:val="none" w:color="000000" w:sz="4" w:space="0"/>
        </w:tcBorders>
      </w:tcPr>
    </w:tblStylePr>
    <w:tblStylePr w:type="wholeTable">
      <w:rPr>
        <w:rFonts w:ascii="Arial" w:hAnsi="Arial"/>
        <w:color w:val="4A4A4A" w:themeColor="text1" w:themeTint="80" w:themeShade="95"/>
        <w:sz w:val="22"/>
      </w:rPr>
    </w:tblStylePr>
  </w:style>
  <w:style w:type="paragraph" w:styleId="426" w:default="1">
    <w:name w:val="Normal"/>
    <w:qFormat/>
    <w:rPr>
      <w:sz w:val="24"/>
      <w:szCs w:val="24"/>
    </w:rPr>
    <w:pPr>
      <w:spacing w:lineRule="auto" w:line="240" w:after="0"/>
    </w:pPr>
  </w:style>
  <w:style w:type="character" w:styleId="427" w:default="1">
    <w:name w:val="Default Paragraph Font"/>
    <w:uiPriority w:val="1"/>
    <w:semiHidden/>
    <w:unhideWhenUsed/>
  </w:style>
  <w:style w:type="table" w:styleId="428" w:default="1">
    <w:name w:val="Normal Table"/>
    <w:uiPriority w:val="99"/>
    <w:semiHidden/>
    <w:unhideWhenUsed/>
    <w:tblPr>
      <w:tblInd w:w="0" w:type="dxa"/>
      <w:tblCellMar>
        <w:left w:w="108" w:type="dxa"/>
        <w:top w:w="0" w:type="dxa"/>
        <w:right w:w="108" w:type="dxa"/>
        <w:bottom w:w="0" w:type="dxa"/>
      </w:tblCellMar>
    </w:tblPr>
  </w:style>
  <w:style w:type="numbering" w:styleId="429" w:default="1">
    <w:name w:val="No List"/>
    <w:uiPriority w:val="99"/>
    <w:semiHidden/>
    <w:unhideWhenUsed/>
  </w:style>
  <w:style w:type="character" w:styleId="430" w:customStyle="1">
    <w:name w:val="Header Char"/>
    <w:basedOn w:val="427"/>
    <w:uiPriority w:val="99"/>
  </w:style>
  <w:style w:type="character" w:styleId="431" w:customStyle="1">
    <w:name w:val="Footer Char"/>
    <w:basedOn w:val="427"/>
    <w:uiPriority w:val="99"/>
  </w:style>
  <w:style w:type="character" w:styleId="432" w:customStyle="1">
    <w:name w:val="Footnote Text Char"/>
    <w:uiPriority w:val="99"/>
    <w:rPr>
      <w:sz w:val="18"/>
    </w:rPr>
  </w:style>
  <w:style w:type="paragraph" w:styleId="433" w:customStyle="1">
    <w:name w:val="Заголовок 11"/>
    <w:basedOn w:val="426"/>
    <w:next w:val="426"/>
    <w:link w:val="599"/>
    <w:qFormat/>
    <w:uiPriority w:val="9"/>
    <w:rPr>
      <w:rFonts w:ascii="Cambria" w:hAnsi="Cambria" w:eastAsia="Cambria"/>
      <w:b/>
      <w:bCs/>
      <w:sz w:val="32"/>
      <w:szCs w:val="32"/>
    </w:rPr>
    <w:pPr>
      <w:keepNext/>
      <w:spacing w:after="60" w:before="240"/>
      <w:outlineLvl w:val="0"/>
    </w:pPr>
  </w:style>
  <w:style w:type="paragraph" w:styleId="434" w:customStyle="1">
    <w:name w:val="Заголовок 21"/>
    <w:basedOn w:val="426"/>
    <w:next w:val="426"/>
    <w:link w:val="600"/>
    <w:qFormat/>
    <w:uiPriority w:val="9"/>
    <w:semiHidden/>
    <w:unhideWhenUsed/>
    <w:rPr>
      <w:rFonts w:ascii="Cambria" w:hAnsi="Cambria" w:eastAsia="Cambria"/>
      <w:b/>
      <w:bCs/>
      <w:i/>
      <w:iCs/>
      <w:sz w:val="28"/>
      <w:szCs w:val="28"/>
    </w:rPr>
    <w:pPr>
      <w:keepNext/>
      <w:spacing w:after="60" w:before="240"/>
      <w:outlineLvl w:val="1"/>
    </w:pPr>
  </w:style>
  <w:style w:type="paragraph" w:styleId="435" w:customStyle="1">
    <w:name w:val="Заголовок 31"/>
    <w:basedOn w:val="426"/>
    <w:next w:val="426"/>
    <w:link w:val="601"/>
    <w:qFormat/>
    <w:uiPriority w:val="9"/>
    <w:semiHidden/>
    <w:unhideWhenUsed/>
    <w:rPr>
      <w:rFonts w:ascii="Cambria" w:hAnsi="Cambria" w:eastAsia="Cambria"/>
      <w:b/>
      <w:bCs/>
      <w:sz w:val="26"/>
      <w:szCs w:val="26"/>
    </w:rPr>
    <w:pPr>
      <w:keepNext/>
      <w:spacing w:after="60" w:before="240"/>
      <w:outlineLvl w:val="2"/>
    </w:pPr>
  </w:style>
  <w:style w:type="paragraph" w:styleId="436" w:customStyle="1">
    <w:name w:val="Заголовок 41"/>
    <w:basedOn w:val="426"/>
    <w:next w:val="426"/>
    <w:link w:val="602"/>
    <w:qFormat/>
    <w:uiPriority w:val="9"/>
    <w:semiHidden/>
    <w:unhideWhenUsed/>
    <w:rPr>
      <w:b/>
      <w:bCs/>
      <w:sz w:val="28"/>
      <w:szCs w:val="28"/>
    </w:rPr>
    <w:pPr>
      <w:keepNext/>
      <w:spacing w:after="60" w:before="240"/>
      <w:outlineLvl w:val="3"/>
    </w:pPr>
  </w:style>
  <w:style w:type="paragraph" w:styleId="437" w:customStyle="1">
    <w:name w:val="Заголовок 51"/>
    <w:basedOn w:val="426"/>
    <w:next w:val="426"/>
    <w:link w:val="603"/>
    <w:qFormat/>
    <w:uiPriority w:val="9"/>
    <w:semiHidden/>
    <w:unhideWhenUsed/>
    <w:rPr>
      <w:b/>
      <w:bCs/>
      <w:i/>
      <w:iCs/>
      <w:sz w:val="26"/>
      <w:szCs w:val="26"/>
    </w:rPr>
    <w:pPr>
      <w:spacing w:after="60" w:before="240"/>
      <w:outlineLvl w:val="4"/>
    </w:pPr>
  </w:style>
  <w:style w:type="paragraph" w:styleId="438" w:customStyle="1">
    <w:name w:val="Заголовок 61"/>
    <w:basedOn w:val="426"/>
    <w:next w:val="426"/>
    <w:link w:val="604"/>
    <w:qFormat/>
    <w:uiPriority w:val="9"/>
    <w:semiHidden/>
    <w:unhideWhenUsed/>
    <w:rPr>
      <w:b/>
      <w:bCs/>
      <w:sz w:val="22"/>
      <w:szCs w:val="22"/>
    </w:rPr>
    <w:pPr>
      <w:spacing w:after="60" w:before="240"/>
      <w:outlineLvl w:val="5"/>
    </w:pPr>
  </w:style>
  <w:style w:type="paragraph" w:styleId="439" w:customStyle="1">
    <w:name w:val="Заголовок 71"/>
    <w:basedOn w:val="426"/>
    <w:next w:val="426"/>
    <w:link w:val="605"/>
    <w:qFormat/>
    <w:uiPriority w:val="9"/>
    <w:semiHidden/>
    <w:unhideWhenUsed/>
    <w:pPr>
      <w:spacing w:after="60" w:before="240"/>
      <w:outlineLvl w:val="6"/>
    </w:pPr>
  </w:style>
  <w:style w:type="paragraph" w:styleId="440" w:customStyle="1">
    <w:name w:val="Заголовок 81"/>
    <w:basedOn w:val="426"/>
    <w:next w:val="426"/>
    <w:link w:val="606"/>
    <w:qFormat/>
    <w:uiPriority w:val="9"/>
    <w:semiHidden/>
    <w:unhideWhenUsed/>
    <w:rPr>
      <w:i/>
      <w:iCs/>
    </w:rPr>
    <w:pPr>
      <w:spacing w:after="60" w:before="240"/>
      <w:outlineLvl w:val="7"/>
    </w:pPr>
  </w:style>
  <w:style w:type="paragraph" w:styleId="441" w:customStyle="1">
    <w:name w:val="Заголовок 91"/>
    <w:basedOn w:val="426"/>
    <w:next w:val="426"/>
    <w:link w:val="607"/>
    <w:qFormat/>
    <w:uiPriority w:val="9"/>
    <w:semiHidden/>
    <w:unhideWhenUsed/>
    <w:rPr>
      <w:rFonts w:ascii="Cambria" w:hAnsi="Cambria" w:eastAsia="Cambria"/>
      <w:sz w:val="22"/>
      <w:szCs w:val="22"/>
    </w:rPr>
    <w:pPr>
      <w:spacing w:after="60" w:before="240"/>
      <w:outlineLvl w:val="8"/>
    </w:pPr>
  </w:style>
  <w:style w:type="character" w:styleId="442" w:customStyle="1">
    <w:name w:val="Heading 1 Char"/>
    <w:basedOn w:val="427"/>
    <w:uiPriority w:val="9"/>
    <w:rPr>
      <w:rFonts w:ascii="Arial" w:hAnsi="Arial" w:cs="Arial" w:eastAsia="Arial"/>
      <w:sz w:val="40"/>
      <w:szCs w:val="40"/>
    </w:rPr>
  </w:style>
  <w:style w:type="character" w:styleId="443" w:customStyle="1">
    <w:name w:val="Heading 2 Char"/>
    <w:basedOn w:val="427"/>
    <w:uiPriority w:val="9"/>
    <w:rPr>
      <w:rFonts w:ascii="Arial" w:hAnsi="Arial" w:cs="Arial" w:eastAsia="Arial"/>
      <w:sz w:val="34"/>
    </w:rPr>
  </w:style>
  <w:style w:type="character" w:styleId="444" w:customStyle="1">
    <w:name w:val="Heading 3 Char"/>
    <w:basedOn w:val="427"/>
    <w:uiPriority w:val="9"/>
    <w:rPr>
      <w:rFonts w:ascii="Arial" w:hAnsi="Arial" w:cs="Arial" w:eastAsia="Arial"/>
      <w:sz w:val="30"/>
      <w:szCs w:val="30"/>
    </w:rPr>
  </w:style>
  <w:style w:type="character" w:styleId="445" w:customStyle="1">
    <w:name w:val="Heading 4 Char"/>
    <w:basedOn w:val="427"/>
    <w:uiPriority w:val="9"/>
    <w:rPr>
      <w:rFonts w:ascii="Arial" w:hAnsi="Arial" w:cs="Arial" w:eastAsia="Arial"/>
      <w:b/>
      <w:bCs/>
      <w:sz w:val="26"/>
      <w:szCs w:val="26"/>
    </w:rPr>
  </w:style>
  <w:style w:type="character" w:styleId="446" w:customStyle="1">
    <w:name w:val="Heading 5 Char"/>
    <w:basedOn w:val="427"/>
    <w:uiPriority w:val="9"/>
    <w:rPr>
      <w:rFonts w:ascii="Arial" w:hAnsi="Arial" w:cs="Arial" w:eastAsia="Arial"/>
      <w:b/>
      <w:bCs/>
      <w:sz w:val="24"/>
      <w:szCs w:val="24"/>
    </w:rPr>
  </w:style>
  <w:style w:type="character" w:styleId="447" w:customStyle="1">
    <w:name w:val="Heading 6 Char"/>
    <w:basedOn w:val="427"/>
    <w:uiPriority w:val="9"/>
    <w:rPr>
      <w:rFonts w:ascii="Arial" w:hAnsi="Arial" w:cs="Arial" w:eastAsia="Arial"/>
      <w:b/>
      <w:bCs/>
      <w:sz w:val="22"/>
      <w:szCs w:val="22"/>
    </w:rPr>
  </w:style>
  <w:style w:type="character" w:styleId="448" w:customStyle="1">
    <w:name w:val="Heading 7 Char"/>
    <w:basedOn w:val="427"/>
    <w:uiPriority w:val="9"/>
    <w:rPr>
      <w:rFonts w:ascii="Arial" w:hAnsi="Arial" w:cs="Arial" w:eastAsia="Arial"/>
      <w:b/>
      <w:bCs/>
      <w:i/>
      <w:iCs/>
      <w:sz w:val="22"/>
      <w:szCs w:val="22"/>
    </w:rPr>
  </w:style>
  <w:style w:type="character" w:styleId="449" w:customStyle="1">
    <w:name w:val="Heading 8 Char"/>
    <w:basedOn w:val="427"/>
    <w:uiPriority w:val="9"/>
    <w:rPr>
      <w:rFonts w:ascii="Arial" w:hAnsi="Arial" w:cs="Arial" w:eastAsia="Arial"/>
      <w:i/>
      <w:iCs/>
      <w:sz w:val="22"/>
      <w:szCs w:val="22"/>
    </w:rPr>
  </w:style>
  <w:style w:type="character" w:styleId="450" w:customStyle="1">
    <w:name w:val="Heading 9 Char"/>
    <w:basedOn w:val="427"/>
    <w:uiPriority w:val="9"/>
    <w:rPr>
      <w:rFonts w:ascii="Arial" w:hAnsi="Arial" w:cs="Arial" w:eastAsia="Arial"/>
      <w:i/>
      <w:iCs/>
      <w:sz w:val="21"/>
      <w:szCs w:val="21"/>
    </w:rPr>
  </w:style>
  <w:style w:type="character" w:styleId="451" w:customStyle="1">
    <w:name w:val="Title Char"/>
    <w:basedOn w:val="427"/>
    <w:uiPriority w:val="10"/>
    <w:rPr>
      <w:sz w:val="48"/>
      <w:szCs w:val="48"/>
    </w:rPr>
  </w:style>
  <w:style w:type="character" w:styleId="452" w:customStyle="1">
    <w:name w:val="Subtitle Char"/>
    <w:basedOn w:val="427"/>
    <w:uiPriority w:val="11"/>
    <w:rPr>
      <w:sz w:val="24"/>
      <w:szCs w:val="24"/>
    </w:rPr>
  </w:style>
  <w:style w:type="character" w:styleId="453" w:customStyle="1">
    <w:name w:val="Quote Char"/>
    <w:uiPriority w:val="29"/>
    <w:rPr>
      <w:i/>
    </w:rPr>
  </w:style>
  <w:style w:type="character" w:styleId="454" w:customStyle="1">
    <w:name w:val="Intense Quote Char"/>
    <w:uiPriority w:val="30"/>
    <w:rPr>
      <w:i/>
    </w:rPr>
  </w:style>
  <w:style w:type="paragraph" w:styleId="455" w:customStyle="1">
    <w:name w:val="Верхній колонтитул1"/>
    <w:basedOn w:val="426"/>
    <w:link w:val="456"/>
    <w:uiPriority w:val="99"/>
    <w:unhideWhenUsed/>
    <w:pPr>
      <w:tabs>
        <w:tab w:val="center" w:pos="7143" w:leader="none"/>
        <w:tab w:val="right" w:pos="14287" w:leader="none"/>
      </w:tabs>
    </w:pPr>
  </w:style>
  <w:style w:type="character" w:styleId="456" w:customStyle="1">
    <w:name w:val="Верхній колонтитул Знак"/>
    <w:basedOn w:val="427"/>
    <w:link w:val="455"/>
    <w:uiPriority w:val="99"/>
  </w:style>
  <w:style w:type="paragraph" w:styleId="457" w:customStyle="1">
    <w:name w:val="Нижній колонтитул1"/>
    <w:basedOn w:val="426"/>
    <w:link w:val="458"/>
    <w:uiPriority w:val="99"/>
    <w:unhideWhenUsed/>
    <w:pPr>
      <w:tabs>
        <w:tab w:val="center" w:pos="7143" w:leader="none"/>
        <w:tab w:val="right" w:pos="14287" w:leader="none"/>
      </w:tabs>
    </w:pPr>
  </w:style>
  <w:style w:type="character" w:styleId="458" w:customStyle="1">
    <w:name w:val="Нижній колонтитул Знак"/>
    <w:basedOn w:val="427"/>
    <w:link w:val="457"/>
    <w:uiPriority w:val="99"/>
  </w:style>
  <w:style w:type="table" w:styleId="459" w:customStyle="1">
    <w:name w:val="Table Grid Light"/>
    <w:basedOn w:val="428"/>
    <w:uiPriority w:val="59"/>
    <w:pPr>
      <w:spacing w:lineRule="auto" w:line="240" w:after="0"/>
    </w:pPr>
    <w:tblPr>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Pr>
  </w:style>
  <w:style w:type="table" w:styleId="460" w:customStyle="1">
    <w:name w:val="Звичайна таблиця 11"/>
    <w:basedOn w:val="428"/>
    <w:uiPriority w:val="59"/>
    <w:pPr>
      <w:spacing w:lineRule="auto" w:line="240" w:after="0"/>
    </w:pPr>
    <w:tblPr>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Pr>
    <w:tblStylePr w:type="band1Horz">
      <w:tcPr>
        <w:shd w:val="clear" w:color="auto" w:fill="F2F2F2" w:themeFill="text1" w:themeFillTint="0D"/>
      </w:tcPr>
    </w:tblStylePr>
    <w:tblStylePr w:type="band1Vert">
      <w:tcPr>
        <w:shd w:val="clear" w:color="auto"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61" w:customStyle="1">
    <w:name w:val="Звичайна таблиця 21"/>
    <w:basedOn w:val="428"/>
    <w:uiPriority w:val="59"/>
    <w:pPr>
      <w:spacing w:lineRule="auto" w:line="240" w:after="0"/>
    </w:pPr>
    <w:tblPr>
      <w:tblBorders>
        <w:left w:val="none" w:color="000000" w:sz="4" w:space="0" w:themeColor="text1"/>
        <w:top w:val="single" w:color="000000" w:sz="4" w:space="0" w:themeColor="text1"/>
        <w:right w:val="none" w:color="000000" w:sz="4" w:space="0" w:themeColor="text1"/>
        <w:bottom w:val="single" w:color="000000" w:sz="4" w:space="0" w:themeColor="text1"/>
      </w:tblBorders>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462" w:customStyle="1">
    <w:name w:val="Звичайна таблиця 31"/>
    <w:basedOn w:val="428"/>
    <w:uiPriority w:val="99"/>
    <w:pPr>
      <w:spacing w:lineRule="auto" w:line="240" w:after="0"/>
    </w:pPr>
    <w:tblPr>
      <w:tblStyleRowBandSize w:val="1"/>
      <w:tblStyleColBandSize w:val="1"/>
    </w:tblPr>
    <w:tblStylePr w:type="band1Horz">
      <w:rPr>
        <w:rFonts w:ascii="Arial" w:hAnsi="Arial"/>
        <w:color w:val="404040"/>
        <w:sz w:val="22"/>
      </w:rPr>
      <w:tcPr>
        <w:shd w:val="clear" w:color="auto" w:fill="F2F2F2" w:themeFill="text1" w:themeFillTint="0D"/>
      </w:tcPr>
    </w:tblStylePr>
    <w:tblStylePr w:type="band1Vert">
      <w:rPr>
        <w:rFonts w:ascii="Arial" w:hAnsi="Arial"/>
        <w:color w:val="404040"/>
        <w:sz w:val="22"/>
      </w:rPr>
      <w:tcPr>
        <w:shd w:val="clear" w:color="auto" w:fill="F2F2F2" w:themeFill="text1" w:themeFill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463" w:customStyle="1">
    <w:name w:val="Звичайна таблиця 41"/>
    <w:basedOn w:val="428"/>
    <w:uiPriority w:val="99"/>
    <w:pPr>
      <w:spacing w:lineRule="auto" w:line="240" w:after="0"/>
    </w:pPr>
    <w:tblPr>
      <w:tblStyleRowBandSize w:val="1"/>
      <w:tblStyleColBandSize w:val="1"/>
    </w:tblPr>
    <w:tblStylePr w:type="band1Horz">
      <w:rPr>
        <w:rFonts w:ascii="Arial" w:hAnsi="Arial"/>
        <w:color w:val="404040"/>
        <w:sz w:val="22"/>
      </w:rPr>
      <w:tcPr>
        <w:shd w:val="clear" w:color="auto" w:fill="F2F2F2" w:themeFill="text1" w:themeFillTint="0D"/>
      </w:tcPr>
    </w:tblStylePr>
    <w:tblStylePr w:type="band1Vert">
      <w:rPr>
        <w:rFonts w:ascii="Arial" w:hAnsi="Arial"/>
        <w:color w:val="404040"/>
        <w:sz w:val="22"/>
      </w:rPr>
      <w:tcPr>
        <w:shd w:val="clear" w:color="auto"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464" w:customStyle="1">
    <w:name w:val="Звичайна таблиця 51"/>
    <w:basedOn w:val="428"/>
    <w:uiPriority w:val="99"/>
    <w:pPr>
      <w:spacing w:lineRule="auto" w:line="240" w:after="0"/>
    </w:pPr>
    <w:tblPr>
      <w:tblStyleRowBandSize w:val="1"/>
      <w:tblStyleColBandSize w:val="1"/>
    </w:tblPr>
    <w:tblStylePr w:type="band1Horz">
      <w:rPr>
        <w:rFonts w:ascii="Arial" w:hAnsi="Arial"/>
        <w:color w:val="404040"/>
        <w:sz w:val="22"/>
      </w:rPr>
      <w:tcPr>
        <w:shd w:val="clear" w:color="auto" w:fill="F2F2F2" w:themeFill="text1" w:themeFillTint="0D"/>
      </w:tcPr>
    </w:tblStylePr>
    <w:tblStylePr w:type="band1Vert">
      <w:rPr>
        <w:rFonts w:ascii="Arial" w:hAnsi="Arial"/>
        <w:color w:val="404040"/>
        <w:sz w:val="22"/>
      </w:rPr>
      <w:tcPr>
        <w:shd w:val="clear" w:color="auto" w:fill="F2F2F2" w:themeFill="text1" w:themeFillTint="0D"/>
      </w:tcPr>
    </w:tblStylePr>
    <w:tblStylePr w:type="firstCol">
      <w:rPr>
        <w:i/>
        <w:color w:val="404040"/>
      </w:rPr>
      <w:pPr>
        <w:jc w:val="right"/>
      </w:pPr>
      <w:tcPr>
        <w:shd w:val="clear" w:color="auto" w:fill="FFFFFF"/>
        <w:tcBorders>
          <w:right w:val="single" w:color="404040" w:sz="4" w:space="0"/>
        </w:tcBorders>
      </w:tcPr>
    </w:tblStylePr>
    <w:tblStylePr w:type="firstRow">
      <w:rPr>
        <w:i/>
        <w:color w:val="404040"/>
      </w:rPr>
      <w:tcPr>
        <w:shd w:val="clear" w:color="auto" w:fill="FFFFFF"/>
        <w:tcBorders>
          <w:left w:val="none" w:color="000000" w:sz="4" w:space="0"/>
          <w:right w:val="none" w:color="000000" w:sz="4" w:space="0"/>
          <w:bottom w:val="single" w:color="404040" w:sz="4" w:space="0"/>
        </w:tcBorders>
      </w:tcPr>
    </w:tblStylePr>
    <w:tblStylePr w:type="lastCol">
      <w:rPr>
        <w:i/>
        <w:color w:val="404040"/>
      </w:rPr>
      <w:tcPr>
        <w:shd w:val="clear" w:color="auto" w:fill="FFFFFF"/>
        <w:tcBorders>
          <w:left w:val="single" w:color="404040" w:sz="4" w:space="0"/>
        </w:tcBorders>
      </w:tcPr>
    </w:tblStylePr>
    <w:tblStylePr w:type="lastRow">
      <w:rPr>
        <w:i/>
        <w:color w:val="404040"/>
      </w:rPr>
      <w:tcPr>
        <w:shd w:val="clear" w:color="auto" w:fill="FFFFFF"/>
        <w:tcBorders>
          <w:left w:val="none" w:color="000000" w:sz="4" w:space="0"/>
          <w:top w:val="single" w:color="404040" w:sz="4" w:space="0"/>
          <w:right w:val="none" w:color="000000" w:sz="4" w:space="0"/>
        </w:tcBorders>
      </w:tcPr>
    </w:tblStylePr>
  </w:style>
  <w:style w:type="table" w:styleId="465" w:customStyle="1">
    <w:name w:val="Таблиця-сітка 1 (світла)1"/>
    <w:basedOn w:val="428"/>
    <w:uiPriority w:val="99"/>
    <w:pPr>
      <w:spacing w:lineRule="auto" w:line="240" w:after="0"/>
    </w:pPr>
    <w:tblPr>
      <w:tblStyleRowBandSize w:val="1"/>
      <w:tblStyleColBandSize w:val="1"/>
      <w:tbl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insideV w:val="single" w:color="989898" w:sz="4" w:space="0" w:themeColor="text1" w:themeTint="67"/>
        <w:insideH w:val="single" w:color="989898" w:sz="4" w:space="0" w:themeColor="text1" w:themeTint="67"/>
      </w:tblBorders>
    </w:tblPr>
    <w:tblStylePr w:type="band1Horz">
      <w:rPr>
        <w:rFonts w:ascii="Arial" w:hAnsi="Arial"/>
        <w:color w:val="404040"/>
        <w:sz w:val="22"/>
      </w:rPr>
      <w:tcPr>
        <w:tc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tcBorders>
      </w:tcPr>
    </w:tblStylePr>
    <w:tblStylePr w:type="firstCol">
      <w:rPr>
        <w:b/>
        <w:color w:val="404040"/>
      </w:rPr>
    </w:tblStylePr>
    <w:tblStylePr w:type="firstRow">
      <w:rPr>
        <w:b/>
        <w:color w:val="404040"/>
      </w:rPr>
      <w:tcPr>
        <w:tcBorders>
          <w:bottom w:val="single" w:color="6A6A6A" w:sz="12" w:space="0" w:themeColor="text1" w:themeTint="95"/>
        </w:tcBorders>
      </w:tcPr>
    </w:tblStylePr>
    <w:tblStylePr w:type="lastCol">
      <w:rPr>
        <w:b/>
        <w:color w:val="404040"/>
      </w:rPr>
    </w:tblStylePr>
    <w:tblStylePr w:type="lastRow">
      <w:rPr>
        <w:b/>
        <w:color w:val="404040"/>
      </w:rPr>
    </w:tblStylePr>
  </w:style>
  <w:style w:type="table" w:styleId="466" w:customStyle="1">
    <w:name w:val="Grid Table 1 Light - Accent 1"/>
    <w:basedOn w:val="428"/>
    <w:uiPriority w:val="99"/>
    <w:pPr>
      <w:spacing w:lineRule="auto" w:line="240" w:after="0"/>
    </w:pPr>
    <w:tblPr>
      <w:tblStyleRowBandSize w:val="1"/>
      <w:tblStyleColBandSize w:val="1"/>
      <w:tbl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insideV w:val="single" w:color="B7CBE4" w:sz="4" w:space="0" w:themeColor="accent1" w:themeTint="67"/>
        <w:insideH w:val="single" w:color="B7CBE4" w:sz="4" w:space="0" w:themeColor="accent1" w:themeTint="67"/>
      </w:tblBorders>
    </w:tblPr>
    <w:tblStylePr w:type="band1Horz">
      <w:rPr>
        <w:rFonts w:ascii="Arial" w:hAnsi="Arial"/>
        <w:color w:val="404040"/>
        <w:sz w:val="22"/>
      </w:rPr>
      <w:tcPr>
        <w:tc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tcBorders>
      </w:tcPr>
    </w:tblStylePr>
    <w:tblStylePr w:type="firstCol">
      <w:rPr>
        <w:b/>
        <w:color w:val="404040"/>
      </w:rPr>
    </w:tblStylePr>
    <w:tblStylePr w:type="firstRow">
      <w:rPr>
        <w:b/>
        <w:color w:val="404040"/>
      </w:rPr>
      <w:tcPr>
        <w:tcBorders>
          <w:bottom w:val="single" w:color="97B4D8" w:sz="12" w:space="0" w:themeColor="accent1" w:themeTint="95"/>
        </w:tcBorders>
      </w:tcPr>
    </w:tblStylePr>
    <w:tblStylePr w:type="lastCol">
      <w:rPr>
        <w:b/>
        <w:color w:val="404040"/>
      </w:rPr>
    </w:tblStylePr>
    <w:tblStylePr w:type="lastRow">
      <w:rPr>
        <w:b/>
        <w:color w:val="404040"/>
      </w:rPr>
    </w:tblStylePr>
  </w:style>
  <w:style w:type="table" w:styleId="467" w:customStyle="1">
    <w:name w:val="Grid Table 1 Light - Accent 2"/>
    <w:basedOn w:val="428"/>
    <w:uiPriority w:val="99"/>
    <w:pPr>
      <w:spacing w:lineRule="auto" w:line="240" w:after="0"/>
    </w:pPr>
    <w:tblPr>
      <w:tblStyleRowBandSize w:val="1"/>
      <w:tblStyleColBandSize w:val="1"/>
      <w:tbl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insideV w:val="single" w:color="E5B7B6" w:sz="4" w:space="0" w:themeColor="accent2" w:themeTint="67"/>
        <w:insideH w:val="single" w:color="E5B7B6" w:sz="4" w:space="0" w:themeColor="accent2" w:themeTint="67"/>
      </w:tblBorders>
    </w:tblPr>
    <w:tblStylePr w:type="band1Horz">
      <w:rPr>
        <w:rFonts w:ascii="Arial" w:hAnsi="Arial"/>
        <w:color w:val="404040"/>
        <w:sz w:val="22"/>
      </w:rPr>
      <w:tcPr>
        <w:tc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tcBorders>
      </w:tcPr>
    </w:tblStylePr>
    <w:tblStylePr w:type="firstCol">
      <w:rPr>
        <w:b/>
        <w:color w:val="404040"/>
      </w:rPr>
    </w:tblStylePr>
    <w:tblStylePr w:type="firstRow">
      <w:rPr>
        <w:b/>
        <w:color w:val="404040"/>
      </w:rPr>
      <w:tcPr>
        <w:tcBorders>
          <w:bottom w:val="single" w:color="DA9896" w:sz="12" w:space="0" w:themeColor="accent2" w:themeTint="95"/>
        </w:tcBorders>
      </w:tcPr>
    </w:tblStylePr>
    <w:tblStylePr w:type="lastCol">
      <w:rPr>
        <w:b/>
        <w:color w:val="404040"/>
      </w:rPr>
    </w:tblStylePr>
    <w:tblStylePr w:type="lastRow">
      <w:rPr>
        <w:b/>
        <w:color w:val="404040"/>
      </w:rPr>
    </w:tblStylePr>
  </w:style>
  <w:style w:type="table" w:styleId="468" w:customStyle="1">
    <w:name w:val="Grid Table 1 Light - Accent 3"/>
    <w:basedOn w:val="428"/>
    <w:uiPriority w:val="99"/>
    <w:pPr>
      <w:spacing w:lineRule="auto" w:line="240" w:after="0"/>
    </w:pPr>
    <w:tblPr>
      <w:tblStyleRowBandSize w:val="1"/>
      <w:tblStyleColBandSize w:val="1"/>
      <w:tbl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insideV w:val="single" w:color="D6E3BB" w:sz="4" w:space="0" w:themeColor="accent3" w:themeTint="67"/>
        <w:insideH w:val="single" w:color="D6E3BB" w:sz="4" w:space="0" w:themeColor="accent3" w:themeTint="67"/>
      </w:tblBorders>
    </w:tblPr>
    <w:tblStylePr w:type="band1Horz">
      <w:rPr>
        <w:rFonts w:ascii="Arial" w:hAnsi="Arial"/>
        <w:color w:val="404040"/>
        <w:sz w:val="22"/>
      </w:rPr>
      <w:tcPr>
        <w:tc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tcBorders>
      </w:tcPr>
    </w:tblStylePr>
    <w:tblStylePr w:type="firstCol">
      <w:rPr>
        <w:b/>
        <w:color w:val="404040"/>
      </w:rPr>
    </w:tblStylePr>
    <w:tblStylePr w:type="firstRow">
      <w:rPr>
        <w:b/>
        <w:color w:val="404040"/>
      </w:rPr>
      <w:tcPr>
        <w:tcBorders>
          <w:bottom w:val="single" w:color="C4D79D" w:sz="12" w:space="0" w:themeColor="accent3" w:themeTint="95"/>
        </w:tcBorders>
      </w:tcPr>
    </w:tblStylePr>
    <w:tblStylePr w:type="lastCol">
      <w:rPr>
        <w:b/>
        <w:color w:val="404040"/>
      </w:rPr>
    </w:tblStylePr>
    <w:tblStylePr w:type="lastRow">
      <w:rPr>
        <w:b/>
        <w:color w:val="404040"/>
      </w:rPr>
    </w:tblStylePr>
  </w:style>
  <w:style w:type="table" w:styleId="469" w:customStyle="1">
    <w:name w:val="Grid Table 1 Light - Accent 4"/>
    <w:basedOn w:val="428"/>
    <w:uiPriority w:val="99"/>
    <w:pPr>
      <w:spacing w:lineRule="auto" w:line="240" w:after="0"/>
    </w:pPr>
    <w:tblPr>
      <w:tblStyleRowBandSize w:val="1"/>
      <w:tblStyleColBandSize w:val="1"/>
      <w:tbl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insideV w:val="single" w:color="CBC0D9" w:sz="4" w:space="0" w:themeColor="accent4" w:themeTint="67"/>
        <w:insideH w:val="single" w:color="CBC0D9" w:sz="4" w:space="0" w:themeColor="accent4" w:themeTint="67"/>
      </w:tblBorders>
    </w:tblPr>
    <w:tblStylePr w:type="band1Horz">
      <w:rPr>
        <w:rFonts w:ascii="Arial" w:hAnsi="Arial"/>
        <w:color w:val="404040"/>
        <w:sz w:val="22"/>
      </w:rPr>
      <w:tcPr>
        <w:tc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tcBorders>
      </w:tcPr>
    </w:tblStylePr>
    <w:tblStylePr w:type="firstCol">
      <w:rPr>
        <w:b/>
        <w:color w:val="404040"/>
      </w:rPr>
    </w:tblStylePr>
    <w:tblStylePr w:type="firstRow">
      <w:rPr>
        <w:b/>
        <w:color w:val="404040"/>
      </w:rPr>
      <w:tcPr>
        <w:tcBorders>
          <w:bottom w:val="single" w:color="B4A4C8" w:sz="12" w:space="0" w:themeColor="accent4" w:themeTint="95"/>
        </w:tcBorders>
      </w:tcPr>
    </w:tblStylePr>
    <w:tblStylePr w:type="lastCol">
      <w:rPr>
        <w:b/>
        <w:color w:val="404040"/>
      </w:rPr>
    </w:tblStylePr>
    <w:tblStylePr w:type="lastRow">
      <w:rPr>
        <w:b/>
        <w:color w:val="404040"/>
      </w:rPr>
    </w:tblStylePr>
  </w:style>
  <w:style w:type="table" w:styleId="470" w:customStyle="1">
    <w:name w:val="Grid Table 1 Light - Accent 5"/>
    <w:basedOn w:val="428"/>
    <w:uiPriority w:val="99"/>
    <w:pPr>
      <w:spacing w:lineRule="auto" w:line="240" w:after="0"/>
    </w:pPr>
    <w:tblPr>
      <w:tblStyleRowBandSize w:val="1"/>
      <w:tblStyleColBandSize w:val="1"/>
      <w:tbl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insideV w:val="single" w:color="B6DDE8" w:sz="4" w:space="0" w:themeColor="accent5" w:themeTint="67"/>
        <w:insideH w:val="single" w:color="B6DDE8" w:sz="4" w:space="0" w:themeColor="accent5" w:themeTint="67"/>
      </w:tblBorders>
    </w:tblPr>
    <w:tblStylePr w:type="band1Horz">
      <w:rPr>
        <w:rFonts w:ascii="Arial" w:hAnsi="Arial"/>
        <w:color w:val="404040"/>
        <w:sz w:val="22"/>
      </w:rPr>
      <w:tcPr>
        <w:tc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tcBorders>
      </w:tcPr>
    </w:tblStylePr>
    <w:tblStylePr w:type="firstCol">
      <w:rPr>
        <w:b/>
        <w:color w:val="404040"/>
      </w:rPr>
    </w:tblStylePr>
    <w:tblStylePr w:type="firstRow">
      <w:rPr>
        <w:b/>
        <w:color w:val="404040"/>
      </w:rPr>
      <w:tcPr>
        <w:tcBorders>
          <w:bottom w:val="single" w:color="95CEDD" w:sz="12" w:space="0" w:themeColor="accent5" w:themeTint="95"/>
        </w:tcBorders>
      </w:tcPr>
    </w:tblStylePr>
    <w:tblStylePr w:type="lastCol">
      <w:rPr>
        <w:b/>
        <w:color w:val="404040"/>
      </w:rPr>
    </w:tblStylePr>
    <w:tblStylePr w:type="lastRow">
      <w:rPr>
        <w:b/>
        <w:color w:val="404040"/>
      </w:rPr>
    </w:tblStylePr>
  </w:style>
  <w:style w:type="table" w:styleId="471" w:customStyle="1">
    <w:name w:val="Grid Table 1 Light - Accent 6"/>
    <w:basedOn w:val="428"/>
    <w:uiPriority w:val="99"/>
    <w:pPr>
      <w:spacing w:lineRule="auto" w:line="240" w:after="0"/>
    </w:pPr>
    <w:tblPr>
      <w:tblStyleRowBandSize w:val="1"/>
      <w:tblStyleColBandSize w:val="1"/>
      <w:tbl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insideV w:val="single" w:color="FBD4B4" w:sz="4" w:space="0" w:themeColor="accent6" w:themeTint="67"/>
        <w:insideH w:val="single" w:color="FBD4B4" w:sz="4" w:space="0" w:themeColor="accent6" w:themeTint="67"/>
      </w:tblBorders>
    </w:tblPr>
    <w:tblStylePr w:type="band1Horz">
      <w:rPr>
        <w:rFonts w:ascii="Arial" w:hAnsi="Arial"/>
        <w:color w:val="404040"/>
        <w:sz w:val="22"/>
      </w:rPr>
      <w:tcPr>
        <w:tc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tcBorders>
      </w:tcPr>
    </w:tblStylePr>
    <w:tblStylePr w:type="firstCol">
      <w:rPr>
        <w:b/>
        <w:color w:val="404040"/>
      </w:rPr>
    </w:tblStylePr>
    <w:tblStylePr w:type="firstRow">
      <w:rPr>
        <w:b/>
        <w:color w:val="404040"/>
      </w:rPr>
      <w:tcPr>
        <w:tcBorders>
          <w:bottom w:val="single" w:color="FAC192" w:sz="12" w:space="0" w:themeColor="accent6" w:themeTint="95"/>
        </w:tcBorders>
      </w:tcPr>
    </w:tblStylePr>
    <w:tblStylePr w:type="lastCol">
      <w:rPr>
        <w:b/>
        <w:color w:val="404040"/>
      </w:rPr>
    </w:tblStylePr>
    <w:tblStylePr w:type="lastRow">
      <w:rPr>
        <w:b/>
        <w:color w:val="404040"/>
      </w:rPr>
    </w:tblStylePr>
  </w:style>
  <w:style w:type="table" w:styleId="472" w:customStyle="1">
    <w:name w:val="Таблиця-сітка 21"/>
    <w:basedOn w:val="428"/>
    <w:uiPriority w:val="99"/>
    <w:pPr>
      <w:spacing w:lineRule="auto" w:line="240" w:after="0"/>
    </w:pPr>
    <w:tblPr>
      <w:tblStyleRowBandSize w:val="1"/>
      <w:tblStyleColBandSize w:val="1"/>
      <w:tblBorders>
        <w:bottom w:val="single" w:color="6A6A6A" w:sz="4" w:space="0" w:themeColor="text1" w:themeTint="95"/>
        <w:insideV w:val="single" w:color="6A6A6A" w:sz="4" w:space="0" w:themeColor="text1" w:themeTint="95"/>
        <w:insideH w:val="single" w:color="6A6A6A" w:sz="4" w:space="0" w:themeColor="text1" w:themeTint="95"/>
      </w:tblBorders>
    </w:tblPr>
    <w:tblStylePr w:type="band1Horz">
      <w:rPr>
        <w:rFonts w:ascii="Arial" w:hAnsi="Arial"/>
        <w:color w:val="404040"/>
        <w:sz w:val="22"/>
      </w:rPr>
      <w:tcPr>
        <w:shd w:val="clear" w:color="auto" w:fill="CBCBCB" w:themeFill="text1" w:themeFillTint="34"/>
      </w:tcPr>
    </w:tblStylePr>
    <w:tblStylePr w:type="band1Vert">
      <w:rPr>
        <w:rFonts w:ascii="Arial" w:hAnsi="Arial"/>
        <w:color w:val="404040"/>
        <w:sz w:val="22"/>
      </w:rPr>
      <w:tcPr>
        <w:shd w:val="clear" w:color="auto" w:fill="CBCBCB" w:themeFill="tex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6A6A6A" w:sz="12" w:space="0" w:themeColor="text1" w:themeTint="95"/>
        </w:tcBorders>
      </w:tcPr>
    </w:tblStylePr>
    <w:tblStylePr w:type="lastCol">
      <w:rPr>
        <w:b/>
        <w:color w:val="404040"/>
      </w:rPr>
    </w:tblStylePr>
    <w:tblStylePr w:type="lastRow">
      <w:rPr>
        <w:b/>
        <w:color w:val="404040"/>
      </w:rPr>
      <w:tcPr>
        <w:shd w:val="clear" w:color="auto" w:fill="FFFFFF"/>
        <w:tcBorders>
          <w:left w:val="none" w:color="000000" w:sz="4" w:space="0"/>
          <w:top w:val="single" w:color="6A6A6A" w:sz="4" w:space="0" w:themeColor="text1" w:themeTint="95"/>
          <w:right w:val="none" w:color="000000" w:sz="4" w:space="0"/>
          <w:bottom w:val="none" w:color="000000" w:sz="4" w:space="0"/>
        </w:tcBorders>
      </w:tcPr>
    </w:tblStylePr>
  </w:style>
  <w:style w:type="table" w:styleId="473" w:customStyle="1">
    <w:name w:val="Grid Table 2 - Accent 1"/>
    <w:basedOn w:val="428"/>
    <w:uiPriority w:val="99"/>
    <w:pPr>
      <w:spacing w:lineRule="auto" w:line="240" w:after="0"/>
    </w:pPr>
    <w:tblPr>
      <w:tblStyleRowBandSize w:val="1"/>
      <w:tblStyleColBandSize w:val="1"/>
      <w:tblBorders>
        <w:bottom w:val="single" w:color="5D8AC2" w:sz="4" w:space="0" w:themeColor="accent1" w:themeTint="EA"/>
        <w:insideV w:val="single" w:color="5D8AC2" w:sz="4" w:space="0" w:themeColor="accent1" w:themeTint="EA"/>
        <w:insideH w:val="single" w:color="5D8AC2" w:sz="4" w:space="0" w:themeColor="accent1" w:themeTint="EA"/>
      </w:tblBorders>
    </w:tblPr>
    <w:tblStylePr w:type="band1Horz">
      <w:rPr>
        <w:rFonts w:ascii="Arial" w:hAnsi="Arial"/>
        <w:color w:val="404040"/>
        <w:sz w:val="22"/>
      </w:rPr>
      <w:tcPr>
        <w:shd w:val="clear" w:color="auto" w:fill="DAE5F1" w:themeFill="accent1" w:themeFillTint="34"/>
      </w:tcPr>
    </w:tblStylePr>
    <w:tblStylePr w:type="band1Vert">
      <w:rPr>
        <w:rFonts w:ascii="Arial" w:hAnsi="Arial"/>
        <w:color w:val="404040"/>
        <w:sz w:val="22"/>
      </w:rPr>
      <w:tcPr>
        <w:shd w:val="clear" w:color="auto" w:fill="DAE5F1" w:themeFill="accen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5D8AC2" w:sz="12" w:space="0" w:themeColor="accent1" w:themeTint="EA"/>
        </w:tcBorders>
      </w:tcPr>
    </w:tblStylePr>
    <w:tblStylePr w:type="lastCol">
      <w:rPr>
        <w:b/>
        <w:color w:val="404040"/>
      </w:rPr>
    </w:tblStylePr>
    <w:tblStylePr w:type="lastRow">
      <w:rPr>
        <w:b/>
        <w:color w:val="404040"/>
      </w:rPr>
      <w:tcPr>
        <w:shd w:val="clear" w:color="auto" w:fill="FFFFFF"/>
        <w:tcBorders>
          <w:left w:val="none" w:color="000000" w:sz="4" w:space="0"/>
          <w:top w:val="single" w:color="5D8AC2" w:sz="4" w:space="0" w:themeColor="accent1" w:themeTint="EA"/>
          <w:right w:val="none" w:color="000000" w:sz="4" w:space="0"/>
          <w:bottom w:val="none" w:color="000000" w:sz="4" w:space="0"/>
        </w:tcBorders>
      </w:tcPr>
    </w:tblStylePr>
  </w:style>
  <w:style w:type="table" w:styleId="474" w:customStyle="1">
    <w:name w:val="Grid Table 2 - Accent 2"/>
    <w:basedOn w:val="428"/>
    <w:uiPriority w:val="99"/>
    <w:pPr>
      <w:spacing w:lineRule="auto" w:line="240" w:after="0"/>
    </w:pPr>
    <w:tblPr>
      <w:tblStyleRowBandSize w:val="1"/>
      <w:tblStyleColBandSize w:val="1"/>
      <w:tblBorders>
        <w:bottom w:val="single" w:color="D99695" w:sz="4" w:space="0" w:themeColor="accent2" w:themeTint="97"/>
        <w:insideV w:val="single" w:color="D99695" w:sz="4" w:space="0" w:themeColor="accent2" w:themeTint="97"/>
        <w:insideH w:val="single" w:color="D99695" w:sz="4" w:space="0" w:themeColor="accent2" w:themeTint="97"/>
      </w:tblBorders>
    </w:tblPr>
    <w:tblStylePr w:type="band1Horz">
      <w:rPr>
        <w:rFonts w:ascii="Arial" w:hAnsi="Arial"/>
        <w:color w:val="404040"/>
        <w:sz w:val="22"/>
      </w:rPr>
      <w:tcPr>
        <w:shd w:val="clear" w:color="auto" w:fill="F2DCDC" w:themeFill="accent2" w:themeFillTint="32"/>
      </w:tcPr>
    </w:tblStylePr>
    <w:tblStylePr w:type="band1Vert">
      <w:rPr>
        <w:rFonts w:ascii="Arial" w:hAnsi="Arial"/>
        <w:color w:val="404040"/>
        <w:sz w:val="22"/>
      </w:rPr>
      <w:tcPr>
        <w:shd w:val="clear" w:color="auto" w:fill="F2DCDC" w:themeFill="accent2" w:themeFillTint="32"/>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D99695" w:sz="12" w:space="0" w:themeColor="accent2" w:themeTint="97"/>
        </w:tcBorders>
      </w:tcPr>
    </w:tblStylePr>
    <w:tblStylePr w:type="lastCol">
      <w:rPr>
        <w:b/>
        <w:color w:val="404040"/>
      </w:rPr>
    </w:tblStylePr>
    <w:tblStylePr w:type="lastRow">
      <w:rPr>
        <w:b/>
        <w:color w:val="404040"/>
      </w:rPr>
      <w:tcPr>
        <w:shd w:val="clear" w:color="auto" w:fill="FFFFFF"/>
        <w:tcBorders>
          <w:left w:val="none" w:color="000000" w:sz="4" w:space="0"/>
          <w:top w:val="single" w:color="D99695" w:sz="4" w:space="0" w:themeColor="accent2" w:themeTint="97"/>
          <w:right w:val="none" w:color="000000" w:sz="4" w:space="0"/>
          <w:bottom w:val="none" w:color="000000" w:sz="4" w:space="0"/>
        </w:tcBorders>
      </w:tcPr>
    </w:tblStylePr>
  </w:style>
  <w:style w:type="table" w:styleId="475" w:customStyle="1">
    <w:name w:val="Grid Table 2 - Accent 3"/>
    <w:basedOn w:val="428"/>
    <w:uiPriority w:val="99"/>
    <w:pPr>
      <w:spacing w:lineRule="auto" w:line="240" w:after="0"/>
    </w:pPr>
    <w:tblPr>
      <w:tblStyleRowBandSize w:val="1"/>
      <w:tblStyleColBandSize w:val="1"/>
      <w:tblBorders>
        <w:bottom w:val="single" w:color="9ABB59" w:sz="4" w:space="0" w:themeColor="accent3" w:themeTint="FE"/>
        <w:insideV w:val="single" w:color="9ABB59" w:sz="4" w:space="0" w:themeColor="accent3" w:themeTint="FE"/>
        <w:insideH w:val="single" w:color="9ABB59" w:sz="4" w:space="0" w:themeColor="accent3" w:themeTint="FE"/>
      </w:tblBorders>
    </w:tblPr>
    <w:tblStylePr w:type="band1Horz">
      <w:rPr>
        <w:rFonts w:ascii="Arial" w:hAnsi="Arial"/>
        <w:color w:val="404040"/>
        <w:sz w:val="22"/>
      </w:rPr>
      <w:tcPr>
        <w:shd w:val="clear" w:color="auto" w:fill="EAF1DC" w:themeFill="accent3" w:themeFillTint="34"/>
      </w:tcPr>
    </w:tblStylePr>
    <w:tblStylePr w:type="band1Vert">
      <w:rPr>
        <w:rFonts w:ascii="Arial" w:hAnsi="Arial"/>
        <w:color w:val="404040"/>
        <w:sz w:val="22"/>
      </w:rPr>
      <w:tcPr>
        <w:shd w:val="clear" w:color="auto" w:fill="EAF1DC" w:themeFill="accent3"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9ABB59" w:sz="12" w:space="0" w:themeColor="accent3" w:themeTint="FE"/>
        </w:tcBorders>
      </w:tcPr>
    </w:tblStylePr>
    <w:tblStylePr w:type="lastCol">
      <w:rPr>
        <w:b/>
        <w:color w:val="404040"/>
      </w:rPr>
    </w:tblStylePr>
    <w:tblStylePr w:type="lastRow">
      <w:rPr>
        <w:b/>
        <w:color w:val="404040"/>
      </w:rPr>
      <w:tcPr>
        <w:shd w:val="clear" w:color="auto" w:fill="FFFFFF"/>
        <w:tcBorders>
          <w:left w:val="none" w:color="000000" w:sz="4" w:space="0"/>
          <w:top w:val="single" w:color="9ABB59" w:sz="4" w:space="0" w:themeColor="accent3" w:themeTint="FE"/>
          <w:right w:val="none" w:color="000000" w:sz="4" w:space="0"/>
          <w:bottom w:val="none" w:color="000000" w:sz="4" w:space="0"/>
        </w:tcBorders>
      </w:tcPr>
    </w:tblStylePr>
  </w:style>
  <w:style w:type="table" w:styleId="476" w:customStyle="1">
    <w:name w:val="Grid Table 2 - Accent 4"/>
    <w:basedOn w:val="428"/>
    <w:uiPriority w:val="99"/>
    <w:pPr>
      <w:spacing w:lineRule="auto" w:line="240" w:after="0"/>
    </w:pPr>
    <w:tblPr>
      <w:tblStyleRowBandSize w:val="1"/>
      <w:tblStyleColBandSize w:val="1"/>
      <w:tblBorders>
        <w:bottom w:val="single" w:color="B2A1C6" w:sz="4" w:space="0" w:themeColor="accent4" w:themeTint="9A"/>
        <w:insideV w:val="single" w:color="B2A1C6" w:sz="4" w:space="0" w:themeColor="accent4" w:themeTint="9A"/>
        <w:insideH w:val="single" w:color="B2A1C6" w:sz="4" w:space="0" w:themeColor="accent4" w:themeTint="9A"/>
      </w:tblBorders>
    </w:tblPr>
    <w:tblStylePr w:type="band1Horz">
      <w:rPr>
        <w:rFonts w:ascii="Arial" w:hAnsi="Arial"/>
        <w:color w:val="404040"/>
        <w:sz w:val="22"/>
      </w:rPr>
      <w:tcPr>
        <w:shd w:val="clear" w:color="auto" w:fill="E5DFEC" w:themeFill="accent4" w:themeFillTint="34"/>
      </w:tcPr>
    </w:tblStylePr>
    <w:tblStylePr w:type="band1Vert">
      <w:rPr>
        <w:rFonts w:ascii="Arial" w:hAnsi="Arial"/>
        <w:color w:val="404040"/>
        <w:sz w:val="22"/>
      </w:rPr>
      <w:tcPr>
        <w:shd w:val="clear" w:color="auto" w:fill="E5DFEC" w:themeFill="accent4"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B2A1C6" w:sz="12" w:space="0" w:themeColor="accent4" w:themeTint="9A"/>
        </w:tcBorders>
      </w:tcPr>
    </w:tblStylePr>
    <w:tblStylePr w:type="lastCol">
      <w:rPr>
        <w:b/>
        <w:color w:val="404040"/>
      </w:rPr>
    </w:tblStylePr>
    <w:tblStylePr w:type="lastRow">
      <w:rPr>
        <w:b/>
        <w:color w:val="404040"/>
      </w:rPr>
      <w:tcPr>
        <w:shd w:val="clear" w:color="auto" w:fill="FFFFFF"/>
        <w:tcBorders>
          <w:left w:val="none" w:color="000000" w:sz="4" w:space="0"/>
          <w:top w:val="single" w:color="B2A1C6" w:sz="4" w:space="0" w:themeColor="accent4" w:themeTint="9A"/>
          <w:right w:val="none" w:color="000000" w:sz="4" w:space="0"/>
          <w:bottom w:val="none" w:color="000000" w:sz="4" w:space="0"/>
        </w:tcBorders>
      </w:tcPr>
    </w:tblStylePr>
  </w:style>
  <w:style w:type="table" w:styleId="477" w:customStyle="1">
    <w:name w:val="Grid Table 2 - Accent 5"/>
    <w:basedOn w:val="428"/>
    <w:uiPriority w:val="99"/>
    <w:pPr>
      <w:spacing w:lineRule="auto" w:line="240" w:after="0"/>
    </w:pPr>
    <w:tblPr>
      <w:tblStyleRowBandSize w:val="1"/>
      <w:tblStyleColBandSize w:val="1"/>
      <w:tblBorders>
        <w:bottom w:val="single" w:color="4BACC6" w:sz="4" w:space="0" w:themeColor="accent5"/>
        <w:insideV w:val="single" w:color="4BACC6" w:sz="4" w:space="0" w:themeColor="accent5"/>
        <w:insideH w:val="single" w:color="4BACC6" w:sz="4" w:space="0" w:themeColor="accent5"/>
      </w:tblBorders>
    </w:tblPr>
    <w:tblStylePr w:type="band1Horz">
      <w:rPr>
        <w:rFonts w:ascii="Arial" w:hAnsi="Arial"/>
        <w:color w:val="404040"/>
        <w:sz w:val="22"/>
      </w:rPr>
      <w:tcPr>
        <w:shd w:val="clear" w:color="auto" w:fill="DAEEF3" w:themeFill="accent5" w:themeFillTint="34"/>
      </w:tcPr>
    </w:tblStylePr>
    <w:tblStylePr w:type="band1Vert">
      <w:rPr>
        <w:rFonts w:ascii="Arial" w:hAnsi="Arial"/>
        <w:color w:val="404040"/>
        <w:sz w:val="22"/>
      </w:rPr>
      <w:tcPr>
        <w:shd w:val="clear" w:color="auto" w:fill="DAEEF3" w:themeFill="accent5"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4BACC6" w:sz="12" w:space="0" w:themeColor="accent5"/>
        </w:tcBorders>
      </w:tcPr>
    </w:tblStylePr>
    <w:tblStylePr w:type="lastCol">
      <w:rPr>
        <w:b/>
        <w:color w:val="404040"/>
      </w:rPr>
    </w:tblStylePr>
    <w:tblStylePr w:type="lastRow">
      <w:rPr>
        <w:b/>
        <w:color w:val="404040"/>
      </w:rPr>
      <w:tcPr>
        <w:shd w:val="clear" w:color="auto" w:fill="FFFFFF"/>
        <w:tcBorders>
          <w:left w:val="none" w:color="000000" w:sz="4" w:space="0"/>
          <w:top w:val="single" w:color="4BACC6" w:sz="4" w:space="0" w:themeColor="accent5"/>
          <w:right w:val="none" w:color="000000" w:sz="4" w:space="0"/>
          <w:bottom w:val="none" w:color="000000" w:sz="4" w:space="0"/>
        </w:tcBorders>
      </w:tcPr>
    </w:tblStylePr>
  </w:style>
  <w:style w:type="table" w:styleId="478" w:customStyle="1">
    <w:name w:val="Grid Table 2 - Accent 6"/>
    <w:basedOn w:val="428"/>
    <w:uiPriority w:val="99"/>
    <w:pPr>
      <w:spacing w:lineRule="auto" w:line="240" w:after="0"/>
    </w:pPr>
    <w:tblPr>
      <w:tblStyleRowBandSize w:val="1"/>
      <w:tblStyleColBandSize w:val="1"/>
      <w:tblBorders>
        <w:bottom w:val="single" w:color="F79646" w:sz="4" w:space="0" w:themeColor="accent6"/>
        <w:insideV w:val="single" w:color="F79646" w:sz="4" w:space="0" w:themeColor="accent6"/>
        <w:insideH w:val="single" w:color="F79646" w:sz="4" w:space="0" w:themeColor="accent6"/>
      </w:tblBorders>
    </w:tblPr>
    <w:tblStylePr w:type="band1Horz">
      <w:rPr>
        <w:rFonts w:ascii="Arial" w:hAnsi="Arial"/>
        <w:color w:val="404040"/>
        <w:sz w:val="22"/>
      </w:rPr>
      <w:tcPr>
        <w:shd w:val="clear" w:color="auto" w:fill="FDE9D8" w:themeFill="accent6" w:themeFillTint="34"/>
      </w:tcPr>
    </w:tblStylePr>
    <w:tblStylePr w:type="band1Vert">
      <w:rPr>
        <w:rFonts w:ascii="Arial" w:hAnsi="Arial"/>
        <w:color w:val="404040"/>
        <w:sz w:val="22"/>
      </w:rPr>
      <w:tcPr>
        <w:shd w:val="clear" w:color="auto" w:fill="FDE9D8" w:themeFill="accent6"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F79646" w:sz="12" w:space="0" w:themeColor="accent6"/>
        </w:tcBorders>
      </w:tcPr>
    </w:tblStylePr>
    <w:tblStylePr w:type="lastCol">
      <w:rPr>
        <w:b/>
        <w:color w:val="404040"/>
      </w:rPr>
    </w:tblStylePr>
    <w:tblStylePr w:type="lastRow">
      <w:rPr>
        <w:b/>
        <w:color w:val="404040"/>
      </w:rPr>
      <w:tcPr>
        <w:shd w:val="clear" w:color="auto" w:fill="FFFFFF"/>
        <w:tcBorders>
          <w:left w:val="none" w:color="000000" w:sz="4" w:space="0"/>
          <w:top w:val="single" w:color="F79646" w:sz="4" w:space="0" w:themeColor="accent6"/>
          <w:right w:val="none" w:color="000000" w:sz="4" w:space="0"/>
          <w:bottom w:val="none" w:color="000000" w:sz="4" w:space="0"/>
        </w:tcBorders>
      </w:tcPr>
    </w:tblStylePr>
  </w:style>
  <w:style w:type="table" w:styleId="479" w:customStyle="1">
    <w:name w:val="Таблиця-сітка 31"/>
    <w:basedOn w:val="428"/>
    <w:uiPriority w:val="99"/>
    <w:pPr>
      <w:spacing w:lineRule="auto" w:line="240" w:after="0"/>
    </w:pPr>
    <w:tblPr>
      <w:tblStyleRowBandSize w:val="1"/>
      <w:tblStyleColBandSize w:val="1"/>
      <w:tblBorders>
        <w:bottom w:val="single" w:color="6A6A6A" w:sz="4" w:space="0" w:themeColor="text1" w:themeTint="95"/>
        <w:insideV w:val="single" w:color="6A6A6A" w:sz="4" w:space="0" w:themeColor="text1" w:themeTint="95"/>
        <w:insideH w:val="single" w:color="6A6A6A" w:sz="4" w:space="0" w:themeColor="text1" w:themeTint="95"/>
      </w:tblBorders>
    </w:tblPr>
    <w:tblStylePr w:type="band1Horz">
      <w:rPr>
        <w:rFonts w:ascii="Arial" w:hAnsi="Arial"/>
        <w:color w:val="404040"/>
        <w:sz w:val="22"/>
      </w:rPr>
      <w:tcPr>
        <w:shd w:val="clear" w:color="auto" w:fill="CBCBCB" w:themeFill="text1" w:themeFillTint="34"/>
      </w:tcPr>
    </w:tblStylePr>
    <w:tblStylePr w:type="band1Vert">
      <w:rPr>
        <w:rFonts w:ascii="Arial" w:hAnsi="Arial"/>
        <w:color w:val="404040"/>
        <w:sz w:val="22"/>
      </w:rPr>
      <w:tcPr>
        <w:shd w:val="clear" w:color="auto" w:fill="CBCBCB" w:themeFill="text1"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80" w:customStyle="1">
    <w:name w:val="Grid Table 3 - Accent 1"/>
    <w:basedOn w:val="428"/>
    <w:uiPriority w:val="99"/>
    <w:pPr>
      <w:spacing w:lineRule="auto" w:line="240" w:after="0"/>
    </w:pPr>
    <w:tblPr>
      <w:tblStyleRowBandSize w:val="1"/>
      <w:tblStyleColBandSize w:val="1"/>
      <w:tblBorders>
        <w:bottom w:val="single" w:color="5D8AC2" w:sz="4" w:space="0" w:themeColor="accent1" w:themeTint="EA"/>
        <w:insideV w:val="single" w:color="5D8AC2" w:sz="4" w:space="0" w:themeColor="accent1" w:themeTint="EA"/>
        <w:insideH w:val="single" w:color="5D8AC2" w:sz="4" w:space="0" w:themeColor="accent1" w:themeTint="EA"/>
      </w:tblBorders>
    </w:tblPr>
    <w:tblStylePr w:type="band1Horz">
      <w:rPr>
        <w:rFonts w:ascii="Arial" w:hAnsi="Arial"/>
        <w:color w:val="404040"/>
        <w:sz w:val="22"/>
      </w:rPr>
      <w:tcPr>
        <w:shd w:val="clear" w:color="auto" w:fill="DAE5F1" w:themeFill="accent1" w:themeFillTint="34"/>
      </w:tcPr>
    </w:tblStylePr>
    <w:tblStylePr w:type="band1Vert">
      <w:rPr>
        <w:rFonts w:ascii="Arial" w:hAnsi="Arial"/>
        <w:color w:val="404040"/>
        <w:sz w:val="22"/>
      </w:rPr>
      <w:tcPr>
        <w:shd w:val="clear" w:color="auto" w:fill="DAE5F1" w:themeFill="accent1"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81" w:customStyle="1">
    <w:name w:val="Grid Table 3 - Accent 2"/>
    <w:basedOn w:val="428"/>
    <w:uiPriority w:val="99"/>
    <w:pPr>
      <w:spacing w:lineRule="auto" w:line="240" w:after="0"/>
    </w:pPr>
    <w:tblPr>
      <w:tblStyleRowBandSize w:val="1"/>
      <w:tblStyleColBandSize w:val="1"/>
      <w:tblBorders>
        <w:bottom w:val="single" w:color="D99695" w:sz="4" w:space="0" w:themeColor="accent2" w:themeTint="97"/>
        <w:insideV w:val="single" w:color="D99695" w:sz="4" w:space="0" w:themeColor="accent2" w:themeTint="97"/>
        <w:insideH w:val="single" w:color="D99695" w:sz="4" w:space="0" w:themeColor="accent2" w:themeTint="97"/>
      </w:tblBorders>
    </w:tblPr>
    <w:tblStylePr w:type="band1Horz">
      <w:rPr>
        <w:rFonts w:ascii="Arial" w:hAnsi="Arial"/>
        <w:color w:val="404040"/>
        <w:sz w:val="22"/>
      </w:rPr>
      <w:tcPr>
        <w:shd w:val="clear" w:color="auto" w:fill="F2DCDC" w:themeFill="accent2" w:themeFillTint="32"/>
      </w:tcPr>
    </w:tblStylePr>
    <w:tblStylePr w:type="band1Vert">
      <w:rPr>
        <w:rFonts w:ascii="Arial" w:hAnsi="Arial"/>
        <w:color w:val="404040"/>
        <w:sz w:val="22"/>
      </w:rPr>
      <w:tcPr>
        <w:shd w:val="clear" w:color="auto" w:fill="F2DCDC" w:themeFill="accent2" w:themeFillTint="32"/>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82" w:customStyle="1">
    <w:name w:val="Grid Table 3 - Accent 3"/>
    <w:basedOn w:val="428"/>
    <w:uiPriority w:val="99"/>
    <w:pPr>
      <w:spacing w:lineRule="auto" w:line="240" w:after="0"/>
    </w:pPr>
    <w:tblPr>
      <w:tblStyleRowBandSize w:val="1"/>
      <w:tblStyleColBandSize w:val="1"/>
      <w:tblBorders>
        <w:bottom w:val="single" w:color="9ABB59" w:sz="4" w:space="0" w:themeColor="accent3" w:themeTint="FE"/>
        <w:insideV w:val="single" w:color="9ABB59" w:sz="4" w:space="0" w:themeColor="accent3" w:themeTint="FE"/>
        <w:insideH w:val="single" w:color="9ABB59" w:sz="4" w:space="0" w:themeColor="accent3" w:themeTint="FE"/>
      </w:tblBorders>
    </w:tblPr>
    <w:tblStylePr w:type="band1Horz">
      <w:rPr>
        <w:rFonts w:ascii="Arial" w:hAnsi="Arial"/>
        <w:color w:val="404040"/>
        <w:sz w:val="22"/>
      </w:rPr>
      <w:tcPr>
        <w:shd w:val="clear" w:color="auto" w:fill="EAF1DC" w:themeFill="accent3" w:themeFillTint="34"/>
      </w:tcPr>
    </w:tblStylePr>
    <w:tblStylePr w:type="band1Vert">
      <w:rPr>
        <w:rFonts w:ascii="Arial" w:hAnsi="Arial"/>
        <w:color w:val="404040"/>
        <w:sz w:val="22"/>
      </w:rPr>
      <w:tcPr>
        <w:shd w:val="clear" w:color="auto" w:fill="EAF1DC" w:themeFill="accent3"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83" w:customStyle="1">
    <w:name w:val="Grid Table 3 - Accent 4"/>
    <w:basedOn w:val="428"/>
    <w:uiPriority w:val="99"/>
    <w:pPr>
      <w:spacing w:lineRule="auto" w:line="240" w:after="0"/>
    </w:pPr>
    <w:tblPr>
      <w:tblStyleRowBandSize w:val="1"/>
      <w:tblStyleColBandSize w:val="1"/>
      <w:tblBorders>
        <w:bottom w:val="single" w:color="B2A1C6" w:sz="4" w:space="0" w:themeColor="accent4" w:themeTint="9A"/>
        <w:insideV w:val="single" w:color="B2A1C6" w:sz="4" w:space="0" w:themeColor="accent4" w:themeTint="9A"/>
        <w:insideH w:val="single" w:color="B2A1C6" w:sz="4" w:space="0" w:themeColor="accent4" w:themeTint="9A"/>
      </w:tblBorders>
    </w:tblPr>
    <w:tblStylePr w:type="band1Horz">
      <w:rPr>
        <w:rFonts w:ascii="Arial" w:hAnsi="Arial"/>
        <w:color w:val="404040"/>
        <w:sz w:val="22"/>
      </w:rPr>
      <w:tcPr>
        <w:shd w:val="clear" w:color="auto" w:fill="E5DFEC" w:themeFill="accent4" w:themeFillTint="34"/>
      </w:tcPr>
    </w:tblStylePr>
    <w:tblStylePr w:type="band1Vert">
      <w:rPr>
        <w:rFonts w:ascii="Arial" w:hAnsi="Arial"/>
        <w:color w:val="404040"/>
        <w:sz w:val="22"/>
      </w:rPr>
      <w:tcPr>
        <w:shd w:val="clear" w:color="auto" w:fill="E5DFEC" w:themeFill="accent4"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84" w:customStyle="1">
    <w:name w:val="Grid Table 3 - Accent 5"/>
    <w:basedOn w:val="428"/>
    <w:uiPriority w:val="99"/>
    <w:pPr>
      <w:spacing w:lineRule="auto" w:line="240" w:after="0"/>
    </w:pPr>
    <w:tblPr>
      <w:tblStyleRowBandSize w:val="1"/>
      <w:tblStyleColBandSize w:val="1"/>
      <w:tblBorders>
        <w:bottom w:val="single" w:color="4BACC6" w:sz="4" w:space="0" w:themeColor="accent5"/>
        <w:insideV w:val="single" w:color="4BACC6" w:sz="4" w:space="0" w:themeColor="accent5"/>
        <w:insideH w:val="single" w:color="4BACC6" w:sz="4" w:space="0" w:themeColor="accent5"/>
      </w:tblBorders>
    </w:tblPr>
    <w:tblStylePr w:type="band1Horz">
      <w:rPr>
        <w:rFonts w:ascii="Arial" w:hAnsi="Arial"/>
        <w:color w:val="404040"/>
        <w:sz w:val="22"/>
      </w:rPr>
      <w:tcPr>
        <w:shd w:val="clear" w:color="auto" w:fill="DAEEF3" w:themeFill="accent5" w:themeFillTint="34"/>
      </w:tcPr>
    </w:tblStylePr>
    <w:tblStylePr w:type="band1Vert">
      <w:rPr>
        <w:rFonts w:ascii="Arial" w:hAnsi="Arial"/>
        <w:color w:val="404040"/>
        <w:sz w:val="22"/>
      </w:rPr>
      <w:tcPr>
        <w:shd w:val="clear" w:color="auto" w:fill="DAEEF3" w:themeFill="accent5"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85" w:customStyle="1">
    <w:name w:val="Grid Table 3 - Accent 6"/>
    <w:basedOn w:val="428"/>
    <w:uiPriority w:val="99"/>
    <w:pPr>
      <w:spacing w:lineRule="auto" w:line="240" w:after="0"/>
    </w:pPr>
    <w:tblPr>
      <w:tblStyleRowBandSize w:val="1"/>
      <w:tblStyleColBandSize w:val="1"/>
      <w:tblBorders>
        <w:bottom w:val="single" w:color="F79646" w:sz="4" w:space="0" w:themeColor="accent6"/>
        <w:insideV w:val="single" w:color="F79646" w:sz="4" w:space="0" w:themeColor="accent6"/>
        <w:insideH w:val="single" w:color="F79646" w:sz="4" w:space="0" w:themeColor="accent6"/>
      </w:tblBorders>
    </w:tblPr>
    <w:tblStylePr w:type="band1Horz">
      <w:rPr>
        <w:rFonts w:ascii="Arial" w:hAnsi="Arial"/>
        <w:color w:val="404040"/>
        <w:sz w:val="22"/>
      </w:rPr>
      <w:tcPr>
        <w:shd w:val="clear" w:color="auto" w:fill="FDE9D8" w:themeFill="accent6" w:themeFillTint="34"/>
      </w:tcPr>
    </w:tblStylePr>
    <w:tblStylePr w:type="band1Vert">
      <w:rPr>
        <w:rFonts w:ascii="Arial" w:hAnsi="Arial"/>
        <w:color w:val="404040"/>
        <w:sz w:val="22"/>
      </w:rPr>
      <w:tcPr>
        <w:shd w:val="clear" w:color="auto" w:fill="FDE9D8" w:themeFill="accent6"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86" w:customStyle="1">
    <w:name w:val="Таблиця-сітка 41"/>
    <w:basedOn w:val="428"/>
    <w:uiPriority w:val="59"/>
    <w:pPr>
      <w:spacing w:lineRule="auto" w:line="240" w:after="0"/>
    </w:pPr>
    <w:tblPr>
      <w:tblStyleRowBandSize w:val="1"/>
      <w:tblStyleColBandSize w:val="1"/>
      <w:tblBorders>
        <w:left w:val="single" w:color="6F6F6F" w:sz="4" w:space="0" w:themeColor="text1" w:themeTint="90"/>
        <w:top w:val="single" w:color="6F6F6F" w:sz="4" w:space="0" w:themeColor="text1" w:themeTint="90"/>
        <w:right w:val="single" w:color="6F6F6F" w:sz="4" w:space="0" w:themeColor="text1" w:themeTint="90"/>
        <w:bottom w:val="single" w:color="6F6F6F" w:sz="4" w:space="0" w:themeColor="text1" w:themeTint="90"/>
        <w:insideV w:val="single" w:color="6F6F6F" w:sz="4" w:space="0" w:themeColor="text1" w:themeTint="90"/>
        <w:insideH w:val="single" w:color="6F6F6F" w:sz="4" w:space="0" w:themeColor="text1" w:themeTint="90"/>
      </w:tblBorders>
    </w:tblPr>
    <w:tblStylePr w:type="band1Horz">
      <w:rPr>
        <w:rFonts w:ascii="Arial" w:hAnsi="Arial"/>
        <w:color w:val="404040"/>
        <w:sz w:val="22"/>
      </w:rPr>
      <w:tcPr>
        <w:shd w:val="clear" w:color="auto" w:fill="CBCBCB" w:themeFill="text1" w:themeFillTint="34"/>
      </w:tcPr>
    </w:tblStylePr>
    <w:tblStylePr w:type="band1Vert">
      <w:rPr>
        <w:rFonts w:ascii="Arial" w:hAnsi="Arial"/>
        <w:color w:val="404040"/>
        <w:sz w:val="22"/>
      </w:rPr>
      <w:tcPr>
        <w:shd w:val="clear" w:color="auto" w:fill="CBCBCB" w:themeFill="text1" w:themeFillTint="34"/>
      </w:tcPr>
    </w:tblStylePr>
    <w:tblStylePr w:type="firstCol">
      <w:rPr>
        <w:b/>
        <w:color w:val="404040"/>
      </w:rPr>
    </w:tblStylePr>
    <w:tblStylePr w:type="firstRow">
      <w:rPr>
        <w:rFonts w:ascii="Arial" w:hAnsi="Arial"/>
        <w:b/>
        <w:color w:val="FFFFFF"/>
        <w:sz w:val="22"/>
      </w:rPr>
      <w:tcPr>
        <w:shd w:val="clear" w:color="auto" w:fill="000000" w:themeFill="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487" w:customStyle="1">
    <w:name w:val="Grid Table 4 - Accent 1"/>
    <w:basedOn w:val="428"/>
    <w:uiPriority w:val="59"/>
    <w:pPr>
      <w:spacing w:lineRule="auto" w:line="240" w:after="0"/>
    </w:pPr>
    <w:tblPr>
      <w:tblStyleRowBandSize w:val="1"/>
      <w:tblStyleColBandSize w:val="1"/>
      <w:tblBorders>
        <w:left w:val="single" w:color="9BB7D9" w:sz="4" w:space="0" w:themeColor="accent1" w:themeTint="90"/>
        <w:top w:val="single" w:color="9BB7D9" w:sz="4" w:space="0" w:themeColor="accent1" w:themeTint="90"/>
        <w:right w:val="single" w:color="9BB7D9" w:sz="4" w:space="0" w:themeColor="accent1" w:themeTint="90"/>
        <w:bottom w:val="single" w:color="9BB7D9" w:sz="4" w:space="0" w:themeColor="accent1" w:themeTint="90"/>
        <w:insideV w:val="single" w:color="9BB7D9" w:sz="4" w:space="0" w:themeColor="accent1" w:themeTint="90"/>
        <w:insideH w:val="single" w:color="9BB7D9" w:sz="4" w:space="0" w:themeColor="accent1" w:themeTint="90"/>
      </w:tblBorders>
    </w:tblPr>
    <w:tblStylePr w:type="band1Horz">
      <w:rPr>
        <w:rFonts w:ascii="Arial" w:hAnsi="Arial"/>
        <w:color w:val="404040"/>
        <w:sz w:val="22"/>
      </w:rPr>
      <w:tcPr>
        <w:shd w:val="clear" w:color="auto" w:fill="DCE6F2" w:themeFill="accent1" w:themeFillTint="32"/>
      </w:tcPr>
    </w:tblStylePr>
    <w:tblStylePr w:type="band1Vert">
      <w:rPr>
        <w:rFonts w:ascii="Arial" w:hAnsi="Arial"/>
        <w:color w:val="404040"/>
        <w:sz w:val="22"/>
      </w:rPr>
      <w:tcPr>
        <w:shd w:val="clear" w:color="auto" w:fill="DCE6F2" w:themeFill="accent1" w:themeFillTint="32"/>
      </w:tcPr>
    </w:tblStylePr>
    <w:tblStylePr w:type="firstCol">
      <w:rPr>
        <w:b/>
        <w:color w:val="404040"/>
      </w:rPr>
    </w:tblStylePr>
    <w:tblStylePr w:type="firstRow">
      <w:rPr>
        <w:rFonts w:ascii="Arial" w:hAnsi="Arial"/>
        <w:b/>
        <w:color w:val="FFFFFF"/>
        <w:sz w:val="22"/>
      </w:rPr>
      <w:tcPr>
        <w:shd w:val="clear" w:color="auto" w:fill="5D8AC2" w:themeFill="accent1" w:themeFillTint="EA"/>
        <w:tcBorders>
          <w:left w:val="single" w:color="5D8AC2" w:sz="4" w:space="0" w:themeColor="accent1" w:themeTint="EA"/>
          <w:top w:val="single" w:color="5D8AC2" w:sz="4" w:space="0" w:themeColor="accent1" w:themeTint="EA"/>
          <w:right w:val="single" w:color="5D8AC2" w:sz="4" w:space="0" w:themeColor="accent1" w:themeTint="EA"/>
          <w:bottom w:val="single" w:color="5D8AC2" w:sz="4" w:space="0" w:themeColor="accent1" w:themeTint="EA"/>
        </w:tcBorders>
      </w:tcPr>
    </w:tblStylePr>
    <w:tblStylePr w:type="lastCol">
      <w:rPr>
        <w:b/>
        <w:color w:val="404040"/>
      </w:rPr>
    </w:tblStylePr>
    <w:tblStylePr w:type="lastRow">
      <w:rPr>
        <w:b/>
        <w:color w:val="404040"/>
      </w:rPr>
      <w:tcPr>
        <w:tcBorders>
          <w:top w:val="single" w:color="5D8AC2" w:sz="4" w:space="0" w:themeColor="accent1" w:themeTint="EA"/>
        </w:tcBorders>
      </w:tcPr>
    </w:tblStylePr>
  </w:style>
  <w:style w:type="table" w:styleId="488" w:customStyle="1">
    <w:name w:val="Grid Table 4 - Accent 2"/>
    <w:basedOn w:val="428"/>
    <w:uiPriority w:val="59"/>
    <w:pPr>
      <w:spacing w:lineRule="auto" w:line="240" w:after="0"/>
    </w:pPr>
    <w:tblPr>
      <w:tblStyleRowBandSize w:val="1"/>
      <w:tblStyleColBandSize w:val="1"/>
      <w:tblBorders>
        <w:left w:val="single" w:color="DB9B9A" w:sz="4" w:space="0" w:themeColor="accent2" w:themeTint="90"/>
        <w:top w:val="single" w:color="DB9B9A" w:sz="4" w:space="0" w:themeColor="accent2" w:themeTint="90"/>
        <w:right w:val="single" w:color="DB9B9A" w:sz="4" w:space="0" w:themeColor="accent2" w:themeTint="90"/>
        <w:bottom w:val="single" w:color="DB9B9A" w:sz="4" w:space="0" w:themeColor="accent2" w:themeTint="90"/>
        <w:insideV w:val="single" w:color="DB9B9A" w:sz="4" w:space="0" w:themeColor="accent2" w:themeTint="90"/>
        <w:insideH w:val="single" w:color="DB9B9A" w:sz="4" w:space="0" w:themeColor="accent2" w:themeTint="90"/>
      </w:tblBorders>
    </w:tblPr>
    <w:tblStylePr w:type="band1Horz">
      <w:rPr>
        <w:rFonts w:ascii="Arial" w:hAnsi="Arial"/>
        <w:color w:val="404040"/>
        <w:sz w:val="22"/>
      </w:rPr>
      <w:tcPr>
        <w:shd w:val="clear" w:color="auto" w:fill="F2DCDC" w:themeFill="accent2" w:themeFillTint="32"/>
      </w:tcPr>
    </w:tblStylePr>
    <w:tblStylePr w:type="band1Vert">
      <w:rPr>
        <w:rFonts w:ascii="Arial" w:hAnsi="Arial"/>
        <w:color w:val="404040"/>
        <w:sz w:val="22"/>
      </w:rPr>
      <w:tcPr>
        <w:shd w:val="clear" w:color="auto" w:fill="F2DCDC" w:themeFill="accent2" w:themeFillTint="32"/>
      </w:tcPr>
    </w:tblStylePr>
    <w:tblStylePr w:type="firstCol">
      <w:rPr>
        <w:b/>
        <w:color w:val="404040"/>
      </w:rPr>
    </w:tblStylePr>
    <w:tblStylePr w:type="firstRow">
      <w:rPr>
        <w:rFonts w:ascii="Arial" w:hAnsi="Arial"/>
        <w:b/>
        <w:color w:val="FFFFFF"/>
        <w:sz w:val="22"/>
      </w:rPr>
      <w:tcPr>
        <w:shd w:val="clear" w:color="auto" w:fill="D99695" w:themeFill="accent2" w:themeFillTint="97"/>
        <w:tc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tcBorders>
      </w:tcPr>
    </w:tblStylePr>
    <w:tblStylePr w:type="lastCol">
      <w:rPr>
        <w:b/>
        <w:color w:val="404040"/>
      </w:rPr>
    </w:tblStylePr>
    <w:tblStylePr w:type="lastRow">
      <w:rPr>
        <w:b/>
        <w:color w:val="404040"/>
      </w:rPr>
      <w:tcPr>
        <w:tcBorders>
          <w:top w:val="single" w:color="D99695" w:sz="4" w:space="0" w:themeColor="accent2" w:themeTint="97"/>
        </w:tcBorders>
      </w:tcPr>
    </w:tblStylePr>
  </w:style>
  <w:style w:type="table" w:styleId="489" w:customStyle="1">
    <w:name w:val="Grid Table 4 - Accent 3"/>
    <w:basedOn w:val="428"/>
    <w:uiPriority w:val="59"/>
    <w:pPr>
      <w:spacing w:lineRule="auto" w:line="240" w:after="0"/>
    </w:pPr>
    <w:tblPr>
      <w:tblStyleRowBandSize w:val="1"/>
      <w:tblStyleColBandSize w:val="1"/>
      <w:tblBorders>
        <w:left w:val="single" w:color="C6D8A1" w:sz="4" w:space="0" w:themeColor="accent3" w:themeTint="90"/>
        <w:top w:val="single" w:color="C6D8A1" w:sz="4" w:space="0" w:themeColor="accent3" w:themeTint="90"/>
        <w:right w:val="single" w:color="C6D8A1" w:sz="4" w:space="0" w:themeColor="accent3" w:themeTint="90"/>
        <w:bottom w:val="single" w:color="C6D8A1" w:sz="4" w:space="0" w:themeColor="accent3" w:themeTint="90"/>
        <w:insideV w:val="single" w:color="C6D8A1" w:sz="4" w:space="0" w:themeColor="accent3" w:themeTint="90"/>
        <w:insideH w:val="single" w:color="C6D8A1" w:sz="4" w:space="0" w:themeColor="accent3" w:themeTint="90"/>
      </w:tblBorders>
    </w:tblPr>
    <w:tblStylePr w:type="band1Horz">
      <w:rPr>
        <w:rFonts w:ascii="Arial" w:hAnsi="Arial"/>
        <w:color w:val="404040"/>
        <w:sz w:val="22"/>
      </w:rPr>
      <w:tcPr>
        <w:shd w:val="clear" w:color="auto" w:fill="EAF1DC" w:themeFill="accent3" w:themeFillTint="34"/>
      </w:tcPr>
    </w:tblStylePr>
    <w:tblStylePr w:type="band1Vert">
      <w:rPr>
        <w:rFonts w:ascii="Arial" w:hAnsi="Arial"/>
        <w:color w:val="404040"/>
        <w:sz w:val="22"/>
      </w:rPr>
      <w:tcPr>
        <w:shd w:val="clear" w:color="auto" w:fill="EAF1DC" w:themeFill="accent3" w:themeFillTint="34"/>
      </w:tcPr>
    </w:tblStylePr>
    <w:tblStylePr w:type="firstCol">
      <w:rPr>
        <w:b/>
        <w:color w:val="404040"/>
      </w:rPr>
    </w:tblStylePr>
    <w:tblStylePr w:type="firstRow">
      <w:rPr>
        <w:rFonts w:ascii="Arial" w:hAnsi="Arial"/>
        <w:b/>
        <w:color w:val="FFFFFF"/>
        <w:sz w:val="22"/>
      </w:rPr>
      <w:tcPr>
        <w:shd w:val="clear" w:color="auto" w:fill="9ABB59" w:themeFill="accent3" w:themeFillTint="FE"/>
        <w:tcBorders>
          <w:left w:val="single" w:color="9ABB59" w:sz="4" w:space="0" w:themeColor="accent3" w:themeTint="FE"/>
          <w:top w:val="single" w:color="9ABB59" w:sz="4" w:space="0" w:themeColor="accent3" w:themeTint="FE"/>
          <w:right w:val="single" w:color="9ABB59" w:sz="4" w:space="0" w:themeColor="accent3" w:themeTint="FE"/>
          <w:bottom w:val="single" w:color="9ABB59" w:sz="4" w:space="0" w:themeColor="accent3" w:themeTint="FE"/>
        </w:tcBorders>
      </w:tcPr>
    </w:tblStylePr>
    <w:tblStylePr w:type="lastCol">
      <w:rPr>
        <w:b/>
        <w:color w:val="404040"/>
      </w:rPr>
    </w:tblStylePr>
    <w:tblStylePr w:type="lastRow">
      <w:rPr>
        <w:b/>
        <w:color w:val="404040"/>
      </w:rPr>
      <w:tcPr>
        <w:tcBorders>
          <w:top w:val="single" w:color="9ABB59" w:sz="4" w:space="0" w:themeColor="accent3" w:themeTint="FE"/>
        </w:tcBorders>
      </w:tcPr>
    </w:tblStylePr>
  </w:style>
  <w:style w:type="table" w:styleId="490" w:customStyle="1">
    <w:name w:val="Grid Table 4 - Accent 4"/>
    <w:basedOn w:val="428"/>
    <w:uiPriority w:val="59"/>
    <w:pPr>
      <w:spacing w:lineRule="auto" w:line="240" w:after="0"/>
    </w:pPr>
    <w:tblPr>
      <w:tblStyleRowBandSize w:val="1"/>
      <w:tblStyleColBandSize w:val="1"/>
      <w:tblBorders>
        <w:left w:val="single" w:color="B7A7CA" w:sz="4" w:space="0" w:themeColor="accent4" w:themeTint="90"/>
        <w:top w:val="single" w:color="B7A7CA" w:sz="4" w:space="0" w:themeColor="accent4" w:themeTint="90"/>
        <w:right w:val="single" w:color="B7A7CA" w:sz="4" w:space="0" w:themeColor="accent4" w:themeTint="90"/>
        <w:bottom w:val="single" w:color="B7A7CA" w:sz="4" w:space="0" w:themeColor="accent4" w:themeTint="90"/>
        <w:insideV w:val="single" w:color="B7A7CA" w:sz="4" w:space="0" w:themeColor="accent4" w:themeTint="90"/>
        <w:insideH w:val="single" w:color="B7A7CA" w:sz="4" w:space="0" w:themeColor="accent4" w:themeTint="90"/>
      </w:tblBorders>
    </w:tblPr>
    <w:tblStylePr w:type="band1Horz">
      <w:rPr>
        <w:rFonts w:ascii="Arial" w:hAnsi="Arial"/>
        <w:color w:val="404040"/>
        <w:sz w:val="22"/>
      </w:rPr>
      <w:tcPr>
        <w:shd w:val="clear" w:color="auto" w:fill="E5DFEC" w:themeFill="accent4" w:themeFillTint="34"/>
      </w:tcPr>
    </w:tblStylePr>
    <w:tblStylePr w:type="band1Vert">
      <w:rPr>
        <w:rFonts w:ascii="Arial" w:hAnsi="Arial"/>
        <w:color w:val="404040"/>
        <w:sz w:val="22"/>
      </w:rPr>
      <w:tcPr>
        <w:shd w:val="clear" w:color="auto" w:fill="E5DFEC" w:themeFill="accent4" w:themeFillTint="34"/>
      </w:tcPr>
    </w:tblStylePr>
    <w:tblStylePr w:type="firstCol">
      <w:rPr>
        <w:b/>
        <w:color w:val="404040"/>
      </w:rPr>
    </w:tblStylePr>
    <w:tblStylePr w:type="firstRow">
      <w:rPr>
        <w:rFonts w:ascii="Arial" w:hAnsi="Arial"/>
        <w:b/>
        <w:color w:val="FFFFFF"/>
        <w:sz w:val="22"/>
      </w:rPr>
      <w:tcPr>
        <w:shd w:val="clear" w:color="auto" w:fill="B2A1C6" w:themeFill="accent4" w:themeFillTint="9A"/>
        <w:tc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tcBorders>
      </w:tcPr>
    </w:tblStylePr>
    <w:tblStylePr w:type="lastCol">
      <w:rPr>
        <w:b/>
        <w:color w:val="404040"/>
      </w:rPr>
    </w:tblStylePr>
    <w:tblStylePr w:type="lastRow">
      <w:rPr>
        <w:b/>
        <w:color w:val="404040"/>
      </w:rPr>
      <w:tcPr>
        <w:tcBorders>
          <w:top w:val="single" w:color="B2A1C6" w:sz="4" w:space="0" w:themeColor="accent4" w:themeTint="9A"/>
        </w:tcBorders>
      </w:tcPr>
    </w:tblStylePr>
  </w:style>
  <w:style w:type="table" w:styleId="491" w:customStyle="1">
    <w:name w:val="Grid Table 4 - Accent 5"/>
    <w:basedOn w:val="428"/>
    <w:uiPriority w:val="59"/>
    <w:pPr>
      <w:spacing w:lineRule="auto" w:line="240" w:after="0"/>
    </w:pPr>
    <w:tblPr>
      <w:tblStyleRowBandSize w:val="1"/>
      <w:tblStyleColBandSize w:val="1"/>
      <w:tblBorders>
        <w:left w:val="single" w:color="99D0DE" w:sz="4" w:space="0" w:themeColor="accent5" w:themeTint="90"/>
        <w:top w:val="single" w:color="99D0DE" w:sz="4" w:space="0" w:themeColor="accent5" w:themeTint="90"/>
        <w:right w:val="single" w:color="99D0DE" w:sz="4" w:space="0" w:themeColor="accent5" w:themeTint="90"/>
        <w:bottom w:val="single" w:color="99D0DE" w:sz="4" w:space="0" w:themeColor="accent5" w:themeTint="90"/>
        <w:insideV w:val="single" w:color="99D0DE" w:sz="4" w:space="0" w:themeColor="accent5" w:themeTint="90"/>
        <w:insideH w:val="single" w:color="99D0DE" w:sz="4" w:space="0" w:themeColor="accent5" w:themeTint="90"/>
      </w:tblBorders>
    </w:tblPr>
    <w:tblStylePr w:type="band1Horz">
      <w:rPr>
        <w:rFonts w:ascii="Arial" w:hAnsi="Arial"/>
        <w:color w:val="404040"/>
        <w:sz w:val="22"/>
      </w:rPr>
      <w:tcPr>
        <w:shd w:val="clear" w:color="auto" w:fill="DAEEF3" w:themeFill="accent5" w:themeFillTint="34"/>
      </w:tcPr>
    </w:tblStylePr>
    <w:tblStylePr w:type="band1Vert">
      <w:rPr>
        <w:rFonts w:ascii="Arial" w:hAnsi="Arial"/>
        <w:color w:val="404040"/>
        <w:sz w:val="22"/>
      </w:rPr>
      <w:tcPr>
        <w:shd w:val="clear" w:color="auto" w:fill="DAEEF3" w:themeFill="accent5" w:themeFillTint="34"/>
      </w:tcPr>
    </w:tblStylePr>
    <w:tblStylePr w:type="firstCol">
      <w:rPr>
        <w:b/>
        <w:color w:val="404040"/>
      </w:rPr>
    </w:tblStylePr>
    <w:tblStylePr w:type="firstRow">
      <w:rPr>
        <w:rFonts w:ascii="Arial" w:hAnsi="Arial"/>
        <w:b/>
        <w:color w:val="FFFFFF"/>
        <w:sz w:val="22"/>
      </w:rPr>
      <w:tcPr>
        <w:shd w:val="clear" w:color="auto" w:fill="4BACC6" w:themeFill="accent5"/>
        <w:tcBorders>
          <w:left w:val="single" w:color="4BACC6" w:sz="4" w:space="0" w:themeColor="accent5"/>
          <w:top w:val="single" w:color="4BACC6" w:sz="4" w:space="0" w:themeColor="accent5"/>
          <w:right w:val="single" w:color="4BACC6" w:sz="4" w:space="0" w:themeColor="accent5"/>
          <w:bottom w:val="single" w:color="4BACC6" w:sz="4" w:space="0" w:themeColor="accent5"/>
        </w:tcBorders>
      </w:tcPr>
    </w:tblStylePr>
    <w:tblStylePr w:type="lastCol">
      <w:rPr>
        <w:b/>
        <w:color w:val="404040"/>
      </w:rPr>
    </w:tblStylePr>
    <w:tblStylePr w:type="lastRow">
      <w:rPr>
        <w:b/>
        <w:color w:val="404040"/>
      </w:rPr>
      <w:tcPr>
        <w:tcBorders>
          <w:top w:val="single" w:color="4BACC6" w:sz="4" w:space="0" w:themeColor="accent5"/>
        </w:tcBorders>
      </w:tcPr>
    </w:tblStylePr>
  </w:style>
  <w:style w:type="table" w:styleId="492" w:customStyle="1">
    <w:name w:val="Grid Table 4 - Accent 6"/>
    <w:basedOn w:val="428"/>
    <w:uiPriority w:val="59"/>
    <w:pPr>
      <w:spacing w:lineRule="auto" w:line="240" w:after="0"/>
    </w:pPr>
    <w:tblPr>
      <w:tblStyleRowBandSize w:val="1"/>
      <w:tblStyleColBandSize w:val="1"/>
      <w:tblBorders>
        <w:left w:val="single" w:color="FAC396" w:sz="4" w:space="0" w:themeColor="accent6" w:themeTint="90"/>
        <w:top w:val="single" w:color="FAC396" w:sz="4" w:space="0" w:themeColor="accent6" w:themeTint="90"/>
        <w:right w:val="single" w:color="FAC396" w:sz="4" w:space="0" w:themeColor="accent6" w:themeTint="90"/>
        <w:bottom w:val="single" w:color="FAC396" w:sz="4" w:space="0" w:themeColor="accent6" w:themeTint="90"/>
        <w:insideV w:val="single" w:color="FAC396" w:sz="4" w:space="0" w:themeColor="accent6" w:themeTint="90"/>
        <w:insideH w:val="single" w:color="FAC396" w:sz="4" w:space="0" w:themeColor="accent6" w:themeTint="90"/>
      </w:tblBorders>
    </w:tblPr>
    <w:tblStylePr w:type="band1Horz">
      <w:rPr>
        <w:rFonts w:ascii="Arial" w:hAnsi="Arial"/>
        <w:color w:val="404040"/>
        <w:sz w:val="22"/>
      </w:rPr>
      <w:tcPr>
        <w:shd w:val="clear" w:color="auto" w:fill="FDE9D8" w:themeFill="accent6" w:themeFillTint="34"/>
      </w:tcPr>
    </w:tblStylePr>
    <w:tblStylePr w:type="band1Vert">
      <w:rPr>
        <w:rFonts w:ascii="Arial" w:hAnsi="Arial"/>
        <w:color w:val="404040"/>
        <w:sz w:val="22"/>
      </w:rPr>
      <w:tcPr>
        <w:shd w:val="clear" w:color="auto" w:fill="FDE9D8" w:themeFill="accent6" w:themeFillTint="34"/>
      </w:tcPr>
    </w:tblStylePr>
    <w:tblStylePr w:type="firstCol">
      <w:rPr>
        <w:b/>
        <w:color w:val="404040"/>
      </w:rPr>
    </w:tblStylePr>
    <w:tblStylePr w:type="firstRow">
      <w:rPr>
        <w:rFonts w:ascii="Arial" w:hAnsi="Arial"/>
        <w:b/>
        <w:color w:val="FFFFFF"/>
        <w:sz w:val="22"/>
      </w:rPr>
      <w:tcPr>
        <w:shd w:val="clear" w:color="auto" w:fill="F79646" w:themeFill="accent6"/>
        <w:tcBorders>
          <w:left w:val="single" w:color="F79646" w:sz="4" w:space="0" w:themeColor="accent6"/>
          <w:top w:val="single" w:color="F79646" w:sz="4" w:space="0" w:themeColor="accent6"/>
          <w:right w:val="single" w:color="F79646" w:sz="4" w:space="0" w:themeColor="accent6"/>
          <w:bottom w:val="single" w:color="F79646" w:sz="4" w:space="0" w:themeColor="accent6"/>
        </w:tcBorders>
      </w:tcPr>
    </w:tblStylePr>
    <w:tblStylePr w:type="lastCol">
      <w:rPr>
        <w:b/>
        <w:color w:val="404040"/>
      </w:rPr>
    </w:tblStylePr>
    <w:tblStylePr w:type="lastRow">
      <w:rPr>
        <w:b/>
        <w:color w:val="404040"/>
      </w:rPr>
      <w:tcPr>
        <w:tcBorders>
          <w:top w:val="single" w:color="F79646" w:sz="4" w:space="0" w:themeColor="accent6"/>
        </w:tcBorders>
      </w:tcPr>
    </w:tblStylePr>
  </w:style>
  <w:style w:type="table" w:styleId="493" w:customStyle="1">
    <w:name w:val="Таблиця-сітка 5 (темна)1"/>
    <w:basedOn w:val="428"/>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auto" w:fill="BFBFBF" w:themeFill="text1" w:themeFillTint="40"/>
    </w:tblPr>
    <w:tblStylePr w:type="band1Horz">
      <w:tcPr>
        <w:shd w:val="clear" w:color="auto" w:fill="8A8A8A" w:themeFill="text1" w:themeFillTint="75"/>
      </w:tcPr>
    </w:tblStylePr>
    <w:tblStylePr w:type="band1Vert">
      <w:tcPr>
        <w:shd w:val="clear" w:color="auto" w:fill="8A8A8A" w:themeFill="text1" w:themeFillTint="75"/>
      </w:tcPr>
    </w:tblStylePr>
    <w:tblStylePr w:type="firstCol">
      <w:rPr>
        <w:rFonts w:ascii="Arial" w:hAnsi="Arial"/>
        <w:b/>
        <w:color w:val="FFFFFF"/>
        <w:sz w:val="22"/>
      </w:rPr>
      <w:tcPr>
        <w:shd w:val="clear" w:color="auto" w:fill="000000" w:themeFill="text1"/>
      </w:tcPr>
    </w:tblStylePr>
    <w:tblStylePr w:type="firstRow">
      <w:rPr>
        <w:rFonts w:ascii="Arial" w:hAnsi="Arial"/>
        <w:b/>
        <w:color w:val="FFFFFF"/>
        <w:sz w:val="22"/>
      </w:rPr>
      <w:tcPr>
        <w:shd w:val="clear" w:color="auto" w:fill="000000" w:themeFill="text1"/>
      </w:tcPr>
    </w:tblStylePr>
    <w:tblStylePr w:type="lastCol">
      <w:rPr>
        <w:rFonts w:ascii="Arial" w:hAnsi="Arial"/>
        <w:b/>
        <w:color w:val="FFFFFF"/>
        <w:sz w:val="22"/>
      </w:rPr>
      <w:tcPr>
        <w:shd w:val="clear" w:color="auto" w:fill="000000" w:themeFill="text1"/>
      </w:tcPr>
    </w:tblStylePr>
    <w:tblStylePr w:type="lastRow">
      <w:rPr>
        <w:rFonts w:ascii="Arial" w:hAnsi="Arial"/>
        <w:b/>
        <w:color w:val="FFFFFF"/>
        <w:sz w:val="22"/>
      </w:rPr>
      <w:tcPr>
        <w:shd w:val="clear" w:color="auto" w:fill="000000" w:themeFill="text1"/>
        <w:tcBorders>
          <w:top w:val="single" w:color="FFFFFF" w:sz="4" w:space="0" w:themeColor="light1"/>
        </w:tcBorders>
      </w:tcPr>
    </w:tblStylePr>
  </w:style>
  <w:style w:type="table" w:styleId="494" w:customStyle="1">
    <w:name w:val="Grid Table 5 Dark- Accent 1"/>
    <w:basedOn w:val="428"/>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auto" w:fill="DAE5F1" w:themeFill="accent1" w:themeFillTint="34"/>
    </w:tblPr>
    <w:tblStylePr w:type="band1Horz">
      <w:tcPr>
        <w:shd w:val="clear" w:color="auto" w:fill="AEC4E0" w:themeFill="accent1" w:themeFillTint="75"/>
      </w:tcPr>
    </w:tblStylePr>
    <w:tblStylePr w:type="band1Vert">
      <w:tcPr>
        <w:shd w:val="clear" w:color="auto" w:fill="AEC4E0" w:themeFill="accent1" w:themeFillTint="75"/>
      </w:tcPr>
    </w:tblStylePr>
    <w:tblStylePr w:type="firstCol">
      <w:rPr>
        <w:rFonts w:ascii="Arial" w:hAnsi="Arial"/>
        <w:b/>
        <w:color w:val="FFFFFF"/>
        <w:sz w:val="22"/>
      </w:rPr>
      <w:tcPr>
        <w:shd w:val="clear" w:color="auto" w:fill="4F81BD" w:themeFill="accent1"/>
      </w:tcPr>
    </w:tblStylePr>
    <w:tblStylePr w:type="firstRow">
      <w:rPr>
        <w:rFonts w:ascii="Arial" w:hAnsi="Arial"/>
        <w:b/>
        <w:color w:val="FFFFFF"/>
        <w:sz w:val="22"/>
      </w:rPr>
      <w:tcPr>
        <w:shd w:val="clear" w:color="auto" w:fill="4F81BD" w:themeFill="accent1"/>
      </w:tcPr>
    </w:tblStylePr>
    <w:tblStylePr w:type="lastCol">
      <w:rPr>
        <w:rFonts w:ascii="Arial" w:hAnsi="Arial"/>
        <w:b/>
        <w:color w:val="FFFFFF"/>
        <w:sz w:val="22"/>
      </w:rPr>
      <w:tcPr>
        <w:shd w:val="clear" w:color="auto" w:fill="4F81BD" w:themeFill="accent1"/>
      </w:tcPr>
    </w:tblStylePr>
    <w:tblStylePr w:type="lastRow">
      <w:rPr>
        <w:rFonts w:ascii="Arial" w:hAnsi="Arial"/>
        <w:b/>
        <w:color w:val="FFFFFF"/>
        <w:sz w:val="22"/>
      </w:rPr>
      <w:tcPr>
        <w:shd w:val="clear" w:color="auto" w:fill="4F81BD" w:themeFill="accent1"/>
        <w:tcBorders>
          <w:top w:val="single" w:color="FFFFFF" w:sz="4" w:space="0" w:themeColor="light1"/>
        </w:tcBorders>
      </w:tcPr>
    </w:tblStylePr>
  </w:style>
  <w:style w:type="table" w:styleId="495" w:customStyle="1">
    <w:name w:val="Grid Table 5 Dark - Accent 2"/>
    <w:basedOn w:val="428"/>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auto" w:fill="F2DCDC" w:themeFill="accent2" w:themeFillTint="32"/>
    </w:tblPr>
    <w:tblStylePr w:type="band1Horz">
      <w:tcPr>
        <w:shd w:val="clear" w:color="auto" w:fill="E2AEAD" w:themeFill="accent2" w:themeFillTint="75"/>
      </w:tcPr>
    </w:tblStylePr>
    <w:tblStylePr w:type="band1Vert">
      <w:tcPr>
        <w:shd w:val="clear" w:color="auto" w:fill="E2AEAD" w:themeFill="accent2" w:themeFillTint="75"/>
      </w:tcPr>
    </w:tblStylePr>
    <w:tblStylePr w:type="firstCol">
      <w:rPr>
        <w:rFonts w:ascii="Arial" w:hAnsi="Arial"/>
        <w:b/>
        <w:color w:val="FFFFFF"/>
        <w:sz w:val="22"/>
      </w:rPr>
      <w:tcPr>
        <w:shd w:val="clear" w:color="auto" w:fill="C0504D" w:themeFill="accent2"/>
      </w:tcPr>
    </w:tblStylePr>
    <w:tblStylePr w:type="firstRow">
      <w:rPr>
        <w:rFonts w:ascii="Arial" w:hAnsi="Arial"/>
        <w:b/>
        <w:color w:val="FFFFFF"/>
        <w:sz w:val="22"/>
      </w:rPr>
      <w:tcPr>
        <w:shd w:val="clear" w:color="auto" w:fill="C0504D" w:themeFill="accent2"/>
      </w:tcPr>
    </w:tblStylePr>
    <w:tblStylePr w:type="lastCol">
      <w:rPr>
        <w:rFonts w:ascii="Arial" w:hAnsi="Arial"/>
        <w:b/>
        <w:color w:val="FFFFFF"/>
        <w:sz w:val="22"/>
      </w:rPr>
      <w:tcPr>
        <w:shd w:val="clear" w:color="auto" w:fill="C0504D" w:themeFill="accent2"/>
      </w:tcPr>
    </w:tblStylePr>
    <w:tblStylePr w:type="lastRow">
      <w:rPr>
        <w:rFonts w:ascii="Arial" w:hAnsi="Arial"/>
        <w:b/>
        <w:color w:val="FFFFFF"/>
        <w:sz w:val="22"/>
      </w:rPr>
      <w:tcPr>
        <w:shd w:val="clear" w:color="auto" w:fill="C0504D" w:themeFill="accent2"/>
        <w:tcBorders>
          <w:top w:val="single" w:color="FFFFFF" w:sz="4" w:space="0" w:themeColor="light1"/>
        </w:tcBorders>
      </w:tcPr>
    </w:tblStylePr>
  </w:style>
  <w:style w:type="table" w:styleId="496" w:customStyle="1">
    <w:name w:val="Grid Table 5 Dark - Accent 3"/>
    <w:basedOn w:val="428"/>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auto" w:fill="EAF1DC" w:themeFill="accent3" w:themeFillTint="34"/>
    </w:tblPr>
    <w:tblStylePr w:type="band1Horz">
      <w:tcPr>
        <w:shd w:val="clear" w:color="auto" w:fill="D0DFB2" w:themeFill="accent3" w:themeFillTint="75"/>
      </w:tcPr>
    </w:tblStylePr>
    <w:tblStylePr w:type="band1Vert">
      <w:tcPr>
        <w:shd w:val="clear" w:color="auto" w:fill="D0DFB2" w:themeFill="accent3" w:themeFillTint="75"/>
      </w:tcPr>
    </w:tblStylePr>
    <w:tblStylePr w:type="firstCol">
      <w:rPr>
        <w:rFonts w:ascii="Arial" w:hAnsi="Arial"/>
        <w:b/>
        <w:color w:val="FFFFFF"/>
        <w:sz w:val="22"/>
      </w:rPr>
      <w:tcPr>
        <w:shd w:val="clear" w:color="auto" w:fill="9BBB59" w:themeFill="accent3"/>
      </w:tcPr>
    </w:tblStylePr>
    <w:tblStylePr w:type="firstRow">
      <w:rPr>
        <w:rFonts w:ascii="Arial" w:hAnsi="Arial"/>
        <w:b/>
        <w:color w:val="FFFFFF"/>
        <w:sz w:val="22"/>
      </w:rPr>
      <w:tcPr>
        <w:shd w:val="clear" w:color="auto" w:fill="9BBB59" w:themeFill="accent3"/>
      </w:tcPr>
    </w:tblStylePr>
    <w:tblStylePr w:type="lastCol">
      <w:rPr>
        <w:rFonts w:ascii="Arial" w:hAnsi="Arial"/>
        <w:b/>
        <w:color w:val="FFFFFF"/>
        <w:sz w:val="22"/>
      </w:rPr>
      <w:tcPr>
        <w:shd w:val="clear" w:color="auto" w:fill="9BBB59" w:themeFill="accent3"/>
      </w:tcPr>
    </w:tblStylePr>
    <w:tblStylePr w:type="lastRow">
      <w:rPr>
        <w:rFonts w:ascii="Arial" w:hAnsi="Arial"/>
        <w:b/>
        <w:color w:val="FFFFFF"/>
        <w:sz w:val="22"/>
      </w:rPr>
      <w:tcPr>
        <w:shd w:val="clear" w:color="auto" w:fill="9BBB59" w:themeFill="accent3"/>
        <w:tcBorders>
          <w:top w:val="single" w:color="FFFFFF" w:sz="4" w:space="0" w:themeColor="light1"/>
        </w:tcBorders>
      </w:tcPr>
    </w:tblStylePr>
  </w:style>
  <w:style w:type="table" w:styleId="497" w:customStyle="1">
    <w:name w:val="Grid Table 5 Dark- Accent 4"/>
    <w:basedOn w:val="428"/>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auto" w:fill="E5DFEC" w:themeFill="accent4" w:themeFillTint="34"/>
    </w:tblPr>
    <w:tblStylePr w:type="band1Horz">
      <w:tcPr>
        <w:shd w:val="clear" w:color="auto" w:fill="C4B7D4" w:themeFill="accent4" w:themeFillTint="75"/>
      </w:tcPr>
    </w:tblStylePr>
    <w:tblStylePr w:type="band1Vert">
      <w:tcPr>
        <w:shd w:val="clear" w:color="auto" w:fill="C4B7D4" w:themeFill="accent4" w:themeFillTint="75"/>
      </w:tcPr>
    </w:tblStylePr>
    <w:tblStylePr w:type="firstCol">
      <w:rPr>
        <w:rFonts w:ascii="Arial" w:hAnsi="Arial"/>
        <w:b/>
        <w:color w:val="FFFFFF"/>
        <w:sz w:val="22"/>
      </w:rPr>
      <w:tcPr>
        <w:shd w:val="clear" w:color="auto" w:fill="8064A2" w:themeFill="accent4"/>
      </w:tcPr>
    </w:tblStylePr>
    <w:tblStylePr w:type="firstRow">
      <w:rPr>
        <w:rFonts w:ascii="Arial" w:hAnsi="Arial"/>
        <w:b/>
        <w:color w:val="FFFFFF"/>
        <w:sz w:val="22"/>
      </w:rPr>
      <w:tcPr>
        <w:shd w:val="clear" w:color="auto" w:fill="8064A2" w:themeFill="accent4"/>
      </w:tcPr>
    </w:tblStylePr>
    <w:tblStylePr w:type="lastCol">
      <w:rPr>
        <w:rFonts w:ascii="Arial" w:hAnsi="Arial"/>
        <w:b/>
        <w:color w:val="FFFFFF"/>
        <w:sz w:val="22"/>
      </w:rPr>
      <w:tcPr>
        <w:shd w:val="clear" w:color="auto" w:fill="8064A2" w:themeFill="accent4"/>
      </w:tcPr>
    </w:tblStylePr>
    <w:tblStylePr w:type="lastRow">
      <w:rPr>
        <w:rFonts w:ascii="Arial" w:hAnsi="Arial"/>
        <w:b/>
        <w:color w:val="FFFFFF"/>
        <w:sz w:val="22"/>
      </w:rPr>
      <w:tcPr>
        <w:shd w:val="clear" w:color="auto" w:fill="8064A2" w:themeFill="accent4"/>
        <w:tcBorders>
          <w:top w:val="single" w:color="FFFFFF" w:sz="4" w:space="0" w:themeColor="light1"/>
        </w:tcBorders>
      </w:tcPr>
    </w:tblStylePr>
  </w:style>
  <w:style w:type="table" w:styleId="498" w:customStyle="1">
    <w:name w:val="Grid Table 5 Dark - Accent 5"/>
    <w:basedOn w:val="428"/>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auto" w:fill="DAEEF3" w:themeFill="accent5" w:themeFillTint="34"/>
    </w:tblPr>
    <w:tblStylePr w:type="band1Horz">
      <w:tcPr>
        <w:shd w:val="clear" w:color="auto" w:fill="ACD8E4" w:themeFill="accent5" w:themeFillTint="75"/>
      </w:tcPr>
    </w:tblStylePr>
    <w:tblStylePr w:type="band1Vert">
      <w:tcPr>
        <w:shd w:val="clear" w:color="auto" w:fill="ACD8E4" w:themeFill="accent5" w:themeFillTint="75"/>
      </w:tcPr>
    </w:tblStylePr>
    <w:tblStylePr w:type="firstCol">
      <w:rPr>
        <w:rFonts w:ascii="Arial" w:hAnsi="Arial"/>
        <w:b/>
        <w:color w:val="FFFFFF"/>
        <w:sz w:val="22"/>
      </w:rPr>
      <w:tcPr>
        <w:shd w:val="clear" w:color="auto" w:fill="4BACC6" w:themeFill="accent5"/>
      </w:tcPr>
    </w:tblStylePr>
    <w:tblStylePr w:type="firstRow">
      <w:rPr>
        <w:rFonts w:ascii="Arial" w:hAnsi="Arial"/>
        <w:b/>
        <w:color w:val="FFFFFF"/>
        <w:sz w:val="22"/>
      </w:rPr>
      <w:tcPr>
        <w:shd w:val="clear" w:color="auto" w:fill="4BACC6" w:themeFill="accent5"/>
      </w:tcPr>
    </w:tblStylePr>
    <w:tblStylePr w:type="lastCol">
      <w:rPr>
        <w:rFonts w:ascii="Arial" w:hAnsi="Arial"/>
        <w:b/>
        <w:color w:val="FFFFFF"/>
        <w:sz w:val="22"/>
      </w:rPr>
      <w:tcPr>
        <w:shd w:val="clear" w:color="auto" w:fill="4BACC6" w:themeFill="accent5"/>
      </w:tcPr>
    </w:tblStylePr>
    <w:tblStylePr w:type="lastRow">
      <w:rPr>
        <w:rFonts w:ascii="Arial" w:hAnsi="Arial"/>
        <w:b/>
        <w:color w:val="FFFFFF"/>
        <w:sz w:val="22"/>
      </w:rPr>
      <w:tcPr>
        <w:shd w:val="clear" w:color="auto" w:fill="4BACC6" w:themeFill="accent5"/>
        <w:tcBorders>
          <w:top w:val="single" w:color="FFFFFF" w:sz="4" w:space="0" w:themeColor="light1"/>
        </w:tcBorders>
      </w:tcPr>
    </w:tblStylePr>
  </w:style>
  <w:style w:type="table" w:styleId="499" w:customStyle="1">
    <w:name w:val="Grid Table 5 Dark - Accent 6"/>
    <w:basedOn w:val="428"/>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auto" w:fill="FDE9D8" w:themeFill="accent6" w:themeFillTint="34"/>
    </w:tblPr>
    <w:tblStylePr w:type="band1Horz">
      <w:tcPr>
        <w:shd w:val="clear" w:color="auto" w:fill="FBCEAA" w:themeFill="accent6" w:themeFillTint="75"/>
      </w:tcPr>
    </w:tblStylePr>
    <w:tblStylePr w:type="band1Vert">
      <w:tcPr>
        <w:shd w:val="clear" w:color="auto" w:fill="FBCEAA" w:themeFill="accent6" w:themeFillTint="75"/>
      </w:tcPr>
    </w:tblStylePr>
    <w:tblStylePr w:type="firstCol">
      <w:rPr>
        <w:rFonts w:ascii="Arial" w:hAnsi="Arial"/>
        <w:b/>
        <w:color w:val="FFFFFF"/>
        <w:sz w:val="22"/>
      </w:rPr>
      <w:tcPr>
        <w:shd w:val="clear" w:color="auto" w:fill="F79646" w:themeFill="accent6"/>
      </w:tcPr>
    </w:tblStylePr>
    <w:tblStylePr w:type="firstRow">
      <w:rPr>
        <w:rFonts w:ascii="Arial" w:hAnsi="Arial"/>
        <w:b/>
        <w:color w:val="FFFFFF"/>
        <w:sz w:val="22"/>
      </w:rPr>
      <w:tcPr>
        <w:shd w:val="clear" w:color="auto" w:fill="F79646" w:themeFill="accent6"/>
      </w:tcPr>
    </w:tblStylePr>
    <w:tblStylePr w:type="lastCol">
      <w:rPr>
        <w:rFonts w:ascii="Arial" w:hAnsi="Arial"/>
        <w:b/>
        <w:color w:val="FFFFFF"/>
        <w:sz w:val="22"/>
      </w:rPr>
      <w:tcPr>
        <w:shd w:val="clear" w:color="auto" w:fill="F79646" w:themeFill="accent6"/>
      </w:tcPr>
    </w:tblStylePr>
    <w:tblStylePr w:type="lastRow">
      <w:rPr>
        <w:rFonts w:ascii="Arial" w:hAnsi="Arial"/>
        <w:b/>
        <w:color w:val="FFFFFF"/>
        <w:sz w:val="22"/>
      </w:rPr>
      <w:tcPr>
        <w:shd w:val="clear" w:color="auto" w:fill="F79646" w:themeFill="accent6"/>
        <w:tcBorders>
          <w:top w:val="single" w:color="FFFFFF" w:sz="4" w:space="0" w:themeColor="light1"/>
        </w:tcBorders>
      </w:tcPr>
    </w:tblStylePr>
  </w:style>
  <w:style w:type="table" w:styleId="500" w:customStyle="1">
    <w:name w:val="Таблиця-сітка 6 (кольорова)1"/>
    <w:basedOn w:val="428"/>
    <w:uiPriority w:val="99"/>
    <w:pPr>
      <w:spacing w:lineRule="auto" w:line="240" w:after="0"/>
    </w:pPr>
    <w:tblPr>
      <w:tblStyleRowBandSize w:val="1"/>
      <w:tblStyleColBandSize w:val="1"/>
      <w:tblBorders>
        <w:left w:val="single" w:color="7F7F7F" w:sz="4" w:space="0" w:themeColor="text1" w:themeTint="80"/>
        <w:top w:val="single" w:color="7F7F7F" w:sz="4" w:space="0" w:themeColor="text1" w:themeTint="80"/>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Pr>
    <w:tblStylePr w:type="band1Horz">
      <w:rPr>
        <w:rFonts w:ascii="Arial" w:hAnsi="Arial"/>
        <w:color w:val="7F7F7F" w:themeColor="text1" w:themeTint="80" w:themeShade="95"/>
        <w:sz w:val="22"/>
      </w:rPr>
      <w:tcPr>
        <w:shd w:val="clear" w:color="auto" w:fill="CBCBCB" w:themeFill="text1" w:themeFillTint="34"/>
      </w:tcPr>
    </w:tblStylePr>
    <w:tblStylePr w:type="band1Vert">
      <w:tcPr>
        <w:shd w:val="clear" w:color="auto" w:fill="CBCBCB" w:themeFill="text1" w:themeFillTint="34"/>
      </w:tcPr>
    </w:tblStylePr>
    <w:tblStylePr w:type="band2Horz">
      <w:rPr>
        <w:rFonts w:ascii="Arial" w:hAnsi="Arial"/>
        <w:color w:val="7F7F7F" w:themeColor="text1" w:themeTint="80" w:themeShade="95"/>
        <w:sz w:val="22"/>
      </w:rPr>
    </w:tblStylePr>
    <w:tblStylePr w:type="firstCol">
      <w:rPr>
        <w:b/>
        <w:color w:val="7F7F7F" w:themeColor="text1" w:themeTint="80" w:themeShade="95"/>
      </w:rPr>
    </w:tblStylePr>
    <w:tblStylePr w:type="firstRow">
      <w:rPr>
        <w:b/>
        <w:color w:val="7F7F7F" w:themeColor="text1" w:themeTint="80" w:themeShade="95"/>
      </w:rPr>
      <w:tcPr>
        <w:tcBorders>
          <w:bottom w:val="single" w:color="7F7F7F" w:sz="12" w:space="0" w:themeColor="text1" w:themeTint="80"/>
        </w:tcBorders>
      </w:tcPr>
    </w:tblStylePr>
    <w:tblStylePr w:type="lastCol">
      <w:rPr>
        <w:b/>
        <w:color w:val="7F7F7F" w:themeColor="text1" w:themeTint="80" w:themeShade="95"/>
      </w:rPr>
    </w:tblStylePr>
    <w:tblStylePr w:type="lastRow">
      <w:rPr>
        <w:b/>
        <w:color w:val="7F7F7F" w:themeColor="text1" w:themeTint="80" w:themeShade="95"/>
      </w:rPr>
    </w:tblStylePr>
  </w:style>
  <w:style w:type="table" w:styleId="501" w:customStyle="1">
    <w:name w:val="Grid Table 6 Colorful - Accent 1"/>
    <w:basedOn w:val="428"/>
    <w:uiPriority w:val="99"/>
    <w:pPr>
      <w:spacing w:lineRule="auto" w:line="240" w:after="0"/>
    </w:pPr>
    <w:tblPr>
      <w:tblStyleRowBandSize w:val="1"/>
      <w:tblStyleColBandSize w:val="1"/>
      <w:tblBorders>
        <w:left w:val="single" w:color="A6BFDD" w:sz="4" w:space="0" w:themeColor="accent1" w:themeTint="80"/>
        <w:top w:val="single" w:color="A6BFDD" w:sz="4" w:space="0" w:themeColor="accent1" w:themeTint="80"/>
        <w:right w:val="single" w:color="A6BFDD" w:sz="4" w:space="0" w:themeColor="accent1" w:themeTint="80"/>
        <w:bottom w:val="single" w:color="A6BFDD" w:sz="4" w:space="0" w:themeColor="accent1" w:themeTint="80"/>
        <w:insideV w:val="single" w:color="A6BFDD" w:sz="4" w:space="0" w:themeColor="accent1" w:themeTint="80"/>
        <w:insideH w:val="single" w:color="A6BFDD" w:sz="4" w:space="0" w:themeColor="accent1" w:themeTint="80"/>
      </w:tblBorders>
    </w:tblPr>
    <w:tblStylePr w:type="band1Horz">
      <w:rPr>
        <w:rFonts w:ascii="Arial" w:hAnsi="Arial"/>
        <w:color w:val="A6BFDD" w:themeColor="accent1" w:themeTint="80" w:themeShade="95"/>
        <w:sz w:val="22"/>
      </w:rPr>
      <w:tcPr>
        <w:shd w:val="clear" w:color="auto" w:fill="DAE5F1" w:themeFill="accent1" w:themeFillTint="34"/>
      </w:tcPr>
    </w:tblStylePr>
    <w:tblStylePr w:type="band1Vert">
      <w:tcPr>
        <w:shd w:val="clear" w:color="auto" w:fill="DAE5F1" w:themeFill="accent1" w:themeFillTint="34"/>
      </w:tcPr>
    </w:tblStylePr>
    <w:tblStylePr w:type="band2Horz">
      <w:rPr>
        <w:rFonts w:ascii="Arial" w:hAnsi="Arial"/>
        <w:color w:val="A6BFDD" w:themeColor="accent1" w:themeTint="80" w:themeShade="95"/>
        <w:sz w:val="22"/>
      </w:rPr>
    </w:tblStylePr>
    <w:tblStylePr w:type="firstCol">
      <w:rPr>
        <w:b/>
        <w:color w:val="A6BFDD" w:themeColor="accent1" w:themeTint="80" w:themeShade="95"/>
      </w:rPr>
    </w:tblStylePr>
    <w:tblStylePr w:type="firstRow">
      <w:rPr>
        <w:b/>
        <w:color w:val="A6BFDD" w:themeColor="accent1" w:themeTint="80" w:themeShade="95"/>
      </w:rPr>
      <w:tcPr>
        <w:tcBorders>
          <w:bottom w:val="single" w:color="A6BFDD" w:sz="12" w:space="0" w:themeColor="accent1" w:themeTint="80"/>
        </w:tcBorders>
      </w:tcPr>
    </w:tblStylePr>
    <w:tblStylePr w:type="lastCol">
      <w:rPr>
        <w:b/>
        <w:color w:val="A6BFDD" w:themeColor="accent1" w:themeTint="80" w:themeShade="95"/>
      </w:rPr>
    </w:tblStylePr>
    <w:tblStylePr w:type="lastRow">
      <w:rPr>
        <w:b/>
        <w:color w:val="A6BFDD" w:themeColor="accent1" w:themeTint="80" w:themeShade="95"/>
      </w:rPr>
    </w:tblStylePr>
  </w:style>
  <w:style w:type="table" w:styleId="502" w:customStyle="1">
    <w:name w:val="Grid Table 6 Colorful - Accent 2"/>
    <w:basedOn w:val="428"/>
    <w:uiPriority w:val="99"/>
    <w:pPr>
      <w:spacing w:lineRule="auto" w:line="240" w:after="0"/>
    </w:pPr>
    <w:tblPr>
      <w:tblStyleRowBandSize w:val="1"/>
      <w:tblStyleColBandSize w:val="1"/>
      <w:tbl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insideV w:val="single" w:color="D99695" w:sz="4" w:space="0" w:themeColor="accent2" w:themeTint="97"/>
        <w:insideH w:val="single" w:color="D99695" w:sz="4" w:space="0" w:themeColor="accent2" w:themeTint="97"/>
      </w:tblBorders>
    </w:tblPr>
    <w:tblStylePr w:type="band1Horz">
      <w:rPr>
        <w:rFonts w:ascii="Arial" w:hAnsi="Arial"/>
        <w:color w:val="D99695" w:themeColor="accent2" w:themeTint="97" w:themeShade="95"/>
        <w:sz w:val="22"/>
      </w:rPr>
      <w:tcPr>
        <w:shd w:val="clear" w:color="auto" w:fill="F2DCDC" w:themeFill="accent2" w:themeFillTint="32"/>
      </w:tcPr>
    </w:tblStylePr>
    <w:tblStylePr w:type="band1Vert">
      <w:tcPr>
        <w:shd w:val="clear" w:color="auto" w:fill="F2DCDC" w:themeFill="accent2" w:themeFillTint="32"/>
      </w:tcPr>
    </w:tblStylePr>
    <w:tblStylePr w:type="band2Horz">
      <w:rPr>
        <w:rFonts w:ascii="Arial" w:hAnsi="Arial"/>
        <w:color w:val="D99695" w:themeColor="accent2" w:themeTint="97" w:themeShade="95"/>
        <w:sz w:val="22"/>
      </w:rPr>
    </w:tblStylePr>
    <w:tblStylePr w:type="firstCol">
      <w:rPr>
        <w:b/>
        <w:color w:val="D99695" w:themeColor="accent2" w:themeTint="97" w:themeShade="95"/>
      </w:rPr>
    </w:tblStylePr>
    <w:tblStylePr w:type="firstRow">
      <w:rPr>
        <w:b/>
        <w:color w:val="D99695" w:themeColor="accent2" w:themeTint="97" w:themeShade="95"/>
      </w:rPr>
      <w:tcPr>
        <w:tcBorders>
          <w:bottom w:val="single" w:color="D99695" w:sz="12" w:space="0" w:themeColor="accent2" w:themeTint="97"/>
        </w:tcBorders>
      </w:tcPr>
    </w:tblStylePr>
    <w:tblStylePr w:type="lastCol">
      <w:rPr>
        <w:b/>
        <w:color w:val="D99695" w:themeColor="accent2" w:themeTint="97" w:themeShade="95"/>
      </w:rPr>
    </w:tblStylePr>
    <w:tblStylePr w:type="lastRow">
      <w:rPr>
        <w:b/>
        <w:color w:val="D99695" w:themeColor="accent2" w:themeTint="97" w:themeShade="95"/>
      </w:rPr>
    </w:tblStylePr>
  </w:style>
  <w:style w:type="table" w:styleId="503" w:customStyle="1">
    <w:name w:val="Grid Table 6 Colorful - Accent 3"/>
    <w:basedOn w:val="428"/>
    <w:uiPriority w:val="99"/>
    <w:pPr>
      <w:spacing w:lineRule="auto" w:line="240" w:after="0"/>
    </w:pPr>
    <w:tblPr>
      <w:tblStyleRowBandSize w:val="1"/>
      <w:tblStyleColBandSize w:val="1"/>
      <w:tblBorders>
        <w:left w:val="single" w:color="9ABB59" w:sz="4" w:space="0" w:themeColor="accent3" w:themeTint="FE"/>
        <w:top w:val="single" w:color="9ABB59" w:sz="4" w:space="0" w:themeColor="accent3" w:themeTint="FE"/>
        <w:right w:val="single" w:color="9ABB59" w:sz="4" w:space="0" w:themeColor="accent3" w:themeTint="FE"/>
        <w:bottom w:val="single" w:color="9ABB59" w:sz="4" w:space="0" w:themeColor="accent3" w:themeTint="FE"/>
        <w:insideV w:val="single" w:color="9ABB59" w:sz="4" w:space="0" w:themeColor="accent3" w:themeTint="FE"/>
        <w:insideH w:val="single" w:color="9ABB59" w:sz="4" w:space="0" w:themeColor="accent3" w:themeTint="FE"/>
      </w:tblBorders>
    </w:tblPr>
    <w:tblStylePr w:type="band1Horz">
      <w:rPr>
        <w:rFonts w:ascii="Arial" w:hAnsi="Arial"/>
        <w:color w:val="9ABB59" w:themeColor="accent3" w:themeTint="FE" w:themeShade="95"/>
        <w:sz w:val="22"/>
      </w:rPr>
      <w:tcPr>
        <w:shd w:val="clear" w:color="auto" w:fill="EAF1DC" w:themeFill="accent3" w:themeFillTint="34"/>
      </w:tcPr>
    </w:tblStylePr>
    <w:tblStylePr w:type="band1Vert">
      <w:tcPr>
        <w:shd w:val="clear" w:color="auto" w:fill="EAF1DC" w:themeFill="accent3" w:themeFillTint="34"/>
      </w:tcPr>
    </w:tblStylePr>
    <w:tblStylePr w:type="band2Horz">
      <w:rPr>
        <w:rFonts w:ascii="Arial" w:hAnsi="Arial"/>
        <w:color w:val="9ABB59" w:themeColor="accent3" w:themeTint="FE" w:themeShade="95"/>
        <w:sz w:val="22"/>
      </w:rPr>
    </w:tblStylePr>
    <w:tblStylePr w:type="firstCol">
      <w:rPr>
        <w:b/>
        <w:color w:val="9ABB59" w:themeColor="accent3" w:themeTint="FE" w:themeShade="95"/>
      </w:rPr>
    </w:tblStylePr>
    <w:tblStylePr w:type="firstRow">
      <w:rPr>
        <w:b/>
        <w:color w:val="9ABB59" w:themeColor="accent3" w:themeTint="FE" w:themeShade="95"/>
      </w:rPr>
      <w:tcPr>
        <w:tcBorders>
          <w:bottom w:val="single" w:color="9ABB59" w:sz="12" w:space="0" w:themeColor="accent3" w:themeTint="FE"/>
        </w:tcBorders>
      </w:tcPr>
    </w:tblStylePr>
    <w:tblStylePr w:type="lastCol">
      <w:rPr>
        <w:b/>
        <w:color w:val="9ABB59" w:themeColor="accent3" w:themeTint="FE" w:themeShade="95"/>
      </w:rPr>
    </w:tblStylePr>
    <w:tblStylePr w:type="lastRow">
      <w:rPr>
        <w:b/>
        <w:color w:val="9ABB59" w:themeColor="accent3" w:themeTint="FE" w:themeShade="95"/>
      </w:rPr>
    </w:tblStylePr>
  </w:style>
  <w:style w:type="table" w:styleId="504" w:customStyle="1">
    <w:name w:val="Grid Table 6 Colorful - Accent 4"/>
    <w:basedOn w:val="428"/>
    <w:uiPriority w:val="99"/>
    <w:pPr>
      <w:spacing w:lineRule="auto" w:line="240" w:after="0"/>
    </w:pPr>
    <w:tblPr>
      <w:tblStyleRowBandSize w:val="1"/>
      <w:tblStyleColBandSize w:val="1"/>
      <w:tbl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insideV w:val="single" w:color="B2A1C6" w:sz="4" w:space="0" w:themeColor="accent4" w:themeTint="9A"/>
        <w:insideH w:val="single" w:color="B2A1C6" w:sz="4" w:space="0" w:themeColor="accent4" w:themeTint="9A"/>
      </w:tblBorders>
    </w:tblPr>
    <w:tblStylePr w:type="band1Horz">
      <w:rPr>
        <w:rFonts w:ascii="Arial" w:hAnsi="Arial"/>
        <w:color w:val="B2A1C6" w:themeColor="accent4" w:themeTint="9A" w:themeShade="95"/>
        <w:sz w:val="22"/>
      </w:rPr>
      <w:tcPr>
        <w:shd w:val="clear" w:color="auto" w:fill="E5DFEC" w:themeFill="accent4" w:themeFillTint="34"/>
      </w:tcPr>
    </w:tblStylePr>
    <w:tblStylePr w:type="band1Vert">
      <w:tcPr>
        <w:shd w:val="clear" w:color="auto" w:fill="E5DFEC" w:themeFill="accent4" w:themeFillTint="34"/>
      </w:tcPr>
    </w:tblStylePr>
    <w:tblStylePr w:type="band2Horz">
      <w:rPr>
        <w:rFonts w:ascii="Arial" w:hAnsi="Arial"/>
        <w:color w:val="B2A1C6" w:themeColor="accent4" w:themeTint="9A" w:themeShade="95"/>
        <w:sz w:val="22"/>
      </w:rPr>
    </w:tblStylePr>
    <w:tblStylePr w:type="firstCol">
      <w:rPr>
        <w:b/>
        <w:color w:val="B2A1C6" w:themeColor="accent4" w:themeTint="9A" w:themeShade="95"/>
      </w:rPr>
    </w:tblStylePr>
    <w:tblStylePr w:type="firstRow">
      <w:rPr>
        <w:b/>
        <w:color w:val="B2A1C6" w:themeColor="accent4" w:themeTint="9A" w:themeShade="95"/>
      </w:rPr>
      <w:tcPr>
        <w:tcBorders>
          <w:bottom w:val="single" w:color="B2A1C6" w:sz="12" w:space="0" w:themeColor="accent4" w:themeTint="9A"/>
        </w:tcBorders>
      </w:tcPr>
    </w:tblStylePr>
    <w:tblStylePr w:type="lastCol">
      <w:rPr>
        <w:b/>
        <w:color w:val="B2A1C6" w:themeColor="accent4" w:themeTint="9A" w:themeShade="95"/>
      </w:rPr>
    </w:tblStylePr>
    <w:tblStylePr w:type="lastRow">
      <w:rPr>
        <w:b/>
        <w:color w:val="B2A1C6" w:themeColor="accent4" w:themeTint="9A" w:themeShade="95"/>
      </w:rPr>
    </w:tblStylePr>
  </w:style>
  <w:style w:type="table" w:styleId="505" w:customStyle="1">
    <w:name w:val="Grid Table 6 Colorful - Accent 5"/>
    <w:basedOn w:val="428"/>
    <w:uiPriority w:val="99"/>
    <w:pPr>
      <w:spacing w:lineRule="auto" w:line="240" w:after="0"/>
    </w:pPr>
    <w:tblPr>
      <w:tblStyleRowBandSize w:val="1"/>
      <w:tblStyleColBandSize w:val="1"/>
      <w:tblBorders>
        <w:left w:val="single" w:color="4BACC6" w:sz="4" w:space="0" w:themeColor="accent5"/>
        <w:top w:val="single" w:color="4BACC6" w:sz="4" w:space="0" w:themeColor="accent5"/>
        <w:right w:val="single" w:color="4BACC6" w:sz="4" w:space="0" w:themeColor="accent5"/>
        <w:bottom w:val="single" w:color="4BACC6" w:sz="4" w:space="0" w:themeColor="accent5"/>
        <w:insideV w:val="single" w:color="4BACC6" w:sz="4" w:space="0" w:themeColor="accent5"/>
        <w:insideH w:val="single" w:color="4BACC6" w:sz="4" w:space="0" w:themeColor="accent5"/>
      </w:tblBorders>
    </w:tblPr>
    <w:tblStylePr w:type="band1Horz">
      <w:rPr>
        <w:rFonts w:ascii="Arial" w:hAnsi="Arial"/>
        <w:color w:val="266779" w:themeColor="accent5" w:themeShade="95"/>
        <w:sz w:val="22"/>
      </w:rPr>
      <w:tcPr>
        <w:shd w:val="clear" w:color="auto" w:fill="DAEEF3" w:themeFill="accent5" w:themeFillTint="34"/>
      </w:tcPr>
    </w:tblStylePr>
    <w:tblStylePr w:type="band1Vert">
      <w:tcPr>
        <w:shd w:val="clear" w:color="auto" w:fill="DAEEF3" w:themeFill="accent5" w:themeFillTint="34"/>
      </w:tcPr>
    </w:tblStylePr>
    <w:tblStylePr w:type="band2Horz">
      <w:rPr>
        <w:rFonts w:ascii="Arial" w:hAnsi="Arial"/>
        <w:color w:val="266779" w:themeColor="accent5" w:themeShade="95"/>
        <w:sz w:val="22"/>
      </w:rPr>
    </w:tblStylePr>
    <w:tblStylePr w:type="firstCol">
      <w:rPr>
        <w:b/>
        <w:color w:val="266779" w:themeColor="accent5" w:themeShade="95"/>
      </w:rPr>
    </w:tblStylePr>
    <w:tblStylePr w:type="firstRow">
      <w:rPr>
        <w:b/>
        <w:color w:val="266779" w:themeColor="accent5" w:themeShade="95"/>
      </w:rPr>
      <w:tcPr>
        <w:tcBorders>
          <w:bottom w:val="single" w:color="4BACC6" w:sz="12" w:space="0" w:themeColor="accent5"/>
        </w:tcBorders>
      </w:tcPr>
    </w:tblStylePr>
    <w:tblStylePr w:type="lastCol">
      <w:rPr>
        <w:b/>
        <w:color w:val="266779" w:themeColor="accent5" w:themeShade="95"/>
      </w:rPr>
    </w:tblStylePr>
    <w:tblStylePr w:type="lastRow">
      <w:rPr>
        <w:b/>
        <w:color w:val="266779" w:themeColor="accent5" w:themeShade="95"/>
      </w:rPr>
    </w:tblStylePr>
  </w:style>
  <w:style w:type="table" w:styleId="506" w:customStyle="1">
    <w:name w:val="Grid Table 6 Colorful - Accent 6"/>
    <w:basedOn w:val="428"/>
    <w:uiPriority w:val="99"/>
    <w:pPr>
      <w:spacing w:lineRule="auto" w:line="240" w:after="0"/>
    </w:pPr>
    <w:tblPr>
      <w:tblStyleRowBandSize w:val="1"/>
      <w:tblStyleColBandSize w:val="1"/>
      <w:tblBorders>
        <w:left w:val="single" w:color="F79646" w:sz="4" w:space="0" w:themeColor="accent6"/>
        <w:top w:val="single" w:color="F79646" w:sz="4" w:space="0" w:themeColor="accent6"/>
        <w:right w:val="single" w:color="F79646" w:sz="4" w:space="0" w:themeColor="accent6"/>
        <w:bottom w:val="single" w:color="F79646" w:sz="4" w:space="0" w:themeColor="accent6"/>
        <w:insideV w:val="single" w:color="F79646" w:sz="4" w:space="0" w:themeColor="accent6"/>
        <w:insideH w:val="single" w:color="F79646" w:sz="4" w:space="0" w:themeColor="accent6"/>
      </w:tblBorders>
    </w:tblPr>
    <w:tblStylePr w:type="band1Horz">
      <w:rPr>
        <w:rFonts w:ascii="Arial" w:hAnsi="Arial"/>
        <w:color w:val="266779" w:themeColor="accent5" w:themeShade="95"/>
        <w:sz w:val="22"/>
      </w:rPr>
      <w:tcPr>
        <w:shd w:val="clear" w:color="auto" w:fill="FDE9D8" w:themeFill="accent6" w:themeFillTint="34"/>
      </w:tcPr>
    </w:tblStylePr>
    <w:tblStylePr w:type="band1Vert">
      <w:tcPr>
        <w:shd w:val="clear" w:color="auto" w:fill="FDE9D8" w:themeFill="accent6" w:themeFillTint="34"/>
      </w:tcPr>
    </w:tblStylePr>
    <w:tblStylePr w:type="band2Horz">
      <w:rPr>
        <w:rFonts w:ascii="Arial" w:hAnsi="Arial"/>
        <w:color w:val="266779" w:themeColor="accent5" w:themeShade="95"/>
        <w:sz w:val="22"/>
      </w:rPr>
    </w:tblStylePr>
    <w:tblStylePr w:type="firstCol">
      <w:rPr>
        <w:b/>
        <w:color w:val="266779" w:themeColor="accent5" w:themeShade="95"/>
      </w:rPr>
    </w:tblStylePr>
    <w:tblStylePr w:type="firstRow">
      <w:rPr>
        <w:b/>
        <w:color w:val="266779" w:themeColor="accent5" w:themeShade="95"/>
      </w:rPr>
      <w:tcPr>
        <w:tcBorders>
          <w:bottom w:val="single" w:color="F79646" w:sz="12" w:space="0" w:themeColor="accent6"/>
        </w:tcBorders>
      </w:tcPr>
    </w:tblStylePr>
    <w:tblStylePr w:type="lastCol">
      <w:rPr>
        <w:b/>
        <w:color w:val="266779" w:themeColor="accent5" w:themeShade="95"/>
      </w:rPr>
    </w:tblStylePr>
    <w:tblStylePr w:type="lastRow">
      <w:rPr>
        <w:b/>
        <w:color w:val="266779" w:themeColor="accent5" w:themeShade="95"/>
      </w:rPr>
    </w:tblStylePr>
  </w:style>
  <w:style w:type="table" w:styleId="507" w:customStyle="1">
    <w:name w:val="Таблиця-сітка 7 (кольорова)1"/>
    <w:basedOn w:val="428"/>
    <w:uiPriority w:val="99"/>
    <w:pPr>
      <w:spacing w:lineRule="auto" w:line="240" w:after="0"/>
    </w:pPr>
    <w:tblPr>
      <w:tblStyleRowBandSize w:val="1"/>
      <w:tblStyleColBandSize w:val="1"/>
      <w:tblBorders>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Pr>
    <w:tblStylePr w:type="band1Horz">
      <w:rPr>
        <w:rFonts w:ascii="Arial" w:hAnsi="Arial"/>
        <w:color w:val="7F7F7F" w:themeColor="text1" w:themeTint="80" w:themeShade="95"/>
        <w:sz w:val="22"/>
      </w:rPr>
      <w:tcPr>
        <w:shd w:val="clear" w:color="auto" w:fill="F2F2F2" w:themeFill="text1" w:themeFillTint="0D"/>
      </w:tcPr>
    </w:tblStylePr>
    <w:tblStylePr w:type="band1Vert">
      <w:tcPr>
        <w:shd w:val="clear" w:color="auto" w:fill="F2F2F2" w:themeFill="text1" w:themeFillTint="0D"/>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auto" w:fill="FFFFFF"/>
        <w:tcBorders>
          <w:left w:val="none" w:sz="0" w:space="0" w:color="auto"/>
          <w:top w:val="none" w:sz="0" w:space="0" w:color="auto"/>
          <w:right w:val="single" w:color="7F7F7F" w:sz="4" w:space="0" w:themeColor="text1" w:themeTint="80"/>
          <w:bottom w:val="none" w:sz="0" w:space="0" w:color="auto"/>
        </w:tcBorders>
      </w:tcPr>
    </w:tblStylePr>
    <w:tblStylePr w:type="firstRow">
      <w:rPr>
        <w:rFonts w:ascii="Arial" w:hAnsi="Arial"/>
        <w:b/>
        <w:color w:val="7F7F7F" w:themeColor="text1" w:themeTint="80" w:themeShade="95"/>
        <w:sz w:val="22"/>
      </w:rPr>
      <w:tcPr>
        <w:shd w:val="clear" w:color="auto" w:fill="FFFFFF" w:themeFill="light1"/>
        <w:tcBorders>
          <w:left w:val="none" w:sz="0" w:space="0" w:color="auto"/>
          <w:top w:val="none" w:sz="0" w:space="0" w:color="auto"/>
          <w:right w:val="none" w:sz="0" w:space="0" w:color="auto"/>
          <w:bottom w:val="single" w:color="7F7F7F" w:sz="4" w:space="0" w:themeColor="text1" w:themeTint="80"/>
        </w:tcBorders>
      </w:tcPr>
    </w:tblStylePr>
    <w:tblStylePr w:type="lastCol">
      <w:rPr>
        <w:rFonts w:ascii="Arial" w:hAnsi="Arial"/>
        <w:i/>
        <w:color w:val="7F7F7F" w:themeColor="text1" w:themeTint="80" w:themeShade="95"/>
        <w:sz w:val="22"/>
      </w:rPr>
      <w:tcPr>
        <w:shd w:val="clear" w:color="auto" w:fill="FFFFFF"/>
        <w:tcBorders>
          <w:left w:val="single" w:color="7F7F7F" w:sz="4" w:space="0" w:themeColor="text1" w:themeTint="80"/>
          <w:top w:val="none" w:sz="0" w:space="0" w:color="auto"/>
          <w:right w:val="none" w:sz="0" w:space="0" w:color="auto"/>
          <w:bottom w:val="none" w:sz="0" w:space="0" w:color="auto"/>
        </w:tcBorders>
      </w:tcPr>
    </w:tblStylePr>
    <w:tblStylePr w:type="lastRow">
      <w:rPr>
        <w:rFonts w:ascii="Arial" w:hAnsi="Arial"/>
        <w:b/>
        <w:color w:val="7F7F7F" w:themeColor="text1" w:themeTint="80" w:themeShade="95"/>
        <w:sz w:val="22"/>
      </w:rPr>
      <w:tcPr>
        <w:shd w:val="clear" w:color="auto" w:fill="FFFFFF" w:themeFill="light1"/>
        <w:tcBorders>
          <w:left w:val="none" w:sz="0" w:space="0" w:color="auto"/>
          <w:top w:val="single" w:color="7F7F7F" w:sz="4" w:space="0" w:themeColor="text1" w:themeTint="80"/>
          <w:right w:val="none" w:sz="0" w:space="0" w:color="auto"/>
          <w:bottom w:val="none" w:sz="0" w:space="0" w:color="auto"/>
        </w:tcBorders>
      </w:tcPr>
    </w:tblStylePr>
  </w:style>
  <w:style w:type="table" w:styleId="508" w:customStyle="1">
    <w:name w:val="Grid Table 7 Colorful - Accent 1"/>
    <w:basedOn w:val="428"/>
    <w:uiPriority w:val="99"/>
    <w:pPr>
      <w:spacing w:lineRule="auto" w:line="240" w:after="0"/>
    </w:pPr>
    <w:tblPr>
      <w:tblStyleRowBandSize w:val="1"/>
      <w:tblStyleColBandSize w:val="1"/>
      <w:tblBorders>
        <w:right w:val="single" w:color="A6BFDD" w:sz="4" w:space="0" w:themeColor="accent1" w:themeTint="80"/>
        <w:bottom w:val="single" w:color="A6BFDD" w:sz="4" w:space="0" w:themeColor="accent1" w:themeTint="80"/>
        <w:insideV w:val="single" w:color="A6BFDD" w:sz="4" w:space="0" w:themeColor="accent1" w:themeTint="80"/>
        <w:insideH w:val="single" w:color="A6BFDD" w:sz="4" w:space="0" w:themeColor="accent1" w:themeTint="80"/>
      </w:tblBorders>
    </w:tblPr>
    <w:tblStylePr w:type="band1Horz">
      <w:rPr>
        <w:rFonts w:ascii="Arial" w:hAnsi="Arial"/>
        <w:color w:val="A6BFDD" w:themeColor="accent1" w:themeTint="80" w:themeShade="95"/>
        <w:sz w:val="22"/>
      </w:rPr>
      <w:tcPr>
        <w:shd w:val="clear" w:color="auto" w:fill="DAE5F1" w:themeFill="accent1" w:themeFillTint="34"/>
      </w:tcPr>
    </w:tblStylePr>
    <w:tblStylePr w:type="band1Vert">
      <w:tcPr>
        <w:shd w:val="clear" w:color="auto" w:fill="DAE5F1" w:themeFill="accent1" w:themeFillTint="34"/>
      </w:tcPr>
    </w:tblStylePr>
    <w:tblStylePr w:type="band2Horz">
      <w:rPr>
        <w:rFonts w:ascii="Arial" w:hAnsi="Arial"/>
        <w:color w:val="A6BFDD" w:themeColor="accent1" w:themeTint="80" w:themeShade="95"/>
        <w:sz w:val="22"/>
      </w:rPr>
    </w:tblStylePr>
    <w:tblStylePr w:type="firstCol">
      <w:rPr>
        <w:rFonts w:ascii="Arial" w:hAnsi="Arial"/>
        <w:i/>
        <w:color w:val="A6BFDD" w:themeColor="accent1" w:themeTint="80" w:themeShade="95"/>
        <w:sz w:val="22"/>
      </w:rPr>
      <w:pPr>
        <w:jc w:val="right"/>
      </w:pPr>
      <w:tcPr>
        <w:shd w:val="clear" w:color="auto" w:fill="FFFFFF"/>
        <w:tcBorders>
          <w:left w:val="none" w:sz="0" w:space="0" w:color="auto"/>
          <w:top w:val="none" w:sz="0" w:space="0" w:color="auto"/>
          <w:right w:val="single" w:color="A6BFDD" w:sz="4" w:space="0" w:themeColor="accent1" w:themeTint="80"/>
          <w:bottom w:val="none" w:sz="0" w:space="0" w:color="auto"/>
        </w:tcBorders>
      </w:tcPr>
    </w:tblStylePr>
    <w:tblStylePr w:type="firstRow">
      <w:rPr>
        <w:rFonts w:ascii="Arial" w:hAnsi="Arial"/>
        <w:b/>
        <w:color w:val="A6BFDD" w:themeColor="accent1" w:themeTint="80" w:themeShade="95"/>
        <w:sz w:val="22"/>
      </w:rPr>
      <w:tcPr>
        <w:shd w:val="clear" w:color="auto" w:fill="FFFFFF" w:themeFill="light1"/>
        <w:tcBorders>
          <w:left w:val="none" w:sz="0" w:space="0" w:color="auto"/>
          <w:top w:val="none" w:sz="0" w:space="0" w:color="auto"/>
          <w:right w:val="none" w:sz="0" w:space="0" w:color="auto"/>
          <w:bottom w:val="single" w:color="A6BFDD" w:sz="4" w:space="0" w:themeColor="accent1" w:themeTint="80"/>
        </w:tcBorders>
      </w:tcPr>
    </w:tblStylePr>
    <w:tblStylePr w:type="lastCol">
      <w:rPr>
        <w:rFonts w:ascii="Arial" w:hAnsi="Arial"/>
        <w:i/>
        <w:color w:val="A6BFDD" w:themeColor="accent1" w:themeTint="80" w:themeShade="95"/>
        <w:sz w:val="22"/>
      </w:rPr>
      <w:tcPr>
        <w:shd w:val="clear" w:color="auto" w:fill="FFFFFF"/>
        <w:tcBorders>
          <w:left w:val="single" w:color="A6BFDD" w:sz="4" w:space="0" w:themeColor="accent1" w:themeTint="80"/>
          <w:top w:val="none" w:sz="0" w:space="0" w:color="auto"/>
          <w:right w:val="none" w:sz="0" w:space="0" w:color="auto"/>
          <w:bottom w:val="none" w:sz="0" w:space="0" w:color="auto"/>
        </w:tcBorders>
      </w:tcPr>
    </w:tblStylePr>
    <w:tblStylePr w:type="lastRow">
      <w:rPr>
        <w:rFonts w:ascii="Arial" w:hAnsi="Arial"/>
        <w:b/>
        <w:color w:val="A6BFDD" w:themeColor="accent1" w:themeTint="80" w:themeShade="95"/>
        <w:sz w:val="22"/>
      </w:rPr>
      <w:tcPr>
        <w:shd w:val="clear" w:color="auto" w:fill="FFFFFF" w:themeFill="light1"/>
        <w:tcBorders>
          <w:left w:val="none" w:sz="0" w:space="0" w:color="auto"/>
          <w:top w:val="single" w:color="A6BFDD" w:sz="4" w:space="0" w:themeColor="accent1" w:themeTint="80"/>
          <w:right w:val="none" w:sz="0" w:space="0" w:color="auto"/>
          <w:bottom w:val="none" w:sz="0" w:space="0" w:color="auto"/>
        </w:tcBorders>
      </w:tcPr>
    </w:tblStylePr>
  </w:style>
  <w:style w:type="table" w:styleId="509" w:customStyle="1">
    <w:name w:val="Grid Table 7 Colorful - Accent 2"/>
    <w:basedOn w:val="428"/>
    <w:uiPriority w:val="99"/>
    <w:pPr>
      <w:spacing w:lineRule="auto" w:line="240" w:after="0"/>
    </w:pPr>
    <w:tblPr>
      <w:tblStyleRowBandSize w:val="1"/>
      <w:tblStyleColBandSize w:val="1"/>
      <w:tblBorders>
        <w:right w:val="single" w:color="D99695" w:sz="4" w:space="0" w:themeColor="accent2" w:themeTint="97"/>
        <w:bottom w:val="single" w:color="D99695" w:sz="4" w:space="0" w:themeColor="accent2" w:themeTint="97"/>
        <w:insideV w:val="single" w:color="D99695" w:sz="4" w:space="0" w:themeColor="accent2" w:themeTint="97"/>
        <w:insideH w:val="single" w:color="D99695" w:sz="4" w:space="0" w:themeColor="accent2" w:themeTint="97"/>
      </w:tblBorders>
    </w:tblPr>
    <w:tblStylePr w:type="band1Horz">
      <w:rPr>
        <w:rFonts w:ascii="Arial" w:hAnsi="Arial"/>
        <w:color w:val="D99695" w:themeColor="accent2" w:themeTint="97" w:themeShade="95"/>
        <w:sz w:val="22"/>
      </w:rPr>
      <w:tcPr>
        <w:shd w:val="clear" w:color="auto" w:fill="F2DCDC" w:themeFill="accent2" w:themeFillTint="32"/>
      </w:tcPr>
    </w:tblStylePr>
    <w:tblStylePr w:type="band1Vert">
      <w:tcPr>
        <w:shd w:val="clear" w:color="auto" w:fill="F2DCDC" w:themeFill="accent2" w:themeFillTint="32"/>
      </w:tcPr>
    </w:tblStylePr>
    <w:tblStylePr w:type="band2Horz">
      <w:rPr>
        <w:rFonts w:ascii="Arial" w:hAnsi="Arial"/>
        <w:color w:val="D99695" w:themeColor="accent2" w:themeTint="97" w:themeShade="95"/>
        <w:sz w:val="22"/>
      </w:rPr>
    </w:tblStylePr>
    <w:tblStylePr w:type="firstCol">
      <w:rPr>
        <w:rFonts w:ascii="Arial" w:hAnsi="Arial"/>
        <w:i/>
        <w:color w:val="D99695" w:themeColor="accent2" w:themeTint="97" w:themeShade="95"/>
        <w:sz w:val="22"/>
      </w:rPr>
      <w:pPr>
        <w:jc w:val="right"/>
      </w:pPr>
      <w:tcPr>
        <w:shd w:val="clear" w:color="auto" w:fill="FFFFFF"/>
        <w:tcBorders>
          <w:left w:val="none" w:sz="0" w:space="0" w:color="auto"/>
          <w:top w:val="none" w:sz="0" w:space="0" w:color="auto"/>
          <w:right w:val="single" w:color="D99695" w:sz="4" w:space="0" w:themeColor="accent2" w:themeTint="97"/>
          <w:bottom w:val="none" w:sz="0" w:space="0" w:color="auto"/>
        </w:tcBorders>
      </w:tcPr>
    </w:tblStylePr>
    <w:tblStylePr w:type="firstRow">
      <w:rPr>
        <w:rFonts w:ascii="Arial" w:hAnsi="Arial"/>
        <w:b/>
        <w:color w:val="D99695" w:themeColor="accent2" w:themeTint="97" w:themeShade="95"/>
        <w:sz w:val="22"/>
      </w:rPr>
      <w:tcPr>
        <w:shd w:val="clear" w:color="auto" w:fill="FFFFFF" w:themeFill="light1"/>
        <w:tcBorders>
          <w:left w:val="none" w:sz="0" w:space="0" w:color="auto"/>
          <w:top w:val="none" w:sz="0" w:space="0" w:color="auto"/>
          <w:right w:val="none" w:sz="0" w:space="0" w:color="auto"/>
          <w:bottom w:val="single" w:color="D99695" w:sz="4" w:space="0" w:themeColor="accent2" w:themeTint="97"/>
        </w:tcBorders>
      </w:tcPr>
    </w:tblStylePr>
    <w:tblStylePr w:type="lastCol">
      <w:rPr>
        <w:rFonts w:ascii="Arial" w:hAnsi="Arial"/>
        <w:i/>
        <w:color w:val="D99695" w:themeColor="accent2" w:themeTint="97" w:themeShade="95"/>
        <w:sz w:val="22"/>
      </w:rPr>
      <w:tcPr>
        <w:shd w:val="clear" w:color="auto" w:fill="FFFFFF"/>
        <w:tcBorders>
          <w:left w:val="single" w:color="D99695" w:sz="4" w:space="0" w:themeColor="accent2" w:themeTint="97"/>
          <w:top w:val="none" w:sz="0" w:space="0" w:color="auto"/>
          <w:right w:val="none" w:sz="0" w:space="0" w:color="auto"/>
          <w:bottom w:val="none" w:sz="0" w:space="0" w:color="auto"/>
        </w:tcBorders>
      </w:tcPr>
    </w:tblStylePr>
    <w:tblStylePr w:type="lastRow">
      <w:rPr>
        <w:rFonts w:ascii="Arial" w:hAnsi="Arial"/>
        <w:b/>
        <w:color w:val="D99695" w:themeColor="accent2" w:themeTint="97" w:themeShade="95"/>
        <w:sz w:val="22"/>
      </w:rPr>
      <w:tcPr>
        <w:shd w:val="clear" w:color="auto" w:fill="FFFFFF" w:themeFill="light1"/>
        <w:tcBorders>
          <w:left w:val="none" w:sz="0" w:space="0" w:color="auto"/>
          <w:top w:val="single" w:color="D99695" w:sz="4" w:space="0" w:themeColor="accent2" w:themeTint="97"/>
          <w:right w:val="none" w:sz="0" w:space="0" w:color="auto"/>
          <w:bottom w:val="none" w:sz="0" w:space="0" w:color="auto"/>
        </w:tcBorders>
      </w:tcPr>
    </w:tblStylePr>
  </w:style>
  <w:style w:type="table" w:styleId="510" w:customStyle="1">
    <w:name w:val="Grid Table 7 Colorful - Accent 3"/>
    <w:basedOn w:val="428"/>
    <w:uiPriority w:val="99"/>
    <w:pPr>
      <w:spacing w:lineRule="auto" w:line="240" w:after="0"/>
    </w:pPr>
    <w:tblPr>
      <w:tblStyleRowBandSize w:val="1"/>
      <w:tblStyleColBandSize w:val="1"/>
      <w:tblBorders>
        <w:right w:val="single" w:color="9ABB59" w:sz="4" w:space="0" w:themeColor="accent3" w:themeTint="FE"/>
        <w:bottom w:val="single" w:color="9ABB59" w:sz="4" w:space="0" w:themeColor="accent3" w:themeTint="FE"/>
        <w:insideV w:val="single" w:color="9ABB59" w:sz="4" w:space="0" w:themeColor="accent3" w:themeTint="FE"/>
        <w:insideH w:val="single" w:color="9ABB59" w:sz="4" w:space="0" w:themeColor="accent3" w:themeTint="FE"/>
      </w:tblBorders>
    </w:tblPr>
    <w:tblStylePr w:type="band1Horz">
      <w:rPr>
        <w:rFonts w:ascii="Arial" w:hAnsi="Arial"/>
        <w:color w:val="9ABB59" w:themeColor="accent3" w:themeTint="FE" w:themeShade="95"/>
        <w:sz w:val="22"/>
      </w:rPr>
      <w:tcPr>
        <w:shd w:val="clear" w:color="auto" w:fill="EAF1DC" w:themeFill="accent3" w:themeFillTint="34"/>
      </w:tcPr>
    </w:tblStylePr>
    <w:tblStylePr w:type="band1Vert">
      <w:tcPr>
        <w:shd w:val="clear" w:color="auto" w:fill="EAF1DC" w:themeFill="accent3" w:themeFillTint="34"/>
      </w:tcPr>
    </w:tblStylePr>
    <w:tblStylePr w:type="band2Horz">
      <w:rPr>
        <w:rFonts w:ascii="Arial" w:hAnsi="Arial"/>
        <w:color w:val="9ABB59" w:themeColor="accent3" w:themeTint="FE" w:themeShade="95"/>
        <w:sz w:val="22"/>
      </w:rPr>
    </w:tblStylePr>
    <w:tblStylePr w:type="firstCol">
      <w:rPr>
        <w:rFonts w:ascii="Arial" w:hAnsi="Arial"/>
        <w:i/>
        <w:color w:val="9ABB59" w:themeColor="accent3" w:themeTint="FE" w:themeShade="95"/>
        <w:sz w:val="22"/>
      </w:rPr>
      <w:pPr>
        <w:jc w:val="right"/>
      </w:pPr>
      <w:tcPr>
        <w:shd w:val="clear" w:color="auto" w:fill="FFFFFF"/>
        <w:tcBorders>
          <w:left w:val="none" w:sz="0" w:space="0" w:color="auto"/>
          <w:top w:val="none" w:sz="0" w:space="0" w:color="auto"/>
          <w:right w:val="single" w:color="9ABB59" w:sz="4" w:space="0" w:themeColor="accent3" w:themeTint="FE"/>
          <w:bottom w:val="none" w:sz="0" w:space="0" w:color="auto"/>
        </w:tcBorders>
      </w:tcPr>
    </w:tblStylePr>
    <w:tblStylePr w:type="firstRow">
      <w:rPr>
        <w:rFonts w:ascii="Arial" w:hAnsi="Arial"/>
        <w:b/>
        <w:color w:val="9ABB59" w:themeColor="accent3" w:themeTint="FE" w:themeShade="95"/>
        <w:sz w:val="22"/>
      </w:rPr>
      <w:tcPr>
        <w:shd w:val="clear" w:color="auto" w:fill="FFFFFF" w:themeFill="light1"/>
        <w:tcBorders>
          <w:left w:val="none" w:sz="0" w:space="0" w:color="auto"/>
          <w:top w:val="none" w:sz="0" w:space="0" w:color="auto"/>
          <w:right w:val="none" w:sz="0" w:space="0" w:color="auto"/>
          <w:bottom w:val="single" w:color="9ABB59" w:sz="4" w:space="0" w:themeColor="accent3" w:themeTint="FE"/>
        </w:tcBorders>
      </w:tcPr>
    </w:tblStylePr>
    <w:tblStylePr w:type="lastCol">
      <w:rPr>
        <w:rFonts w:ascii="Arial" w:hAnsi="Arial"/>
        <w:i/>
        <w:color w:val="9ABB59" w:themeColor="accent3" w:themeTint="FE" w:themeShade="95"/>
        <w:sz w:val="22"/>
      </w:rPr>
      <w:tcPr>
        <w:shd w:val="clear" w:color="auto" w:fill="FFFFFF"/>
        <w:tcBorders>
          <w:left w:val="single" w:color="9ABB59" w:sz="4" w:space="0" w:themeColor="accent3" w:themeTint="FE"/>
          <w:top w:val="none" w:sz="0" w:space="0" w:color="auto"/>
          <w:right w:val="none" w:sz="0" w:space="0" w:color="auto"/>
          <w:bottom w:val="none" w:sz="0" w:space="0" w:color="auto"/>
        </w:tcBorders>
      </w:tcPr>
    </w:tblStylePr>
    <w:tblStylePr w:type="lastRow">
      <w:rPr>
        <w:rFonts w:ascii="Arial" w:hAnsi="Arial"/>
        <w:b/>
        <w:color w:val="9ABB59" w:themeColor="accent3" w:themeTint="FE" w:themeShade="95"/>
        <w:sz w:val="22"/>
      </w:rPr>
      <w:tcPr>
        <w:shd w:val="clear" w:color="auto" w:fill="FFFFFF" w:themeFill="light1"/>
        <w:tcBorders>
          <w:left w:val="none" w:sz="0" w:space="0" w:color="auto"/>
          <w:top w:val="single" w:color="9ABB59" w:sz="4" w:space="0" w:themeColor="accent3" w:themeTint="FE"/>
          <w:right w:val="none" w:sz="0" w:space="0" w:color="auto"/>
          <w:bottom w:val="none" w:sz="0" w:space="0" w:color="auto"/>
        </w:tcBorders>
      </w:tcPr>
    </w:tblStylePr>
  </w:style>
  <w:style w:type="table" w:styleId="511" w:customStyle="1">
    <w:name w:val="Grid Table 7 Colorful - Accent 4"/>
    <w:basedOn w:val="428"/>
    <w:uiPriority w:val="99"/>
    <w:pPr>
      <w:spacing w:lineRule="auto" w:line="240" w:after="0"/>
    </w:pPr>
    <w:tblPr>
      <w:tblStyleRowBandSize w:val="1"/>
      <w:tblStyleColBandSize w:val="1"/>
      <w:tblBorders>
        <w:right w:val="single" w:color="B2A1C6" w:sz="4" w:space="0" w:themeColor="accent4" w:themeTint="9A"/>
        <w:bottom w:val="single" w:color="B2A1C6" w:sz="4" w:space="0" w:themeColor="accent4" w:themeTint="9A"/>
        <w:insideV w:val="single" w:color="B2A1C6" w:sz="4" w:space="0" w:themeColor="accent4" w:themeTint="9A"/>
        <w:insideH w:val="single" w:color="B2A1C6" w:sz="4" w:space="0" w:themeColor="accent4" w:themeTint="9A"/>
      </w:tblBorders>
    </w:tblPr>
    <w:tblStylePr w:type="band1Horz">
      <w:rPr>
        <w:rFonts w:ascii="Arial" w:hAnsi="Arial"/>
        <w:color w:val="B2A1C6" w:themeColor="accent4" w:themeTint="9A" w:themeShade="95"/>
        <w:sz w:val="22"/>
      </w:rPr>
      <w:tcPr>
        <w:shd w:val="clear" w:color="auto" w:fill="E5DFEC" w:themeFill="accent4" w:themeFillTint="34"/>
      </w:tcPr>
    </w:tblStylePr>
    <w:tblStylePr w:type="band1Vert">
      <w:tcPr>
        <w:shd w:val="clear" w:color="auto" w:fill="E5DFEC" w:themeFill="accent4" w:themeFillTint="34"/>
      </w:tcPr>
    </w:tblStylePr>
    <w:tblStylePr w:type="band2Horz">
      <w:rPr>
        <w:rFonts w:ascii="Arial" w:hAnsi="Arial"/>
        <w:color w:val="B2A1C6" w:themeColor="accent4" w:themeTint="9A" w:themeShade="95"/>
        <w:sz w:val="22"/>
      </w:rPr>
    </w:tblStylePr>
    <w:tblStylePr w:type="firstCol">
      <w:rPr>
        <w:rFonts w:ascii="Arial" w:hAnsi="Arial"/>
        <w:i/>
        <w:color w:val="B2A1C6" w:themeColor="accent4" w:themeTint="9A" w:themeShade="95"/>
        <w:sz w:val="22"/>
      </w:rPr>
      <w:pPr>
        <w:jc w:val="right"/>
      </w:pPr>
      <w:tcPr>
        <w:shd w:val="clear" w:color="auto" w:fill="FFFFFF"/>
        <w:tcBorders>
          <w:left w:val="none" w:sz="0" w:space="0" w:color="auto"/>
          <w:top w:val="none" w:sz="0" w:space="0" w:color="auto"/>
          <w:right w:val="single" w:color="B2A1C6" w:sz="4" w:space="0" w:themeColor="accent4" w:themeTint="9A"/>
          <w:bottom w:val="none" w:sz="0" w:space="0" w:color="auto"/>
        </w:tcBorders>
      </w:tcPr>
    </w:tblStylePr>
    <w:tblStylePr w:type="firstRow">
      <w:rPr>
        <w:rFonts w:ascii="Arial" w:hAnsi="Arial"/>
        <w:b/>
        <w:color w:val="B2A1C6" w:themeColor="accent4" w:themeTint="9A" w:themeShade="95"/>
        <w:sz w:val="22"/>
      </w:rPr>
      <w:tcPr>
        <w:shd w:val="clear" w:color="auto" w:fill="FFFFFF" w:themeFill="light1"/>
        <w:tcBorders>
          <w:left w:val="none" w:sz="0" w:space="0" w:color="auto"/>
          <w:top w:val="none" w:sz="0" w:space="0" w:color="auto"/>
          <w:right w:val="none" w:sz="0" w:space="0" w:color="auto"/>
          <w:bottom w:val="single" w:color="B2A1C6" w:sz="4" w:space="0" w:themeColor="accent4" w:themeTint="9A"/>
        </w:tcBorders>
      </w:tcPr>
    </w:tblStylePr>
    <w:tblStylePr w:type="lastCol">
      <w:rPr>
        <w:rFonts w:ascii="Arial" w:hAnsi="Arial"/>
        <w:i/>
        <w:color w:val="B2A1C6" w:themeColor="accent4" w:themeTint="9A" w:themeShade="95"/>
        <w:sz w:val="22"/>
      </w:rPr>
      <w:tcPr>
        <w:shd w:val="clear" w:color="auto" w:fill="FFFFFF"/>
        <w:tcBorders>
          <w:left w:val="single" w:color="B2A1C6" w:sz="4" w:space="0" w:themeColor="accent4" w:themeTint="9A"/>
          <w:top w:val="none" w:sz="0" w:space="0" w:color="auto"/>
          <w:right w:val="none" w:sz="0" w:space="0" w:color="auto"/>
          <w:bottom w:val="none" w:sz="0" w:space="0" w:color="auto"/>
        </w:tcBorders>
      </w:tcPr>
    </w:tblStylePr>
    <w:tblStylePr w:type="lastRow">
      <w:rPr>
        <w:rFonts w:ascii="Arial" w:hAnsi="Arial"/>
        <w:b/>
        <w:color w:val="B2A1C6" w:themeColor="accent4" w:themeTint="9A" w:themeShade="95"/>
        <w:sz w:val="22"/>
      </w:rPr>
      <w:tcPr>
        <w:shd w:val="clear" w:color="auto" w:fill="FFFFFF" w:themeFill="light1"/>
        <w:tcBorders>
          <w:left w:val="none" w:sz="0" w:space="0" w:color="auto"/>
          <w:top w:val="single" w:color="B2A1C6" w:sz="4" w:space="0" w:themeColor="accent4" w:themeTint="9A"/>
          <w:right w:val="none" w:sz="0" w:space="0" w:color="auto"/>
          <w:bottom w:val="none" w:sz="0" w:space="0" w:color="auto"/>
        </w:tcBorders>
      </w:tcPr>
    </w:tblStylePr>
  </w:style>
  <w:style w:type="table" w:styleId="512" w:customStyle="1">
    <w:name w:val="Grid Table 7 Colorful - Accent 5"/>
    <w:basedOn w:val="428"/>
    <w:uiPriority w:val="99"/>
    <w:pPr>
      <w:spacing w:lineRule="auto" w:line="240" w:after="0"/>
    </w:pPr>
    <w:tblPr>
      <w:tblStyleRowBandSize w:val="1"/>
      <w:tblStyleColBandSize w:val="1"/>
      <w:tblBorders>
        <w:right w:val="single" w:color="99D0DE" w:sz="4" w:space="0" w:themeColor="accent5" w:themeTint="90"/>
        <w:bottom w:val="single" w:color="99D0DE" w:sz="4" w:space="0" w:themeColor="accent5" w:themeTint="90"/>
        <w:insideV w:val="single" w:color="99D0DE" w:sz="4" w:space="0" w:themeColor="accent5" w:themeTint="90"/>
        <w:insideH w:val="single" w:color="99D0DE" w:sz="4" w:space="0" w:themeColor="accent5" w:themeTint="90"/>
      </w:tblBorders>
    </w:tblPr>
    <w:tblStylePr w:type="band1Horz">
      <w:rPr>
        <w:rFonts w:ascii="Arial" w:hAnsi="Arial"/>
        <w:color w:val="266779" w:themeColor="accent5" w:themeShade="95"/>
        <w:sz w:val="22"/>
      </w:rPr>
      <w:tcPr>
        <w:shd w:val="clear" w:color="auto" w:fill="DAEEF3" w:themeFill="accent5" w:themeFillTint="34"/>
      </w:tcPr>
    </w:tblStylePr>
    <w:tblStylePr w:type="band1Vert">
      <w:tcPr>
        <w:shd w:val="clear" w:color="auto" w:fill="DAEEF3" w:themeFill="accent5" w:themeFillTint="34"/>
      </w:tcPr>
    </w:tblStylePr>
    <w:tblStylePr w:type="band2Horz">
      <w:rPr>
        <w:rFonts w:ascii="Arial" w:hAnsi="Arial"/>
        <w:color w:val="266779" w:themeColor="accent5" w:themeShade="95"/>
        <w:sz w:val="22"/>
      </w:rPr>
    </w:tblStylePr>
    <w:tblStylePr w:type="firstCol">
      <w:rPr>
        <w:rFonts w:ascii="Arial" w:hAnsi="Arial"/>
        <w:i/>
        <w:color w:val="266779" w:themeColor="accent5" w:themeShade="95"/>
        <w:sz w:val="22"/>
      </w:rPr>
      <w:pPr>
        <w:jc w:val="right"/>
      </w:pPr>
      <w:tcPr>
        <w:shd w:val="clear" w:color="auto" w:fill="FFFFFF"/>
        <w:tcBorders>
          <w:left w:val="none" w:sz="0" w:space="0" w:color="auto"/>
          <w:top w:val="none" w:sz="0" w:space="0" w:color="auto"/>
          <w:right w:val="single" w:color="99D0DE" w:sz="4" w:space="0" w:themeColor="accent5" w:themeTint="90"/>
          <w:bottom w:val="none" w:sz="0" w:space="0" w:color="auto"/>
        </w:tcBorders>
      </w:tcPr>
    </w:tblStylePr>
    <w:tblStylePr w:type="firstRow">
      <w:rPr>
        <w:rFonts w:ascii="Arial" w:hAnsi="Arial"/>
        <w:b/>
        <w:color w:val="266779" w:themeColor="accent5" w:themeShade="95"/>
        <w:sz w:val="22"/>
      </w:rPr>
      <w:tcPr>
        <w:shd w:val="clear" w:color="auto" w:fill="FFFFFF" w:themeFill="light1"/>
        <w:tcBorders>
          <w:left w:val="none" w:sz="0" w:space="0" w:color="auto"/>
          <w:top w:val="none" w:sz="0" w:space="0" w:color="auto"/>
          <w:right w:val="none" w:sz="0" w:space="0" w:color="auto"/>
          <w:bottom w:val="single" w:color="99D0DE" w:sz="4" w:space="0" w:themeColor="accent5" w:themeTint="90"/>
        </w:tcBorders>
      </w:tcPr>
    </w:tblStylePr>
    <w:tblStylePr w:type="lastCol">
      <w:rPr>
        <w:rFonts w:ascii="Arial" w:hAnsi="Arial"/>
        <w:i/>
        <w:color w:val="266779" w:themeColor="accent5" w:themeShade="95"/>
        <w:sz w:val="22"/>
      </w:rPr>
      <w:tcPr>
        <w:shd w:val="clear" w:color="auto" w:fill="FFFFFF"/>
        <w:tcBorders>
          <w:left w:val="single" w:color="99D0DE" w:sz="4" w:space="0" w:themeColor="accent5" w:themeTint="90"/>
          <w:top w:val="none" w:sz="0" w:space="0" w:color="auto"/>
          <w:right w:val="none" w:sz="0" w:space="0" w:color="auto"/>
          <w:bottom w:val="none" w:sz="0" w:space="0" w:color="auto"/>
        </w:tcBorders>
      </w:tcPr>
    </w:tblStylePr>
    <w:tblStylePr w:type="lastRow">
      <w:rPr>
        <w:rFonts w:ascii="Arial" w:hAnsi="Arial"/>
        <w:b/>
        <w:color w:val="266779" w:themeColor="accent5" w:themeShade="95"/>
        <w:sz w:val="22"/>
      </w:rPr>
      <w:tcPr>
        <w:shd w:val="clear" w:color="auto" w:fill="FFFFFF" w:themeFill="light1"/>
        <w:tcBorders>
          <w:left w:val="none" w:sz="0" w:space="0" w:color="auto"/>
          <w:top w:val="single" w:color="99D0DE" w:sz="4" w:space="0" w:themeColor="accent5" w:themeTint="90"/>
          <w:right w:val="none" w:sz="0" w:space="0" w:color="auto"/>
          <w:bottom w:val="none" w:sz="0" w:space="0" w:color="auto"/>
        </w:tcBorders>
      </w:tcPr>
    </w:tblStylePr>
  </w:style>
  <w:style w:type="table" w:styleId="513" w:customStyle="1">
    <w:name w:val="Grid Table 7 Colorful - Accent 6"/>
    <w:basedOn w:val="428"/>
    <w:uiPriority w:val="99"/>
    <w:pPr>
      <w:spacing w:lineRule="auto" w:line="240" w:after="0"/>
    </w:pPr>
    <w:tblPr>
      <w:tblStyleRowBandSize w:val="1"/>
      <w:tblStyleColBandSize w:val="1"/>
      <w:tblBorders>
        <w:right w:val="single" w:color="FAC396" w:sz="4" w:space="0" w:themeColor="accent6" w:themeTint="90"/>
        <w:bottom w:val="single" w:color="FAC396" w:sz="4" w:space="0" w:themeColor="accent6" w:themeTint="90"/>
        <w:insideV w:val="single" w:color="FAC396" w:sz="4" w:space="0" w:themeColor="accent6" w:themeTint="90"/>
        <w:insideH w:val="single" w:color="FAC396" w:sz="4" w:space="0" w:themeColor="accent6" w:themeTint="90"/>
      </w:tblBorders>
    </w:tblPr>
    <w:tblStylePr w:type="band1Horz">
      <w:rPr>
        <w:rFonts w:ascii="Arial" w:hAnsi="Arial"/>
        <w:color w:val="B15407" w:themeColor="accent6" w:themeShade="95"/>
        <w:sz w:val="22"/>
      </w:rPr>
      <w:tcPr>
        <w:shd w:val="clear" w:color="auto" w:fill="FDE9D8" w:themeFill="accent6" w:themeFillTint="34"/>
      </w:tcPr>
    </w:tblStylePr>
    <w:tblStylePr w:type="band1Vert">
      <w:tcPr>
        <w:shd w:val="clear" w:color="auto" w:fill="FDE9D8" w:themeFill="accent6" w:themeFillTint="34"/>
      </w:tcPr>
    </w:tblStylePr>
    <w:tblStylePr w:type="band2Horz">
      <w:rPr>
        <w:rFonts w:ascii="Arial" w:hAnsi="Arial"/>
        <w:color w:val="B15407" w:themeColor="accent6" w:themeShade="95"/>
        <w:sz w:val="22"/>
      </w:rPr>
    </w:tblStylePr>
    <w:tblStylePr w:type="firstCol">
      <w:rPr>
        <w:rFonts w:ascii="Arial" w:hAnsi="Arial"/>
        <w:i/>
        <w:color w:val="B15407" w:themeColor="accent6" w:themeShade="95"/>
        <w:sz w:val="22"/>
      </w:rPr>
      <w:pPr>
        <w:jc w:val="right"/>
      </w:pPr>
      <w:tcPr>
        <w:shd w:val="clear" w:color="auto" w:fill="FFFFFF"/>
        <w:tcBorders>
          <w:left w:val="none" w:sz="0" w:space="0" w:color="auto"/>
          <w:top w:val="none" w:sz="0" w:space="0" w:color="auto"/>
          <w:right w:val="single" w:color="FAC396" w:sz="4" w:space="0" w:themeColor="accent6" w:themeTint="90"/>
          <w:bottom w:val="none" w:sz="0" w:space="0" w:color="auto"/>
        </w:tcBorders>
      </w:tcPr>
    </w:tblStylePr>
    <w:tblStylePr w:type="firstRow">
      <w:rPr>
        <w:rFonts w:ascii="Arial" w:hAnsi="Arial"/>
        <w:b/>
        <w:color w:val="B15407" w:themeColor="accent6" w:themeShade="95"/>
        <w:sz w:val="22"/>
      </w:rPr>
      <w:tcPr>
        <w:shd w:val="clear" w:color="auto" w:fill="FFFFFF" w:themeFill="light1"/>
        <w:tcBorders>
          <w:left w:val="none" w:sz="0" w:space="0" w:color="auto"/>
          <w:top w:val="none" w:sz="0" w:space="0" w:color="auto"/>
          <w:right w:val="none" w:sz="0" w:space="0" w:color="auto"/>
          <w:bottom w:val="single" w:color="FAC396" w:sz="4" w:space="0" w:themeColor="accent6" w:themeTint="90"/>
        </w:tcBorders>
      </w:tcPr>
    </w:tblStylePr>
    <w:tblStylePr w:type="lastCol">
      <w:rPr>
        <w:rFonts w:ascii="Arial" w:hAnsi="Arial"/>
        <w:i/>
        <w:color w:val="B15407" w:themeColor="accent6" w:themeShade="95"/>
        <w:sz w:val="22"/>
      </w:rPr>
      <w:tcPr>
        <w:shd w:val="clear" w:color="auto" w:fill="FFFFFF"/>
        <w:tcBorders>
          <w:left w:val="single" w:color="FAC396" w:sz="4" w:space="0" w:themeColor="accent6" w:themeTint="90"/>
          <w:top w:val="none" w:sz="0" w:space="0" w:color="auto"/>
          <w:right w:val="none" w:sz="0" w:space="0" w:color="auto"/>
          <w:bottom w:val="none" w:sz="0" w:space="0" w:color="auto"/>
        </w:tcBorders>
      </w:tcPr>
    </w:tblStylePr>
    <w:tblStylePr w:type="lastRow">
      <w:rPr>
        <w:rFonts w:ascii="Arial" w:hAnsi="Arial"/>
        <w:b/>
        <w:color w:val="B15407" w:themeColor="accent6" w:themeShade="95"/>
        <w:sz w:val="22"/>
      </w:rPr>
      <w:tcPr>
        <w:shd w:val="clear" w:color="auto" w:fill="FFFFFF" w:themeFill="light1"/>
        <w:tcBorders>
          <w:left w:val="none" w:sz="0" w:space="0" w:color="auto"/>
          <w:top w:val="single" w:color="FAC396" w:sz="4" w:space="0" w:themeColor="accent6" w:themeTint="90"/>
          <w:right w:val="none" w:sz="0" w:space="0" w:color="auto"/>
          <w:bottom w:val="none" w:sz="0" w:space="0" w:color="auto"/>
        </w:tcBorders>
      </w:tcPr>
    </w:tblStylePr>
  </w:style>
  <w:style w:type="table" w:styleId="514" w:customStyle="1">
    <w:name w:val="Таблиця-список 1 (світлий)1"/>
    <w:basedOn w:val="428"/>
    <w:uiPriority w:val="99"/>
    <w:pPr>
      <w:spacing w:lineRule="auto" w:line="240" w:after="0"/>
    </w:pPr>
    <w:tblPr>
      <w:tblStyleRowBandSize w:val="1"/>
      <w:tblStyleColBandSize w:val="1"/>
    </w:tblPr>
    <w:tblStylePr w:type="band1Horz">
      <w:tcPr>
        <w:shd w:val="clear" w:color="auto" w:fill="BFBFBF" w:themeFill="text1" w:themeFillTint="40"/>
      </w:tcPr>
    </w:tblStylePr>
    <w:tblStylePr w:type="band1Vert">
      <w:tcPr>
        <w:shd w:val="clear" w:color="auto" w:fill="BFBFBF" w:themeFill="tex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515" w:customStyle="1">
    <w:name w:val="List Table 1 Light - Accent 1"/>
    <w:basedOn w:val="428"/>
    <w:uiPriority w:val="99"/>
    <w:pPr>
      <w:spacing w:lineRule="auto" w:line="240" w:after="0"/>
    </w:pPr>
    <w:tblPr>
      <w:tblStyleRowBandSize w:val="1"/>
      <w:tblStyleColBandSize w:val="1"/>
    </w:tblPr>
    <w:tblStylePr w:type="band1Horz">
      <w:tcPr>
        <w:shd w:val="clear" w:color="auto" w:fill="D2DFEE" w:themeFill="accent1" w:themeFillTint="40"/>
      </w:tcPr>
    </w:tblStylePr>
    <w:tblStylePr w:type="band1Vert">
      <w:tcPr>
        <w:shd w:val="clear" w:color="auto" w:fill="D2DFEE" w:themeFill="accen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4F81BD" w:sz="4" w:space="0" w:themeColor="accent1"/>
        </w:tcBorders>
      </w:tcPr>
    </w:tblStylePr>
    <w:tblStylePr w:type="lastCol">
      <w:rPr>
        <w:b/>
        <w:color w:val="404040"/>
      </w:rPr>
    </w:tblStylePr>
    <w:tblStylePr w:type="lastRow">
      <w:rPr>
        <w:b/>
        <w:color w:val="404040"/>
      </w:rPr>
      <w:tcPr>
        <w:tcBorders>
          <w:left w:val="none" w:color="000000" w:sz="4" w:space="0"/>
          <w:top w:val="single" w:color="4F81BD" w:sz="4" w:space="0" w:themeColor="accent1"/>
          <w:right w:val="none" w:color="000000" w:sz="4" w:space="0"/>
          <w:bottom w:val="none" w:color="000000" w:sz="4" w:space="0"/>
        </w:tcBorders>
      </w:tcPr>
    </w:tblStylePr>
  </w:style>
  <w:style w:type="table" w:styleId="516" w:customStyle="1">
    <w:name w:val="List Table 1 Light - Accent 2"/>
    <w:basedOn w:val="428"/>
    <w:uiPriority w:val="99"/>
    <w:pPr>
      <w:spacing w:lineRule="auto" w:line="240" w:after="0"/>
    </w:pPr>
    <w:tblPr>
      <w:tblStyleRowBandSize w:val="1"/>
      <w:tblStyleColBandSize w:val="1"/>
    </w:tblPr>
    <w:tblStylePr w:type="band1Horz">
      <w:tcPr>
        <w:shd w:val="clear" w:color="auto" w:fill="EFD2D2" w:themeFill="accent2" w:themeFillTint="40"/>
      </w:tcPr>
    </w:tblStylePr>
    <w:tblStylePr w:type="band1Vert">
      <w:tcPr>
        <w:shd w:val="clear" w:color="auto" w:fill="EFD2D2" w:themeFill="accent2"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C0504D" w:sz="4" w:space="0" w:themeColor="accent2"/>
        </w:tcBorders>
      </w:tcPr>
    </w:tblStylePr>
    <w:tblStylePr w:type="lastCol">
      <w:rPr>
        <w:b/>
        <w:color w:val="404040"/>
      </w:rPr>
    </w:tblStylePr>
    <w:tblStylePr w:type="lastRow">
      <w:rPr>
        <w:b/>
        <w:color w:val="404040"/>
      </w:rPr>
      <w:tcPr>
        <w:tcBorders>
          <w:left w:val="none" w:color="000000" w:sz="4" w:space="0"/>
          <w:top w:val="single" w:color="C0504D" w:sz="4" w:space="0" w:themeColor="accent2"/>
          <w:right w:val="none" w:color="000000" w:sz="4" w:space="0"/>
          <w:bottom w:val="none" w:color="000000" w:sz="4" w:space="0"/>
        </w:tcBorders>
      </w:tcPr>
    </w:tblStylePr>
  </w:style>
  <w:style w:type="table" w:styleId="517" w:customStyle="1">
    <w:name w:val="List Table 1 Light - Accent 3"/>
    <w:basedOn w:val="428"/>
    <w:uiPriority w:val="99"/>
    <w:pPr>
      <w:spacing w:lineRule="auto" w:line="240" w:after="0"/>
    </w:pPr>
    <w:tblPr>
      <w:tblStyleRowBandSize w:val="1"/>
      <w:tblStyleColBandSize w:val="1"/>
    </w:tblPr>
    <w:tblStylePr w:type="band1Horz">
      <w:tcPr>
        <w:shd w:val="clear" w:color="auto" w:fill="E5EED5" w:themeFill="accent3" w:themeFillTint="40"/>
      </w:tcPr>
    </w:tblStylePr>
    <w:tblStylePr w:type="band1Vert">
      <w:tcPr>
        <w:shd w:val="clear" w:color="auto" w:fill="E5EED5" w:themeFill="accent3"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9BBB59" w:sz="4" w:space="0" w:themeColor="accent3"/>
        </w:tcBorders>
      </w:tcPr>
    </w:tblStylePr>
    <w:tblStylePr w:type="lastCol">
      <w:rPr>
        <w:b/>
        <w:color w:val="404040"/>
      </w:rPr>
    </w:tblStylePr>
    <w:tblStylePr w:type="lastRow">
      <w:rPr>
        <w:b/>
        <w:color w:val="404040"/>
      </w:rPr>
      <w:tcPr>
        <w:tcBorders>
          <w:left w:val="none" w:color="000000" w:sz="4" w:space="0"/>
          <w:top w:val="single" w:color="9BBB59" w:sz="4" w:space="0" w:themeColor="accent3"/>
          <w:right w:val="none" w:color="000000" w:sz="4" w:space="0"/>
          <w:bottom w:val="none" w:color="000000" w:sz="4" w:space="0"/>
        </w:tcBorders>
      </w:tcPr>
    </w:tblStylePr>
  </w:style>
  <w:style w:type="table" w:styleId="518" w:customStyle="1">
    <w:name w:val="List Table 1 Light - Accent 4"/>
    <w:basedOn w:val="428"/>
    <w:uiPriority w:val="99"/>
    <w:pPr>
      <w:spacing w:lineRule="auto" w:line="240" w:after="0"/>
    </w:pPr>
    <w:tblPr>
      <w:tblStyleRowBandSize w:val="1"/>
      <w:tblStyleColBandSize w:val="1"/>
    </w:tblPr>
    <w:tblStylePr w:type="band1Horz">
      <w:tcPr>
        <w:shd w:val="clear" w:color="auto" w:fill="DFD8E7" w:themeFill="accent4" w:themeFillTint="40"/>
      </w:tcPr>
    </w:tblStylePr>
    <w:tblStylePr w:type="band1Vert">
      <w:tcPr>
        <w:shd w:val="clear" w:color="auto" w:fill="DFD8E7" w:themeFill="accent4"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8064A2" w:sz="4" w:space="0" w:themeColor="accent4"/>
        </w:tcBorders>
      </w:tcPr>
    </w:tblStylePr>
    <w:tblStylePr w:type="lastCol">
      <w:rPr>
        <w:b/>
        <w:color w:val="404040"/>
      </w:rPr>
    </w:tblStylePr>
    <w:tblStylePr w:type="lastRow">
      <w:rPr>
        <w:b/>
        <w:color w:val="404040"/>
      </w:rPr>
      <w:tcPr>
        <w:tcBorders>
          <w:left w:val="none" w:color="000000" w:sz="4" w:space="0"/>
          <w:top w:val="single" w:color="8064A2" w:sz="4" w:space="0" w:themeColor="accent4"/>
          <w:right w:val="none" w:color="000000" w:sz="4" w:space="0"/>
          <w:bottom w:val="none" w:color="000000" w:sz="4" w:space="0"/>
        </w:tcBorders>
      </w:tcPr>
    </w:tblStylePr>
  </w:style>
  <w:style w:type="table" w:styleId="519" w:customStyle="1">
    <w:name w:val="List Table 1 Light - Accent 5"/>
    <w:basedOn w:val="428"/>
    <w:uiPriority w:val="99"/>
    <w:pPr>
      <w:spacing w:lineRule="auto" w:line="240" w:after="0"/>
    </w:pPr>
    <w:tblPr>
      <w:tblStyleRowBandSize w:val="1"/>
      <w:tblStyleColBandSize w:val="1"/>
    </w:tblPr>
    <w:tblStylePr w:type="band1Horz">
      <w:tcPr>
        <w:shd w:val="clear" w:color="auto" w:fill="D1EAF0" w:themeFill="accent5" w:themeFillTint="40"/>
      </w:tcPr>
    </w:tblStylePr>
    <w:tblStylePr w:type="band1Vert">
      <w:tcPr>
        <w:shd w:val="clear" w:color="auto" w:fill="D1EAF0" w:themeFill="accent5"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4BACC6" w:sz="4" w:space="0" w:themeColor="accent5"/>
        </w:tcBorders>
      </w:tcPr>
    </w:tblStylePr>
    <w:tblStylePr w:type="lastCol">
      <w:rPr>
        <w:b/>
        <w:color w:val="404040"/>
      </w:rPr>
    </w:tblStylePr>
    <w:tblStylePr w:type="lastRow">
      <w:rPr>
        <w:b/>
        <w:color w:val="404040"/>
      </w:rPr>
      <w:tcPr>
        <w:tcBorders>
          <w:left w:val="none" w:color="000000" w:sz="4" w:space="0"/>
          <w:top w:val="single" w:color="4BACC6" w:sz="4" w:space="0" w:themeColor="accent5"/>
          <w:right w:val="none" w:color="000000" w:sz="4" w:space="0"/>
          <w:bottom w:val="none" w:color="000000" w:sz="4" w:space="0"/>
        </w:tcBorders>
      </w:tcPr>
    </w:tblStylePr>
  </w:style>
  <w:style w:type="table" w:styleId="520" w:customStyle="1">
    <w:name w:val="List Table 1 Light - Accent 6"/>
    <w:basedOn w:val="428"/>
    <w:uiPriority w:val="99"/>
    <w:pPr>
      <w:spacing w:lineRule="auto" w:line="240" w:after="0"/>
    </w:pPr>
    <w:tblPr>
      <w:tblStyleRowBandSize w:val="1"/>
      <w:tblStyleColBandSize w:val="1"/>
    </w:tblPr>
    <w:tblStylePr w:type="band1Horz">
      <w:tcPr>
        <w:shd w:val="clear" w:color="auto" w:fill="FDE4D0" w:themeFill="accent6" w:themeFillTint="40"/>
      </w:tcPr>
    </w:tblStylePr>
    <w:tblStylePr w:type="band1Vert">
      <w:tcPr>
        <w:shd w:val="clear" w:color="auto" w:fill="FDE4D0" w:themeFill="accent6"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F79646" w:sz="4" w:space="0" w:themeColor="accent6"/>
        </w:tcBorders>
      </w:tcPr>
    </w:tblStylePr>
    <w:tblStylePr w:type="lastCol">
      <w:rPr>
        <w:b/>
        <w:color w:val="404040"/>
      </w:rPr>
    </w:tblStylePr>
    <w:tblStylePr w:type="lastRow">
      <w:rPr>
        <w:b/>
        <w:color w:val="404040"/>
      </w:rPr>
      <w:tcPr>
        <w:tcBorders>
          <w:left w:val="none" w:color="000000" w:sz="4" w:space="0"/>
          <w:top w:val="single" w:color="F79646" w:sz="4" w:space="0" w:themeColor="accent6"/>
          <w:right w:val="none" w:color="000000" w:sz="4" w:space="0"/>
          <w:bottom w:val="none" w:color="000000" w:sz="4" w:space="0"/>
        </w:tcBorders>
      </w:tcPr>
    </w:tblStylePr>
  </w:style>
  <w:style w:type="table" w:styleId="521" w:customStyle="1">
    <w:name w:val="Таблиця-список 21"/>
    <w:basedOn w:val="428"/>
    <w:uiPriority w:val="99"/>
    <w:pPr>
      <w:spacing w:lineRule="auto" w:line="240" w:after="0"/>
    </w:pPr>
    <w:tblPr>
      <w:tblStyleRowBandSize w:val="1"/>
      <w:tblStyleColBandSize w:val="1"/>
      <w:tblBorders>
        <w:top w:val="single" w:color="6F6F6F" w:sz="4" w:space="0" w:themeColor="text1" w:themeTint="90"/>
        <w:bottom w:val="single" w:color="6F6F6F" w:sz="4" w:space="0" w:themeColor="text1" w:themeTint="90"/>
        <w:insideH w:val="single" w:color="6F6F6F" w:sz="4" w:space="0" w:themeColor="text1" w:themeTint="90"/>
      </w:tblBorders>
    </w:tblPr>
    <w:tblStylePr w:type="band1Horz">
      <w:rPr>
        <w:rFonts w:ascii="Arial" w:hAnsi="Arial"/>
        <w:color w:val="404040"/>
        <w:sz w:val="22"/>
      </w:rPr>
      <w:tcPr>
        <w:shd w:val="clear" w:color="auto" w:fill="BFBFBF" w:themeFill="text1" w:themeFillTint="40"/>
      </w:tcPr>
    </w:tblStylePr>
    <w:tblStylePr w:type="band1Vert">
      <w:rPr>
        <w:rFonts w:ascii="Arial" w:hAnsi="Arial"/>
        <w:color w:val="404040"/>
        <w:sz w:val="22"/>
      </w:rPr>
      <w:tcPr>
        <w:shd w:val="clear" w:color="auto"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style>
  <w:style w:type="table" w:styleId="522" w:customStyle="1">
    <w:name w:val="List Table 2 - Accent 1"/>
    <w:basedOn w:val="428"/>
    <w:uiPriority w:val="99"/>
    <w:pPr>
      <w:spacing w:lineRule="auto" w:line="240" w:after="0"/>
    </w:pPr>
    <w:tblPr>
      <w:tblStyleRowBandSize w:val="1"/>
      <w:tblStyleColBandSize w:val="1"/>
      <w:tblBorders>
        <w:top w:val="single" w:color="9BB7D9" w:sz="4" w:space="0" w:themeColor="accent1" w:themeTint="90"/>
        <w:bottom w:val="single" w:color="9BB7D9" w:sz="4" w:space="0" w:themeColor="accent1" w:themeTint="90"/>
        <w:insideH w:val="single" w:color="9BB7D9" w:sz="4" w:space="0" w:themeColor="accent1" w:themeTint="90"/>
      </w:tblBorders>
    </w:tblPr>
    <w:tblStylePr w:type="band1Horz">
      <w:rPr>
        <w:rFonts w:ascii="Arial" w:hAnsi="Arial"/>
        <w:color w:val="404040"/>
        <w:sz w:val="22"/>
      </w:rPr>
      <w:tcPr>
        <w:shd w:val="clear" w:color="auto" w:fill="D2DFEE" w:themeFill="accent1" w:themeFillTint="40"/>
      </w:tcPr>
    </w:tblStylePr>
    <w:tblStylePr w:type="band1Vert">
      <w:rPr>
        <w:rFonts w:ascii="Arial" w:hAnsi="Arial"/>
        <w:color w:val="404040"/>
        <w:sz w:val="22"/>
      </w:rPr>
      <w:tcPr>
        <w:shd w:val="clear" w:color="auto" w:fill="D2DFEE"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9BB7D9" w:sz="4" w:space="0" w:themeColor="accent1" w:themeTint="90"/>
          <w:right w:val="none" w:color="000000" w:sz="4" w:space="0"/>
          <w:bottom w:val="single" w:color="9BB7D9"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9BB7D9" w:sz="4" w:space="0" w:themeColor="accent1" w:themeTint="90"/>
          <w:right w:val="none" w:color="000000" w:sz="4" w:space="0"/>
          <w:bottom w:val="single" w:color="9BB7D9" w:sz="4" w:space="0" w:themeColor="accent1" w:themeTint="90"/>
        </w:tcBorders>
      </w:tcPr>
    </w:tblStylePr>
  </w:style>
  <w:style w:type="table" w:styleId="523" w:customStyle="1">
    <w:name w:val="List Table 2 - Accent 2"/>
    <w:basedOn w:val="428"/>
    <w:uiPriority w:val="99"/>
    <w:pPr>
      <w:spacing w:lineRule="auto" w:line="240" w:after="0"/>
    </w:pPr>
    <w:tblPr>
      <w:tblStyleRowBandSize w:val="1"/>
      <w:tblStyleColBandSize w:val="1"/>
      <w:tblBorders>
        <w:top w:val="single" w:color="DB9B9A" w:sz="4" w:space="0" w:themeColor="accent2" w:themeTint="90"/>
        <w:bottom w:val="single" w:color="DB9B9A" w:sz="4" w:space="0" w:themeColor="accent2" w:themeTint="90"/>
        <w:insideH w:val="single" w:color="DB9B9A" w:sz="4" w:space="0" w:themeColor="accent2" w:themeTint="90"/>
      </w:tblBorders>
    </w:tblPr>
    <w:tblStylePr w:type="band1Horz">
      <w:rPr>
        <w:rFonts w:ascii="Arial" w:hAnsi="Arial"/>
        <w:color w:val="404040"/>
        <w:sz w:val="22"/>
      </w:rPr>
      <w:tcPr>
        <w:shd w:val="clear" w:color="auto" w:fill="EFD2D2" w:themeFill="accent2" w:themeFillTint="40"/>
      </w:tcPr>
    </w:tblStylePr>
    <w:tblStylePr w:type="band1Vert">
      <w:rPr>
        <w:rFonts w:ascii="Arial" w:hAnsi="Arial"/>
        <w:color w:val="404040"/>
        <w:sz w:val="22"/>
      </w:rPr>
      <w:tcPr>
        <w:shd w:val="clear" w:color="auto" w:fill="EFD2D2"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DB9B9A" w:sz="4" w:space="0" w:themeColor="accent2" w:themeTint="90"/>
          <w:right w:val="none" w:color="000000" w:sz="4" w:space="0"/>
          <w:bottom w:val="single" w:color="DB9B9A"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DB9B9A" w:sz="4" w:space="0" w:themeColor="accent2" w:themeTint="90"/>
          <w:right w:val="none" w:color="000000" w:sz="4" w:space="0"/>
          <w:bottom w:val="single" w:color="DB9B9A" w:sz="4" w:space="0" w:themeColor="accent2" w:themeTint="90"/>
        </w:tcBorders>
      </w:tcPr>
    </w:tblStylePr>
  </w:style>
  <w:style w:type="table" w:styleId="524" w:customStyle="1">
    <w:name w:val="List Table 2 - Accent 3"/>
    <w:basedOn w:val="428"/>
    <w:uiPriority w:val="99"/>
    <w:pPr>
      <w:spacing w:lineRule="auto" w:line="240" w:after="0"/>
    </w:pPr>
    <w:tblPr>
      <w:tblStyleRowBandSize w:val="1"/>
      <w:tblStyleColBandSize w:val="1"/>
      <w:tblBorders>
        <w:top w:val="single" w:color="C6D8A1" w:sz="4" w:space="0" w:themeColor="accent3" w:themeTint="90"/>
        <w:bottom w:val="single" w:color="C6D8A1" w:sz="4" w:space="0" w:themeColor="accent3" w:themeTint="90"/>
        <w:insideH w:val="single" w:color="C6D8A1" w:sz="4" w:space="0" w:themeColor="accent3" w:themeTint="90"/>
      </w:tblBorders>
    </w:tblPr>
    <w:tblStylePr w:type="band1Horz">
      <w:rPr>
        <w:rFonts w:ascii="Arial" w:hAnsi="Arial"/>
        <w:color w:val="404040"/>
        <w:sz w:val="22"/>
      </w:rPr>
      <w:tcPr>
        <w:shd w:val="clear" w:color="auto" w:fill="E5EED5" w:themeFill="accent3" w:themeFillTint="40"/>
      </w:tcPr>
    </w:tblStylePr>
    <w:tblStylePr w:type="band1Vert">
      <w:rPr>
        <w:rFonts w:ascii="Arial" w:hAnsi="Arial"/>
        <w:color w:val="404040"/>
        <w:sz w:val="22"/>
      </w:rPr>
      <w:tcPr>
        <w:shd w:val="clear" w:color="auto" w:fill="E5EED5"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C6D8A1" w:sz="4" w:space="0" w:themeColor="accent3" w:themeTint="90"/>
          <w:right w:val="none" w:color="000000" w:sz="4" w:space="0"/>
          <w:bottom w:val="single" w:color="C6D8A1"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C6D8A1" w:sz="4" w:space="0" w:themeColor="accent3" w:themeTint="90"/>
          <w:right w:val="none" w:color="000000" w:sz="4" w:space="0"/>
          <w:bottom w:val="single" w:color="C6D8A1" w:sz="4" w:space="0" w:themeColor="accent3" w:themeTint="90"/>
        </w:tcBorders>
      </w:tcPr>
    </w:tblStylePr>
  </w:style>
  <w:style w:type="table" w:styleId="525" w:customStyle="1">
    <w:name w:val="List Table 2 - Accent 4"/>
    <w:basedOn w:val="428"/>
    <w:uiPriority w:val="99"/>
    <w:pPr>
      <w:spacing w:lineRule="auto" w:line="240" w:after="0"/>
    </w:pPr>
    <w:tblPr>
      <w:tblStyleRowBandSize w:val="1"/>
      <w:tblStyleColBandSize w:val="1"/>
      <w:tblBorders>
        <w:top w:val="single" w:color="B7A7CA" w:sz="4" w:space="0" w:themeColor="accent4" w:themeTint="90"/>
        <w:bottom w:val="single" w:color="B7A7CA" w:sz="4" w:space="0" w:themeColor="accent4" w:themeTint="90"/>
        <w:insideH w:val="single" w:color="B7A7CA" w:sz="4" w:space="0" w:themeColor="accent4" w:themeTint="90"/>
      </w:tblBorders>
    </w:tblPr>
    <w:tblStylePr w:type="band1Horz">
      <w:rPr>
        <w:rFonts w:ascii="Arial" w:hAnsi="Arial"/>
        <w:color w:val="404040"/>
        <w:sz w:val="22"/>
      </w:rPr>
      <w:tcPr>
        <w:shd w:val="clear" w:color="auto" w:fill="DFD8E7" w:themeFill="accent4" w:themeFillTint="40"/>
      </w:tcPr>
    </w:tblStylePr>
    <w:tblStylePr w:type="band1Vert">
      <w:rPr>
        <w:rFonts w:ascii="Arial" w:hAnsi="Arial"/>
        <w:color w:val="404040"/>
        <w:sz w:val="22"/>
      </w:rPr>
      <w:tcPr>
        <w:shd w:val="clear" w:color="auto" w:fill="DFD8E7"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B7A7CA" w:sz="4" w:space="0" w:themeColor="accent4" w:themeTint="90"/>
          <w:right w:val="none" w:color="000000" w:sz="4" w:space="0"/>
          <w:bottom w:val="single" w:color="B7A7CA"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B7A7CA" w:sz="4" w:space="0" w:themeColor="accent4" w:themeTint="90"/>
          <w:right w:val="none" w:color="000000" w:sz="4" w:space="0"/>
          <w:bottom w:val="single" w:color="B7A7CA" w:sz="4" w:space="0" w:themeColor="accent4" w:themeTint="90"/>
        </w:tcBorders>
      </w:tcPr>
    </w:tblStylePr>
  </w:style>
  <w:style w:type="table" w:styleId="526" w:customStyle="1">
    <w:name w:val="List Table 2 - Accent 5"/>
    <w:basedOn w:val="428"/>
    <w:uiPriority w:val="99"/>
    <w:pPr>
      <w:spacing w:lineRule="auto" w:line="240" w:after="0"/>
    </w:pPr>
    <w:tblPr>
      <w:tblStyleRowBandSize w:val="1"/>
      <w:tblStyleColBandSize w:val="1"/>
      <w:tblBorders>
        <w:top w:val="single" w:color="99D0DE" w:sz="4" w:space="0" w:themeColor="accent5" w:themeTint="90"/>
        <w:bottom w:val="single" w:color="99D0DE" w:sz="4" w:space="0" w:themeColor="accent5" w:themeTint="90"/>
        <w:insideH w:val="single" w:color="99D0DE" w:sz="4" w:space="0" w:themeColor="accent5" w:themeTint="90"/>
      </w:tblBorders>
    </w:tblPr>
    <w:tblStylePr w:type="band1Horz">
      <w:rPr>
        <w:rFonts w:ascii="Arial" w:hAnsi="Arial"/>
        <w:color w:val="404040"/>
        <w:sz w:val="22"/>
      </w:rPr>
      <w:tcPr>
        <w:shd w:val="clear" w:color="auto" w:fill="D1EAF0" w:themeFill="accent5" w:themeFillTint="40"/>
      </w:tcPr>
    </w:tblStylePr>
    <w:tblStylePr w:type="band1Vert">
      <w:rPr>
        <w:rFonts w:ascii="Arial" w:hAnsi="Arial"/>
        <w:color w:val="404040"/>
        <w:sz w:val="22"/>
      </w:rPr>
      <w:tcPr>
        <w:shd w:val="clear" w:color="auto" w:fill="D1EA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99D0DE" w:sz="4" w:space="0" w:themeColor="accent5" w:themeTint="90"/>
          <w:right w:val="none" w:color="000000" w:sz="4" w:space="0"/>
          <w:bottom w:val="single" w:color="99D0DE"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99D0DE" w:sz="4" w:space="0" w:themeColor="accent5" w:themeTint="90"/>
          <w:right w:val="none" w:color="000000" w:sz="4" w:space="0"/>
          <w:bottom w:val="single" w:color="99D0DE" w:sz="4" w:space="0" w:themeColor="accent5" w:themeTint="90"/>
        </w:tcBorders>
      </w:tcPr>
    </w:tblStylePr>
  </w:style>
  <w:style w:type="table" w:styleId="527" w:customStyle="1">
    <w:name w:val="List Table 2 - Accent 6"/>
    <w:basedOn w:val="428"/>
    <w:uiPriority w:val="99"/>
    <w:pPr>
      <w:spacing w:lineRule="auto" w:line="240" w:after="0"/>
    </w:pPr>
    <w:tblPr>
      <w:tblStyleRowBandSize w:val="1"/>
      <w:tblStyleColBandSize w:val="1"/>
      <w:tblBorders>
        <w:top w:val="single" w:color="FAC396" w:sz="4" w:space="0" w:themeColor="accent6" w:themeTint="90"/>
        <w:bottom w:val="single" w:color="FAC396" w:sz="4" w:space="0" w:themeColor="accent6" w:themeTint="90"/>
        <w:insideH w:val="single" w:color="FAC396" w:sz="4" w:space="0" w:themeColor="accent6" w:themeTint="90"/>
      </w:tblBorders>
    </w:tblPr>
    <w:tblStylePr w:type="band1Horz">
      <w:rPr>
        <w:rFonts w:ascii="Arial" w:hAnsi="Arial"/>
        <w:color w:val="404040"/>
        <w:sz w:val="22"/>
      </w:rPr>
      <w:tcPr>
        <w:shd w:val="clear" w:color="auto" w:fill="FDE4D0" w:themeFill="accent6" w:themeFillTint="40"/>
      </w:tcPr>
    </w:tblStylePr>
    <w:tblStylePr w:type="band1Vert">
      <w:rPr>
        <w:rFonts w:ascii="Arial" w:hAnsi="Arial"/>
        <w:color w:val="404040"/>
        <w:sz w:val="22"/>
      </w:rPr>
      <w:tcPr>
        <w:shd w:val="clear" w:color="auto" w:fill="FDE4D0"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FAC396" w:sz="4" w:space="0" w:themeColor="accent6" w:themeTint="90"/>
          <w:right w:val="none" w:color="000000" w:sz="4" w:space="0"/>
          <w:bottom w:val="single" w:color="FAC396"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FAC396" w:sz="4" w:space="0" w:themeColor="accent6" w:themeTint="90"/>
          <w:right w:val="none" w:color="000000" w:sz="4" w:space="0"/>
          <w:bottom w:val="single" w:color="FAC396" w:sz="4" w:space="0" w:themeColor="accent6" w:themeTint="90"/>
        </w:tcBorders>
      </w:tcPr>
    </w:tblStylePr>
  </w:style>
  <w:style w:type="table" w:styleId="528" w:customStyle="1">
    <w:name w:val="Таблиця-список 31"/>
    <w:basedOn w:val="428"/>
    <w:uiPriority w:val="99"/>
    <w:pPr>
      <w:spacing w:lineRule="auto" w:line="240" w:after="0"/>
    </w:pPr>
    <w:tblPr>
      <w:tblStyleRowBandSize w:val="1"/>
      <w:tblStyleColBandSize w:val="1"/>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auto" w:fill="000000" w:themeFill="text1"/>
      </w:tcPr>
    </w:tblStylePr>
    <w:tblStylePr w:type="lastCol">
      <w:rPr>
        <w:b/>
        <w:color w:val="404040"/>
      </w:rPr>
    </w:tblStylePr>
    <w:tblStylePr w:type="lastRow">
      <w:rPr>
        <w:b/>
        <w:color w:val="404040"/>
      </w:rPr>
    </w:tblStylePr>
  </w:style>
  <w:style w:type="table" w:styleId="529" w:customStyle="1">
    <w:name w:val="List Table 3 - Accent 1"/>
    <w:basedOn w:val="428"/>
    <w:uiPriority w:val="99"/>
    <w:pPr>
      <w:spacing w:lineRule="auto" w:line="240" w:after="0"/>
    </w:pPr>
    <w:tblPr>
      <w:tblStyleRowBandSize w:val="1"/>
      <w:tblStyleColBandSize w:val="1"/>
      <w:tblBorders>
        <w:left w:val="single" w:color="4F81BD" w:sz="4" w:space="0" w:themeColor="accent1"/>
        <w:top w:val="single" w:color="4F81BD" w:sz="4" w:space="0" w:themeColor="accent1"/>
        <w:right w:val="single" w:color="4F81BD" w:sz="4" w:space="0" w:themeColor="accent1"/>
        <w:bottom w:val="single" w:color="4F81BD" w:sz="4" w:space="0" w:themeColor="accent1"/>
      </w:tblBorders>
    </w:tblPr>
    <w:tblStylePr w:type="band1Horz">
      <w:rPr>
        <w:rFonts w:ascii="Arial" w:hAnsi="Arial"/>
        <w:color w:val="404040"/>
        <w:sz w:val="22"/>
      </w:rPr>
      <w:tcPr>
        <w:tcBorders>
          <w:top w:val="single" w:color="4F81BD" w:sz="4" w:space="0" w:themeColor="accent1"/>
          <w:bottom w:val="single" w:color="4F81BD" w:sz="4" w:space="0" w:themeColor="accent1"/>
        </w:tcBorders>
      </w:tcPr>
    </w:tblStylePr>
    <w:tblStylePr w:type="band1Vert">
      <w:rPr>
        <w:rFonts w:ascii="Arial" w:hAnsi="Arial"/>
        <w:color w:val="404040"/>
        <w:sz w:val="22"/>
      </w:rPr>
      <w:tcPr>
        <w:tcBorders>
          <w:left w:val="single" w:color="4F81BD" w:sz="4" w:space="0" w:themeColor="accent1"/>
          <w:right w:val="single" w:color="4F81BD" w:sz="4" w:space="0" w:themeColor="accent1"/>
        </w:tcBorders>
      </w:tcPr>
    </w:tblStylePr>
    <w:tblStylePr w:type="firstCol">
      <w:rPr>
        <w:b/>
        <w:color w:val="404040"/>
      </w:rPr>
    </w:tblStylePr>
    <w:tblStylePr w:type="firstRow">
      <w:rPr>
        <w:rFonts w:ascii="Arial" w:hAnsi="Arial"/>
        <w:b/>
        <w:color w:val="FFFFFF"/>
        <w:sz w:val="22"/>
      </w:rPr>
      <w:tcPr>
        <w:shd w:val="clear" w:color="auto" w:fill="4F81BD" w:themeFill="accent1"/>
      </w:tcPr>
    </w:tblStylePr>
    <w:tblStylePr w:type="lastCol">
      <w:rPr>
        <w:b/>
        <w:color w:val="404040"/>
      </w:rPr>
    </w:tblStylePr>
    <w:tblStylePr w:type="lastRow">
      <w:rPr>
        <w:b/>
        <w:color w:val="404040"/>
      </w:rPr>
    </w:tblStylePr>
  </w:style>
  <w:style w:type="table" w:styleId="530" w:customStyle="1">
    <w:name w:val="List Table 3 - Accent 2"/>
    <w:basedOn w:val="428"/>
    <w:uiPriority w:val="99"/>
    <w:pPr>
      <w:spacing w:lineRule="auto" w:line="240" w:after="0"/>
    </w:pPr>
    <w:tblPr>
      <w:tblStyleRowBandSize w:val="1"/>
      <w:tblStyleColBandSize w:val="1"/>
      <w:tbl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tblBorders>
    </w:tblPr>
    <w:tblStylePr w:type="band1Horz">
      <w:rPr>
        <w:rFonts w:ascii="Arial" w:hAnsi="Arial"/>
        <w:color w:val="404040"/>
        <w:sz w:val="22"/>
      </w:rPr>
      <w:tcPr>
        <w:tcBorders>
          <w:top w:val="single" w:color="D99695" w:sz="4" w:space="0" w:themeColor="accent2" w:themeTint="97"/>
          <w:bottom w:val="single" w:color="D99695" w:sz="4" w:space="0" w:themeColor="accent2" w:themeTint="97"/>
        </w:tcBorders>
      </w:tcPr>
    </w:tblStylePr>
    <w:tblStylePr w:type="band1Vert">
      <w:rPr>
        <w:rFonts w:ascii="Arial" w:hAnsi="Arial"/>
        <w:color w:val="404040"/>
        <w:sz w:val="22"/>
      </w:rPr>
      <w:tcPr>
        <w:tcBorders>
          <w:left w:val="single" w:color="D99695" w:sz="4" w:space="0" w:themeColor="accent2" w:themeTint="97"/>
          <w:right w:val="single" w:color="D99695" w:sz="4" w:space="0" w:themeColor="accent2" w:themeTint="97"/>
        </w:tcBorders>
      </w:tcPr>
    </w:tblStylePr>
    <w:tblStylePr w:type="firstCol">
      <w:rPr>
        <w:b/>
        <w:color w:val="404040"/>
      </w:rPr>
    </w:tblStylePr>
    <w:tblStylePr w:type="firstRow">
      <w:rPr>
        <w:rFonts w:ascii="Arial" w:hAnsi="Arial"/>
        <w:b/>
        <w:color w:val="FFFFFF"/>
        <w:sz w:val="22"/>
      </w:rPr>
      <w:tcPr>
        <w:shd w:val="clear" w:color="auto" w:fill="D99695" w:themeFill="accent2" w:themeFillTint="97"/>
      </w:tcPr>
    </w:tblStylePr>
    <w:tblStylePr w:type="lastCol">
      <w:rPr>
        <w:b/>
        <w:color w:val="404040"/>
      </w:rPr>
    </w:tblStylePr>
    <w:tblStylePr w:type="lastRow">
      <w:rPr>
        <w:b/>
        <w:color w:val="404040"/>
      </w:rPr>
    </w:tblStylePr>
  </w:style>
  <w:style w:type="table" w:styleId="531" w:customStyle="1">
    <w:name w:val="List Table 3 - Accent 3"/>
    <w:basedOn w:val="428"/>
    <w:uiPriority w:val="99"/>
    <w:pPr>
      <w:spacing w:lineRule="auto" w:line="240" w:after="0"/>
    </w:pPr>
    <w:tblPr>
      <w:tblStyleRowBandSize w:val="1"/>
      <w:tblStyleColBandSize w:val="1"/>
      <w:tblBorders>
        <w:left w:val="single" w:color="C3D69B" w:sz="4" w:space="0" w:themeColor="accent3" w:themeTint="98"/>
        <w:top w:val="single" w:color="C3D69B" w:sz="4" w:space="0" w:themeColor="accent3" w:themeTint="98"/>
        <w:right w:val="single" w:color="C3D69B" w:sz="4" w:space="0" w:themeColor="accent3" w:themeTint="98"/>
        <w:bottom w:val="single" w:color="C3D69B" w:sz="4" w:space="0" w:themeColor="accent3" w:themeTint="98"/>
      </w:tblBorders>
    </w:tblPr>
    <w:tblStylePr w:type="band1Horz">
      <w:rPr>
        <w:rFonts w:ascii="Arial" w:hAnsi="Arial"/>
        <w:color w:val="404040"/>
        <w:sz w:val="22"/>
      </w:rPr>
      <w:tcPr>
        <w:tcBorders>
          <w:top w:val="single" w:color="C3D69B" w:sz="4" w:space="0" w:themeColor="accent3" w:themeTint="98"/>
          <w:bottom w:val="single" w:color="C3D69B" w:sz="4" w:space="0" w:themeColor="accent3" w:themeTint="98"/>
        </w:tcBorders>
      </w:tcPr>
    </w:tblStylePr>
    <w:tblStylePr w:type="band1Vert">
      <w:rPr>
        <w:rFonts w:ascii="Arial" w:hAnsi="Arial"/>
        <w:color w:val="404040"/>
        <w:sz w:val="22"/>
      </w:rPr>
      <w:tcPr>
        <w:tcBorders>
          <w:left w:val="single" w:color="C3D69B" w:sz="4" w:space="0" w:themeColor="accent3" w:themeTint="98"/>
          <w:right w:val="single" w:color="C3D69B" w:sz="4" w:space="0" w:themeColor="accent3" w:themeTint="98"/>
        </w:tcBorders>
      </w:tcPr>
    </w:tblStylePr>
    <w:tblStylePr w:type="firstCol">
      <w:rPr>
        <w:b/>
        <w:color w:val="404040"/>
      </w:rPr>
    </w:tblStylePr>
    <w:tblStylePr w:type="firstRow">
      <w:rPr>
        <w:rFonts w:ascii="Arial" w:hAnsi="Arial"/>
        <w:b/>
        <w:color w:val="FFFFFF"/>
        <w:sz w:val="22"/>
      </w:rPr>
      <w:tcPr>
        <w:shd w:val="clear" w:color="auto" w:fill="C3D69B" w:themeFill="accent3" w:themeFillTint="98"/>
      </w:tcPr>
    </w:tblStylePr>
    <w:tblStylePr w:type="lastCol">
      <w:rPr>
        <w:b/>
        <w:color w:val="404040"/>
      </w:rPr>
    </w:tblStylePr>
    <w:tblStylePr w:type="lastRow">
      <w:rPr>
        <w:b/>
        <w:color w:val="404040"/>
      </w:rPr>
    </w:tblStylePr>
  </w:style>
  <w:style w:type="table" w:styleId="532" w:customStyle="1">
    <w:name w:val="List Table 3 - Accent 4"/>
    <w:basedOn w:val="428"/>
    <w:uiPriority w:val="99"/>
    <w:pPr>
      <w:spacing w:lineRule="auto" w:line="240" w:after="0"/>
    </w:pPr>
    <w:tblPr>
      <w:tblStyleRowBandSize w:val="1"/>
      <w:tblStyleColBandSize w:val="1"/>
      <w:tbl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tblBorders>
    </w:tblPr>
    <w:tblStylePr w:type="band1Horz">
      <w:rPr>
        <w:rFonts w:ascii="Arial" w:hAnsi="Arial"/>
        <w:color w:val="404040"/>
        <w:sz w:val="22"/>
      </w:rPr>
      <w:tcPr>
        <w:tcBorders>
          <w:top w:val="single" w:color="B2A1C6" w:sz="4" w:space="0" w:themeColor="accent4" w:themeTint="9A"/>
          <w:bottom w:val="single" w:color="B2A1C6" w:sz="4" w:space="0" w:themeColor="accent4" w:themeTint="9A"/>
        </w:tcBorders>
      </w:tcPr>
    </w:tblStylePr>
    <w:tblStylePr w:type="band1Vert">
      <w:rPr>
        <w:rFonts w:ascii="Arial" w:hAnsi="Arial"/>
        <w:color w:val="404040"/>
        <w:sz w:val="22"/>
      </w:rPr>
      <w:tcPr>
        <w:tcBorders>
          <w:left w:val="single" w:color="B2A1C6" w:sz="4" w:space="0" w:themeColor="accent4" w:themeTint="9A"/>
          <w:right w:val="single" w:color="B2A1C6" w:sz="4" w:space="0" w:themeColor="accent4" w:themeTint="9A"/>
        </w:tcBorders>
      </w:tcPr>
    </w:tblStylePr>
    <w:tblStylePr w:type="firstCol">
      <w:rPr>
        <w:b/>
        <w:color w:val="404040"/>
      </w:rPr>
    </w:tblStylePr>
    <w:tblStylePr w:type="firstRow">
      <w:rPr>
        <w:rFonts w:ascii="Arial" w:hAnsi="Arial"/>
        <w:b/>
        <w:color w:val="FFFFFF"/>
        <w:sz w:val="22"/>
      </w:rPr>
      <w:tcPr>
        <w:shd w:val="clear" w:color="auto" w:fill="B2A1C6" w:themeFill="accent4" w:themeFillTint="9A"/>
      </w:tcPr>
    </w:tblStylePr>
    <w:tblStylePr w:type="lastCol">
      <w:rPr>
        <w:b/>
        <w:color w:val="404040"/>
      </w:rPr>
    </w:tblStylePr>
    <w:tblStylePr w:type="lastRow">
      <w:rPr>
        <w:b/>
        <w:color w:val="404040"/>
      </w:rPr>
    </w:tblStylePr>
  </w:style>
  <w:style w:type="table" w:styleId="533" w:customStyle="1">
    <w:name w:val="List Table 3 - Accent 5"/>
    <w:basedOn w:val="428"/>
    <w:uiPriority w:val="99"/>
    <w:pPr>
      <w:spacing w:lineRule="auto" w:line="240" w:after="0"/>
    </w:pPr>
    <w:tblPr>
      <w:tblStyleRowBandSize w:val="1"/>
      <w:tblStyleColBandSize w:val="1"/>
      <w:tblBorders>
        <w:left w:val="single" w:color="92CCDC" w:sz="4" w:space="0" w:themeColor="accent5" w:themeTint="9A"/>
        <w:top w:val="single" w:color="92CCDC" w:sz="4" w:space="0" w:themeColor="accent5" w:themeTint="9A"/>
        <w:right w:val="single" w:color="92CCDC" w:sz="4" w:space="0" w:themeColor="accent5" w:themeTint="9A"/>
        <w:bottom w:val="single" w:color="92CCDC" w:sz="4" w:space="0" w:themeColor="accent5" w:themeTint="9A"/>
      </w:tblBorders>
    </w:tblPr>
    <w:tblStylePr w:type="band1Horz">
      <w:rPr>
        <w:rFonts w:ascii="Arial" w:hAnsi="Arial"/>
        <w:color w:val="404040"/>
        <w:sz w:val="22"/>
      </w:rPr>
      <w:tcPr>
        <w:tcBorders>
          <w:top w:val="single" w:color="92CCDC" w:sz="4" w:space="0" w:themeColor="accent5" w:themeTint="9A"/>
          <w:bottom w:val="single" w:color="92CCDC" w:sz="4" w:space="0" w:themeColor="accent5" w:themeTint="9A"/>
        </w:tcBorders>
      </w:tcPr>
    </w:tblStylePr>
    <w:tblStylePr w:type="band1Vert">
      <w:rPr>
        <w:rFonts w:ascii="Arial" w:hAnsi="Arial"/>
        <w:color w:val="404040"/>
        <w:sz w:val="22"/>
      </w:rPr>
      <w:tcPr>
        <w:tcBorders>
          <w:left w:val="single" w:color="92CCDC" w:sz="4" w:space="0" w:themeColor="accent5" w:themeTint="9A"/>
          <w:right w:val="single" w:color="92CCDC" w:sz="4" w:space="0" w:themeColor="accent5" w:themeTint="9A"/>
        </w:tcBorders>
      </w:tcPr>
    </w:tblStylePr>
    <w:tblStylePr w:type="firstCol">
      <w:rPr>
        <w:b/>
        <w:color w:val="404040"/>
      </w:rPr>
    </w:tblStylePr>
    <w:tblStylePr w:type="firstRow">
      <w:rPr>
        <w:rFonts w:ascii="Arial" w:hAnsi="Arial"/>
        <w:b/>
        <w:color w:val="FFFFFF"/>
        <w:sz w:val="22"/>
      </w:rPr>
      <w:tcPr>
        <w:shd w:val="clear" w:color="auto" w:fill="92CCDC" w:themeFill="accent5" w:themeFillTint="9A"/>
      </w:tcPr>
    </w:tblStylePr>
    <w:tblStylePr w:type="lastCol">
      <w:rPr>
        <w:b/>
        <w:color w:val="404040"/>
      </w:rPr>
    </w:tblStylePr>
    <w:tblStylePr w:type="lastRow">
      <w:rPr>
        <w:b/>
        <w:color w:val="404040"/>
      </w:rPr>
    </w:tblStylePr>
  </w:style>
  <w:style w:type="table" w:styleId="534" w:customStyle="1">
    <w:name w:val="List Table 3 - Accent 6"/>
    <w:basedOn w:val="428"/>
    <w:uiPriority w:val="99"/>
    <w:pPr>
      <w:spacing w:lineRule="auto" w:line="240" w:after="0"/>
    </w:pPr>
    <w:tblPr>
      <w:tblStyleRowBandSize w:val="1"/>
      <w:tblStyleColBandSize w:val="1"/>
      <w:tblBorders>
        <w:left w:val="single" w:color="FAC090" w:sz="4" w:space="0" w:themeColor="accent6" w:themeTint="98"/>
        <w:top w:val="single" w:color="FAC090" w:sz="4" w:space="0" w:themeColor="accent6" w:themeTint="98"/>
        <w:right w:val="single" w:color="FAC090" w:sz="4" w:space="0" w:themeColor="accent6" w:themeTint="98"/>
        <w:bottom w:val="single" w:color="FAC090" w:sz="4" w:space="0" w:themeColor="accent6" w:themeTint="98"/>
      </w:tblBorders>
    </w:tblPr>
    <w:tblStylePr w:type="band1Horz">
      <w:rPr>
        <w:rFonts w:ascii="Arial" w:hAnsi="Arial"/>
        <w:color w:val="404040"/>
        <w:sz w:val="22"/>
      </w:rPr>
      <w:tcPr>
        <w:tcBorders>
          <w:top w:val="single" w:color="FAC090" w:sz="4" w:space="0" w:themeColor="accent6" w:themeTint="98"/>
          <w:bottom w:val="single" w:color="FAC090" w:sz="4" w:space="0" w:themeColor="accent6" w:themeTint="98"/>
        </w:tcBorders>
      </w:tcPr>
    </w:tblStylePr>
    <w:tblStylePr w:type="band1Vert">
      <w:rPr>
        <w:rFonts w:ascii="Arial" w:hAnsi="Arial"/>
        <w:color w:val="404040"/>
        <w:sz w:val="22"/>
      </w:rPr>
      <w:tcPr>
        <w:tcBorders>
          <w:left w:val="single" w:color="FAC090" w:sz="4" w:space="0" w:themeColor="accent6" w:themeTint="98"/>
          <w:right w:val="single" w:color="FAC090" w:sz="4" w:space="0" w:themeColor="accent6" w:themeTint="98"/>
        </w:tcBorders>
      </w:tcPr>
    </w:tblStylePr>
    <w:tblStylePr w:type="firstCol">
      <w:rPr>
        <w:b/>
        <w:color w:val="404040"/>
      </w:rPr>
    </w:tblStylePr>
    <w:tblStylePr w:type="firstRow">
      <w:rPr>
        <w:rFonts w:ascii="Arial" w:hAnsi="Arial"/>
        <w:b/>
        <w:color w:val="FFFFFF"/>
        <w:sz w:val="22"/>
      </w:rPr>
      <w:tcPr>
        <w:shd w:val="clear" w:color="auto" w:fill="FAC090" w:themeFill="accent6" w:themeFillTint="98"/>
      </w:tcPr>
    </w:tblStylePr>
    <w:tblStylePr w:type="lastCol">
      <w:rPr>
        <w:b/>
        <w:color w:val="404040"/>
      </w:rPr>
    </w:tblStylePr>
    <w:tblStylePr w:type="lastRow">
      <w:rPr>
        <w:b/>
        <w:color w:val="404040"/>
      </w:rPr>
    </w:tblStylePr>
  </w:style>
  <w:style w:type="table" w:styleId="535" w:customStyle="1">
    <w:name w:val="Таблиця-список 41"/>
    <w:basedOn w:val="428"/>
    <w:uiPriority w:val="99"/>
    <w:pPr>
      <w:spacing w:lineRule="auto" w:line="240" w:after="0"/>
    </w:pPr>
    <w:tblPr>
      <w:tblStyleRowBandSize w:val="1"/>
      <w:tblStyleColBandSize w:val="1"/>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auto" w:fill="BFBFBF" w:themeFill="text1" w:themeFillTint="40"/>
      </w:tcPr>
    </w:tblStylePr>
    <w:tblStylePr w:type="band1Vert">
      <w:rPr>
        <w:rFonts w:ascii="Arial" w:hAnsi="Arial"/>
        <w:color w:val="404040"/>
        <w:sz w:val="22"/>
      </w:rPr>
      <w:tcPr>
        <w:shd w:val="clear" w:color="auto" w:fill="BFBFBF" w:themeFill="text1" w:themeFillTint="40"/>
      </w:tcPr>
    </w:tblStylePr>
    <w:tblStylePr w:type="firstCol">
      <w:rPr>
        <w:b/>
        <w:color w:val="404040"/>
      </w:rPr>
    </w:tblStylePr>
    <w:tblStylePr w:type="firstRow">
      <w:rPr>
        <w:rFonts w:ascii="Arial" w:hAnsi="Arial"/>
        <w:b/>
        <w:color w:val="FFFFFF"/>
        <w:sz w:val="22"/>
      </w:rPr>
      <w:tcPr>
        <w:shd w:val="clear" w:color="auto" w:fill="000000" w:themeFill="text1"/>
      </w:tcPr>
    </w:tblStylePr>
    <w:tblStylePr w:type="lastCol">
      <w:rPr>
        <w:b/>
        <w:color w:val="404040"/>
      </w:rPr>
    </w:tblStylePr>
    <w:tblStylePr w:type="lastRow">
      <w:rPr>
        <w:b/>
        <w:color w:val="404040"/>
      </w:rPr>
    </w:tblStylePr>
  </w:style>
  <w:style w:type="table" w:styleId="536" w:customStyle="1">
    <w:name w:val="List Table 4 - Accent 1"/>
    <w:basedOn w:val="428"/>
    <w:uiPriority w:val="99"/>
    <w:pPr>
      <w:spacing w:lineRule="auto" w:line="240" w:after="0"/>
    </w:pPr>
    <w:tblPr>
      <w:tblStyleRowBandSize w:val="1"/>
      <w:tblStyleColBandSize w:val="1"/>
      <w:tblBorders>
        <w:left w:val="single" w:color="9BB7D9" w:sz="4" w:space="0" w:themeColor="accent1" w:themeTint="90"/>
        <w:top w:val="single" w:color="9BB7D9" w:sz="4" w:space="0" w:themeColor="accent1" w:themeTint="90"/>
        <w:right w:val="single" w:color="9BB7D9" w:sz="4" w:space="0" w:themeColor="accent1" w:themeTint="90"/>
        <w:bottom w:val="single" w:color="9BB7D9" w:sz="4" w:space="0" w:themeColor="accent1" w:themeTint="90"/>
        <w:insideH w:val="single" w:color="9BB7D9" w:sz="4" w:space="0" w:themeColor="accent1" w:themeTint="90"/>
      </w:tblBorders>
    </w:tblPr>
    <w:tblStylePr w:type="band1Horz">
      <w:rPr>
        <w:rFonts w:ascii="Arial" w:hAnsi="Arial"/>
        <w:color w:val="404040"/>
        <w:sz w:val="22"/>
      </w:rPr>
      <w:tcPr>
        <w:shd w:val="clear" w:color="auto" w:fill="D2DFEE" w:themeFill="accent1" w:themeFillTint="40"/>
      </w:tcPr>
    </w:tblStylePr>
    <w:tblStylePr w:type="band1Vert">
      <w:rPr>
        <w:rFonts w:ascii="Arial" w:hAnsi="Arial"/>
        <w:color w:val="404040"/>
        <w:sz w:val="22"/>
      </w:rPr>
      <w:tcPr>
        <w:shd w:val="clear" w:color="auto" w:fill="D2DFEE" w:themeFill="accent1" w:themeFillTint="40"/>
      </w:tcPr>
    </w:tblStylePr>
    <w:tblStylePr w:type="firstCol">
      <w:rPr>
        <w:b/>
        <w:color w:val="404040"/>
      </w:rPr>
    </w:tblStylePr>
    <w:tblStylePr w:type="firstRow">
      <w:rPr>
        <w:rFonts w:ascii="Arial" w:hAnsi="Arial"/>
        <w:b/>
        <w:color w:val="FFFFFF"/>
        <w:sz w:val="22"/>
      </w:rPr>
      <w:tcPr>
        <w:shd w:val="clear" w:color="auto" w:fill="4F81BD" w:themeFill="accent1"/>
      </w:tcPr>
    </w:tblStylePr>
    <w:tblStylePr w:type="lastCol">
      <w:rPr>
        <w:b/>
        <w:color w:val="404040"/>
      </w:rPr>
    </w:tblStylePr>
    <w:tblStylePr w:type="lastRow">
      <w:rPr>
        <w:b/>
        <w:color w:val="404040"/>
      </w:rPr>
    </w:tblStylePr>
  </w:style>
  <w:style w:type="table" w:styleId="537" w:customStyle="1">
    <w:name w:val="List Table 4 - Accent 2"/>
    <w:basedOn w:val="428"/>
    <w:uiPriority w:val="99"/>
    <w:pPr>
      <w:spacing w:lineRule="auto" w:line="240" w:after="0"/>
    </w:pPr>
    <w:tblPr>
      <w:tblStyleRowBandSize w:val="1"/>
      <w:tblStyleColBandSize w:val="1"/>
      <w:tblBorders>
        <w:left w:val="single" w:color="DB9B9A" w:sz="4" w:space="0" w:themeColor="accent2" w:themeTint="90"/>
        <w:top w:val="single" w:color="DB9B9A" w:sz="4" w:space="0" w:themeColor="accent2" w:themeTint="90"/>
        <w:right w:val="single" w:color="DB9B9A" w:sz="4" w:space="0" w:themeColor="accent2" w:themeTint="90"/>
        <w:bottom w:val="single" w:color="DB9B9A" w:sz="4" w:space="0" w:themeColor="accent2" w:themeTint="90"/>
        <w:insideH w:val="single" w:color="DB9B9A" w:sz="4" w:space="0" w:themeColor="accent2" w:themeTint="90"/>
      </w:tblBorders>
    </w:tblPr>
    <w:tblStylePr w:type="band1Horz">
      <w:rPr>
        <w:rFonts w:ascii="Arial" w:hAnsi="Arial"/>
        <w:color w:val="404040"/>
        <w:sz w:val="22"/>
      </w:rPr>
      <w:tcPr>
        <w:shd w:val="clear" w:color="auto" w:fill="EFD2D2" w:themeFill="accent2" w:themeFillTint="40"/>
      </w:tcPr>
    </w:tblStylePr>
    <w:tblStylePr w:type="band1Vert">
      <w:rPr>
        <w:rFonts w:ascii="Arial" w:hAnsi="Arial"/>
        <w:color w:val="404040"/>
        <w:sz w:val="22"/>
      </w:rPr>
      <w:tcPr>
        <w:shd w:val="clear" w:color="auto" w:fill="EFD2D2" w:themeFill="accent2" w:themeFillTint="40"/>
      </w:tcPr>
    </w:tblStylePr>
    <w:tblStylePr w:type="firstCol">
      <w:rPr>
        <w:b/>
        <w:color w:val="404040"/>
      </w:rPr>
    </w:tblStylePr>
    <w:tblStylePr w:type="firstRow">
      <w:rPr>
        <w:rFonts w:ascii="Arial" w:hAnsi="Arial"/>
        <w:b/>
        <w:color w:val="FFFFFF"/>
        <w:sz w:val="22"/>
      </w:rPr>
      <w:tcPr>
        <w:shd w:val="clear" w:color="auto" w:fill="C0504D" w:themeFill="accent2"/>
      </w:tcPr>
    </w:tblStylePr>
    <w:tblStylePr w:type="lastCol">
      <w:rPr>
        <w:b/>
        <w:color w:val="404040"/>
      </w:rPr>
    </w:tblStylePr>
    <w:tblStylePr w:type="lastRow">
      <w:rPr>
        <w:b/>
        <w:color w:val="404040"/>
      </w:rPr>
    </w:tblStylePr>
  </w:style>
  <w:style w:type="table" w:styleId="538" w:customStyle="1">
    <w:name w:val="List Table 4 - Accent 3"/>
    <w:basedOn w:val="428"/>
    <w:uiPriority w:val="99"/>
    <w:pPr>
      <w:spacing w:lineRule="auto" w:line="240" w:after="0"/>
    </w:pPr>
    <w:tblPr>
      <w:tblStyleRowBandSize w:val="1"/>
      <w:tblStyleColBandSize w:val="1"/>
      <w:tblBorders>
        <w:left w:val="single" w:color="C6D8A1" w:sz="4" w:space="0" w:themeColor="accent3" w:themeTint="90"/>
        <w:top w:val="single" w:color="C6D8A1" w:sz="4" w:space="0" w:themeColor="accent3" w:themeTint="90"/>
        <w:right w:val="single" w:color="C6D8A1" w:sz="4" w:space="0" w:themeColor="accent3" w:themeTint="90"/>
        <w:bottom w:val="single" w:color="C6D8A1" w:sz="4" w:space="0" w:themeColor="accent3" w:themeTint="90"/>
        <w:insideH w:val="single" w:color="C6D8A1" w:sz="4" w:space="0" w:themeColor="accent3" w:themeTint="90"/>
      </w:tblBorders>
    </w:tblPr>
    <w:tblStylePr w:type="band1Horz">
      <w:rPr>
        <w:rFonts w:ascii="Arial" w:hAnsi="Arial"/>
        <w:color w:val="404040"/>
        <w:sz w:val="22"/>
      </w:rPr>
      <w:tcPr>
        <w:shd w:val="clear" w:color="auto" w:fill="E5EED5" w:themeFill="accent3" w:themeFillTint="40"/>
      </w:tcPr>
    </w:tblStylePr>
    <w:tblStylePr w:type="band1Vert">
      <w:rPr>
        <w:rFonts w:ascii="Arial" w:hAnsi="Arial"/>
        <w:color w:val="404040"/>
        <w:sz w:val="22"/>
      </w:rPr>
      <w:tcPr>
        <w:shd w:val="clear" w:color="auto" w:fill="E5EED5" w:themeFill="accent3" w:themeFillTint="40"/>
      </w:tcPr>
    </w:tblStylePr>
    <w:tblStylePr w:type="firstCol">
      <w:rPr>
        <w:b/>
        <w:color w:val="404040"/>
      </w:rPr>
    </w:tblStylePr>
    <w:tblStylePr w:type="firstRow">
      <w:rPr>
        <w:rFonts w:ascii="Arial" w:hAnsi="Arial"/>
        <w:b/>
        <w:color w:val="FFFFFF"/>
        <w:sz w:val="22"/>
      </w:rPr>
      <w:tcPr>
        <w:shd w:val="clear" w:color="auto" w:fill="9BBB59" w:themeFill="accent3"/>
      </w:tcPr>
    </w:tblStylePr>
    <w:tblStylePr w:type="lastCol">
      <w:rPr>
        <w:b/>
        <w:color w:val="404040"/>
      </w:rPr>
    </w:tblStylePr>
    <w:tblStylePr w:type="lastRow">
      <w:rPr>
        <w:b/>
        <w:color w:val="404040"/>
      </w:rPr>
    </w:tblStylePr>
  </w:style>
  <w:style w:type="table" w:styleId="539" w:customStyle="1">
    <w:name w:val="List Table 4 - Accent 4"/>
    <w:basedOn w:val="428"/>
    <w:uiPriority w:val="99"/>
    <w:pPr>
      <w:spacing w:lineRule="auto" w:line="240" w:after="0"/>
    </w:pPr>
    <w:tblPr>
      <w:tblStyleRowBandSize w:val="1"/>
      <w:tblStyleColBandSize w:val="1"/>
      <w:tblBorders>
        <w:left w:val="single" w:color="B7A7CA" w:sz="4" w:space="0" w:themeColor="accent4" w:themeTint="90"/>
        <w:top w:val="single" w:color="B7A7CA" w:sz="4" w:space="0" w:themeColor="accent4" w:themeTint="90"/>
        <w:right w:val="single" w:color="B7A7CA" w:sz="4" w:space="0" w:themeColor="accent4" w:themeTint="90"/>
        <w:bottom w:val="single" w:color="B7A7CA" w:sz="4" w:space="0" w:themeColor="accent4" w:themeTint="90"/>
        <w:insideH w:val="single" w:color="B7A7CA" w:sz="4" w:space="0" w:themeColor="accent4" w:themeTint="90"/>
      </w:tblBorders>
    </w:tblPr>
    <w:tblStylePr w:type="band1Horz">
      <w:rPr>
        <w:rFonts w:ascii="Arial" w:hAnsi="Arial"/>
        <w:color w:val="404040"/>
        <w:sz w:val="22"/>
      </w:rPr>
      <w:tcPr>
        <w:shd w:val="clear" w:color="auto" w:fill="DFD8E7" w:themeFill="accent4" w:themeFillTint="40"/>
      </w:tcPr>
    </w:tblStylePr>
    <w:tblStylePr w:type="band1Vert">
      <w:rPr>
        <w:rFonts w:ascii="Arial" w:hAnsi="Arial"/>
        <w:color w:val="404040"/>
        <w:sz w:val="22"/>
      </w:rPr>
      <w:tcPr>
        <w:shd w:val="clear" w:color="auto" w:fill="DFD8E7" w:themeFill="accent4" w:themeFillTint="40"/>
      </w:tcPr>
    </w:tblStylePr>
    <w:tblStylePr w:type="firstCol">
      <w:rPr>
        <w:b/>
        <w:color w:val="404040"/>
      </w:rPr>
    </w:tblStylePr>
    <w:tblStylePr w:type="firstRow">
      <w:rPr>
        <w:rFonts w:ascii="Arial" w:hAnsi="Arial"/>
        <w:b/>
        <w:color w:val="FFFFFF"/>
        <w:sz w:val="22"/>
      </w:rPr>
      <w:tcPr>
        <w:shd w:val="clear" w:color="auto" w:fill="8064A2" w:themeFill="accent4"/>
      </w:tcPr>
    </w:tblStylePr>
    <w:tblStylePr w:type="lastCol">
      <w:rPr>
        <w:b/>
        <w:color w:val="404040"/>
      </w:rPr>
    </w:tblStylePr>
    <w:tblStylePr w:type="lastRow">
      <w:rPr>
        <w:b/>
        <w:color w:val="404040"/>
      </w:rPr>
    </w:tblStylePr>
  </w:style>
  <w:style w:type="table" w:styleId="540" w:customStyle="1">
    <w:name w:val="List Table 4 - Accent 5"/>
    <w:basedOn w:val="428"/>
    <w:uiPriority w:val="99"/>
    <w:pPr>
      <w:spacing w:lineRule="auto" w:line="240" w:after="0"/>
    </w:pPr>
    <w:tblPr>
      <w:tblStyleRowBandSize w:val="1"/>
      <w:tblStyleColBandSize w:val="1"/>
      <w:tblBorders>
        <w:left w:val="single" w:color="99D0DE" w:sz="4" w:space="0" w:themeColor="accent5" w:themeTint="90"/>
        <w:top w:val="single" w:color="99D0DE" w:sz="4" w:space="0" w:themeColor="accent5" w:themeTint="90"/>
        <w:right w:val="single" w:color="99D0DE" w:sz="4" w:space="0" w:themeColor="accent5" w:themeTint="90"/>
        <w:bottom w:val="single" w:color="99D0DE" w:sz="4" w:space="0" w:themeColor="accent5" w:themeTint="90"/>
        <w:insideH w:val="single" w:color="99D0DE" w:sz="4" w:space="0" w:themeColor="accent5" w:themeTint="90"/>
      </w:tblBorders>
    </w:tblPr>
    <w:tblStylePr w:type="band1Horz">
      <w:rPr>
        <w:rFonts w:ascii="Arial" w:hAnsi="Arial"/>
        <w:color w:val="404040"/>
        <w:sz w:val="22"/>
      </w:rPr>
      <w:tcPr>
        <w:shd w:val="clear" w:color="auto" w:fill="D1EAF0" w:themeFill="accent5" w:themeFillTint="40"/>
      </w:tcPr>
    </w:tblStylePr>
    <w:tblStylePr w:type="band1Vert">
      <w:rPr>
        <w:rFonts w:ascii="Arial" w:hAnsi="Arial"/>
        <w:color w:val="404040"/>
        <w:sz w:val="22"/>
      </w:rPr>
      <w:tcPr>
        <w:shd w:val="clear" w:color="auto" w:fill="D1EAF0" w:themeFill="accent5" w:themeFillTint="40"/>
      </w:tcPr>
    </w:tblStylePr>
    <w:tblStylePr w:type="firstCol">
      <w:rPr>
        <w:b/>
        <w:color w:val="404040"/>
      </w:rPr>
    </w:tblStylePr>
    <w:tblStylePr w:type="firstRow">
      <w:rPr>
        <w:rFonts w:ascii="Arial" w:hAnsi="Arial"/>
        <w:b/>
        <w:color w:val="FFFFFF"/>
        <w:sz w:val="22"/>
      </w:rPr>
      <w:tcPr>
        <w:shd w:val="clear" w:color="auto" w:fill="4BACC6" w:themeFill="accent5"/>
      </w:tcPr>
    </w:tblStylePr>
    <w:tblStylePr w:type="lastCol">
      <w:rPr>
        <w:b/>
        <w:color w:val="404040"/>
      </w:rPr>
    </w:tblStylePr>
    <w:tblStylePr w:type="lastRow">
      <w:rPr>
        <w:b/>
        <w:color w:val="404040"/>
      </w:rPr>
    </w:tblStylePr>
  </w:style>
  <w:style w:type="table" w:styleId="541" w:customStyle="1">
    <w:name w:val="List Table 4 - Accent 6"/>
    <w:basedOn w:val="428"/>
    <w:uiPriority w:val="99"/>
    <w:pPr>
      <w:spacing w:lineRule="auto" w:line="240" w:after="0"/>
    </w:pPr>
    <w:tblPr>
      <w:tblStyleRowBandSize w:val="1"/>
      <w:tblStyleColBandSize w:val="1"/>
      <w:tblBorders>
        <w:left w:val="single" w:color="FAC396" w:sz="4" w:space="0" w:themeColor="accent6" w:themeTint="90"/>
        <w:top w:val="single" w:color="FAC396" w:sz="4" w:space="0" w:themeColor="accent6" w:themeTint="90"/>
        <w:right w:val="single" w:color="FAC396" w:sz="4" w:space="0" w:themeColor="accent6" w:themeTint="90"/>
        <w:bottom w:val="single" w:color="FAC396" w:sz="4" w:space="0" w:themeColor="accent6" w:themeTint="90"/>
        <w:insideH w:val="single" w:color="FAC396" w:sz="4" w:space="0" w:themeColor="accent6" w:themeTint="90"/>
      </w:tblBorders>
    </w:tblPr>
    <w:tblStylePr w:type="band1Horz">
      <w:rPr>
        <w:rFonts w:ascii="Arial" w:hAnsi="Arial"/>
        <w:color w:val="404040"/>
        <w:sz w:val="22"/>
      </w:rPr>
      <w:tcPr>
        <w:shd w:val="clear" w:color="auto" w:fill="FDE4D0" w:themeFill="accent6" w:themeFillTint="40"/>
      </w:tcPr>
    </w:tblStylePr>
    <w:tblStylePr w:type="band1Vert">
      <w:rPr>
        <w:rFonts w:ascii="Arial" w:hAnsi="Arial"/>
        <w:color w:val="404040"/>
        <w:sz w:val="22"/>
      </w:rPr>
      <w:tcPr>
        <w:shd w:val="clear" w:color="auto" w:fill="FDE4D0" w:themeFill="accent6" w:themeFillTint="40"/>
      </w:tcPr>
    </w:tblStylePr>
    <w:tblStylePr w:type="firstCol">
      <w:rPr>
        <w:b/>
        <w:color w:val="404040"/>
      </w:rPr>
    </w:tblStylePr>
    <w:tblStylePr w:type="firstRow">
      <w:rPr>
        <w:rFonts w:ascii="Arial" w:hAnsi="Arial"/>
        <w:b/>
        <w:color w:val="FFFFFF"/>
        <w:sz w:val="22"/>
      </w:rPr>
      <w:tcPr>
        <w:shd w:val="clear" w:color="auto" w:fill="F79646" w:themeFill="accent6"/>
      </w:tcPr>
    </w:tblStylePr>
    <w:tblStylePr w:type="lastCol">
      <w:rPr>
        <w:b/>
        <w:color w:val="404040"/>
      </w:rPr>
    </w:tblStylePr>
    <w:tblStylePr w:type="lastRow">
      <w:rPr>
        <w:b/>
        <w:color w:val="404040"/>
      </w:rPr>
    </w:tblStylePr>
  </w:style>
  <w:style w:type="table" w:styleId="542" w:customStyle="1">
    <w:name w:val="Таблиця-список 5 (темний)1"/>
    <w:basedOn w:val="428"/>
    <w:uiPriority w:val="99"/>
    <w:pPr>
      <w:spacing w:lineRule="auto" w:line="240" w:after="0"/>
    </w:pPr>
    <w:tblPr>
      <w:tblStyleRowBandSize w:val="1"/>
      <w:tblStyleColBandSize w:val="1"/>
      <w:tblBorders>
        <w:left w:val="single" w:color="7F7F7F" w:sz="32" w:space="0" w:themeColor="text1" w:themeTint="80"/>
        <w:top w:val="single" w:color="7F7F7F" w:sz="32" w:space="0" w:themeColor="text1" w:themeTint="80"/>
        <w:right w:val="single" w:color="7F7F7F" w:sz="32" w:space="0" w:themeColor="text1" w:themeTint="80"/>
        <w:bottom w:val="single" w:color="7F7F7F" w:sz="32" w:space="0" w:themeColor="text1" w:themeTint="80"/>
      </w:tblBorders>
      <w:shd w:val="clear" w:color="auto" w:fill="7F7F7F" w:themeFill="text1" w:themeFillTint="80"/>
    </w:tblPr>
    <w:tblStylePr w:type="band1Horz">
      <w:tcPr>
        <w:shd w:val="clear" w:color="auto" w:fill="7F7F7F" w:themeFill="text1" w:themeFillTint="80"/>
        <w:tcBorders>
          <w:top w:val="single" w:color="FFFFFF" w:sz="4" w:space="0" w:themeColor="light1"/>
          <w:bottom w:val="single" w:color="FFFFFF" w:sz="4" w:space="0" w:themeColor="light1"/>
        </w:tcBorders>
      </w:tcPr>
    </w:tblStylePr>
    <w:tblStylePr w:type="band1Vert">
      <w:tcPr>
        <w:shd w:val="clear" w:color="auto" w:fill="7F7F7F" w:themeFill="text1" w:themeFillTint="80"/>
        <w:tcBorders>
          <w:left w:val="single" w:color="FFFFFF" w:sz="4" w:space="0" w:themeColor="light1"/>
          <w:right w:val="single" w:color="FFFFFF" w:sz="4" w:space="0" w:themeColor="light1"/>
        </w:tcBorders>
      </w:tcPr>
    </w:tblStylePr>
    <w:tblStylePr w:type="band2Horz">
      <w:tcPr>
        <w:shd w:val="clear" w:color="auto" w:fill="7F7F7F" w:themeFill="text1" w:themeFillTint="80"/>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7F7F7F" w:sz="32" w:space="0" w:themeColor="text1" w:themeTint="80"/>
          <w:right w:val="single" w:color="FFFFFF" w:sz="4" w:space="0" w:themeColor="light1"/>
        </w:tcBorders>
      </w:tcPr>
    </w:tblStylePr>
    <w:tblStylePr w:type="firstRow">
      <w:rPr>
        <w:rFonts w:ascii="Arial" w:hAnsi="Arial"/>
        <w:b/>
        <w:color w:val="FFFFFF" w:themeColor="light1"/>
        <w:sz w:val="22"/>
      </w:rPr>
      <w:tcPr>
        <w:shd w:val="clear" w:color="auto" w:fill="7F7F7F" w:themeFill="text1" w:themeFillTint="80"/>
        <w:tcBorders>
          <w:top w:val="single" w:color="7F7F7F" w:sz="32" w:space="0" w:themeColor="text1" w:themeTint="80"/>
          <w:bottom w:val="single" w:color="FFFFFF" w:sz="12" w:space="0" w:themeColor="light1"/>
        </w:tcBorders>
      </w:tcPr>
    </w:tblStylePr>
    <w:tblStylePr w:type="lastCol">
      <w:tcPr>
        <w:tcBorders>
          <w:left w:val="single" w:color="FFFFFF" w:sz="4" w:space="0" w:themeColor="light1"/>
          <w:right w:val="single" w:color="7F7F7F" w:sz="32" w:space="0" w:themeColor="text1" w:themeTint="80"/>
        </w:tcBorders>
      </w:tcPr>
    </w:tblStylePr>
    <w:tblStylePr w:type="lastRow">
      <w:rPr>
        <w:rFonts w:ascii="Arial" w:hAnsi="Arial"/>
        <w:b/>
        <w:color w:val="FFFFFF" w:themeColor="light1"/>
        <w:sz w:val="22"/>
      </w:rPr>
    </w:tblStylePr>
  </w:style>
  <w:style w:type="table" w:styleId="543" w:customStyle="1">
    <w:name w:val="List Table 5 Dark - Accent 1"/>
    <w:basedOn w:val="428"/>
    <w:uiPriority w:val="99"/>
    <w:pPr>
      <w:spacing w:lineRule="auto" w:line="240" w:after="0"/>
    </w:pPr>
    <w:tblPr>
      <w:tblStyleRowBandSize w:val="1"/>
      <w:tblStyleColBandSize w:val="1"/>
      <w:tblBorders>
        <w:left w:val="single" w:color="4F81BD" w:sz="32" w:space="0" w:themeColor="accent1"/>
        <w:top w:val="single" w:color="4F81BD" w:sz="32" w:space="0" w:themeColor="accent1"/>
        <w:right w:val="single" w:color="4F81BD" w:sz="32" w:space="0" w:themeColor="accent1"/>
        <w:bottom w:val="single" w:color="4F81BD" w:sz="32" w:space="0" w:themeColor="accent1"/>
      </w:tblBorders>
      <w:shd w:val="clear" w:color="auto" w:fill="4F81BD" w:themeFill="accent1"/>
    </w:tblPr>
    <w:tblStylePr w:type="band1Horz">
      <w:tcPr>
        <w:shd w:val="clear" w:color="auto" w:fill="4F81BD" w:themeFill="accent1"/>
        <w:tcBorders>
          <w:top w:val="single" w:color="FFFFFF" w:sz="4" w:space="0" w:themeColor="light1"/>
          <w:bottom w:val="single" w:color="FFFFFF" w:sz="4" w:space="0" w:themeColor="light1"/>
        </w:tcBorders>
      </w:tcPr>
    </w:tblStylePr>
    <w:tblStylePr w:type="band1Vert">
      <w:tcPr>
        <w:shd w:val="clear" w:color="auto" w:fill="4F81BD" w:themeFill="accent1"/>
        <w:tcBorders>
          <w:left w:val="single" w:color="FFFFFF" w:sz="4" w:space="0" w:themeColor="light1"/>
          <w:right w:val="single" w:color="FFFFFF" w:sz="4" w:space="0" w:themeColor="light1"/>
        </w:tcBorders>
      </w:tcPr>
    </w:tblStylePr>
    <w:tblStylePr w:type="band2Horz">
      <w:tcPr>
        <w:shd w:val="clear" w:color="auto" w:fill="4F81BD" w:themeFill="accent1"/>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4F81BD" w:sz="32" w:space="0" w:themeColor="accent1"/>
          <w:right w:val="single" w:color="FFFFFF" w:sz="4" w:space="0" w:themeColor="light1"/>
        </w:tcBorders>
      </w:tcPr>
    </w:tblStylePr>
    <w:tblStylePr w:type="firstRow">
      <w:rPr>
        <w:rFonts w:ascii="Arial" w:hAnsi="Arial"/>
        <w:b/>
        <w:color w:val="FFFFFF" w:themeColor="light1"/>
        <w:sz w:val="22"/>
      </w:rPr>
      <w:tcPr>
        <w:shd w:val="clear" w:color="auto" w:fill="4F81BD" w:themeFill="accent1"/>
        <w:tcBorders>
          <w:top w:val="single" w:color="4F81BD" w:sz="32" w:space="0" w:themeColor="accent1"/>
          <w:bottom w:val="single" w:color="FFFFFF" w:sz="12" w:space="0" w:themeColor="light1"/>
        </w:tcBorders>
      </w:tcPr>
    </w:tblStylePr>
    <w:tblStylePr w:type="lastCol">
      <w:tcPr>
        <w:tcBorders>
          <w:left w:val="single" w:color="FFFFFF" w:sz="4" w:space="0" w:themeColor="light1"/>
          <w:right w:val="single" w:color="4F81BD" w:sz="32" w:space="0" w:themeColor="accent1"/>
        </w:tcBorders>
      </w:tcPr>
    </w:tblStylePr>
    <w:tblStylePr w:type="lastRow">
      <w:rPr>
        <w:rFonts w:ascii="Arial" w:hAnsi="Arial"/>
        <w:b/>
        <w:color w:val="FFFFFF" w:themeColor="light1"/>
        <w:sz w:val="22"/>
      </w:rPr>
    </w:tblStylePr>
  </w:style>
  <w:style w:type="table" w:styleId="544" w:customStyle="1">
    <w:name w:val="List Table 5 Dark - Accent 2"/>
    <w:basedOn w:val="428"/>
    <w:uiPriority w:val="99"/>
    <w:pPr>
      <w:spacing w:lineRule="auto" w:line="240" w:after="0"/>
    </w:pPr>
    <w:tblPr>
      <w:tblStyleRowBandSize w:val="1"/>
      <w:tblStyleColBandSize w:val="1"/>
      <w:tblBorders>
        <w:left w:val="single" w:color="D99695" w:sz="32" w:space="0" w:themeColor="accent2" w:themeTint="97"/>
        <w:top w:val="single" w:color="D99695" w:sz="32" w:space="0" w:themeColor="accent2" w:themeTint="97"/>
        <w:right w:val="single" w:color="D99695" w:sz="32" w:space="0" w:themeColor="accent2" w:themeTint="97"/>
        <w:bottom w:val="single" w:color="D99695" w:sz="32" w:space="0" w:themeColor="accent2" w:themeTint="97"/>
      </w:tblBorders>
      <w:shd w:val="clear" w:color="auto" w:fill="D99695" w:themeFill="accent2" w:themeFillTint="97"/>
    </w:tblPr>
    <w:tblStylePr w:type="band1Horz">
      <w:tcPr>
        <w:shd w:val="clear" w:color="auto" w:fill="D99695" w:themeFill="accent2" w:themeFillTint="97"/>
        <w:tcBorders>
          <w:top w:val="single" w:color="FFFFFF" w:sz="4" w:space="0" w:themeColor="light1"/>
          <w:bottom w:val="single" w:color="FFFFFF" w:sz="4" w:space="0" w:themeColor="light1"/>
        </w:tcBorders>
      </w:tcPr>
    </w:tblStylePr>
    <w:tblStylePr w:type="band1Vert">
      <w:tcPr>
        <w:shd w:val="clear" w:color="auto" w:fill="D99695" w:themeFill="accent2" w:themeFillTint="97"/>
        <w:tcBorders>
          <w:left w:val="single" w:color="FFFFFF" w:sz="4" w:space="0" w:themeColor="light1"/>
          <w:right w:val="single" w:color="FFFFFF" w:sz="4" w:space="0" w:themeColor="light1"/>
        </w:tcBorders>
      </w:tcPr>
    </w:tblStylePr>
    <w:tblStylePr w:type="band2Horz">
      <w:tcPr>
        <w:shd w:val="clear" w:color="auto" w:fill="D99695" w:themeFill="accent2" w:themeFillTint="97"/>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D99695" w:sz="32" w:space="0" w:themeColor="accent2" w:themeTint="97"/>
          <w:right w:val="single" w:color="FFFFFF" w:sz="4" w:space="0" w:themeColor="light1"/>
        </w:tcBorders>
      </w:tcPr>
    </w:tblStylePr>
    <w:tblStylePr w:type="firstRow">
      <w:rPr>
        <w:rFonts w:ascii="Arial" w:hAnsi="Arial"/>
        <w:b/>
        <w:color w:val="FFFFFF" w:themeColor="light1"/>
        <w:sz w:val="22"/>
      </w:rPr>
      <w:tcPr>
        <w:shd w:val="clear" w:color="auto" w:fill="D99695" w:themeFill="accent2" w:themeFillTint="97"/>
        <w:tcBorders>
          <w:top w:val="single" w:color="D99695" w:sz="32" w:space="0" w:themeColor="accent2" w:themeTint="97"/>
          <w:bottom w:val="single" w:color="FFFFFF" w:sz="12" w:space="0" w:themeColor="light1"/>
        </w:tcBorders>
      </w:tcPr>
    </w:tblStylePr>
    <w:tblStylePr w:type="lastCol">
      <w:tcPr>
        <w:tcBorders>
          <w:left w:val="single" w:color="FFFFFF" w:sz="4" w:space="0" w:themeColor="light1"/>
          <w:right w:val="single" w:color="D99695" w:sz="32" w:space="0" w:themeColor="accent2" w:themeTint="97"/>
        </w:tcBorders>
      </w:tcPr>
    </w:tblStylePr>
    <w:tblStylePr w:type="lastRow">
      <w:rPr>
        <w:rFonts w:ascii="Arial" w:hAnsi="Arial"/>
        <w:b/>
        <w:color w:val="FFFFFF" w:themeColor="light1"/>
        <w:sz w:val="22"/>
      </w:rPr>
    </w:tblStylePr>
  </w:style>
  <w:style w:type="table" w:styleId="545" w:customStyle="1">
    <w:name w:val="List Table 5 Dark - Accent 3"/>
    <w:basedOn w:val="428"/>
    <w:uiPriority w:val="99"/>
    <w:pPr>
      <w:spacing w:lineRule="auto" w:line="240" w:after="0"/>
    </w:pPr>
    <w:tblPr>
      <w:tblStyleRowBandSize w:val="1"/>
      <w:tblStyleColBandSize w:val="1"/>
      <w:tblBorders>
        <w:left w:val="single" w:color="C3D69B" w:sz="32" w:space="0" w:themeColor="accent3" w:themeTint="98"/>
        <w:top w:val="single" w:color="C3D69B" w:sz="32" w:space="0" w:themeColor="accent3" w:themeTint="98"/>
        <w:right w:val="single" w:color="C3D69B" w:sz="32" w:space="0" w:themeColor="accent3" w:themeTint="98"/>
        <w:bottom w:val="single" w:color="C3D69B" w:sz="32" w:space="0" w:themeColor="accent3" w:themeTint="98"/>
      </w:tblBorders>
      <w:shd w:val="clear" w:color="auto" w:fill="C3D69B" w:themeFill="accent3" w:themeFillTint="98"/>
    </w:tblPr>
    <w:tblStylePr w:type="band1Horz">
      <w:tcPr>
        <w:shd w:val="clear" w:color="auto" w:fill="C3D69B" w:themeFill="accent3" w:themeFillTint="98"/>
        <w:tcBorders>
          <w:top w:val="single" w:color="FFFFFF" w:sz="4" w:space="0" w:themeColor="light1"/>
          <w:bottom w:val="single" w:color="FFFFFF" w:sz="4" w:space="0" w:themeColor="light1"/>
        </w:tcBorders>
      </w:tcPr>
    </w:tblStylePr>
    <w:tblStylePr w:type="band1Vert">
      <w:tcPr>
        <w:shd w:val="clear" w:color="auto" w:fill="C3D69B" w:themeFill="accent3" w:themeFillTint="98"/>
        <w:tcBorders>
          <w:left w:val="single" w:color="FFFFFF" w:sz="4" w:space="0" w:themeColor="light1"/>
          <w:right w:val="single" w:color="FFFFFF" w:sz="4" w:space="0" w:themeColor="light1"/>
        </w:tcBorders>
      </w:tcPr>
    </w:tblStylePr>
    <w:tblStylePr w:type="band2Horz">
      <w:tcPr>
        <w:shd w:val="clear" w:color="auto" w:fill="C3D69B" w:themeFill="accent3" w:themeFillTint="98"/>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C3D69B" w:sz="32" w:space="0" w:themeColor="accent3" w:themeTint="98"/>
          <w:right w:val="single" w:color="FFFFFF" w:sz="4" w:space="0" w:themeColor="light1"/>
        </w:tcBorders>
      </w:tcPr>
    </w:tblStylePr>
    <w:tblStylePr w:type="firstRow">
      <w:rPr>
        <w:rFonts w:ascii="Arial" w:hAnsi="Arial"/>
        <w:b/>
        <w:color w:val="FFFFFF" w:themeColor="light1"/>
        <w:sz w:val="22"/>
      </w:rPr>
      <w:tcPr>
        <w:shd w:val="clear" w:color="auto" w:fill="C3D69B" w:themeFill="accent3" w:themeFillTint="98"/>
        <w:tcBorders>
          <w:top w:val="single" w:color="C3D69B" w:sz="32" w:space="0" w:themeColor="accent3" w:themeTint="98"/>
          <w:bottom w:val="single" w:color="FFFFFF" w:sz="12" w:space="0" w:themeColor="light1"/>
        </w:tcBorders>
      </w:tcPr>
    </w:tblStylePr>
    <w:tblStylePr w:type="lastCol">
      <w:tcPr>
        <w:tcBorders>
          <w:left w:val="single" w:color="FFFFFF" w:sz="4" w:space="0" w:themeColor="light1"/>
          <w:right w:val="single" w:color="C3D69B" w:sz="32" w:space="0" w:themeColor="accent3" w:themeTint="98"/>
        </w:tcBorders>
      </w:tcPr>
    </w:tblStylePr>
    <w:tblStylePr w:type="lastRow">
      <w:rPr>
        <w:rFonts w:ascii="Arial" w:hAnsi="Arial"/>
        <w:b/>
        <w:color w:val="FFFFFF" w:themeColor="light1"/>
        <w:sz w:val="22"/>
      </w:rPr>
    </w:tblStylePr>
  </w:style>
  <w:style w:type="table" w:styleId="546" w:customStyle="1">
    <w:name w:val="List Table 5 Dark - Accent 4"/>
    <w:basedOn w:val="428"/>
    <w:uiPriority w:val="99"/>
    <w:pPr>
      <w:spacing w:lineRule="auto" w:line="240" w:after="0"/>
    </w:pPr>
    <w:tblPr>
      <w:tblStyleRowBandSize w:val="1"/>
      <w:tblStyleColBandSize w:val="1"/>
      <w:tblBorders>
        <w:left w:val="single" w:color="B2A1C6" w:sz="32" w:space="0" w:themeColor="accent4" w:themeTint="9A"/>
        <w:top w:val="single" w:color="B2A1C6" w:sz="32" w:space="0" w:themeColor="accent4" w:themeTint="9A"/>
        <w:right w:val="single" w:color="B2A1C6" w:sz="32" w:space="0" w:themeColor="accent4" w:themeTint="9A"/>
        <w:bottom w:val="single" w:color="B2A1C6" w:sz="32" w:space="0" w:themeColor="accent4" w:themeTint="9A"/>
      </w:tblBorders>
      <w:shd w:val="clear" w:color="auto" w:fill="B2A1C6" w:themeFill="accent4" w:themeFillTint="9A"/>
    </w:tblPr>
    <w:tblStylePr w:type="band1Horz">
      <w:tcPr>
        <w:shd w:val="clear" w:color="auto" w:fill="B2A1C6" w:themeFill="accent4" w:themeFillTint="9A"/>
        <w:tcBorders>
          <w:top w:val="single" w:color="FFFFFF" w:sz="4" w:space="0" w:themeColor="light1"/>
          <w:bottom w:val="single" w:color="FFFFFF" w:sz="4" w:space="0" w:themeColor="light1"/>
        </w:tcBorders>
      </w:tcPr>
    </w:tblStylePr>
    <w:tblStylePr w:type="band1Vert">
      <w:tcPr>
        <w:shd w:val="clear" w:color="auto" w:fill="B2A1C6" w:themeFill="accent4" w:themeFillTint="9A"/>
        <w:tcBorders>
          <w:left w:val="single" w:color="FFFFFF" w:sz="4" w:space="0" w:themeColor="light1"/>
          <w:right w:val="single" w:color="FFFFFF" w:sz="4" w:space="0" w:themeColor="light1"/>
        </w:tcBorders>
      </w:tcPr>
    </w:tblStylePr>
    <w:tblStylePr w:type="band2Horz">
      <w:tcPr>
        <w:shd w:val="clear" w:color="auto" w:fill="B2A1C6" w:themeFill="accent4" w:themeFillTint="9A"/>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B2A1C6" w:sz="32" w:space="0" w:themeColor="accent4" w:themeTint="9A"/>
          <w:right w:val="single" w:color="FFFFFF" w:sz="4" w:space="0" w:themeColor="light1"/>
        </w:tcBorders>
      </w:tcPr>
    </w:tblStylePr>
    <w:tblStylePr w:type="firstRow">
      <w:rPr>
        <w:rFonts w:ascii="Arial" w:hAnsi="Arial"/>
        <w:b/>
        <w:color w:val="FFFFFF" w:themeColor="light1"/>
        <w:sz w:val="22"/>
      </w:rPr>
      <w:tcPr>
        <w:shd w:val="clear" w:color="auto" w:fill="B2A1C6" w:themeFill="accent4" w:themeFillTint="9A"/>
        <w:tcBorders>
          <w:top w:val="single" w:color="B2A1C6" w:sz="32" w:space="0" w:themeColor="accent4" w:themeTint="9A"/>
          <w:bottom w:val="single" w:color="FFFFFF" w:sz="12" w:space="0" w:themeColor="light1"/>
        </w:tcBorders>
      </w:tcPr>
    </w:tblStylePr>
    <w:tblStylePr w:type="lastCol">
      <w:tcPr>
        <w:tcBorders>
          <w:left w:val="single" w:color="FFFFFF" w:sz="4" w:space="0" w:themeColor="light1"/>
          <w:right w:val="single" w:color="B2A1C6" w:sz="32" w:space="0" w:themeColor="accent4" w:themeTint="9A"/>
        </w:tcBorders>
      </w:tcPr>
    </w:tblStylePr>
    <w:tblStylePr w:type="lastRow">
      <w:rPr>
        <w:rFonts w:ascii="Arial" w:hAnsi="Arial"/>
        <w:b/>
        <w:color w:val="FFFFFF" w:themeColor="light1"/>
        <w:sz w:val="22"/>
      </w:rPr>
    </w:tblStylePr>
  </w:style>
  <w:style w:type="table" w:styleId="547" w:customStyle="1">
    <w:name w:val="List Table 5 Dark - Accent 5"/>
    <w:basedOn w:val="428"/>
    <w:uiPriority w:val="99"/>
    <w:pPr>
      <w:spacing w:lineRule="auto" w:line="240" w:after="0"/>
    </w:pPr>
    <w:tblPr>
      <w:tblStyleRowBandSize w:val="1"/>
      <w:tblStyleColBandSize w:val="1"/>
      <w:tblBorders>
        <w:left w:val="single" w:color="92CCDC" w:sz="32" w:space="0" w:themeColor="accent5" w:themeTint="9A"/>
        <w:top w:val="single" w:color="92CCDC" w:sz="32" w:space="0" w:themeColor="accent5" w:themeTint="9A"/>
        <w:right w:val="single" w:color="92CCDC" w:sz="32" w:space="0" w:themeColor="accent5" w:themeTint="9A"/>
        <w:bottom w:val="single" w:color="92CCDC" w:sz="32" w:space="0" w:themeColor="accent5" w:themeTint="9A"/>
      </w:tblBorders>
      <w:shd w:val="clear" w:color="auto" w:fill="92CCDC" w:themeFill="accent5" w:themeFillTint="9A"/>
    </w:tblPr>
    <w:tblStylePr w:type="band1Horz">
      <w:tcPr>
        <w:shd w:val="clear" w:color="auto" w:fill="92CCDC" w:themeFill="accent5" w:themeFillTint="9A"/>
        <w:tcBorders>
          <w:top w:val="single" w:color="FFFFFF" w:sz="4" w:space="0" w:themeColor="light1"/>
          <w:bottom w:val="single" w:color="FFFFFF" w:sz="4" w:space="0" w:themeColor="light1"/>
        </w:tcBorders>
      </w:tcPr>
    </w:tblStylePr>
    <w:tblStylePr w:type="band1Vert">
      <w:tcPr>
        <w:shd w:val="clear" w:color="auto" w:fill="92CCDC" w:themeFill="accent5" w:themeFillTint="9A"/>
        <w:tcBorders>
          <w:left w:val="single" w:color="FFFFFF" w:sz="4" w:space="0" w:themeColor="light1"/>
          <w:right w:val="single" w:color="FFFFFF" w:sz="4" w:space="0" w:themeColor="light1"/>
        </w:tcBorders>
      </w:tcPr>
    </w:tblStylePr>
    <w:tblStylePr w:type="band2Horz">
      <w:tcPr>
        <w:shd w:val="clear" w:color="auto" w:fill="92CCDC" w:themeFill="accent5" w:themeFillTint="9A"/>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92CCDC" w:sz="32" w:space="0" w:themeColor="accent5" w:themeTint="9A"/>
          <w:right w:val="single" w:color="FFFFFF" w:sz="4" w:space="0" w:themeColor="light1"/>
        </w:tcBorders>
      </w:tcPr>
    </w:tblStylePr>
    <w:tblStylePr w:type="firstRow">
      <w:rPr>
        <w:rFonts w:ascii="Arial" w:hAnsi="Arial"/>
        <w:b/>
        <w:color w:val="FFFFFF" w:themeColor="light1"/>
        <w:sz w:val="22"/>
      </w:rPr>
      <w:tcPr>
        <w:shd w:val="clear" w:color="auto" w:fill="92CCDC" w:themeFill="accent5" w:themeFillTint="9A"/>
        <w:tcBorders>
          <w:top w:val="single" w:color="92CCDC" w:sz="32" w:space="0" w:themeColor="accent5" w:themeTint="9A"/>
          <w:bottom w:val="single" w:color="FFFFFF" w:sz="12" w:space="0" w:themeColor="light1"/>
        </w:tcBorders>
      </w:tcPr>
    </w:tblStylePr>
    <w:tblStylePr w:type="lastCol">
      <w:tcPr>
        <w:tcBorders>
          <w:left w:val="single" w:color="FFFFFF" w:sz="4" w:space="0" w:themeColor="light1"/>
          <w:right w:val="single" w:color="92CCDC" w:sz="32" w:space="0" w:themeColor="accent5" w:themeTint="9A"/>
        </w:tcBorders>
      </w:tcPr>
    </w:tblStylePr>
    <w:tblStylePr w:type="lastRow">
      <w:rPr>
        <w:rFonts w:ascii="Arial" w:hAnsi="Arial"/>
        <w:b/>
        <w:color w:val="FFFFFF" w:themeColor="light1"/>
        <w:sz w:val="22"/>
      </w:rPr>
    </w:tblStylePr>
  </w:style>
  <w:style w:type="table" w:styleId="548" w:customStyle="1">
    <w:name w:val="List Table 5 Dark - Accent 6"/>
    <w:basedOn w:val="428"/>
    <w:uiPriority w:val="99"/>
    <w:pPr>
      <w:spacing w:lineRule="auto" w:line="240" w:after="0"/>
    </w:pPr>
    <w:tblPr>
      <w:tblStyleRowBandSize w:val="1"/>
      <w:tblStyleColBandSize w:val="1"/>
      <w:tblBorders>
        <w:left w:val="single" w:color="FAC090" w:sz="32" w:space="0" w:themeColor="accent6" w:themeTint="98"/>
        <w:top w:val="single" w:color="FAC090" w:sz="32" w:space="0" w:themeColor="accent6" w:themeTint="98"/>
        <w:right w:val="single" w:color="FAC090" w:sz="32" w:space="0" w:themeColor="accent6" w:themeTint="98"/>
        <w:bottom w:val="single" w:color="FAC090" w:sz="32" w:space="0" w:themeColor="accent6" w:themeTint="98"/>
      </w:tblBorders>
      <w:shd w:val="clear" w:color="auto" w:fill="FAC090" w:themeFill="accent6" w:themeFillTint="98"/>
    </w:tblPr>
    <w:tblStylePr w:type="band1Horz">
      <w:tcPr>
        <w:shd w:val="clear" w:color="auto" w:fill="FAC090" w:themeFill="accent6" w:themeFillTint="98"/>
        <w:tcBorders>
          <w:top w:val="single" w:color="FFFFFF" w:sz="4" w:space="0" w:themeColor="light1"/>
          <w:bottom w:val="single" w:color="FFFFFF" w:sz="4" w:space="0" w:themeColor="light1"/>
        </w:tcBorders>
      </w:tcPr>
    </w:tblStylePr>
    <w:tblStylePr w:type="band1Vert">
      <w:tcPr>
        <w:shd w:val="clear" w:color="auto" w:fill="FAC090" w:themeFill="accent6" w:themeFillTint="98"/>
        <w:tcBorders>
          <w:left w:val="single" w:color="FFFFFF" w:sz="4" w:space="0" w:themeColor="light1"/>
          <w:right w:val="single" w:color="FFFFFF" w:sz="4" w:space="0" w:themeColor="light1"/>
        </w:tcBorders>
      </w:tcPr>
    </w:tblStylePr>
    <w:tblStylePr w:type="band2Horz">
      <w:tcPr>
        <w:shd w:val="clear" w:color="auto" w:fill="FAC090" w:themeFill="accent6" w:themeFillTint="98"/>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FAC090" w:sz="32" w:space="0" w:themeColor="accent6" w:themeTint="98"/>
          <w:right w:val="single" w:color="FFFFFF" w:sz="4" w:space="0" w:themeColor="light1"/>
        </w:tcBorders>
      </w:tcPr>
    </w:tblStylePr>
    <w:tblStylePr w:type="firstRow">
      <w:rPr>
        <w:rFonts w:ascii="Arial" w:hAnsi="Arial"/>
        <w:b/>
        <w:color w:val="FFFFFF" w:themeColor="light1"/>
        <w:sz w:val="22"/>
      </w:rPr>
      <w:tcPr>
        <w:shd w:val="clear" w:color="auto" w:fill="FAC090" w:themeFill="accent6" w:themeFillTint="98"/>
        <w:tcBorders>
          <w:top w:val="single" w:color="FAC090" w:sz="32" w:space="0" w:themeColor="accent6" w:themeTint="98"/>
          <w:bottom w:val="single" w:color="FFFFFF" w:sz="12" w:space="0" w:themeColor="light1"/>
        </w:tcBorders>
      </w:tcPr>
    </w:tblStylePr>
    <w:tblStylePr w:type="lastCol">
      <w:tcPr>
        <w:tcBorders>
          <w:left w:val="single" w:color="FFFFFF" w:sz="4" w:space="0" w:themeColor="light1"/>
          <w:right w:val="single" w:color="FAC090" w:sz="32" w:space="0" w:themeColor="accent6" w:themeTint="98"/>
        </w:tcBorders>
      </w:tcPr>
    </w:tblStylePr>
    <w:tblStylePr w:type="lastRow">
      <w:rPr>
        <w:rFonts w:ascii="Arial" w:hAnsi="Arial"/>
        <w:b/>
        <w:color w:val="FFFFFF" w:themeColor="light1"/>
        <w:sz w:val="22"/>
      </w:rPr>
    </w:tblStylePr>
  </w:style>
  <w:style w:type="table" w:styleId="549" w:customStyle="1">
    <w:name w:val="Таблиця-список 6 (кольоровий)1"/>
    <w:basedOn w:val="428"/>
    <w:uiPriority w:val="99"/>
    <w:pPr>
      <w:spacing w:lineRule="auto" w:line="240" w:after="0"/>
    </w:pPr>
    <w:tblPr>
      <w:tblStyleRowBandSize w:val="1"/>
      <w:tblStyleColBandSize w:val="1"/>
      <w:tblBorders>
        <w:top w:val="single" w:color="7F7F7F" w:sz="4" w:space="0" w:themeColor="text1" w:themeTint="80"/>
        <w:bottom w:val="single" w:color="7F7F7F" w:sz="4" w:space="0" w:themeColor="text1" w:themeTint="80"/>
      </w:tblBorders>
    </w:tblPr>
    <w:tblStylePr w:type="band1Horz">
      <w:rPr>
        <w:rFonts w:ascii="Arial" w:hAnsi="Arial"/>
        <w:color w:val="000000" w:themeColor="text1"/>
        <w:sz w:val="22"/>
      </w:rPr>
      <w:tcPr>
        <w:shd w:val="clear" w:color="auto" w:fill="BFBFBF" w:themeFill="text1" w:themeFillTint="40"/>
      </w:tcPr>
    </w:tblStylePr>
    <w:tblStylePr w:type="band1Vert">
      <w:tcPr>
        <w:shd w:val="clear" w:color="auto" w:fill="BFBFBF" w:themeFill="text1" w:themeFillTint="40"/>
      </w:tcPr>
    </w:tblStylePr>
    <w:tblStylePr w:type="band2Horz">
      <w:rPr>
        <w:rFonts w:ascii="Arial" w:hAnsi="Arial"/>
        <w:color w:val="000000" w:themeColor="text1"/>
        <w:sz w:val="22"/>
      </w:rPr>
    </w:tblStylePr>
    <w:tblStylePr w:type="firstCol">
      <w:rPr>
        <w:b/>
        <w:color w:val="000000" w:themeColor="text1"/>
      </w:rPr>
    </w:tblStylePr>
    <w:tblStylePr w:type="firstRow">
      <w:rPr>
        <w:b/>
        <w:color w:val="000000" w:themeColor="text1"/>
      </w:rPr>
      <w:tcPr>
        <w:tcBorders>
          <w:bottom w:val="single" w:color="7F7F7F" w:sz="4" w:space="0" w:themeColor="text1" w:themeTint="80"/>
        </w:tcBorders>
      </w:tcPr>
    </w:tblStylePr>
    <w:tblStylePr w:type="lastCol">
      <w:rPr>
        <w:b/>
        <w:color w:val="000000" w:themeColor="text1"/>
      </w:rPr>
    </w:tblStylePr>
    <w:tblStylePr w:type="lastRow">
      <w:rPr>
        <w:b/>
        <w:color w:val="000000" w:themeColor="text1"/>
      </w:rPr>
      <w:tcPr>
        <w:tcBorders>
          <w:top w:val="single" w:color="7F7F7F" w:sz="4" w:space="0" w:themeColor="text1" w:themeTint="80"/>
        </w:tcBorders>
      </w:tcPr>
    </w:tblStylePr>
  </w:style>
  <w:style w:type="table" w:styleId="550" w:customStyle="1">
    <w:name w:val="List Table 6 Colorful - Accent 1"/>
    <w:basedOn w:val="428"/>
    <w:uiPriority w:val="99"/>
    <w:pPr>
      <w:spacing w:lineRule="auto" w:line="240" w:after="0"/>
    </w:pPr>
    <w:tblPr>
      <w:tblStyleRowBandSize w:val="1"/>
      <w:tblStyleColBandSize w:val="1"/>
      <w:tblBorders>
        <w:top w:val="single" w:color="4F81BD" w:sz="4" w:space="0" w:themeColor="accent1"/>
        <w:bottom w:val="single" w:color="4F81BD" w:sz="4" w:space="0" w:themeColor="accent1"/>
      </w:tblBorders>
    </w:tblPr>
    <w:tblStylePr w:type="band1Horz">
      <w:rPr>
        <w:rFonts w:ascii="Arial" w:hAnsi="Arial"/>
        <w:color w:val="2A4A71" w:themeColor="accent1" w:themeShade="95"/>
        <w:sz w:val="22"/>
      </w:rPr>
      <w:tcPr>
        <w:shd w:val="clear" w:color="auto" w:fill="D2DFEE" w:themeFill="accent1" w:themeFillTint="40"/>
      </w:tcPr>
    </w:tblStylePr>
    <w:tblStylePr w:type="band1Vert">
      <w:tcPr>
        <w:shd w:val="clear" w:color="auto" w:fill="D2DFEE" w:themeFill="accent1" w:themeFillTint="40"/>
      </w:tcPr>
    </w:tblStylePr>
    <w:tblStylePr w:type="band2Horz">
      <w:rPr>
        <w:rFonts w:ascii="Arial" w:hAnsi="Arial"/>
        <w:color w:val="2A4A71" w:themeColor="accent1" w:themeShade="95"/>
        <w:sz w:val="22"/>
      </w:rPr>
    </w:tblStylePr>
    <w:tblStylePr w:type="firstCol">
      <w:rPr>
        <w:b/>
        <w:color w:val="2A4A71" w:themeColor="accent1" w:themeShade="95"/>
      </w:rPr>
    </w:tblStylePr>
    <w:tblStylePr w:type="firstRow">
      <w:rPr>
        <w:b/>
        <w:color w:val="2A4A71" w:themeColor="accent1" w:themeShade="95"/>
      </w:rPr>
      <w:tcPr>
        <w:tcBorders>
          <w:bottom w:val="single" w:color="4F81BD" w:sz="4" w:space="0" w:themeColor="accent1"/>
        </w:tcBorders>
      </w:tcPr>
    </w:tblStylePr>
    <w:tblStylePr w:type="lastCol">
      <w:rPr>
        <w:b/>
        <w:color w:val="2A4A71" w:themeColor="accent1" w:themeShade="95"/>
      </w:rPr>
    </w:tblStylePr>
    <w:tblStylePr w:type="lastRow">
      <w:rPr>
        <w:b/>
        <w:color w:val="2A4A71" w:themeColor="accent1" w:themeShade="95"/>
      </w:rPr>
      <w:tcPr>
        <w:tcBorders>
          <w:top w:val="single" w:color="4F81BD" w:sz="4" w:space="0" w:themeColor="accent1"/>
        </w:tcBorders>
      </w:tcPr>
    </w:tblStylePr>
  </w:style>
  <w:style w:type="table" w:styleId="551" w:customStyle="1">
    <w:name w:val="List Table 6 Colorful - Accent 2"/>
    <w:basedOn w:val="428"/>
    <w:uiPriority w:val="99"/>
    <w:pPr>
      <w:spacing w:lineRule="auto" w:line="240" w:after="0"/>
    </w:pPr>
    <w:tblPr>
      <w:tblStyleRowBandSize w:val="1"/>
      <w:tblStyleColBandSize w:val="1"/>
      <w:tblBorders>
        <w:top w:val="single" w:color="D99695" w:sz="4" w:space="0" w:themeColor="accent2" w:themeTint="97"/>
        <w:bottom w:val="single" w:color="D99695" w:sz="4" w:space="0" w:themeColor="accent2" w:themeTint="97"/>
      </w:tblBorders>
    </w:tblPr>
    <w:tblStylePr w:type="band1Horz">
      <w:rPr>
        <w:rFonts w:ascii="Arial" w:hAnsi="Arial"/>
        <w:color w:val="D99695" w:themeColor="accent2" w:themeTint="97" w:themeShade="95"/>
        <w:sz w:val="22"/>
      </w:rPr>
      <w:tcPr>
        <w:shd w:val="clear" w:color="auto" w:fill="EFD2D2" w:themeFill="accent2" w:themeFillTint="40"/>
      </w:tcPr>
    </w:tblStylePr>
    <w:tblStylePr w:type="band1Vert">
      <w:tcPr>
        <w:shd w:val="clear" w:color="auto" w:fill="EFD2D2" w:themeFill="accent2" w:themeFillTint="40"/>
      </w:tcPr>
    </w:tblStylePr>
    <w:tblStylePr w:type="band2Horz">
      <w:rPr>
        <w:rFonts w:ascii="Arial" w:hAnsi="Arial"/>
        <w:color w:val="D99695" w:themeColor="accent2" w:themeTint="97" w:themeShade="95"/>
        <w:sz w:val="22"/>
      </w:rPr>
    </w:tblStylePr>
    <w:tblStylePr w:type="firstCol">
      <w:rPr>
        <w:b/>
        <w:color w:val="D99695" w:themeColor="accent2" w:themeTint="97" w:themeShade="95"/>
      </w:rPr>
    </w:tblStylePr>
    <w:tblStylePr w:type="firstRow">
      <w:rPr>
        <w:b/>
        <w:color w:val="D99695" w:themeColor="accent2" w:themeTint="97" w:themeShade="95"/>
      </w:rPr>
      <w:tcPr>
        <w:tcBorders>
          <w:bottom w:val="single" w:color="D99695" w:sz="4" w:space="0" w:themeColor="accent2" w:themeTint="97"/>
        </w:tcBorders>
      </w:tcPr>
    </w:tblStylePr>
    <w:tblStylePr w:type="lastCol">
      <w:rPr>
        <w:b/>
        <w:color w:val="D99695" w:themeColor="accent2" w:themeTint="97" w:themeShade="95"/>
      </w:rPr>
    </w:tblStylePr>
    <w:tblStylePr w:type="lastRow">
      <w:rPr>
        <w:b/>
        <w:color w:val="D99695" w:themeColor="accent2" w:themeTint="97" w:themeShade="95"/>
      </w:rPr>
      <w:tcPr>
        <w:tcBorders>
          <w:top w:val="single" w:color="D99695" w:sz="4" w:space="0" w:themeColor="accent2" w:themeTint="97"/>
        </w:tcBorders>
      </w:tcPr>
    </w:tblStylePr>
  </w:style>
  <w:style w:type="table" w:styleId="552" w:customStyle="1">
    <w:name w:val="List Table 6 Colorful - Accent 3"/>
    <w:basedOn w:val="428"/>
    <w:uiPriority w:val="99"/>
    <w:pPr>
      <w:spacing w:lineRule="auto" w:line="240" w:after="0"/>
    </w:pPr>
    <w:tblPr>
      <w:tblStyleRowBandSize w:val="1"/>
      <w:tblStyleColBandSize w:val="1"/>
      <w:tblBorders>
        <w:top w:val="single" w:color="C3D69B" w:sz="4" w:space="0" w:themeColor="accent3" w:themeTint="98"/>
        <w:bottom w:val="single" w:color="C3D69B" w:sz="4" w:space="0" w:themeColor="accent3" w:themeTint="98"/>
      </w:tblBorders>
    </w:tblPr>
    <w:tblStylePr w:type="band1Horz">
      <w:rPr>
        <w:rFonts w:ascii="Arial" w:hAnsi="Arial"/>
        <w:color w:val="C3D69B" w:themeColor="accent3" w:themeTint="98" w:themeShade="95"/>
        <w:sz w:val="22"/>
      </w:rPr>
      <w:tcPr>
        <w:shd w:val="clear" w:color="auto" w:fill="E5EED5" w:themeFill="accent3" w:themeFillTint="40"/>
      </w:tcPr>
    </w:tblStylePr>
    <w:tblStylePr w:type="band1Vert">
      <w:tcPr>
        <w:shd w:val="clear" w:color="auto" w:fill="E5EED5" w:themeFill="accent3" w:themeFillTint="40"/>
      </w:tcPr>
    </w:tblStylePr>
    <w:tblStylePr w:type="band2Horz">
      <w:rPr>
        <w:rFonts w:ascii="Arial" w:hAnsi="Arial"/>
        <w:color w:val="C3D69B" w:themeColor="accent3" w:themeTint="98" w:themeShade="95"/>
        <w:sz w:val="22"/>
      </w:rPr>
    </w:tblStylePr>
    <w:tblStylePr w:type="firstCol">
      <w:rPr>
        <w:b/>
        <w:color w:val="C3D69B" w:themeColor="accent3" w:themeTint="98" w:themeShade="95"/>
      </w:rPr>
    </w:tblStylePr>
    <w:tblStylePr w:type="firstRow">
      <w:rPr>
        <w:b/>
        <w:color w:val="C3D69B" w:themeColor="accent3" w:themeTint="98" w:themeShade="95"/>
      </w:rPr>
      <w:tcPr>
        <w:tcBorders>
          <w:bottom w:val="single" w:color="C3D69B" w:sz="4" w:space="0" w:themeColor="accent3" w:themeTint="98"/>
        </w:tcBorders>
      </w:tcPr>
    </w:tblStylePr>
    <w:tblStylePr w:type="lastCol">
      <w:rPr>
        <w:b/>
        <w:color w:val="C3D69B" w:themeColor="accent3" w:themeTint="98" w:themeShade="95"/>
      </w:rPr>
    </w:tblStylePr>
    <w:tblStylePr w:type="lastRow">
      <w:rPr>
        <w:b/>
        <w:color w:val="C3D69B" w:themeColor="accent3" w:themeTint="98" w:themeShade="95"/>
      </w:rPr>
      <w:tcPr>
        <w:tcBorders>
          <w:top w:val="single" w:color="C3D69B" w:sz="4" w:space="0" w:themeColor="accent3" w:themeTint="98"/>
        </w:tcBorders>
      </w:tcPr>
    </w:tblStylePr>
  </w:style>
  <w:style w:type="table" w:styleId="553" w:customStyle="1">
    <w:name w:val="List Table 6 Colorful - Accent 4"/>
    <w:basedOn w:val="428"/>
    <w:uiPriority w:val="99"/>
    <w:pPr>
      <w:spacing w:lineRule="auto" w:line="240" w:after="0"/>
    </w:pPr>
    <w:tblPr>
      <w:tblStyleRowBandSize w:val="1"/>
      <w:tblStyleColBandSize w:val="1"/>
      <w:tblBorders>
        <w:top w:val="single" w:color="B2A1C6" w:sz="4" w:space="0" w:themeColor="accent4" w:themeTint="9A"/>
        <w:bottom w:val="single" w:color="B2A1C6" w:sz="4" w:space="0" w:themeColor="accent4" w:themeTint="9A"/>
      </w:tblBorders>
    </w:tblPr>
    <w:tblStylePr w:type="band1Horz">
      <w:rPr>
        <w:rFonts w:ascii="Arial" w:hAnsi="Arial"/>
        <w:color w:val="B2A1C6" w:themeColor="accent4" w:themeTint="9A" w:themeShade="95"/>
        <w:sz w:val="22"/>
      </w:rPr>
      <w:tcPr>
        <w:shd w:val="clear" w:color="auto" w:fill="DFD8E7" w:themeFill="accent4" w:themeFillTint="40"/>
      </w:tcPr>
    </w:tblStylePr>
    <w:tblStylePr w:type="band1Vert">
      <w:tcPr>
        <w:shd w:val="clear" w:color="auto" w:fill="DFD8E7" w:themeFill="accent4" w:themeFillTint="40"/>
      </w:tcPr>
    </w:tblStylePr>
    <w:tblStylePr w:type="band2Horz">
      <w:rPr>
        <w:rFonts w:ascii="Arial" w:hAnsi="Arial"/>
        <w:color w:val="B2A1C6" w:themeColor="accent4" w:themeTint="9A" w:themeShade="95"/>
        <w:sz w:val="22"/>
      </w:rPr>
    </w:tblStylePr>
    <w:tblStylePr w:type="firstCol">
      <w:rPr>
        <w:b/>
        <w:color w:val="B2A1C6" w:themeColor="accent4" w:themeTint="9A" w:themeShade="95"/>
      </w:rPr>
    </w:tblStylePr>
    <w:tblStylePr w:type="firstRow">
      <w:rPr>
        <w:b/>
        <w:color w:val="B2A1C6" w:themeColor="accent4" w:themeTint="9A" w:themeShade="95"/>
      </w:rPr>
      <w:tcPr>
        <w:tcBorders>
          <w:bottom w:val="single" w:color="B2A1C6" w:sz="4" w:space="0" w:themeColor="accent4" w:themeTint="9A"/>
        </w:tcBorders>
      </w:tcPr>
    </w:tblStylePr>
    <w:tblStylePr w:type="lastCol">
      <w:rPr>
        <w:b/>
        <w:color w:val="B2A1C6" w:themeColor="accent4" w:themeTint="9A" w:themeShade="95"/>
      </w:rPr>
    </w:tblStylePr>
    <w:tblStylePr w:type="lastRow">
      <w:rPr>
        <w:b/>
        <w:color w:val="B2A1C6" w:themeColor="accent4" w:themeTint="9A" w:themeShade="95"/>
      </w:rPr>
      <w:tcPr>
        <w:tcBorders>
          <w:top w:val="single" w:color="B2A1C6" w:sz="4" w:space="0" w:themeColor="accent4" w:themeTint="9A"/>
        </w:tcBorders>
      </w:tcPr>
    </w:tblStylePr>
  </w:style>
  <w:style w:type="table" w:styleId="554" w:customStyle="1">
    <w:name w:val="List Table 6 Colorful - Accent 5"/>
    <w:basedOn w:val="428"/>
    <w:uiPriority w:val="99"/>
    <w:pPr>
      <w:spacing w:lineRule="auto" w:line="240" w:after="0"/>
    </w:pPr>
    <w:tblPr>
      <w:tblStyleRowBandSize w:val="1"/>
      <w:tblStyleColBandSize w:val="1"/>
      <w:tblBorders>
        <w:top w:val="single" w:color="92CCDC" w:sz="4" w:space="0" w:themeColor="accent5" w:themeTint="9A"/>
        <w:bottom w:val="single" w:color="92CCDC" w:sz="4" w:space="0" w:themeColor="accent5" w:themeTint="9A"/>
      </w:tblBorders>
    </w:tblPr>
    <w:tblStylePr w:type="band1Horz">
      <w:rPr>
        <w:rFonts w:ascii="Arial" w:hAnsi="Arial"/>
        <w:color w:val="92CCDC" w:themeColor="accent5" w:themeTint="9A" w:themeShade="95"/>
        <w:sz w:val="22"/>
      </w:rPr>
      <w:tcPr>
        <w:shd w:val="clear" w:color="auto" w:fill="D1EAF0" w:themeFill="accent5" w:themeFillTint="40"/>
      </w:tcPr>
    </w:tblStylePr>
    <w:tblStylePr w:type="band1Vert">
      <w:tcPr>
        <w:shd w:val="clear" w:color="auto" w:fill="D1EAF0" w:themeFill="accent5" w:themeFillTint="40"/>
      </w:tcPr>
    </w:tblStylePr>
    <w:tblStylePr w:type="band2Horz">
      <w:rPr>
        <w:rFonts w:ascii="Arial" w:hAnsi="Arial"/>
        <w:color w:val="92CCDC" w:themeColor="accent5" w:themeTint="9A" w:themeShade="95"/>
        <w:sz w:val="22"/>
      </w:rPr>
    </w:tblStylePr>
    <w:tblStylePr w:type="firstCol">
      <w:rPr>
        <w:b/>
        <w:color w:val="92CCDC" w:themeColor="accent5" w:themeTint="9A" w:themeShade="95"/>
      </w:rPr>
    </w:tblStylePr>
    <w:tblStylePr w:type="firstRow">
      <w:rPr>
        <w:b/>
        <w:color w:val="92CCDC" w:themeColor="accent5" w:themeTint="9A" w:themeShade="95"/>
      </w:rPr>
      <w:tcPr>
        <w:tcBorders>
          <w:bottom w:val="single" w:color="92CCDC" w:sz="4" w:space="0" w:themeColor="accent5" w:themeTint="9A"/>
        </w:tcBorders>
      </w:tcPr>
    </w:tblStylePr>
    <w:tblStylePr w:type="lastCol">
      <w:rPr>
        <w:b/>
        <w:color w:val="92CCDC" w:themeColor="accent5" w:themeTint="9A" w:themeShade="95"/>
      </w:rPr>
    </w:tblStylePr>
    <w:tblStylePr w:type="lastRow">
      <w:rPr>
        <w:b/>
        <w:color w:val="92CCDC" w:themeColor="accent5" w:themeTint="9A" w:themeShade="95"/>
      </w:rPr>
      <w:tcPr>
        <w:tcBorders>
          <w:top w:val="single" w:color="92CCDC" w:sz="4" w:space="0" w:themeColor="accent5" w:themeTint="9A"/>
        </w:tcBorders>
      </w:tcPr>
    </w:tblStylePr>
  </w:style>
  <w:style w:type="table" w:styleId="555" w:customStyle="1">
    <w:name w:val="List Table 6 Colorful - Accent 6"/>
    <w:basedOn w:val="428"/>
    <w:uiPriority w:val="99"/>
    <w:pPr>
      <w:spacing w:lineRule="auto" w:line="240" w:after="0"/>
    </w:pPr>
    <w:tblPr>
      <w:tblStyleRowBandSize w:val="1"/>
      <w:tblStyleColBandSize w:val="1"/>
      <w:tblBorders>
        <w:top w:val="single" w:color="FAC090" w:sz="4" w:space="0" w:themeColor="accent6" w:themeTint="98"/>
        <w:bottom w:val="single" w:color="FAC090" w:sz="4" w:space="0" w:themeColor="accent6" w:themeTint="98"/>
      </w:tblBorders>
    </w:tblPr>
    <w:tblStylePr w:type="band1Horz">
      <w:rPr>
        <w:rFonts w:ascii="Arial" w:hAnsi="Arial"/>
        <w:color w:val="FAC090" w:themeColor="accent6" w:themeTint="98" w:themeShade="95"/>
        <w:sz w:val="22"/>
      </w:rPr>
      <w:tcPr>
        <w:shd w:val="clear" w:color="auto" w:fill="FDE4D0" w:themeFill="accent6" w:themeFillTint="40"/>
      </w:tcPr>
    </w:tblStylePr>
    <w:tblStylePr w:type="band1Vert">
      <w:tcPr>
        <w:shd w:val="clear" w:color="auto" w:fill="FDE4D0" w:themeFill="accent6" w:themeFillTint="40"/>
      </w:tcPr>
    </w:tblStylePr>
    <w:tblStylePr w:type="band2Horz">
      <w:rPr>
        <w:rFonts w:ascii="Arial" w:hAnsi="Arial"/>
        <w:color w:val="FAC090" w:themeColor="accent6" w:themeTint="98" w:themeShade="95"/>
        <w:sz w:val="22"/>
      </w:rPr>
    </w:tblStylePr>
    <w:tblStylePr w:type="firstCol">
      <w:rPr>
        <w:b/>
        <w:color w:val="FAC090" w:themeColor="accent6" w:themeTint="98" w:themeShade="95"/>
      </w:rPr>
    </w:tblStylePr>
    <w:tblStylePr w:type="firstRow">
      <w:rPr>
        <w:b/>
        <w:color w:val="FAC090" w:themeColor="accent6" w:themeTint="98" w:themeShade="95"/>
      </w:rPr>
      <w:tcPr>
        <w:tcBorders>
          <w:bottom w:val="single" w:color="FAC090" w:sz="4" w:space="0" w:themeColor="accent6" w:themeTint="98"/>
        </w:tcBorders>
      </w:tcPr>
    </w:tblStylePr>
    <w:tblStylePr w:type="lastCol">
      <w:rPr>
        <w:b/>
        <w:color w:val="FAC090" w:themeColor="accent6" w:themeTint="98" w:themeShade="95"/>
      </w:rPr>
    </w:tblStylePr>
    <w:tblStylePr w:type="lastRow">
      <w:rPr>
        <w:b/>
        <w:color w:val="FAC090" w:themeColor="accent6" w:themeTint="98" w:themeShade="95"/>
      </w:rPr>
      <w:tcPr>
        <w:tcBorders>
          <w:top w:val="single" w:color="FAC090" w:sz="4" w:space="0" w:themeColor="accent6" w:themeTint="98"/>
        </w:tcBorders>
      </w:tcPr>
    </w:tblStylePr>
  </w:style>
  <w:style w:type="table" w:styleId="556" w:customStyle="1">
    <w:name w:val="Таблиця-список 7 (кольоровий)1"/>
    <w:basedOn w:val="428"/>
    <w:uiPriority w:val="99"/>
    <w:pPr>
      <w:spacing w:lineRule="auto" w:line="240" w:after="0"/>
    </w:pPr>
    <w:tblPr>
      <w:tblStyleRowBandSize w:val="1"/>
      <w:tblStyleColBandSize w:val="1"/>
      <w:tblBorders>
        <w:right w:val="single" w:color="7F7F7F" w:sz="4" w:space="0" w:themeColor="text1" w:themeTint="80"/>
      </w:tblBorders>
    </w:tblPr>
    <w:tblStylePr w:type="band1Horz">
      <w:rPr>
        <w:rFonts w:ascii="Arial" w:hAnsi="Arial"/>
        <w:color w:val="7F7F7F" w:themeColor="text1" w:themeTint="80" w:themeShade="95"/>
        <w:sz w:val="22"/>
      </w:rPr>
      <w:tcPr>
        <w:shd w:val="clear" w:color="auto" w:fill="BFBFBF" w:themeFill="text1" w:themeFillTint="40"/>
      </w:tcPr>
    </w:tblStylePr>
    <w:tblStylePr w:type="band1Vert">
      <w:tcPr>
        <w:shd w:val="clear" w:color="auto" w:fill="BFBFBF" w:themeFill="text1" w:themeFillTint="40"/>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auto" w:fill="FFFFFF"/>
        <w:tcBorders>
          <w:left w:val="none" w:sz="0" w:space="0" w:color="auto"/>
          <w:top w:val="none" w:sz="0" w:space="0" w:color="auto"/>
          <w:right w:val="single" w:color="7F7F7F" w:sz="4" w:space="0" w:themeColor="text1" w:themeTint="80"/>
          <w:bottom w:val="none" w:sz="0" w:space="0" w:color="auto"/>
        </w:tcBorders>
      </w:tcPr>
    </w:tblStylePr>
    <w:tblStylePr w:type="firstRow">
      <w:rPr>
        <w:rFonts w:ascii="Arial" w:hAnsi="Arial"/>
        <w:i/>
        <w:color w:val="7F7F7F" w:themeColor="text1" w:themeTint="80" w:themeShade="95"/>
        <w:sz w:val="22"/>
      </w:rPr>
      <w:tcPr>
        <w:shd w:val="clear" w:color="auto" w:fill="FFFFFF" w:themeFill="light1"/>
        <w:tcBorders>
          <w:left w:val="none" w:sz="0" w:space="0" w:color="auto"/>
          <w:top w:val="none" w:sz="0" w:space="0" w:color="auto"/>
          <w:right w:val="none" w:sz="0" w:space="0" w:color="auto"/>
          <w:bottom w:val="single" w:color="7F7F7F" w:sz="4" w:space="0" w:themeColor="text1" w:themeTint="80"/>
        </w:tcBorders>
      </w:tcPr>
    </w:tblStylePr>
    <w:tblStylePr w:type="lastCol">
      <w:rPr>
        <w:rFonts w:ascii="Arial" w:hAnsi="Arial"/>
        <w:i/>
        <w:color w:val="7F7F7F" w:themeColor="text1" w:themeTint="80" w:themeShade="95"/>
        <w:sz w:val="22"/>
      </w:rPr>
      <w:tcPr>
        <w:shd w:val="clear" w:color="auto" w:fill="FFFFFF"/>
        <w:tcBorders>
          <w:left w:val="single" w:color="7F7F7F" w:sz="4" w:space="0" w:themeColor="text1" w:themeTint="80"/>
          <w:top w:val="none" w:sz="0" w:space="0" w:color="auto"/>
          <w:right w:val="none" w:sz="0" w:space="0" w:color="auto"/>
          <w:bottom w:val="none" w:sz="0" w:space="0" w:color="auto"/>
        </w:tcBorders>
      </w:tcPr>
    </w:tblStylePr>
    <w:tblStylePr w:type="lastRow">
      <w:rPr>
        <w:rFonts w:ascii="Arial" w:hAnsi="Arial"/>
        <w:i/>
        <w:color w:val="7F7F7F" w:themeColor="text1" w:themeTint="80" w:themeShade="95"/>
        <w:sz w:val="22"/>
      </w:rPr>
      <w:tcPr>
        <w:shd w:val="clear" w:color="auto" w:fill="FFFFFF" w:themeFill="light1"/>
        <w:tcBorders>
          <w:left w:val="none" w:sz="0" w:space="0" w:color="auto"/>
          <w:top w:val="single" w:color="7F7F7F" w:sz="4" w:space="0" w:themeColor="text1" w:themeTint="80"/>
          <w:right w:val="none" w:sz="0" w:space="0" w:color="auto"/>
          <w:bottom w:val="none" w:sz="0" w:space="0" w:color="auto"/>
        </w:tcBorders>
      </w:tcPr>
    </w:tblStylePr>
  </w:style>
  <w:style w:type="table" w:styleId="557" w:customStyle="1">
    <w:name w:val="List Table 7 Colorful - Accent 1"/>
    <w:basedOn w:val="428"/>
    <w:uiPriority w:val="99"/>
    <w:pPr>
      <w:spacing w:lineRule="auto" w:line="240" w:after="0"/>
    </w:pPr>
    <w:tblPr>
      <w:tblStyleRowBandSize w:val="1"/>
      <w:tblStyleColBandSize w:val="1"/>
      <w:tblBorders>
        <w:right w:val="single" w:color="4F81BD" w:sz="4" w:space="0" w:themeColor="accent1"/>
      </w:tblBorders>
    </w:tblPr>
    <w:tblStylePr w:type="band1Horz">
      <w:rPr>
        <w:rFonts w:ascii="Arial" w:hAnsi="Arial"/>
        <w:color w:val="2A4A71" w:themeColor="accent1" w:themeShade="95"/>
        <w:sz w:val="22"/>
      </w:rPr>
      <w:tcPr>
        <w:shd w:val="clear" w:color="auto" w:fill="D2DFEE" w:themeFill="accent1" w:themeFillTint="40"/>
      </w:tcPr>
    </w:tblStylePr>
    <w:tblStylePr w:type="band1Vert">
      <w:tcPr>
        <w:shd w:val="clear" w:color="auto" w:fill="D2DFEE" w:themeFill="accent1" w:themeFillTint="40"/>
      </w:tcPr>
    </w:tblStylePr>
    <w:tblStylePr w:type="band2Horz">
      <w:rPr>
        <w:rFonts w:ascii="Arial" w:hAnsi="Arial"/>
        <w:color w:val="2A4A71" w:themeColor="accent1" w:themeShade="95"/>
        <w:sz w:val="22"/>
      </w:rPr>
    </w:tblStylePr>
    <w:tblStylePr w:type="firstCol">
      <w:rPr>
        <w:rFonts w:ascii="Arial" w:hAnsi="Arial"/>
        <w:i/>
        <w:color w:val="2A4A71" w:themeColor="accent1" w:themeShade="95"/>
        <w:sz w:val="22"/>
      </w:rPr>
      <w:pPr>
        <w:jc w:val="right"/>
      </w:pPr>
      <w:tcPr>
        <w:shd w:val="clear" w:color="auto" w:fill="FFFFFF"/>
        <w:tcBorders>
          <w:left w:val="none" w:sz="0" w:space="0" w:color="auto"/>
          <w:top w:val="none" w:sz="0" w:space="0" w:color="auto"/>
          <w:right w:val="single" w:color="4F81BD" w:sz="4" w:space="0" w:themeColor="accent1"/>
          <w:bottom w:val="none" w:sz="0" w:space="0" w:color="auto"/>
        </w:tcBorders>
      </w:tcPr>
    </w:tblStylePr>
    <w:tblStylePr w:type="firstRow">
      <w:rPr>
        <w:rFonts w:ascii="Arial" w:hAnsi="Arial"/>
        <w:i/>
        <w:color w:val="2A4A71" w:themeColor="accent1" w:themeShade="95"/>
        <w:sz w:val="22"/>
      </w:rPr>
      <w:tcPr>
        <w:shd w:val="clear" w:color="auto" w:fill="FFFFFF" w:themeFill="light1"/>
        <w:tcBorders>
          <w:left w:val="none" w:sz="0" w:space="0" w:color="auto"/>
          <w:top w:val="none" w:sz="0" w:space="0" w:color="auto"/>
          <w:right w:val="none" w:sz="0" w:space="0" w:color="auto"/>
          <w:bottom w:val="single" w:color="4F81BD" w:sz="4" w:space="0" w:themeColor="accent1"/>
        </w:tcBorders>
      </w:tcPr>
    </w:tblStylePr>
    <w:tblStylePr w:type="lastCol">
      <w:rPr>
        <w:rFonts w:ascii="Arial" w:hAnsi="Arial"/>
        <w:i/>
        <w:color w:val="2A4A71" w:themeColor="accent1" w:themeShade="95"/>
        <w:sz w:val="22"/>
      </w:rPr>
      <w:tcPr>
        <w:shd w:val="clear" w:color="auto" w:fill="FFFFFF"/>
        <w:tcBorders>
          <w:left w:val="single" w:color="4F81BD" w:sz="4" w:space="0" w:themeColor="accent1"/>
          <w:top w:val="none" w:sz="0" w:space="0" w:color="auto"/>
          <w:right w:val="none" w:sz="0" w:space="0" w:color="auto"/>
          <w:bottom w:val="none" w:sz="0" w:space="0" w:color="auto"/>
        </w:tcBorders>
      </w:tcPr>
    </w:tblStylePr>
    <w:tblStylePr w:type="lastRow">
      <w:rPr>
        <w:rFonts w:ascii="Arial" w:hAnsi="Arial"/>
        <w:i/>
        <w:color w:val="2A4A71" w:themeColor="accent1" w:themeShade="95"/>
        <w:sz w:val="22"/>
      </w:rPr>
      <w:tcPr>
        <w:shd w:val="clear" w:color="auto" w:fill="FFFFFF" w:themeFill="light1"/>
        <w:tcBorders>
          <w:left w:val="none" w:sz="0" w:space="0" w:color="auto"/>
          <w:top w:val="single" w:color="4F81BD" w:sz="4" w:space="0" w:themeColor="accent1"/>
          <w:right w:val="none" w:sz="0" w:space="0" w:color="auto"/>
          <w:bottom w:val="none" w:sz="0" w:space="0" w:color="auto"/>
        </w:tcBorders>
      </w:tcPr>
    </w:tblStylePr>
  </w:style>
  <w:style w:type="table" w:styleId="558" w:customStyle="1">
    <w:name w:val="List Table 7 Colorful - Accent 2"/>
    <w:basedOn w:val="428"/>
    <w:uiPriority w:val="99"/>
    <w:pPr>
      <w:spacing w:lineRule="auto" w:line="240" w:after="0"/>
    </w:pPr>
    <w:tblPr>
      <w:tblStyleRowBandSize w:val="1"/>
      <w:tblStyleColBandSize w:val="1"/>
      <w:tblBorders>
        <w:right w:val="single" w:color="D99695" w:sz="4" w:space="0" w:themeColor="accent2" w:themeTint="97"/>
      </w:tblBorders>
    </w:tblPr>
    <w:tblStylePr w:type="band1Horz">
      <w:rPr>
        <w:rFonts w:ascii="Arial" w:hAnsi="Arial"/>
        <w:color w:val="D99695" w:themeColor="accent2" w:themeTint="97" w:themeShade="95"/>
        <w:sz w:val="22"/>
      </w:rPr>
      <w:tcPr>
        <w:shd w:val="clear" w:color="auto" w:fill="EFD2D2" w:themeFill="accent2" w:themeFillTint="40"/>
      </w:tcPr>
    </w:tblStylePr>
    <w:tblStylePr w:type="band1Vert">
      <w:tcPr>
        <w:shd w:val="clear" w:color="auto" w:fill="EFD2D2" w:themeFill="accent2" w:themeFillTint="40"/>
      </w:tcPr>
    </w:tblStylePr>
    <w:tblStylePr w:type="band2Horz">
      <w:rPr>
        <w:rFonts w:ascii="Arial" w:hAnsi="Arial"/>
        <w:color w:val="D99695" w:themeColor="accent2" w:themeTint="97" w:themeShade="95"/>
        <w:sz w:val="22"/>
      </w:rPr>
    </w:tblStylePr>
    <w:tblStylePr w:type="firstCol">
      <w:rPr>
        <w:rFonts w:ascii="Arial" w:hAnsi="Arial"/>
        <w:i/>
        <w:color w:val="D99695" w:themeColor="accent2" w:themeTint="97" w:themeShade="95"/>
        <w:sz w:val="22"/>
      </w:rPr>
      <w:pPr>
        <w:jc w:val="right"/>
      </w:pPr>
      <w:tcPr>
        <w:shd w:val="clear" w:color="auto" w:fill="FFFFFF"/>
        <w:tcBorders>
          <w:left w:val="none" w:sz="0" w:space="0" w:color="auto"/>
          <w:top w:val="none" w:sz="0" w:space="0" w:color="auto"/>
          <w:right w:val="single" w:color="D99695" w:sz="4" w:space="0" w:themeColor="accent2" w:themeTint="97"/>
          <w:bottom w:val="none" w:sz="0" w:space="0" w:color="auto"/>
        </w:tcBorders>
      </w:tcPr>
    </w:tblStylePr>
    <w:tblStylePr w:type="firstRow">
      <w:rPr>
        <w:rFonts w:ascii="Arial" w:hAnsi="Arial"/>
        <w:i/>
        <w:color w:val="D99695" w:themeColor="accent2" w:themeTint="97" w:themeShade="95"/>
        <w:sz w:val="22"/>
      </w:rPr>
      <w:tcPr>
        <w:shd w:val="clear" w:color="auto" w:fill="FFFFFF" w:themeFill="light1"/>
        <w:tcBorders>
          <w:left w:val="none" w:sz="0" w:space="0" w:color="auto"/>
          <w:top w:val="none" w:sz="0" w:space="0" w:color="auto"/>
          <w:right w:val="none" w:sz="0" w:space="0" w:color="auto"/>
          <w:bottom w:val="single" w:color="D99695" w:sz="4" w:space="0" w:themeColor="accent2" w:themeTint="97"/>
        </w:tcBorders>
      </w:tcPr>
    </w:tblStylePr>
    <w:tblStylePr w:type="lastCol">
      <w:rPr>
        <w:rFonts w:ascii="Arial" w:hAnsi="Arial"/>
        <w:i/>
        <w:color w:val="D99695" w:themeColor="accent2" w:themeTint="97" w:themeShade="95"/>
        <w:sz w:val="22"/>
      </w:rPr>
      <w:tcPr>
        <w:shd w:val="clear" w:color="auto" w:fill="FFFFFF"/>
        <w:tcBorders>
          <w:left w:val="single" w:color="D99695" w:sz="4" w:space="0" w:themeColor="accent2" w:themeTint="97"/>
          <w:top w:val="none" w:sz="0" w:space="0" w:color="auto"/>
          <w:right w:val="none" w:sz="0" w:space="0" w:color="auto"/>
          <w:bottom w:val="none" w:sz="0" w:space="0" w:color="auto"/>
        </w:tcBorders>
      </w:tcPr>
    </w:tblStylePr>
    <w:tblStylePr w:type="lastRow">
      <w:rPr>
        <w:rFonts w:ascii="Arial" w:hAnsi="Arial"/>
        <w:i/>
        <w:color w:val="D99695" w:themeColor="accent2" w:themeTint="97" w:themeShade="95"/>
        <w:sz w:val="22"/>
      </w:rPr>
      <w:tcPr>
        <w:shd w:val="clear" w:color="auto" w:fill="FFFFFF" w:themeFill="light1"/>
        <w:tcBorders>
          <w:left w:val="none" w:sz="0" w:space="0" w:color="auto"/>
          <w:top w:val="single" w:color="D99695" w:sz="4" w:space="0" w:themeColor="accent2" w:themeTint="97"/>
          <w:right w:val="none" w:sz="0" w:space="0" w:color="auto"/>
          <w:bottom w:val="none" w:sz="0" w:space="0" w:color="auto"/>
        </w:tcBorders>
      </w:tcPr>
    </w:tblStylePr>
  </w:style>
  <w:style w:type="table" w:styleId="559" w:customStyle="1">
    <w:name w:val="List Table 7 Colorful - Accent 3"/>
    <w:basedOn w:val="428"/>
    <w:uiPriority w:val="99"/>
    <w:pPr>
      <w:spacing w:lineRule="auto" w:line="240" w:after="0"/>
    </w:pPr>
    <w:tblPr>
      <w:tblStyleRowBandSize w:val="1"/>
      <w:tblStyleColBandSize w:val="1"/>
      <w:tblBorders>
        <w:right w:val="single" w:color="C3D69B" w:sz="4" w:space="0" w:themeColor="accent3" w:themeTint="98"/>
      </w:tblBorders>
    </w:tblPr>
    <w:tblStylePr w:type="band1Horz">
      <w:rPr>
        <w:rFonts w:ascii="Arial" w:hAnsi="Arial"/>
        <w:color w:val="C3D69B" w:themeColor="accent3" w:themeTint="98" w:themeShade="95"/>
        <w:sz w:val="22"/>
      </w:rPr>
      <w:tcPr>
        <w:shd w:val="clear" w:color="auto" w:fill="E5EED5" w:themeFill="accent3" w:themeFillTint="40"/>
      </w:tcPr>
    </w:tblStylePr>
    <w:tblStylePr w:type="band1Vert">
      <w:tcPr>
        <w:shd w:val="clear" w:color="auto" w:fill="E5EED5" w:themeFill="accent3" w:themeFillTint="40"/>
      </w:tcPr>
    </w:tblStylePr>
    <w:tblStylePr w:type="band2Horz">
      <w:rPr>
        <w:rFonts w:ascii="Arial" w:hAnsi="Arial"/>
        <w:color w:val="C3D69B" w:themeColor="accent3" w:themeTint="98" w:themeShade="95"/>
        <w:sz w:val="22"/>
      </w:rPr>
    </w:tblStylePr>
    <w:tblStylePr w:type="firstCol">
      <w:rPr>
        <w:rFonts w:ascii="Arial" w:hAnsi="Arial"/>
        <w:i/>
        <w:color w:val="C3D69B" w:themeColor="accent3" w:themeTint="98" w:themeShade="95"/>
        <w:sz w:val="22"/>
      </w:rPr>
      <w:pPr>
        <w:jc w:val="right"/>
      </w:pPr>
      <w:tcPr>
        <w:shd w:val="clear" w:color="auto" w:fill="FFFFFF"/>
        <w:tcBorders>
          <w:left w:val="none" w:sz="0" w:space="0" w:color="auto"/>
          <w:top w:val="none" w:sz="0" w:space="0" w:color="auto"/>
          <w:right w:val="single" w:color="C3D69B" w:sz="4" w:space="0" w:themeColor="accent3" w:themeTint="98"/>
          <w:bottom w:val="none" w:sz="0" w:space="0" w:color="auto"/>
        </w:tcBorders>
      </w:tcPr>
    </w:tblStylePr>
    <w:tblStylePr w:type="firstRow">
      <w:rPr>
        <w:rFonts w:ascii="Arial" w:hAnsi="Arial"/>
        <w:i/>
        <w:color w:val="C3D69B" w:themeColor="accent3" w:themeTint="98" w:themeShade="95"/>
        <w:sz w:val="22"/>
      </w:rPr>
      <w:tcPr>
        <w:shd w:val="clear" w:color="auto" w:fill="FFFFFF" w:themeFill="light1"/>
        <w:tcBorders>
          <w:left w:val="none" w:sz="0" w:space="0" w:color="auto"/>
          <w:top w:val="none" w:sz="0" w:space="0" w:color="auto"/>
          <w:right w:val="none" w:sz="0" w:space="0" w:color="auto"/>
          <w:bottom w:val="single" w:color="C3D69B" w:sz="4" w:space="0" w:themeColor="accent3" w:themeTint="98"/>
        </w:tcBorders>
      </w:tcPr>
    </w:tblStylePr>
    <w:tblStylePr w:type="lastCol">
      <w:rPr>
        <w:rFonts w:ascii="Arial" w:hAnsi="Arial"/>
        <w:i/>
        <w:color w:val="C3D69B" w:themeColor="accent3" w:themeTint="98" w:themeShade="95"/>
        <w:sz w:val="22"/>
      </w:rPr>
      <w:tcPr>
        <w:shd w:val="clear" w:color="auto" w:fill="FFFFFF"/>
        <w:tcBorders>
          <w:left w:val="single" w:color="C3D69B" w:sz="4" w:space="0" w:themeColor="accent3" w:themeTint="98"/>
          <w:top w:val="none" w:sz="0" w:space="0" w:color="auto"/>
          <w:right w:val="none" w:sz="0" w:space="0" w:color="auto"/>
          <w:bottom w:val="none" w:sz="0" w:space="0" w:color="auto"/>
        </w:tcBorders>
      </w:tcPr>
    </w:tblStylePr>
    <w:tblStylePr w:type="lastRow">
      <w:rPr>
        <w:rFonts w:ascii="Arial" w:hAnsi="Arial"/>
        <w:i/>
        <w:color w:val="C3D69B" w:themeColor="accent3" w:themeTint="98" w:themeShade="95"/>
        <w:sz w:val="22"/>
      </w:rPr>
      <w:tcPr>
        <w:shd w:val="clear" w:color="auto" w:fill="FFFFFF" w:themeFill="light1"/>
        <w:tcBorders>
          <w:left w:val="none" w:sz="0" w:space="0" w:color="auto"/>
          <w:top w:val="single" w:color="C3D69B" w:sz="4" w:space="0" w:themeColor="accent3" w:themeTint="98"/>
          <w:right w:val="none" w:sz="0" w:space="0" w:color="auto"/>
          <w:bottom w:val="none" w:sz="0" w:space="0" w:color="auto"/>
        </w:tcBorders>
      </w:tcPr>
    </w:tblStylePr>
  </w:style>
  <w:style w:type="table" w:styleId="560" w:customStyle="1">
    <w:name w:val="List Table 7 Colorful - Accent 4"/>
    <w:basedOn w:val="428"/>
    <w:uiPriority w:val="99"/>
    <w:pPr>
      <w:spacing w:lineRule="auto" w:line="240" w:after="0"/>
    </w:pPr>
    <w:tblPr>
      <w:tblStyleRowBandSize w:val="1"/>
      <w:tblStyleColBandSize w:val="1"/>
      <w:tblBorders>
        <w:right w:val="single" w:color="B2A1C6" w:sz="4" w:space="0" w:themeColor="accent4" w:themeTint="9A"/>
      </w:tblBorders>
    </w:tblPr>
    <w:tblStylePr w:type="band1Horz">
      <w:rPr>
        <w:rFonts w:ascii="Arial" w:hAnsi="Arial"/>
        <w:color w:val="B2A1C6" w:themeColor="accent4" w:themeTint="9A" w:themeShade="95"/>
        <w:sz w:val="22"/>
      </w:rPr>
      <w:tcPr>
        <w:shd w:val="clear" w:color="auto" w:fill="DFD8E7" w:themeFill="accent4" w:themeFillTint="40"/>
      </w:tcPr>
    </w:tblStylePr>
    <w:tblStylePr w:type="band1Vert">
      <w:tcPr>
        <w:shd w:val="clear" w:color="auto" w:fill="DFD8E7" w:themeFill="accent4" w:themeFillTint="40"/>
      </w:tcPr>
    </w:tblStylePr>
    <w:tblStylePr w:type="band2Horz">
      <w:rPr>
        <w:rFonts w:ascii="Arial" w:hAnsi="Arial"/>
        <w:color w:val="B2A1C6" w:themeColor="accent4" w:themeTint="9A" w:themeShade="95"/>
        <w:sz w:val="22"/>
      </w:rPr>
    </w:tblStylePr>
    <w:tblStylePr w:type="firstCol">
      <w:rPr>
        <w:rFonts w:ascii="Arial" w:hAnsi="Arial"/>
        <w:i/>
        <w:color w:val="B2A1C6" w:themeColor="accent4" w:themeTint="9A" w:themeShade="95"/>
        <w:sz w:val="22"/>
      </w:rPr>
      <w:pPr>
        <w:jc w:val="right"/>
      </w:pPr>
      <w:tcPr>
        <w:shd w:val="clear" w:color="auto" w:fill="FFFFFF"/>
        <w:tcBorders>
          <w:left w:val="none" w:sz="0" w:space="0" w:color="auto"/>
          <w:top w:val="none" w:sz="0" w:space="0" w:color="auto"/>
          <w:right w:val="single" w:color="B2A1C6" w:sz="4" w:space="0" w:themeColor="accent4" w:themeTint="9A"/>
          <w:bottom w:val="none" w:sz="0" w:space="0" w:color="auto"/>
        </w:tcBorders>
      </w:tcPr>
    </w:tblStylePr>
    <w:tblStylePr w:type="firstRow">
      <w:rPr>
        <w:rFonts w:ascii="Arial" w:hAnsi="Arial"/>
        <w:i/>
        <w:color w:val="B2A1C6" w:themeColor="accent4" w:themeTint="9A" w:themeShade="95"/>
        <w:sz w:val="22"/>
      </w:rPr>
      <w:tcPr>
        <w:shd w:val="clear" w:color="auto" w:fill="FFFFFF" w:themeFill="light1"/>
        <w:tcBorders>
          <w:left w:val="none" w:sz="0" w:space="0" w:color="auto"/>
          <w:top w:val="none" w:sz="0" w:space="0" w:color="auto"/>
          <w:right w:val="none" w:sz="0" w:space="0" w:color="auto"/>
          <w:bottom w:val="single" w:color="B2A1C6" w:sz="4" w:space="0" w:themeColor="accent4" w:themeTint="9A"/>
        </w:tcBorders>
      </w:tcPr>
    </w:tblStylePr>
    <w:tblStylePr w:type="lastCol">
      <w:rPr>
        <w:rFonts w:ascii="Arial" w:hAnsi="Arial"/>
        <w:i/>
        <w:color w:val="B2A1C6" w:themeColor="accent4" w:themeTint="9A" w:themeShade="95"/>
        <w:sz w:val="22"/>
      </w:rPr>
      <w:tcPr>
        <w:shd w:val="clear" w:color="auto" w:fill="FFFFFF"/>
        <w:tcBorders>
          <w:left w:val="single" w:color="B2A1C6" w:sz="4" w:space="0" w:themeColor="accent4" w:themeTint="9A"/>
          <w:top w:val="none" w:sz="0" w:space="0" w:color="auto"/>
          <w:right w:val="none" w:sz="0" w:space="0" w:color="auto"/>
          <w:bottom w:val="none" w:sz="0" w:space="0" w:color="auto"/>
        </w:tcBorders>
      </w:tcPr>
    </w:tblStylePr>
    <w:tblStylePr w:type="lastRow">
      <w:rPr>
        <w:rFonts w:ascii="Arial" w:hAnsi="Arial"/>
        <w:i/>
        <w:color w:val="B2A1C6" w:themeColor="accent4" w:themeTint="9A" w:themeShade="95"/>
        <w:sz w:val="22"/>
      </w:rPr>
      <w:tcPr>
        <w:shd w:val="clear" w:color="auto" w:fill="FFFFFF" w:themeFill="light1"/>
        <w:tcBorders>
          <w:left w:val="none" w:sz="0" w:space="0" w:color="auto"/>
          <w:top w:val="single" w:color="B2A1C6" w:sz="4" w:space="0" w:themeColor="accent4" w:themeTint="9A"/>
          <w:right w:val="none" w:sz="0" w:space="0" w:color="auto"/>
          <w:bottom w:val="none" w:sz="0" w:space="0" w:color="auto"/>
        </w:tcBorders>
      </w:tcPr>
    </w:tblStylePr>
  </w:style>
  <w:style w:type="table" w:styleId="561" w:customStyle="1">
    <w:name w:val="List Table 7 Colorful - Accent 5"/>
    <w:basedOn w:val="428"/>
    <w:uiPriority w:val="99"/>
    <w:pPr>
      <w:spacing w:lineRule="auto" w:line="240" w:after="0"/>
    </w:pPr>
    <w:tblPr>
      <w:tblStyleRowBandSize w:val="1"/>
      <w:tblStyleColBandSize w:val="1"/>
      <w:tblBorders>
        <w:right w:val="single" w:color="92CCDC" w:sz="4" w:space="0" w:themeColor="accent5" w:themeTint="9A"/>
      </w:tblBorders>
    </w:tblPr>
    <w:tblStylePr w:type="band1Horz">
      <w:rPr>
        <w:rFonts w:ascii="Arial" w:hAnsi="Arial"/>
        <w:color w:val="92CCDC" w:themeColor="accent5" w:themeTint="9A" w:themeShade="95"/>
        <w:sz w:val="22"/>
      </w:rPr>
      <w:tcPr>
        <w:shd w:val="clear" w:color="auto" w:fill="D1EAF0" w:themeFill="accent5" w:themeFillTint="40"/>
      </w:tcPr>
    </w:tblStylePr>
    <w:tblStylePr w:type="band1Vert">
      <w:tcPr>
        <w:shd w:val="clear" w:color="auto" w:fill="D1EAF0" w:themeFill="accent5" w:themeFillTint="40"/>
      </w:tcPr>
    </w:tblStylePr>
    <w:tblStylePr w:type="band2Horz">
      <w:rPr>
        <w:rFonts w:ascii="Arial" w:hAnsi="Arial"/>
        <w:color w:val="92CCDC" w:themeColor="accent5" w:themeTint="9A" w:themeShade="95"/>
        <w:sz w:val="22"/>
      </w:rPr>
    </w:tblStylePr>
    <w:tblStylePr w:type="firstCol">
      <w:rPr>
        <w:rFonts w:ascii="Arial" w:hAnsi="Arial"/>
        <w:i/>
        <w:color w:val="92CCDC" w:themeColor="accent5" w:themeTint="9A" w:themeShade="95"/>
        <w:sz w:val="22"/>
      </w:rPr>
      <w:pPr>
        <w:jc w:val="right"/>
      </w:pPr>
      <w:tcPr>
        <w:shd w:val="clear" w:color="auto" w:fill="FFFFFF"/>
        <w:tcBorders>
          <w:left w:val="none" w:sz="0" w:space="0" w:color="auto"/>
          <w:top w:val="none" w:sz="0" w:space="0" w:color="auto"/>
          <w:right w:val="single" w:color="92CCDC" w:sz="4" w:space="0" w:themeColor="accent5" w:themeTint="9A"/>
          <w:bottom w:val="none" w:sz="0" w:space="0" w:color="auto"/>
        </w:tcBorders>
      </w:tcPr>
    </w:tblStylePr>
    <w:tblStylePr w:type="firstRow">
      <w:rPr>
        <w:rFonts w:ascii="Arial" w:hAnsi="Arial"/>
        <w:i/>
        <w:color w:val="92CCDC" w:themeColor="accent5" w:themeTint="9A" w:themeShade="95"/>
        <w:sz w:val="22"/>
      </w:rPr>
      <w:tcPr>
        <w:shd w:val="clear" w:color="auto" w:fill="FFFFFF" w:themeFill="light1"/>
        <w:tcBorders>
          <w:left w:val="none" w:sz="0" w:space="0" w:color="auto"/>
          <w:top w:val="none" w:sz="0" w:space="0" w:color="auto"/>
          <w:right w:val="none" w:sz="0" w:space="0" w:color="auto"/>
          <w:bottom w:val="single" w:color="92CCDC" w:sz="4" w:space="0" w:themeColor="accent5" w:themeTint="9A"/>
        </w:tcBorders>
      </w:tcPr>
    </w:tblStylePr>
    <w:tblStylePr w:type="lastCol">
      <w:rPr>
        <w:rFonts w:ascii="Arial" w:hAnsi="Arial"/>
        <w:i/>
        <w:color w:val="92CCDC" w:themeColor="accent5" w:themeTint="9A" w:themeShade="95"/>
        <w:sz w:val="22"/>
      </w:rPr>
      <w:tcPr>
        <w:shd w:val="clear" w:color="auto" w:fill="FFFFFF"/>
        <w:tcBorders>
          <w:left w:val="single" w:color="92CCDC" w:sz="4" w:space="0" w:themeColor="accent5" w:themeTint="9A"/>
          <w:top w:val="none" w:sz="0" w:space="0" w:color="auto"/>
          <w:right w:val="none" w:sz="0" w:space="0" w:color="auto"/>
          <w:bottom w:val="none" w:sz="0" w:space="0" w:color="auto"/>
        </w:tcBorders>
      </w:tcPr>
    </w:tblStylePr>
    <w:tblStylePr w:type="lastRow">
      <w:rPr>
        <w:rFonts w:ascii="Arial" w:hAnsi="Arial"/>
        <w:i/>
        <w:color w:val="92CCDC" w:themeColor="accent5" w:themeTint="9A" w:themeShade="95"/>
        <w:sz w:val="22"/>
      </w:rPr>
      <w:tcPr>
        <w:shd w:val="clear" w:color="auto" w:fill="FFFFFF" w:themeFill="light1"/>
        <w:tcBorders>
          <w:left w:val="none" w:sz="0" w:space="0" w:color="auto"/>
          <w:top w:val="single" w:color="92CCDC" w:sz="4" w:space="0" w:themeColor="accent5" w:themeTint="9A"/>
          <w:right w:val="none" w:sz="0" w:space="0" w:color="auto"/>
          <w:bottom w:val="none" w:sz="0" w:space="0" w:color="auto"/>
        </w:tcBorders>
      </w:tcPr>
    </w:tblStylePr>
  </w:style>
  <w:style w:type="table" w:styleId="562" w:customStyle="1">
    <w:name w:val="List Table 7 Colorful - Accent 6"/>
    <w:basedOn w:val="428"/>
    <w:uiPriority w:val="99"/>
    <w:pPr>
      <w:spacing w:lineRule="auto" w:line="240" w:after="0"/>
    </w:pPr>
    <w:tblPr>
      <w:tblStyleRowBandSize w:val="1"/>
      <w:tblStyleColBandSize w:val="1"/>
      <w:tblBorders>
        <w:right w:val="single" w:color="FAC090" w:sz="4" w:space="0" w:themeColor="accent6" w:themeTint="98"/>
      </w:tblBorders>
    </w:tblPr>
    <w:tblStylePr w:type="band1Horz">
      <w:rPr>
        <w:rFonts w:ascii="Arial" w:hAnsi="Arial"/>
        <w:color w:val="FAC090" w:themeColor="accent6" w:themeTint="98" w:themeShade="95"/>
        <w:sz w:val="22"/>
      </w:rPr>
      <w:tcPr>
        <w:shd w:val="clear" w:color="auto" w:fill="FDE4D0" w:themeFill="accent6" w:themeFillTint="40"/>
      </w:tcPr>
    </w:tblStylePr>
    <w:tblStylePr w:type="band1Vert">
      <w:tcPr>
        <w:shd w:val="clear" w:color="auto" w:fill="FDE4D0" w:themeFill="accent6" w:themeFillTint="40"/>
      </w:tcPr>
    </w:tblStylePr>
    <w:tblStylePr w:type="band2Horz">
      <w:rPr>
        <w:rFonts w:ascii="Arial" w:hAnsi="Arial"/>
        <w:color w:val="FAC090" w:themeColor="accent6" w:themeTint="98" w:themeShade="95"/>
        <w:sz w:val="22"/>
      </w:rPr>
    </w:tblStylePr>
    <w:tblStylePr w:type="firstCol">
      <w:rPr>
        <w:rFonts w:ascii="Arial" w:hAnsi="Arial"/>
        <w:i/>
        <w:color w:val="FAC090" w:themeColor="accent6" w:themeTint="98" w:themeShade="95"/>
        <w:sz w:val="22"/>
      </w:rPr>
      <w:pPr>
        <w:jc w:val="right"/>
      </w:pPr>
      <w:tcPr>
        <w:shd w:val="clear" w:color="auto" w:fill="FFFFFF"/>
        <w:tcBorders>
          <w:left w:val="none" w:sz="0" w:space="0" w:color="auto"/>
          <w:top w:val="none" w:sz="0" w:space="0" w:color="auto"/>
          <w:right w:val="single" w:color="FAC090" w:sz="4" w:space="0" w:themeColor="accent6" w:themeTint="98"/>
          <w:bottom w:val="none" w:sz="0" w:space="0" w:color="auto"/>
        </w:tcBorders>
      </w:tcPr>
    </w:tblStylePr>
    <w:tblStylePr w:type="firstRow">
      <w:rPr>
        <w:rFonts w:ascii="Arial" w:hAnsi="Arial"/>
        <w:i/>
        <w:color w:val="FAC090" w:themeColor="accent6" w:themeTint="98" w:themeShade="95"/>
        <w:sz w:val="22"/>
      </w:rPr>
      <w:tcPr>
        <w:shd w:val="clear" w:color="auto" w:fill="FFFFFF" w:themeFill="light1"/>
        <w:tcBorders>
          <w:left w:val="none" w:sz="0" w:space="0" w:color="auto"/>
          <w:top w:val="none" w:sz="0" w:space="0" w:color="auto"/>
          <w:right w:val="none" w:sz="0" w:space="0" w:color="auto"/>
          <w:bottom w:val="single" w:color="FAC090" w:sz="4" w:space="0" w:themeColor="accent6" w:themeTint="98"/>
        </w:tcBorders>
      </w:tcPr>
    </w:tblStylePr>
    <w:tblStylePr w:type="lastCol">
      <w:rPr>
        <w:rFonts w:ascii="Arial" w:hAnsi="Arial"/>
        <w:i/>
        <w:color w:val="FAC090" w:themeColor="accent6" w:themeTint="98" w:themeShade="95"/>
        <w:sz w:val="22"/>
      </w:rPr>
      <w:tcPr>
        <w:shd w:val="clear" w:color="auto" w:fill="FFFFFF"/>
        <w:tcBorders>
          <w:left w:val="single" w:color="FAC090" w:sz="4" w:space="0" w:themeColor="accent6" w:themeTint="98"/>
          <w:top w:val="none" w:sz="0" w:space="0" w:color="auto"/>
          <w:right w:val="none" w:sz="0" w:space="0" w:color="auto"/>
          <w:bottom w:val="none" w:sz="0" w:space="0" w:color="auto"/>
        </w:tcBorders>
      </w:tcPr>
    </w:tblStylePr>
    <w:tblStylePr w:type="lastRow">
      <w:rPr>
        <w:rFonts w:ascii="Arial" w:hAnsi="Arial"/>
        <w:i/>
        <w:color w:val="FAC090" w:themeColor="accent6" w:themeTint="98" w:themeShade="95"/>
        <w:sz w:val="22"/>
      </w:rPr>
      <w:tcPr>
        <w:shd w:val="clear" w:color="auto" w:fill="FFFFFF" w:themeFill="light1"/>
        <w:tcBorders>
          <w:left w:val="none" w:sz="0" w:space="0" w:color="auto"/>
          <w:top w:val="single" w:color="FAC090" w:sz="4" w:space="0" w:themeColor="accent6" w:themeTint="98"/>
          <w:right w:val="none" w:sz="0" w:space="0" w:color="auto"/>
          <w:bottom w:val="none" w:sz="0" w:space="0" w:color="auto"/>
        </w:tcBorders>
      </w:tcPr>
    </w:tblStylePr>
  </w:style>
  <w:style w:type="table" w:styleId="563" w:customStyle="1">
    <w:name w:val="Lined - Accent"/>
    <w:basedOn w:val="428"/>
    <w:uiPriority w:val="99"/>
    <w:rPr>
      <w:color w:val="404040"/>
      <w:sz w:val="20"/>
      <w:szCs w:val="20"/>
      <w:lang w:val="uk-UA" w:bidi="ar-SA" w:eastAsia="uk-UA"/>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F2F2" w:themeFill="text1" w:themeFillTint="0D"/>
      </w:tcPr>
    </w:tblStylePr>
    <w:tblStylePr w:type="band2Vert">
      <w:rPr>
        <w:rFonts w:ascii="Arial" w:hAnsi="Arial"/>
        <w:color w:val="404040"/>
        <w:sz w:val="22"/>
      </w:rPr>
      <w:tcPr>
        <w:shd w:val="clear" w:color="auto" w:fill="F2F2F2" w:themeFill="text1" w:themeFillTint="0D"/>
      </w:tcPr>
    </w:tblStylePr>
    <w:tblStylePr w:type="firstCol">
      <w:rPr>
        <w:rFonts w:ascii="Arial" w:hAnsi="Arial"/>
        <w:color w:val="F2F2F2"/>
        <w:sz w:val="22"/>
      </w:rPr>
      <w:tcPr>
        <w:shd w:val="clear" w:color="auto" w:fill="7F7F7F" w:themeFill="text1" w:themeFillTint="80"/>
      </w:tcPr>
    </w:tblStylePr>
    <w:tblStylePr w:type="firstRow">
      <w:rPr>
        <w:rFonts w:ascii="Arial" w:hAnsi="Arial"/>
        <w:color w:val="F2F2F2"/>
        <w:sz w:val="22"/>
      </w:rPr>
      <w:tcPr>
        <w:shd w:val="clear" w:color="auto" w:fill="7F7F7F" w:themeFill="text1" w:themeFillTint="80"/>
      </w:tcPr>
    </w:tblStylePr>
    <w:tblStylePr w:type="lastCol">
      <w:rPr>
        <w:rFonts w:ascii="Arial" w:hAnsi="Arial"/>
        <w:color w:val="F2F2F2"/>
        <w:sz w:val="22"/>
      </w:rPr>
      <w:tcPr>
        <w:shd w:val="clear" w:color="auto" w:fill="7F7F7F" w:themeFill="text1" w:themeFillTint="80"/>
      </w:tcPr>
    </w:tblStylePr>
    <w:tblStylePr w:type="lastRow">
      <w:rPr>
        <w:rFonts w:ascii="Arial" w:hAnsi="Arial"/>
        <w:color w:val="F2F2F2"/>
        <w:sz w:val="22"/>
      </w:rPr>
      <w:tcPr>
        <w:shd w:val="clear" w:color="auto" w:fill="7F7F7F" w:themeFill="text1" w:themeFillTint="80"/>
      </w:tcPr>
    </w:tblStylePr>
  </w:style>
  <w:style w:type="table" w:styleId="564" w:customStyle="1">
    <w:name w:val="Lined - Accent 1"/>
    <w:basedOn w:val="428"/>
    <w:uiPriority w:val="99"/>
    <w:rPr>
      <w:color w:val="404040"/>
      <w:sz w:val="20"/>
      <w:szCs w:val="20"/>
      <w:lang w:val="uk-UA" w:bidi="ar-SA" w:eastAsia="uk-UA"/>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C7D7EA" w:themeFill="accent1" w:themeFillTint="50"/>
      </w:tcPr>
    </w:tblStylePr>
    <w:tblStylePr w:type="band2Vert">
      <w:rPr>
        <w:rFonts w:ascii="Arial" w:hAnsi="Arial"/>
        <w:color w:val="404040"/>
        <w:sz w:val="22"/>
      </w:rPr>
      <w:tcPr>
        <w:shd w:val="clear" w:color="auto" w:fill="C7D7EA" w:themeFill="accent1" w:themeFillTint="50"/>
      </w:tcPr>
    </w:tblStylePr>
    <w:tblStylePr w:type="firstCol">
      <w:rPr>
        <w:rFonts w:ascii="Arial" w:hAnsi="Arial"/>
        <w:color w:val="F2F2F2"/>
        <w:sz w:val="22"/>
      </w:rPr>
      <w:tcPr>
        <w:shd w:val="clear" w:color="auto" w:fill="5D8AC2" w:themeFill="accent1" w:themeFillTint="EA"/>
      </w:tcPr>
    </w:tblStylePr>
    <w:tblStylePr w:type="firstRow">
      <w:rPr>
        <w:rFonts w:ascii="Arial" w:hAnsi="Arial"/>
        <w:color w:val="F2F2F2"/>
        <w:sz w:val="22"/>
      </w:rPr>
      <w:tcPr>
        <w:shd w:val="clear" w:color="auto" w:fill="5D8AC2" w:themeFill="accent1" w:themeFillTint="EA"/>
      </w:tcPr>
    </w:tblStylePr>
    <w:tblStylePr w:type="lastCol">
      <w:rPr>
        <w:rFonts w:ascii="Arial" w:hAnsi="Arial"/>
        <w:color w:val="F2F2F2"/>
        <w:sz w:val="22"/>
      </w:rPr>
      <w:tcPr>
        <w:shd w:val="clear" w:color="auto" w:fill="5D8AC2" w:themeFill="accent1" w:themeFillTint="EA"/>
      </w:tcPr>
    </w:tblStylePr>
    <w:tblStylePr w:type="lastRow">
      <w:rPr>
        <w:rFonts w:ascii="Arial" w:hAnsi="Arial"/>
        <w:color w:val="F2F2F2"/>
        <w:sz w:val="22"/>
      </w:rPr>
      <w:tcPr>
        <w:shd w:val="clear" w:color="auto" w:fill="5D8AC2" w:themeFill="accent1" w:themeFillTint="EA"/>
      </w:tcPr>
    </w:tblStylePr>
  </w:style>
  <w:style w:type="table" w:styleId="565" w:customStyle="1">
    <w:name w:val="Lined - Accent 2"/>
    <w:basedOn w:val="428"/>
    <w:uiPriority w:val="99"/>
    <w:rPr>
      <w:color w:val="404040"/>
      <w:sz w:val="20"/>
      <w:szCs w:val="20"/>
      <w:lang w:val="uk-UA" w:bidi="ar-SA" w:eastAsia="uk-UA"/>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DCDC" w:themeFill="accent2" w:themeFillTint="32"/>
      </w:tcPr>
    </w:tblStylePr>
    <w:tblStylePr w:type="band2Vert">
      <w:rPr>
        <w:rFonts w:ascii="Arial" w:hAnsi="Arial"/>
        <w:color w:val="404040"/>
        <w:sz w:val="22"/>
      </w:rPr>
      <w:tcPr>
        <w:shd w:val="clear" w:color="auto" w:fill="F2DCDC" w:themeFill="accent2" w:themeFillTint="32"/>
      </w:tcPr>
    </w:tblStylePr>
    <w:tblStylePr w:type="firstCol">
      <w:rPr>
        <w:rFonts w:ascii="Arial" w:hAnsi="Arial"/>
        <w:color w:val="F2F2F2"/>
        <w:sz w:val="22"/>
      </w:rPr>
      <w:tcPr>
        <w:shd w:val="clear" w:color="auto" w:fill="D99695" w:themeFill="accent2" w:themeFillTint="97"/>
      </w:tcPr>
    </w:tblStylePr>
    <w:tblStylePr w:type="firstRow">
      <w:rPr>
        <w:rFonts w:ascii="Arial" w:hAnsi="Arial"/>
        <w:color w:val="F2F2F2"/>
        <w:sz w:val="22"/>
      </w:rPr>
      <w:tcPr>
        <w:shd w:val="clear" w:color="auto" w:fill="D99695" w:themeFill="accent2" w:themeFillTint="97"/>
      </w:tcPr>
    </w:tblStylePr>
    <w:tblStylePr w:type="lastCol">
      <w:rPr>
        <w:rFonts w:ascii="Arial" w:hAnsi="Arial"/>
        <w:color w:val="F2F2F2"/>
        <w:sz w:val="22"/>
      </w:rPr>
      <w:tcPr>
        <w:shd w:val="clear" w:color="auto" w:fill="D99695" w:themeFill="accent2" w:themeFillTint="97"/>
      </w:tcPr>
    </w:tblStylePr>
    <w:tblStylePr w:type="lastRow">
      <w:rPr>
        <w:rFonts w:ascii="Arial" w:hAnsi="Arial"/>
        <w:color w:val="F2F2F2"/>
        <w:sz w:val="22"/>
      </w:rPr>
      <w:tcPr>
        <w:shd w:val="clear" w:color="auto" w:fill="D99695" w:themeFill="accent2" w:themeFillTint="97"/>
      </w:tcPr>
    </w:tblStylePr>
  </w:style>
  <w:style w:type="table" w:styleId="566" w:customStyle="1">
    <w:name w:val="Lined - Accent 3"/>
    <w:basedOn w:val="428"/>
    <w:uiPriority w:val="99"/>
    <w:rPr>
      <w:color w:val="404040"/>
      <w:sz w:val="20"/>
      <w:szCs w:val="20"/>
      <w:lang w:val="uk-UA" w:bidi="ar-SA" w:eastAsia="uk-UA"/>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AF1DC" w:themeFill="accent3" w:themeFillTint="34"/>
      </w:tcPr>
    </w:tblStylePr>
    <w:tblStylePr w:type="band2Vert">
      <w:rPr>
        <w:rFonts w:ascii="Arial" w:hAnsi="Arial"/>
        <w:color w:val="404040"/>
        <w:sz w:val="22"/>
      </w:rPr>
      <w:tcPr>
        <w:shd w:val="clear" w:color="auto" w:fill="EAF1DC" w:themeFill="accent3" w:themeFillTint="34"/>
      </w:tcPr>
    </w:tblStylePr>
    <w:tblStylePr w:type="firstCol">
      <w:rPr>
        <w:rFonts w:ascii="Arial" w:hAnsi="Arial"/>
        <w:color w:val="F2F2F2"/>
        <w:sz w:val="22"/>
      </w:rPr>
      <w:tcPr>
        <w:shd w:val="clear" w:color="auto" w:fill="9ABB59" w:themeFill="accent3" w:themeFillTint="FE"/>
      </w:tcPr>
    </w:tblStylePr>
    <w:tblStylePr w:type="firstRow">
      <w:rPr>
        <w:rFonts w:ascii="Arial" w:hAnsi="Arial"/>
        <w:color w:val="F2F2F2"/>
        <w:sz w:val="22"/>
      </w:rPr>
      <w:tcPr>
        <w:shd w:val="clear" w:color="auto" w:fill="9ABB59" w:themeFill="accent3" w:themeFillTint="FE"/>
      </w:tcPr>
    </w:tblStylePr>
    <w:tblStylePr w:type="lastCol">
      <w:rPr>
        <w:rFonts w:ascii="Arial" w:hAnsi="Arial"/>
        <w:color w:val="F2F2F2"/>
        <w:sz w:val="22"/>
      </w:rPr>
      <w:tcPr>
        <w:shd w:val="clear" w:color="auto" w:fill="9ABB59" w:themeFill="accent3" w:themeFillTint="FE"/>
      </w:tcPr>
    </w:tblStylePr>
    <w:tblStylePr w:type="lastRow">
      <w:rPr>
        <w:rFonts w:ascii="Arial" w:hAnsi="Arial"/>
        <w:color w:val="F2F2F2"/>
        <w:sz w:val="22"/>
      </w:rPr>
      <w:tcPr>
        <w:shd w:val="clear" w:color="auto" w:fill="9ABB59" w:themeFill="accent3" w:themeFillTint="FE"/>
      </w:tcPr>
    </w:tblStylePr>
  </w:style>
  <w:style w:type="table" w:styleId="567" w:customStyle="1">
    <w:name w:val="Lined - Accent 4"/>
    <w:basedOn w:val="428"/>
    <w:uiPriority w:val="99"/>
    <w:rPr>
      <w:color w:val="404040"/>
      <w:sz w:val="20"/>
      <w:szCs w:val="20"/>
      <w:lang w:val="uk-UA" w:bidi="ar-SA" w:eastAsia="uk-UA"/>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5DFEC" w:themeFill="accent4" w:themeFillTint="34"/>
      </w:tcPr>
    </w:tblStylePr>
    <w:tblStylePr w:type="band2Vert">
      <w:rPr>
        <w:rFonts w:ascii="Arial" w:hAnsi="Arial"/>
        <w:color w:val="404040"/>
        <w:sz w:val="22"/>
      </w:rPr>
      <w:tcPr>
        <w:shd w:val="clear" w:color="auto" w:fill="E5DFEC" w:themeFill="accent4" w:themeFillTint="34"/>
      </w:tcPr>
    </w:tblStylePr>
    <w:tblStylePr w:type="firstCol">
      <w:rPr>
        <w:rFonts w:ascii="Arial" w:hAnsi="Arial"/>
        <w:color w:val="F2F2F2"/>
        <w:sz w:val="22"/>
      </w:rPr>
      <w:tcPr>
        <w:shd w:val="clear" w:color="auto" w:fill="B2A1C6" w:themeFill="accent4" w:themeFillTint="9A"/>
      </w:tcPr>
    </w:tblStylePr>
    <w:tblStylePr w:type="firstRow">
      <w:rPr>
        <w:rFonts w:ascii="Arial" w:hAnsi="Arial"/>
        <w:color w:val="F2F2F2"/>
        <w:sz w:val="22"/>
      </w:rPr>
      <w:tcPr>
        <w:shd w:val="clear" w:color="auto" w:fill="B2A1C6" w:themeFill="accent4" w:themeFillTint="9A"/>
      </w:tcPr>
    </w:tblStylePr>
    <w:tblStylePr w:type="lastCol">
      <w:rPr>
        <w:rFonts w:ascii="Arial" w:hAnsi="Arial"/>
        <w:color w:val="F2F2F2"/>
        <w:sz w:val="22"/>
      </w:rPr>
      <w:tcPr>
        <w:shd w:val="clear" w:color="auto" w:fill="B2A1C6" w:themeFill="accent4" w:themeFillTint="9A"/>
      </w:tcPr>
    </w:tblStylePr>
    <w:tblStylePr w:type="lastRow">
      <w:rPr>
        <w:rFonts w:ascii="Arial" w:hAnsi="Arial"/>
        <w:color w:val="F2F2F2"/>
        <w:sz w:val="22"/>
      </w:rPr>
      <w:tcPr>
        <w:shd w:val="clear" w:color="auto" w:fill="B2A1C6" w:themeFill="accent4" w:themeFillTint="9A"/>
      </w:tcPr>
    </w:tblStylePr>
  </w:style>
  <w:style w:type="table" w:styleId="568" w:customStyle="1">
    <w:name w:val="Lined - Accent 5"/>
    <w:basedOn w:val="428"/>
    <w:uiPriority w:val="99"/>
    <w:rPr>
      <w:color w:val="404040"/>
      <w:sz w:val="20"/>
      <w:szCs w:val="20"/>
      <w:lang w:val="uk-UA" w:bidi="ar-SA" w:eastAsia="uk-UA"/>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DAEEF3" w:themeFill="accent5" w:themeFillTint="34"/>
      </w:tcPr>
    </w:tblStylePr>
    <w:tblStylePr w:type="band2Vert">
      <w:rPr>
        <w:rFonts w:ascii="Arial" w:hAnsi="Arial"/>
        <w:color w:val="404040"/>
        <w:sz w:val="22"/>
      </w:rPr>
      <w:tcPr>
        <w:shd w:val="clear" w:color="auto" w:fill="DAEEF3" w:themeFill="accent5" w:themeFillTint="34"/>
      </w:tcPr>
    </w:tblStylePr>
    <w:tblStylePr w:type="firstCol">
      <w:rPr>
        <w:rFonts w:ascii="Arial" w:hAnsi="Arial"/>
        <w:color w:val="F2F2F2"/>
        <w:sz w:val="22"/>
      </w:rPr>
      <w:tcPr>
        <w:shd w:val="clear" w:color="auto" w:fill="4BACC6" w:themeFill="accent5"/>
      </w:tcPr>
    </w:tblStylePr>
    <w:tblStylePr w:type="firstRow">
      <w:rPr>
        <w:rFonts w:ascii="Arial" w:hAnsi="Arial"/>
        <w:color w:val="F2F2F2"/>
        <w:sz w:val="22"/>
      </w:rPr>
      <w:tcPr>
        <w:shd w:val="clear" w:color="auto" w:fill="4BACC6" w:themeFill="accent5"/>
      </w:tcPr>
    </w:tblStylePr>
    <w:tblStylePr w:type="lastCol">
      <w:rPr>
        <w:rFonts w:ascii="Arial" w:hAnsi="Arial"/>
        <w:color w:val="F2F2F2"/>
        <w:sz w:val="22"/>
      </w:rPr>
      <w:tcPr>
        <w:shd w:val="clear" w:color="auto" w:fill="4BACC6" w:themeFill="accent5"/>
      </w:tcPr>
    </w:tblStylePr>
    <w:tblStylePr w:type="lastRow">
      <w:rPr>
        <w:rFonts w:ascii="Arial" w:hAnsi="Arial"/>
        <w:color w:val="F2F2F2"/>
        <w:sz w:val="22"/>
      </w:rPr>
      <w:tcPr>
        <w:shd w:val="clear" w:color="auto" w:fill="4BACC6" w:themeFill="accent5"/>
      </w:tcPr>
    </w:tblStylePr>
  </w:style>
  <w:style w:type="table" w:styleId="569" w:customStyle="1">
    <w:name w:val="Lined - Accent 6"/>
    <w:basedOn w:val="428"/>
    <w:uiPriority w:val="99"/>
    <w:rPr>
      <w:color w:val="404040"/>
      <w:sz w:val="20"/>
      <w:szCs w:val="20"/>
      <w:lang w:val="uk-UA" w:bidi="ar-SA" w:eastAsia="uk-UA"/>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DE9D8" w:themeFill="accent6" w:themeFillTint="34"/>
      </w:tcPr>
    </w:tblStylePr>
    <w:tblStylePr w:type="band2Vert">
      <w:rPr>
        <w:rFonts w:ascii="Arial" w:hAnsi="Arial"/>
        <w:color w:val="404040"/>
        <w:sz w:val="22"/>
      </w:rPr>
      <w:tcPr>
        <w:shd w:val="clear" w:color="auto" w:fill="FDE9D8" w:themeFill="accent6" w:themeFillTint="34"/>
      </w:tcPr>
    </w:tblStylePr>
    <w:tblStylePr w:type="firstCol">
      <w:rPr>
        <w:rFonts w:ascii="Arial" w:hAnsi="Arial"/>
        <w:color w:val="F2F2F2"/>
        <w:sz w:val="22"/>
      </w:rPr>
      <w:tcPr>
        <w:shd w:val="clear" w:color="auto" w:fill="F79646" w:themeFill="accent6"/>
      </w:tcPr>
    </w:tblStylePr>
    <w:tblStylePr w:type="firstRow">
      <w:rPr>
        <w:rFonts w:ascii="Arial" w:hAnsi="Arial"/>
        <w:color w:val="F2F2F2"/>
        <w:sz w:val="22"/>
      </w:rPr>
      <w:tcPr>
        <w:shd w:val="clear" w:color="auto" w:fill="F79646" w:themeFill="accent6"/>
      </w:tcPr>
    </w:tblStylePr>
    <w:tblStylePr w:type="lastCol">
      <w:rPr>
        <w:rFonts w:ascii="Arial" w:hAnsi="Arial"/>
        <w:color w:val="F2F2F2"/>
        <w:sz w:val="22"/>
      </w:rPr>
      <w:tcPr>
        <w:shd w:val="clear" w:color="auto" w:fill="F79646" w:themeFill="accent6"/>
      </w:tcPr>
    </w:tblStylePr>
    <w:tblStylePr w:type="lastRow">
      <w:rPr>
        <w:rFonts w:ascii="Arial" w:hAnsi="Arial"/>
        <w:color w:val="F2F2F2"/>
        <w:sz w:val="22"/>
      </w:rPr>
      <w:tcPr>
        <w:shd w:val="clear" w:color="auto" w:fill="F79646" w:themeFill="accent6"/>
      </w:tcPr>
    </w:tblStylePr>
  </w:style>
  <w:style w:type="table" w:styleId="570" w:customStyle="1">
    <w:name w:val="Bordered &amp; Lined - Accent"/>
    <w:basedOn w:val="428"/>
    <w:uiPriority w:val="99"/>
    <w:rPr>
      <w:color w:val="404040"/>
      <w:sz w:val="20"/>
      <w:szCs w:val="20"/>
      <w:lang w:val="uk-UA" w:bidi="ar-SA" w:eastAsia="uk-UA"/>
    </w:rPr>
    <w:pPr>
      <w:spacing w:lineRule="auto" w:line="240" w:after="0"/>
    </w:pPr>
    <w:tblPr>
      <w:tblStyleRowBandSize w:val="1"/>
      <w:tblStyleColBandSize w:val="1"/>
      <w:tblBorders>
        <w:left w:val="single" w:color="595959" w:sz="4" w:space="0" w:themeColor="text1" w:themeTint="A6"/>
        <w:top w:val="single" w:color="595959" w:sz="4" w:space="0" w:themeColor="text1" w:themeTint="A6"/>
        <w:right w:val="single" w:color="595959" w:sz="4" w:space="0" w:themeColor="text1" w:themeTint="A6"/>
        <w:bottom w:val="single" w:color="595959" w:sz="4" w:space="0" w:themeColor="text1" w:themeTint="A6"/>
        <w:insideV w:val="single" w:color="595959" w:sz="4" w:space="0" w:themeColor="text1" w:themeTint="A6"/>
        <w:insideH w:val="single" w:color="595959"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F2F2" w:themeFill="text1" w:themeFillTint="0D"/>
      </w:tcPr>
    </w:tblStylePr>
    <w:tblStylePr w:type="band2Vert">
      <w:rPr>
        <w:rFonts w:ascii="Arial" w:hAnsi="Arial"/>
        <w:color w:val="404040"/>
        <w:sz w:val="22"/>
      </w:rPr>
      <w:tcPr>
        <w:shd w:val="clear" w:color="auto" w:fill="F2F2F2" w:themeFill="text1" w:themeFillTint="0D"/>
      </w:tcPr>
    </w:tblStylePr>
    <w:tblStylePr w:type="firstCol">
      <w:rPr>
        <w:rFonts w:ascii="Arial" w:hAnsi="Arial"/>
        <w:color w:val="F2F2F2"/>
        <w:sz w:val="22"/>
      </w:rPr>
      <w:tcPr>
        <w:shd w:val="clear" w:color="auto" w:fill="7F7F7F" w:themeFill="text1" w:themeFillTint="80"/>
      </w:tcPr>
    </w:tblStylePr>
    <w:tblStylePr w:type="firstRow">
      <w:rPr>
        <w:rFonts w:ascii="Arial" w:hAnsi="Arial"/>
        <w:color w:val="F2F2F2"/>
        <w:sz w:val="22"/>
      </w:rPr>
      <w:tcPr>
        <w:shd w:val="clear" w:color="auto" w:fill="7F7F7F" w:themeFill="text1" w:themeFillTint="80"/>
      </w:tcPr>
    </w:tblStylePr>
    <w:tblStylePr w:type="lastCol">
      <w:rPr>
        <w:rFonts w:ascii="Arial" w:hAnsi="Arial"/>
        <w:color w:val="F2F2F2"/>
        <w:sz w:val="22"/>
      </w:rPr>
      <w:tcPr>
        <w:shd w:val="clear" w:color="auto" w:fill="7F7F7F" w:themeFill="text1" w:themeFillTint="80"/>
      </w:tcPr>
    </w:tblStylePr>
    <w:tblStylePr w:type="lastRow">
      <w:rPr>
        <w:rFonts w:ascii="Arial" w:hAnsi="Arial"/>
        <w:color w:val="F2F2F2"/>
        <w:sz w:val="22"/>
      </w:rPr>
      <w:tcPr>
        <w:shd w:val="clear" w:color="auto" w:fill="7F7F7F" w:themeFill="text1" w:themeFillTint="80"/>
      </w:tcPr>
    </w:tblStylePr>
  </w:style>
  <w:style w:type="table" w:styleId="571" w:customStyle="1">
    <w:name w:val="Bordered &amp; Lined - Accent 1"/>
    <w:basedOn w:val="428"/>
    <w:uiPriority w:val="99"/>
    <w:rPr>
      <w:color w:val="404040"/>
      <w:sz w:val="20"/>
      <w:szCs w:val="20"/>
      <w:lang w:val="uk-UA" w:bidi="ar-SA" w:eastAsia="uk-UA"/>
    </w:rPr>
    <w:pPr>
      <w:spacing w:lineRule="auto" w:line="240" w:after="0"/>
    </w:pPr>
    <w:tblPr>
      <w:tblStyleRowBandSize w:val="1"/>
      <w:tblStyleColBandSize w:val="1"/>
      <w:tblBorders>
        <w:left w:val="single" w:color="2A4A71" w:sz="4" w:space="0" w:themeColor="accent1" w:themeShade="95"/>
        <w:top w:val="single" w:color="2A4A71" w:sz="4" w:space="0" w:themeColor="accent1" w:themeShade="95"/>
        <w:right w:val="single" w:color="2A4A71" w:sz="4" w:space="0" w:themeColor="accent1" w:themeShade="95"/>
        <w:bottom w:val="single" w:color="2A4A71" w:sz="4" w:space="0" w:themeColor="accent1" w:themeShade="95"/>
        <w:insideV w:val="single" w:color="2A4A71" w:sz="4" w:space="0" w:themeColor="accent1" w:themeShade="95"/>
        <w:insideH w:val="single" w:color="2A4A71"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C7D7EA" w:themeFill="accent1" w:themeFillTint="50"/>
      </w:tcPr>
    </w:tblStylePr>
    <w:tblStylePr w:type="band2Vert">
      <w:rPr>
        <w:rFonts w:ascii="Arial" w:hAnsi="Arial"/>
        <w:color w:val="404040"/>
        <w:sz w:val="22"/>
      </w:rPr>
      <w:tcPr>
        <w:shd w:val="clear" w:color="auto" w:fill="C7D7EA" w:themeFill="accent1" w:themeFillTint="50"/>
      </w:tcPr>
    </w:tblStylePr>
    <w:tblStylePr w:type="firstCol">
      <w:rPr>
        <w:rFonts w:ascii="Arial" w:hAnsi="Arial"/>
        <w:color w:val="F2F2F2"/>
        <w:sz w:val="22"/>
      </w:rPr>
      <w:tcPr>
        <w:shd w:val="clear" w:color="auto" w:fill="5D8AC2" w:themeFill="accent1" w:themeFillTint="EA"/>
      </w:tcPr>
    </w:tblStylePr>
    <w:tblStylePr w:type="firstRow">
      <w:rPr>
        <w:rFonts w:ascii="Arial" w:hAnsi="Arial"/>
        <w:color w:val="F2F2F2"/>
        <w:sz w:val="22"/>
      </w:rPr>
      <w:tcPr>
        <w:shd w:val="clear" w:color="auto" w:fill="5D8AC2" w:themeFill="accent1" w:themeFillTint="EA"/>
      </w:tcPr>
    </w:tblStylePr>
    <w:tblStylePr w:type="lastCol">
      <w:rPr>
        <w:rFonts w:ascii="Arial" w:hAnsi="Arial"/>
        <w:color w:val="F2F2F2"/>
        <w:sz w:val="22"/>
      </w:rPr>
      <w:tcPr>
        <w:shd w:val="clear" w:color="auto" w:fill="5D8AC2" w:themeFill="accent1" w:themeFillTint="EA"/>
      </w:tcPr>
    </w:tblStylePr>
    <w:tblStylePr w:type="lastRow">
      <w:rPr>
        <w:rFonts w:ascii="Arial" w:hAnsi="Arial"/>
        <w:color w:val="F2F2F2"/>
        <w:sz w:val="22"/>
      </w:rPr>
      <w:tcPr>
        <w:shd w:val="clear" w:color="auto" w:fill="5D8AC2" w:themeFill="accent1" w:themeFillTint="EA"/>
      </w:tcPr>
    </w:tblStylePr>
  </w:style>
  <w:style w:type="table" w:styleId="572" w:customStyle="1">
    <w:name w:val="Bordered &amp; Lined - Accent 2"/>
    <w:basedOn w:val="428"/>
    <w:uiPriority w:val="99"/>
    <w:rPr>
      <w:color w:val="404040"/>
      <w:sz w:val="20"/>
      <w:szCs w:val="20"/>
      <w:lang w:val="uk-UA" w:bidi="ar-SA" w:eastAsia="uk-UA"/>
    </w:rPr>
    <w:pPr>
      <w:spacing w:lineRule="auto" w:line="240" w:after="0"/>
    </w:pPr>
    <w:tblPr>
      <w:tblStyleRowBandSize w:val="1"/>
      <w:tblStyleColBandSize w:val="1"/>
      <w:tblBorders>
        <w:left w:val="single" w:color="732A29" w:sz="4" w:space="0" w:themeColor="accent2" w:themeShade="95"/>
        <w:top w:val="single" w:color="732A29" w:sz="4" w:space="0" w:themeColor="accent2" w:themeShade="95"/>
        <w:right w:val="single" w:color="732A29" w:sz="4" w:space="0" w:themeColor="accent2" w:themeShade="95"/>
        <w:bottom w:val="single" w:color="732A29" w:sz="4" w:space="0" w:themeColor="accent2" w:themeShade="95"/>
        <w:insideV w:val="single" w:color="732A29" w:sz="4" w:space="0" w:themeColor="accent2" w:themeShade="95"/>
        <w:insideH w:val="single" w:color="732A29"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DCDC" w:themeFill="accent2" w:themeFillTint="32"/>
      </w:tcPr>
    </w:tblStylePr>
    <w:tblStylePr w:type="band2Vert">
      <w:rPr>
        <w:rFonts w:ascii="Arial" w:hAnsi="Arial"/>
        <w:color w:val="404040"/>
        <w:sz w:val="22"/>
      </w:rPr>
      <w:tcPr>
        <w:shd w:val="clear" w:color="auto" w:fill="F2DCDC" w:themeFill="accent2" w:themeFillTint="32"/>
      </w:tcPr>
    </w:tblStylePr>
    <w:tblStylePr w:type="firstCol">
      <w:rPr>
        <w:rFonts w:ascii="Arial" w:hAnsi="Arial"/>
        <w:color w:val="F2F2F2"/>
        <w:sz w:val="22"/>
      </w:rPr>
      <w:tcPr>
        <w:shd w:val="clear" w:color="auto" w:fill="D99695" w:themeFill="accent2" w:themeFillTint="97"/>
      </w:tcPr>
    </w:tblStylePr>
    <w:tblStylePr w:type="firstRow">
      <w:rPr>
        <w:rFonts w:ascii="Arial" w:hAnsi="Arial"/>
        <w:color w:val="F2F2F2"/>
        <w:sz w:val="22"/>
      </w:rPr>
      <w:tcPr>
        <w:shd w:val="clear" w:color="auto" w:fill="D99695" w:themeFill="accent2" w:themeFillTint="97"/>
      </w:tcPr>
    </w:tblStylePr>
    <w:tblStylePr w:type="lastCol">
      <w:rPr>
        <w:rFonts w:ascii="Arial" w:hAnsi="Arial"/>
        <w:color w:val="F2F2F2"/>
        <w:sz w:val="22"/>
      </w:rPr>
      <w:tcPr>
        <w:shd w:val="clear" w:color="auto" w:fill="D99695" w:themeFill="accent2" w:themeFillTint="97"/>
      </w:tcPr>
    </w:tblStylePr>
    <w:tblStylePr w:type="lastRow">
      <w:rPr>
        <w:rFonts w:ascii="Arial" w:hAnsi="Arial"/>
        <w:color w:val="F2F2F2"/>
        <w:sz w:val="22"/>
      </w:rPr>
      <w:tcPr>
        <w:shd w:val="clear" w:color="auto" w:fill="D99695" w:themeFill="accent2" w:themeFillTint="97"/>
      </w:tcPr>
    </w:tblStylePr>
  </w:style>
  <w:style w:type="table" w:styleId="573" w:customStyle="1">
    <w:name w:val="Bordered &amp; Lined - Accent 3"/>
    <w:basedOn w:val="428"/>
    <w:uiPriority w:val="99"/>
    <w:rPr>
      <w:color w:val="404040"/>
      <w:sz w:val="20"/>
      <w:szCs w:val="20"/>
      <w:lang w:val="uk-UA" w:bidi="ar-SA" w:eastAsia="uk-UA"/>
    </w:rPr>
    <w:pPr>
      <w:spacing w:lineRule="auto" w:line="240" w:after="0"/>
    </w:pPr>
    <w:tblPr>
      <w:tblStyleRowBandSize w:val="1"/>
      <w:tblStyleColBandSize w:val="1"/>
      <w:tblBorders>
        <w:left w:val="single" w:color="5B722E" w:sz="4" w:space="0" w:themeColor="accent3" w:themeShade="95"/>
        <w:top w:val="single" w:color="5B722E" w:sz="4" w:space="0" w:themeColor="accent3" w:themeShade="95"/>
        <w:right w:val="single" w:color="5B722E" w:sz="4" w:space="0" w:themeColor="accent3" w:themeShade="95"/>
        <w:bottom w:val="single" w:color="5B722E" w:sz="4" w:space="0" w:themeColor="accent3" w:themeShade="95"/>
        <w:insideV w:val="single" w:color="5B722E" w:sz="4" w:space="0" w:themeColor="accent3" w:themeShade="95"/>
        <w:insideH w:val="single" w:color="5B722E"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AF1DC" w:themeFill="accent3" w:themeFillTint="34"/>
      </w:tcPr>
    </w:tblStylePr>
    <w:tblStylePr w:type="band2Vert">
      <w:rPr>
        <w:rFonts w:ascii="Arial" w:hAnsi="Arial"/>
        <w:color w:val="404040"/>
        <w:sz w:val="22"/>
      </w:rPr>
      <w:tcPr>
        <w:shd w:val="clear" w:color="auto" w:fill="EAF1DC" w:themeFill="accent3" w:themeFillTint="34"/>
      </w:tcPr>
    </w:tblStylePr>
    <w:tblStylePr w:type="firstCol">
      <w:rPr>
        <w:rFonts w:ascii="Arial" w:hAnsi="Arial"/>
        <w:color w:val="F2F2F2"/>
        <w:sz w:val="22"/>
      </w:rPr>
      <w:tcPr>
        <w:shd w:val="clear" w:color="auto" w:fill="9ABB59" w:themeFill="accent3" w:themeFillTint="FE"/>
      </w:tcPr>
    </w:tblStylePr>
    <w:tblStylePr w:type="firstRow">
      <w:rPr>
        <w:rFonts w:ascii="Arial" w:hAnsi="Arial"/>
        <w:color w:val="F2F2F2"/>
        <w:sz w:val="22"/>
      </w:rPr>
      <w:tcPr>
        <w:shd w:val="clear" w:color="auto" w:fill="9ABB59" w:themeFill="accent3" w:themeFillTint="FE"/>
      </w:tcPr>
    </w:tblStylePr>
    <w:tblStylePr w:type="lastCol">
      <w:rPr>
        <w:rFonts w:ascii="Arial" w:hAnsi="Arial"/>
        <w:color w:val="F2F2F2"/>
        <w:sz w:val="22"/>
      </w:rPr>
      <w:tcPr>
        <w:shd w:val="clear" w:color="auto" w:fill="9ABB59" w:themeFill="accent3" w:themeFillTint="FE"/>
      </w:tcPr>
    </w:tblStylePr>
    <w:tblStylePr w:type="lastRow">
      <w:rPr>
        <w:rFonts w:ascii="Arial" w:hAnsi="Arial"/>
        <w:color w:val="F2F2F2"/>
        <w:sz w:val="22"/>
      </w:rPr>
      <w:tcPr>
        <w:shd w:val="clear" w:color="auto" w:fill="9ABB59" w:themeFill="accent3" w:themeFillTint="FE"/>
      </w:tcPr>
    </w:tblStylePr>
  </w:style>
  <w:style w:type="table" w:styleId="574" w:customStyle="1">
    <w:name w:val="Bordered &amp; Lined - Accent 4"/>
    <w:basedOn w:val="428"/>
    <w:uiPriority w:val="99"/>
    <w:rPr>
      <w:color w:val="404040"/>
      <w:sz w:val="20"/>
      <w:szCs w:val="20"/>
      <w:lang w:val="uk-UA" w:bidi="ar-SA" w:eastAsia="uk-UA"/>
    </w:rPr>
    <w:pPr>
      <w:spacing w:lineRule="auto" w:line="240" w:after="0"/>
    </w:pPr>
    <w:tblPr>
      <w:tblStyleRowBandSize w:val="1"/>
      <w:tblStyleColBandSize w:val="1"/>
      <w:tblBorders>
        <w:left w:val="single" w:color="4A395F" w:sz="4" w:space="0" w:themeColor="accent4" w:themeShade="95"/>
        <w:top w:val="single" w:color="4A395F" w:sz="4" w:space="0" w:themeColor="accent4" w:themeShade="95"/>
        <w:right w:val="single" w:color="4A395F" w:sz="4" w:space="0" w:themeColor="accent4" w:themeShade="95"/>
        <w:bottom w:val="single" w:color="4A395F" w:sz="4" w:space="0" w:themeColor="accent4" w:themeShade="95"/>
        <w:insideV w:val="single" w:color="4A395F" w:sz="4" w:space="0" w:themeColor="accent4" w:themeShade="95"/>
        <w:insideH w:val="single" w:color="4A395F"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5DFEC" w:themeFill="accent4" w:themeFillTint="34"/>
      </w:tcPr>
    </w:tblStylePr>
    <w:tblStylePr w:type="band2Vert">
      <w:rPr>
        <w:rFonts w:ascii="Arial" w:hAnsi="Arial"/>
        <w:color w:val="404040"/>
        <w:sz w:val="22"/>
      </w:rPr>
      <w:tcPr>
        <w:shd w:val="clear" w:color="auto" w:fill="E5DFEC" w:themeFill="accent4" w:themeFillTint="34"/>
      </w:tcPr>
    </w:tblStylePr>
    <w:tblStylePr w:type="firstCol">
      <w:rPr>
        <w:rFonts w:ascii="Arial" w:hAnsi="Arial"/>
        <w:color w:val="F2F2F2"/>
        <w:sz w:val="22"/>
      </w:rPr>
      <w:tcPr>
        <w:shd w:val="clear" w:color="auto" w:fill="B2A1C6" w:themeFill="accent4" w:themeFillTint="9A"/>
      </w:tcPr>
    </w:tblStylePr>
    <w:tblStylePr w:type="firstRow">
      <w:rPr>
        <w:rFonts w:ascii="Arial" w:hAnsi="Arial"/>
        <w:color w:val="F2F2F2"/>
        <w:sz w:val="22"/>
      </w:rPr>
      <w:tcPr>
        <w:shd w:val="clear" w:color="auto" w:fill="B2A1C6" w:themeFill="accent4" w:themeFillTint="9A"/>
      </w:tcPr>
    </w:tblStylePr>
    <w:tblStylePr w:type="lastCol">
      <w:rPr>
        <w:rFonts w:ascii="Arial" w:hAnsi="Arial"/>
        <w:color w:val="F2F2F2"/>
        <w:sz w:val="22"/>
      </w:rPr>
      <w:tcPr>
        <w:shd w:val="clear" w:color="auto" w:fill="B2A1C6" w:themeFill="accent4" w:themeFillTint="9A"/>
      </w:tcPr>
    </w:tblStylePr>
    <w:tblStylePr w:type="lastRow">
      <w:rPr>
        <w:rFonts w:ascii="Arial" w:hAnsi="Arial"/>
        <w:color w:val="F2F2F2"/>
        <w:sz w:val="22"/>
      </w:rPr>
      <w:tcPr>
        <w:shd w:val="clear" w:color="auto" w:fill="B2A1C6" w:themeFill="accent4" w:themeFillTint="9A"/>
      </w:tcPr>
    </w:tblStylePr>
  </w:style>
  <w:style w:type="table" w:styleId="575" w:customStyle="1">
    <w:name w:val="Bordered &amp; Lined - Accent 5"/>
    <w:basedOn w:val="428"/>
    <w:uiPriority w:val="99"/>
    <w:rPr>
      <w:color w:val="404040"/>
      <w:sz w:val="20"/>
      <w:szCs w:val="20"/>
      <w:lang w:val="uk-UA" w:bidi="ar-SA" w:eastAsia="uk-UA"/>
    </w:rPr>
    <w:pPr>
      <w:spacing w:lineRule="auto" w:line="240" w:after="0"/>
    </w:pPr>
    <w:tblPr>
      <w:tblStyleRowBandSize w:val="1"/>
      <w:tblStyleColBandSize w:val="1"/>
      <w:tblBorders>
        <w:left w:val="single" w:color="266779" w:sz="4" w:space="0" w:themeColor="accent5" w:themeShade="95"/>
        <w:top w:val="single" w:color="266779" w:sz="4" w:space="0" w:themeColor="accent5" w:themeShade="95"/>
        <w:right w:val="single" w:color="266779" w:sz="4" w:space="0" w:themeColor="accent5" w:themeShade="95"/>
        <w:bottom w:val="single" w:color="266779" w:sz="4" w:space="0" w:themeColor="accent5" w:themeShade="95"/>
        <w:insideV w:val="single" w:color="266779" w:sz="4" w:space="0" w:themeColor="accent5" w:themeShade="95"/>
        <w:insideH w:val="single" w:color="266779"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DAEEF3" w:themeFill="accent5" w:themeFillTint="34"/>
      </w:tcPr>
    </w:tblStylePr>
    <w:tblStylePr w:type="band2Vert">
      <w:rPr>
        <w:rFonts w:ascii="Arial" w:hAnsi="Arial"/>
        <w:color w:val="404040"/>
        <w:sz w:val="22"/>
      </w:rPr>
      <w:tcPr>
        <w:shd w:val="clear" w:color="auto" w:fill="DAEEF3" w:themeFill="accent5" w:themeFillTint="34"/>
      </w:tcPr>
    </w:tblStylePr>
    <w:tblStylePr w:type="firstCol">
      <w:rPr>
        <w:rFonts w:ascii="Arial" w:hAnsi="Arial"/>
        <w:color w:val="F2F2F2"/>
        <w:sz w:val="22"/>
      </w:rPr>
      <w:tcPr>
        <w:shd w:val="clear" w:color="auto" w:fill="4BACC6" w:themeFill="accent5"/>
      </w:tcPr>
    </w:tblStylePr>
    <w:tblStylePr w:type="firstRow">
      <w:rPr>
        <w:rFonts w:ascii="Arial" w:hAnsi="Arial"/>
        <w:color w:val="F2F2F2"/>
        <w:sz w:val="22"/>
      </w:rPr>
      <w:tcPr>
        <w:shd w:val="clear" w:color="auto" w:fill="4BACC6" w:themeFill="accent5"/>
      </w:tcPr>
    </w:tblStylePr>
    <w:tblStylePr w:type="lastCol">
      <w:rPr>
        <w:rFonts w:ascii="Arial" w:hAnsi="Arial"/>
        <w:color w:val="F2F2F2"/>
        <w:sz w:val="22"/>
      </w:rPr>
      <w:tcPr>
        <w:shd w:val="clear" w:color="auto" w:fill="4BACC6" w:themeFill="accent5"/>
      </w:tcPr>
    </w:tblStylePr>
    <w:tblStylePr w:type="lastRow">
      <w:rPr>
        <w:rFonts w:ascii="Arial" w:hAnsi="Arial"/>
        <w:color w:val="F2F2F2"/>
        <w:sz w:val="22"/>
      </w:rPr>
      <w:tcPr>
        <w:shd w:val="clear" w:color="auto" w:fill="4BACC6" w:themeFill="accent5"/>
      </w:tcPr>
    </w:tblStylePr>
  </w:style>
  <w:style w:type="table" w:styleId="576" w:customStyle="1">
    <w:name w:val="Bordered &amp; Lined - Accent 6"/>
    <w:basedOn w:val="428"/>
    <w:uiPriority w:val="99"/>
    <w:rPr>
      <w:color w:val="404040"/>
      <w:sz w:val="20"/>
      <w:szCs w:val="20"/>
      <w:lang w:val="uk-UA" w:bidi="ar-SA" w:eastAsia="uk-UA"/>
    </w:rPr>
    <w:pPr>
      <w:spacing w:lineRule="auto" w:line="240" w:after="0"/>
    </w:pPr>
    <w:tblPr>
      <w:tblStyleRowBandSize w:val="1"/>
      <w:tblStyleColBandSize w:val="1"/>
      <w:tblBorders>
        <w:left w:val="single" w:color="B15407" w:sz="4" w:space="0" w:themeColor="accent6" w:themeShade="95"/>
        <w:top w:val="single" w:color="B15407" w:sz="4" w:space="0" w:themeColor="accent6" w:themeShade="95"/>
        <w:right w:val="single" w:color="B15407" w:sz="4" w:space="0" w:themeColor="accent6" w:themeShade="95"/>
        <w:bottom w:val="single" w:color="B15407" w:sz="4" w:space="0" w:themeColor="accent6" w:themeShade="95"/>
        <w:insideV w:val="single" w:color="B15407" w:sz="4" w:space="0" w:themeColor="accent6" w:themeShade="95"/>
        <w:insideH w:val="single" w:color="B15407"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DE9D8" w:themeFill="accent6" w:themeFillTint="34"/>
      </w:tcPr>
    </w:tblStylePr>
    <w:tblStylePr w:type="band2Vert">
      <w:rPr>
        <w:rFonts w:ascii="Arial" w:hAnsi="Arial"/>
        <w:color w:val="404040"/>
        <w:sz w:val="22"/>
      </w:rPr>
      <w:tcPr>
        <w:shd w:val="clear" w:color="auto" w:fill="FDE9D8" w:themeFill="accent6" w:themeFillTint="34"/>
      </w:tcPr>
    </w:tblStylePr>
    <w:tblStylePr w:type="firstCol">
      <w:rPr>
        <w:rFonts w:ascii="Arial" w:hAnsi="Arial"/>
        <w:color w:val="F2F2F2"/>
        <w:sz w:val="22"/>
      </w:rPr>
      <w:tcPr>
        <w:shd w:val="clear" w:color="auto" w:fill="F79646" w:themeFill="accent6"/>
      </w:tcPr>
    </w:tblStylePr>
    <w:tblStylePr w:type="firstRow">
      <w:rPr>
        <w:rFonts w:ascii="Arial" w:hAnsi="Arial"/>
        <w:color w:val="F2F2F2"/>
        <w:sz w:val="22"/>
      </w:rPr>
      <w:tcPr>
        <w:shd w:val="clear" w:color="auto" w:fill="F79646" w:themeFill="accent6"/>
      </w:tcPr>
    </w:tblStylePr>
    <w:tblStylePr w:type="lastCol">
      <w:rPr>
        <w:rFonts w:ascii="Arial" w:hAnsi="Arial"/>
        <w:color w:val="F2F2F2"/>
        <w:sz w:val="22"/>
      </w:rPr>
      <w:tcPr>
        <w:shd w:val="clear" w:color="auto" w:fill="F79646" w:themeFill="accent6"/>
      </w:tcPr>
    </w:tblStylePr>
    <w:tblStylePr w:type="lastRow">
      <w:rPr>
        <w:rFonts w:ascii="Arial" w:hAnsi="Arial"/>
        <w:color w:val="F2F2F2"/>
        <w:sz w:val="22"/>
      </w:rPr>
      <w:tcPr>
        <w:shd w:val="clear" w:color="auto" w:fill="F79646" w:themeFill="accent6"/>
      </w:tcPr>
    </w:tblStylePr>
  </w:style>
  <w:style w:type="table" w:styleId="577" w:customStyle="1">
    <w:name w:val="Bordered"/>
    <w:basedOn w:val="428"/>
    <w:uiPriority w:val="99"/>
    <w:pPr>
      <w:spacing w:lineRule="auto" w:line="240" w:after="0"/>
    </w:pPr>
    <w:tblPr>
      <w:tblStyleRowBandSize w:val="1"/>
      <w:tblStyleColBandSize w:val="1"/>
      <w:tblBorders>
        <w:left w:val="single" w:color="D9D9D9" w:sz="4" w:space="0" w:themeColor="text1" w:themeTint="26"/>
        <w:top w:val="single" w:color="D9D9D9" w:sz="4" w:space="0" w:themeColor="text1" w:themeTint="26"/>
        <w:right w:val="single" w:color="D9D9D9" w:sz="4" w:space="0" w:themeColor="text1" w:themeTint="26"/>
        <w:bottom w:val="single" w:color="D9D9D9" w:sz="4" w:space="0" w:themeColor="text1" w:themeTint="26"/>
        <w:insideV w:val="single" w:color="D9D9D9" w:sz="4" w:space="0" w:themeColor="text1" w:themeTint="26"/>
        <w:insideH w:val="single" w:color="D9D9D9" w:sz="4" w:space="0" w:themeColor="text1" w:themeTint="26"/>
      </w:tblBorders>
    </w:tblPr>
    <w:tblStylePr w:type="band1Horz">
      <w:rPr>
        <w:rFonts w:ascii="Arial" w:hAnsi="Arial"/>
        <w:color w:val="404040"/>
        <w:sz w:val="22"/>
      </w:rPr>
      <w:tcPr>
        <w:tcBorders>
          <w:left w:val="single" w:color="D9D9D9" w:sz="4" w:space="0" w:themeColor="text1" w:themeTint="26"/>
          <w:top w:val="single" w:color="D9D9D9" w:sz="4" w:space="0" w:themeColor="text1" w:themeTint="26"/>
          <w:right w:val="single" w:color="D9D9D9" w:sz="4" w:space="0" w:themeColor="text1" w:themeTint="26"/>
          <w:bottom w:val="single" w:color="D9D9D9"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7F7F7F" w:sz="12" w:space="0" w:themeColor="text1" w:themeTint="80"/>
        </w:tcBorders>
      </w:tcPr>
    </w:tblStylePr>
    <w:tblStylePr w:type="lastCol">
      <w:rPr>
        <w:rFonts w:ascii="Arial" w:hAnsi="Arial"/>
        <w:color w:val="404040"/>
        <w:sz w:val="22"/>
      </w:rPr>
      <w:tcPr>
        <w:tcBorders>
          <w:left w:val="single" w:color="7F7F7F" w:sz="12" w:space="0" w:themeColor="text1" w:themeTint="80"/>
        </w:tcBorders>
      </w:tcPr>
    </w:tblStylePr>
    <w:tblStylePr w:type="lastRow">
      <w:rPr>
        <w:rFonts w:ascii="Arial" w:hAnsi="Arial"/>
        <w:color w:val="404040"/>
        <w:sz w:val="22"/>
      </w:rPr>
      <w:tcPr>
        <w:tcBorders>
          <w:top w:val="single" w:color="7F7F7F" w:sz="12" w:space="0" w:themeColor="text1" w:themeTint="80"/>
        </w:tcBorders>
      </w:tcPr>
    </w:tblStylePr>
  </w:style>
  <w:style w:type="table" w:styleId="578" w:customStyle="1">
    <w:name w:val="Bordered - Accent 1"/>
    <w:basedOn w:val="428"/>
    <w:uiPriority w:val="99"/>
    <w:pPr>
      <w:spacing w:lineRule="auto" w:line="240" w:after="0"/>
    </w:pPr>
    <w:tblPr>
      <w:tblStyleRowBandSize w:val="1"/>
      <w:tblStyleColBandSize w:val="1"/>
      <w:tbl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insideV w:val="single" w:color="B7CBE4" w:sz="4" w:space="0" w:themeColor="accent1" w:themeTint="67"/>
        <w:insideH w:val="single" w:color="B7CBE4" w:sz="4" w:space="0" w:themeColor="accent1" w:themeTint="67"/>
      </w:tblBorders>
    </w:tblPr>
    <w:tblStylePr w:type="band1Horz">
      <w:rPr>
        <w:rFonts w:ascii="Arial" w:hAnsi="Arial"/>
        <w:color w:val="404040"/>
        <w:sz w:val="22"/>
      </w:rPr>
      <w:tcPr>
        <w:tc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4F81BD" w:sz="12" w:space="0" w:themeColor="accent1"/>
        </w:tcBorders>
      </w:tcPr>
    </w:tblStylePr>
    <w:tblStylePr w:type="lastCol">
      <w:rPr>
        <w:rFonts w:ascii="Arial" w:hAnsi="Arial"/>
        <w:color w:val="404040"/>
        <w:sz w:val="22"/>
      </w:rPr>
      <w:tcPr>
        <w:tcBorders>
          <w:left w:val="single" w:color="4F81BD" w:sz="12" w:space="0" w:themeColor="accent1"/>
        </w:tcBorders>
      </w:tcPr>
    </w:tblStylePr>
    <w:tblStylePr w:type="lastRow">
      <w:rPr>
        <w:rFonts w:ascii="Arial" w:hAnsi="Arial"/>
        <w:color w:val="404040"/>
        <w:sz w:val="22"/>
      </w:rPr>
      <w:tcPr>
        <w:tcBorders>
          <w:top w:val="single" w:color="4F81BD" w:sz="12" w:space="0" w:themeColor="accent1"/>
        </w:tcBorders>
      </w:tcPr>
    </w:tblStylePr>
  </w:style>
  <w:style w:type="table" w:styleId="579" w:customStyle="1">
    <w:name w:val="Bordered - Accent 2"/>
    <w:basedOn w:val="428"/>
    <w:uiPriority w:val="99"/>
    <w:pPr>
      <w:spacing w:lineRule="auto" w:line="240" w:after="0"/>
    </w:pPr>
    <w:tblPr>
      <w:tblStyleRowBandSize w:val="1"/>
      <w:tblStyleColBandSize w:val="1"/>
      <w:tbl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insideV w:val="single" w:color="E5B7B6" w:sz="4" w:space="0" w:themeColor="accent2" w:themeTint="67"/>
        <w:insideH w:val="single" w:color="E5B7B6" w:sz="4" w:space="0" w:themeColor="accent2" w:themeTint="67"/>
      </w:tblBorders>
    </w:tblPr>
    <w:tblStylePr w:type="band1Horz">
      <w:rPr>
        <w:rFonts w:ascii="Arial" w:hAnsi="Arial"/>
        <w:color w:val="404040"/>
        <w:sz w:val="22"/>
      </w:rPr>
      <w:tcPr>
        <w:tc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D99695" w:sz="12" w:space="0" w:themeColor="accent2" w:themeTint="97"/>
        </w:tcBorders>
      </w:tcPr>
    </w:tblStylePr>
    <w:tblStylePr w:type="lastCol">
      <w:rPr>
        <w:rFonts w:ascii="Arial" w:hAnsi="Arial"/>
        <w:color w:val="404040"/>
        <w:sz w:val="22"/>
      </w:rPr>
      <w:tcPr>
        <w:tcBorders>
          <w:left w:val="single" w:color="D99695" w:sz="12" w:space="0" w:themeColor="accent2" w:themeTint="97"/>
        </w:tcBorders>
      </w:tcPr>
    </w:tblStylePr>
    <w:tblStylePr w:type="lastRow">
      <w:rPr>
        <w:rFonts w:ascii="Arial" w:hAnsi="Arial"/>
        <w:color w:val="404040"/>
        <w:sz w:val="22"/>
      </w:rPr>
      <w:tcPr>
        <w:tcBorders>
          <w:top w:val="single" w:color="D99695" w:sz="12" w:space="0" w:themeColor="accent2" w:themeTint="97"/>
        </w:tcBorders>
      </w:tcPr>
    </w:tblStylePr>
  </w:style>
  <w:style w:type="table" w:styleId="580" w:customStyle="1">
    <w:name w:val="Bordered - Accent 3"/>
    <w:basedOn w:val="428"/>
    <w:uiPriority w:val="99"/>
    <w:pPr>
      <w:spacing w:lineRule="auto" w:line="240" w:after="0"/>
    </w:pPr>
    <w:tblPr>
      <w:tblStyleRowBandSize w:val="1"/>
      <w:tblStyleColBandSize w:val="1"/>
      <w:tbl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insideV w:val="single" w:color="D6E3BB" w:sz="4" w:space="0" w:themeColor="accent3" w:themeTint="67"/>
        <w:insideH w:val="single" w:color="D6E3BB" w:sz="4" w:space="0" w:themeColor="accent3" w:themeTint="67"/>
      </w:tblBorders>
    </w:tblPr>
    <w:tblStylePr w:type="band1Horz">
      <w:rPr>
        <w:rFonts w:ascii="Arial" w:hAnsi="Arial"/>
        <w:color w:val="404040"/>
        <w:sz w:val="22"/>
      </w:rPr>
      <w:tcPr>
        <w:tc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C3D69B" w:sz="12" w:space="0" w:themeColor="accent3" w:themeTint="98"/>
        </w:tcBorders>
      </w:tcPr>
    </w:tblStylePr>
    <w:tblStylePr w:type="lastCol">
      <w:rPr>
        <w:rFonts w:ascii="Arial" w:hAnsi="Arial"/>
        <w:color w:val="404040"/>
        <w:sz w:val="22"/>
      </w:rPr>
      <w:tcPr>
        <w:tcBorders>
          <w:left w:val="single" w:color="C3D69B" w:sz="12" w:space="0" w:themeColor="accent3" w:themeTint="98"/>
        </w:tcBorders>
      </w:tcPr>
    </w:tblStylePr>
    <w:tblStylePr w:type="lastRow">
      <w:rPr>
        <w:rFonts w:ascii="Arial" w:hAnsi="Arial"/>
        <w:color w:val="404040"/>
        <w:sz w:val="22"/>
      </w:rPr>
      <w:tcPr>
        <w:tcBorders>
          <w:top w:val="single" w:color="C3D69B" w:sz="12" w:space="0" w:themeColor="accent3" w:themeTint="98"/>
        </w:tcBorders>
      </w:tcPr>
    </w:tblStylePr>
  </w:style>
  <w:style w:type="table" w:styleId="581" w:customStyle="1">
    <w:name w:val="Bordered - Accent 4"/>
    <w:basedOn w:val="428"/>
    <w:uiPriority w:val="99"/>
    <w:pPr>
      <w:spacing w:lineRule="auto" w:line="240" w:after="0"/>
    </w:pPr>
    <w:tblPr>
      <w:tblStyleRowBandSize w:val="1"/>
      <w:tblStyleColBandSize w:val="1"/>
      <w:tbl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insideV w:val="single" w:color="CBC0D9" w:sz="4" w:space="0" w:themeColor="accent4" w:themeTint="67"/>
        <w:insideH w:val="single" w:color="CBC0D9" w:sz="4" w:space="0" w:themeColor="accent4" w:themeTint="67"/>
      </w:tblBorders>
    </w:tblPr>
    <w:tblStylePr w:type="band1Horz">
      <w:rPr>
        <w:rFonts w:ascii="Arial" w:hAnsi="Arial"/>
        <w:color w:val="404040"/>
        <w:sz w:val="22"/>
      </w:rPr>
      <w:tcPr>
        <w:tc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B2A1C6" w:sz="12" w:space="0" w:themeColor="accent4" w:themeTint="9A"/>
        </w:tcBorders>
      </w:tcPr>
    </w:tblStylePr>
    <w:tblStylePr w:type="lastCol">
      <w:rPr>
        <w:rFonts w:ascii="Arial" w:hAnsi="Arial"/>
        <w:color w:val="404040"/>
        <w:sz w:val="22"/>
      </w:rPr>
      <w:tcPr>
        <w:tcBorders>
          <w:left w:val="single" w:color="B2A1C6" w:sz="12" w:space="0" w:themeColor="accent4" w:themeTint="9A"/>
        </w:tcBorders>
      </w:tcPr>
    </w:tblStylePr>
    <w:tblStylePr w:type="lastRow">
      <w:rPr>
        <w:rFonts w:ascii="Arial" w:hAnsi="Arial"/>
        <w:color w:val="404040"/>
        <w:sz w:val="22"/>
      </w:rPr>
      <w:tcPr>
        <w:tcBorders>
          <w:top w:val="single" w:color="B2A1C6" w:sz="12" w:space="0" w:themeColor="accent4" w:themeTint="9A"/>
        </w:tcBorders>
      </w:tcPr>
    </w:tblStylePr>
  </w:style>
  <w:style w:type="table" w:styleId="582" w:customStyle="1">
    <w:name w:val="Bordered - Accent 5"/>
    <w:basedOn w:val="428"/>
    <w:uiPriority w:val="99"/>
    <w:pPr>
      <w:spacing w:lineRule="auto" w:line="240" w:after="0"/>
    </w:pPr>
    <w:tblPr>
      <w:tblStyleRowBandSize w:val="1"/>
      <w:tblStyleColBandSize w:val="1"/>
      <w:tbl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insideV w:val="single" w:color="B6DDE8" w:sz="4" w:space="0" w:themeColor="accent5" w:themeTint="67"/>
        <w:insideH w:val="single" w:color="B6DDE8" w:sz="4" w:space="0" w:themeColor="accent5" w:themeTint="67"/>
      </w:tblBorders>
    </w:tblPr>
    <w:tblStylePr w:type="band1Horz">
      <w:rPr>
        <w:rFonts w:ascii="Arial" w:hAnsi="Arial"/>
        <w:color w:val="404040"/>
        <w:sz w:val="22"/>
      </w:rPr>
      <w:tcPr>
        <w:tc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92CCDC" w:sz="12" w:space="0" w:themeColor="accent5" w:themeTint="9A"/>
        </w:tcBorders>
      </w:tcPr>
    </w:tblStylePr>
    <w:tblStylePr w:type="lastCol">
      <w:rPr>
        <w:rFonts w:ascii="Arial" w:hAnsi="Arial"/>
        <w:color w:val="404040"/>
        <w:sz w:val="22"/>
      </w:rPr>
      <w:tcPr>
        <w:tcBorders>
          <w:left w:val="single" w:color="92CCDC" w:sz="12" w:space="0" w:themeColor="accent5" w:themeTint="9A"/>
        </w:tcBorders>
      </w:tcPr>
    </w:tblStylePr>
    <w:tblStylePr w:type="lastRow">
      <w:rPr>
        <w:rFonts w:ascii="Arial" w:hAnsi="Arial"/>
        <w:color w:val="404040"/>
        <w:sz w:val="22"/>
      </w:rPr>
      <w:tcPr>
        <w:tcBorders>
          <w:top w:val="single" w:color="92CCDC" w:sz="12" w:space="0" w:themeColor="accent5" w:themeTint="9A"/>
        </w:tcBorders>
      </w:tcPr>
    </w:tblStylePr>
  </w:style>
  <w:style w:type="table" w:styleId="583" w:customStyle="1">
    <w:name w:val="Bordered - Accent 6"/>
    <w:basedOn w:val="428"/>
    <w:uiPriority w:val="99"/>
    <w:pPr>
      <w:spacing w:lineRule="auto" w:line="240" w:after="0"/>
    </w:pPr>
    <w:tblPr>
      <w:tblStyleRowBandSize w:val="1"/>
      <w:tblStyleColBandSize w:val="1"/>
      <w:tbl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insideV w:val="single" w:color="FBD4B4" w:sz="4" w:space="0" w:themeColor="accent6" w:themeTint="67"/>
        <w:insideH w:val="single" w:color="FBD4B4" w:sz="4" w:space="0" w:themeColor="accent6" w:themeTint="67"/>
      </w:tblBorders>
    </w:tblPr>
    <w:tblStylePr w:type="band1Horz">
      <w:rPr>
        <w:rFonts w:ascii="Arial" w:hAnsi="Arial"/>
        <w:color w:val="404040"/>
        <w:sz w:val="22"/>
      </w:rPr>
      <w:tcPr>
        <w:tc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FAC090" w:sz="12" w:space="0" w:themeColor="accent6" w:themeTint="98"/>
        </w:tcBorders>
      </w:tcPr>
    </w:tblStylePr>
    <w:tblStylePr w:type="lastCol">
      <w:rPr>
        <w:rFonts w:ascii="Arial" w:hAnsi="Arial"/>
        <w:color w:val="404040"/>
        <w:sz w:val="22"/>
      </w:rPr>
      <w:tcPr>
        <w:tcBorders>
          <w:left w:val="single" w:color="FAC090" w:sz="12" w:space="0" w:themeColor="accent6" w:themeTint="98"/>
        </w:tcBorders>
      </w:tcPr>
    </w:tblStylePr>
    <w:tblStylePr w:type="lastRow">
      <w:rPr>
        <w:rFonts w:ascii="Arial" w:hAnsi="Arial"/>
        <w:color w:val="404040"/>
        <w:sz w:val="22"/>
      </w:rPr>
      <w:tcPr>
        <w:tcBorders>
          <w:top w:val="single" w:color="FAC090" w:sz="12" w:space="0" w:themeColor="accent6" w:themeTint="98"/>
        </w:tcBorders>
      </w:tcPr>
    </w:tblStylePr>
  </w:style>
  <w:style w:type="character" w:styleId="584">
    <w:name w:val="Hyperlink"/>
    <w:uiPriority w:val="99"/>
    <w:unhideWhenUsed/>
    <w:rPr>
      <w:color w:val="0000FF" w:themeColor="hyperlink"/>
      <w:u w:val="single"/>
    </w:rPr>
  </w:style>
  <w:style w:type="paragraph" w:styleId="585">
    <w:name w:val="footnote text"/>
    <w:basedOn w:val="426"/>
    <w:link w:val="586"/>
    <w:uiPriority w:val="99"/>
    <w:semiHidden/>
    <w:unhideWhenUsed/>
    <w:rPr>
      <w:sz w:val="18"/>
    </w:rPr>
    <w:pPr>
      <w:spacing w:after="40"/>
    </w:pPr>
  </w:style>
  <w:style w:type="character" w:styleId="586" w:customStyle="1">
    <w:name w:val="Текст виноски Знак"/>
    <w:link w:val="585"/>
    <w:uiPriority w:val="99"/>
    <w:rPr>
      <w:sz w:val="18"/>
    </w:rPr>
  </w:style>
  <w:style w:type="character" w:styleId="587">
    <w:name w:val="footnote reference"/>
    <w:basedOn w:val="427"/>
    <w:uiPriority w:val="99"/>
    <w:unhideWhenUsed/>
    <w:rPr>
      <w:vertAlign w:val="superscript"/>
    </w:rPr>
  </w:style>
  <w:style w:type="paragraph" w:styleId="588">
    <w:name w:val="toc 1"/>
    <w:basedOn w:val="426"/>
    <w:next w:val="426"/>
    <w:uiPriority w:val="39"/>
    <w:unhideWhenUsed/>
    <w:pPr>
      <w:spacing w:after="57"/>
    </w:pPr>
  </w:style>
  <w:style w:type="paragraph" w:styleId="589">
    <w:name w:val="toc 2"/>
    <w:basedOn w:val="426"/>
    <w:next w:val="426"/>
    <w:uiPriority w:val="39"/>
    <w:unhideWhenUsed/>
    <w:pPr>
      <w:ind w:left="283"/>
      <w:spacing w:after="57"/>
    </w:pPr>
  </w:style>
  <w:style w:type="paragraph" w:styleId="590">
    <w:name w:val="toc 3"/>
    <w:basedOn w:val="426"/>
    <w:next w:val="426"/>
    <w:uiPriority w:val="39"/>
    <w:unhideWhenUsed/>
    <w:pPr>
      <w:ind w:left="567"/>
      <w:spacing w:after="57"/>
    </w:pPr>
  </w:style>
  <w:style w:type="paragraph" w:styleId="591">
    <w:name w:val="toc 4"/>
    <w:basedOn w:val="426"/>
    <w:next w:val="426"/>
    <w:uiPriority w:val="39"/>
    <w:unhideWhenUsed/>
    <w:pPr>
      <w:ind w:left="850"/>
      <w:spacing w:after="57"/>
    </w:pPr>
  </w:style>
  <w:style w:type="paragraph" w:styleId="592">
    <w:name w:val="toc 5"/>
    <w:basedOn w:val="426"/>
    <w:next w:val="426"/>
    <w:uiPriority w:val="39"/>
    <w:unhideWhenUsed/>
    <w:pPr>
      <w:ind w:left="1134"/>
      <w:spacing w:after="57"/>
    </w:pPr>
  </w:style>
  <w:style w:type="paragraph" w:styleId="593">
    <w:name w:val="toc 6"/>
    <w:basedOn w:val="426"/>
    <w:next w:val="426"/>
    <w:uiPriority w:val="39"/>
    <w:unhideWhenUsed/>
    <w:pPr>
      <w:ind w:left="1417"/>
      <w:spacing w:after="57"/>
    </w:pPr>
  </w:style>
  <w:style w:type="paragraph" w:styleId="594">
    <w:name w:val="toc 7"/>
    <w:basedOn w:val="426"/>
    <w:next w:val="426"/>
    <w:uiPriority w:val="39"/>
    <w:unhideWhenUsed/>
    <w:pPr>
      <w:ind w:left="1701"/>
      <w:spacing w:after="57"/>
    </w:pPr>
  </w:style>
  <w:style w:type="paragraph" w:styleId="595">
    <w:name w:val="toc 8"/>
    <w:basedOn w:val="426"/>
    <w:next w:val="426"/>
    <w:uiPriority w:val="39"/>
    <w:unhideWhenUsed/>
    <w:pPr>
      <w:ind w:left="1984"/>
      <w:spacing w:after="57"/>
    </w:pPr>
  </w:style>
  <w:style w:type="paragraph" w:styleId="596">
    <w:name w:val="toc 9"/>
    <w:basedOn w:val="426"/>
    <w:next w:val="426"/>
    <w:uiPriority w:val="39"/>
    <w:unhideWhenUsed/>
    <w:pPr>
      <w:ind w:left="2268"/>
      <w:spacing w:after="57"/>
    </w:pPr>
  </w:style>
  <w:style w:type="paragraph" w:styleId="597">
    <w:name w:val="Balloon Text"/>
    <w:basedOn w:val="426"/>
    <w:link w:val="598"/>
    <w:uiPriority w:val="99"/>
    <w:semiHidden/>
    <w:unhideWhenUsed/>
    <w:rPr>
      <w:rFonts w:ascii="Tahoma" w:hAnsi="Tahoma" w:cs="Tahoma"/>
      <w:sz w:val="16"/>
      <w:szCs w:val="16"/>
    </w:rPr>
  </w:style>
  <w:style w:type="character" w:styleId="598" w:customStyle="1">
    <w:name w:val="Текст у виносці Знак"/>
    <w:basedOn w:val="427"/>
    <w:link w:val="597"/>
    <w:uiPriority w:val="99"/>
    <w:semiHidden/>
    <w:rPr>
      <w:rFonts w:ascii="Tahoma" w:hAnsi="Tahoma" w:cs="Tahoma"/>
      <w:sz w:val="16"/>
      <w:szCs w:val="16"/>
    </w:rPr>
  </w:style>
  <w:style w:type="character" w:styleId="599" w:customStyle="1">
    <w:name w:val="Заголовок 1 Знак"/>
    <w:basedOn w:val="427"/>
    <w:link w:val="433"/>
    <w:uiPriority w:val="9"/>
    <w:rPr>
      <w:rFonts w:ascii="Cambria" w:hAnsi="Cambria" w:eastAsia="Cambria"/>
      <w:b/>
      <w:bCs/>
      <w:sz w:val="32"/>
      <w:szCs w:val="32"/>
    </w:rPr>
  </w:style>
  <w:style w:type="character" w:styleId="600" w:customStyle="1">
    <w:name w:val="Заголовок 2 Знак"/>
    <w:basedOn w:val="427"/>
    <w:link w:val="434"/>
    <w:uiPriority w:val="9"/>
    <w:semiHidden/>
    <w:rPr>
      <w:rFonts w:ascii="Cambria" w:hAnsi="Cambria" w:eastAsia="Cambria"/>
      <w:b/>
      <w:bCs/>
      <w:i/>
      <w:iCs/>
      <w:sz w:val="28"/>
      <w:szCs w:val="28"/>
    </w:rPr>
  </w:style>
  <w:style w:type="character" w:styleId="601" w:customStyle="1">
    <w:name w:val="Заголовок 3 Знак"/>
    <w:basedOn w:val="427"/>
    <w:link w:val="435"/>
    <w:uiPriority w:val="9"/>
    <w:semiHidden/>
    <w:rPr>
      <w:rFonts w:ascii="Cambria" w:hAnsi="Cambria" w:eastAsia="Cambria"/>
      <w:b/>
      <w:bCs/>
      <w:sz w:val="26"/>
      <w:szCs w:val="26"/>
    </w:rPr>
  </w:style>
  <w:style w:type="character" w:styleId="602" w:customStyle="1">
    <w:name w:val="Заголовок 4 Знак"/>
    <w:basedOn w:val="427"/>
    <w:link w:val="436"/>
    <w:uiPriority w:val="9"/>
    <w:rPr>
      <w:b/>
      <w:bCs/>
      <w:sz w:val="28"/>
      <w:szCs w:val="28"/>
    </w:rPr>
  </w:style>
  <w:style w:type="character" w:styleId="603" w:customStyle="1">
    <w:name w:val="Заголовок 5 Знак"/>
    <w:basedOn w:val="427"/>
    <w:link w:val="437"/>
    <w:uiPriority w:val="9"/>
    <w:semiHidden/>
    <w:rPr>
      <w:b/>
      <w:bCs/>
      <w:i/>
      <w:iCs/>
      <w:sz w:val="26"/>
      <w:szCs w:val="26"/>
    </w:rPr>
  </w:style>
  <w:style w:type="character" w:styleId="604" w:customStyle="1">
    <w:name w:val="Заголовок 6 Знак"/>
    <w:basedOn w:val="427"/>
    <w:link w:val="438"/>
    <w:uiPriority w:val="9"/>
    <w:semiHidden/>
    <w:rPr>
      <w:b/>
      <w:bCs/>
    </w:rPr>
  </w:style>
  <w:style w:type="character" w:styleId="605" w:customStyle="1">
    <w:name w:val="Заголовок 7 Знак"/>
    <w:basedOn w:val="427"/>
    <w:link w:val="439"/>
    <w:uiPriority w:val="9"/>
    <w:semiHidden/>
    <w:rPr>
      <w:sz w:val="24"/>
      <w:szCs w:val="24"/>
    </w:rPr>
  </w:style>
  <w:style w:type="character" w:styleId="606" w:customStyle="1">
    <w:name w:val="Заголовок 8 Знак"/>
    <w:basedOn w:val="427"/>
    <w:link w:val="440"/>
    <w:uiPriority w:val="9"/>
    <w:semiHidden/>
    <w:rPr>
      <w:i/>
      <w:iCs/>
      <w:sz w:val="24"/>
      <w:szCs w:val="24"/>
    </w:rPr>
  </w:style>
  <w:style w:type="character" w:styleId="607" w:customStyle="1">
    <w:name w:val="Заголовок 9 Знак"/>
    <w:basedOn w:val="427"/>
    <w:link w:val="441"/>
    <w:uiPriority w:val="9"/>
    <w:semiHidden/>
    <w:rPr>
      <w:rFonts w:ascii="Cambria" w:hAnsi="Cambria" w:eastAsia="Cambria"/>
    </w:rPr>
  </w:style>
  <w:style w:type="paragraph" w:styleId="608">
    <w:name w:val="Title"/>
    <w:basedOn w:val="426"/>
    <w:next w:val="426"/>
    <w:link w:val="609"/>
    <w:qFormat/>
    <w:uiPriority w:val="10"/>
    <w:rPr>
      <w:rFonts w:ascii="Cambria" w:hAnsi="Cambria" w:eastAsia="Cambria"/>
      <w:b/>
      <w:bCs/>
      <w:sz w:val="32"/>
      <w:szCs w:val="32"/>
    </w:rPr>
    <w:pPr>
      <w:jc w:val="center"/>
      <w:spacing w:after="60" w:before="240"/>
      <w:outlineLvl w:val="0"/>
    </w:pPr>
  </w:style>
  <w:style w:type="character" w:styleId="609" w:customStyle="1">
    <w:name w:val="Назва Знак"/>
    <w:basedOn w:val="427"/>
    <w:link w:val="608"/>
    <w:uiPriority w:val="10"/>
    <w:rPr>
      <w:rFonts w:ascii="Cambria" w:hAnsi="Cambria" w:eastAsia="Cambria"/>
      <w:b/>
      <w:bCs/>
      <w:sz w:val="32"/>
      <w:szCs w:val="32"/>
    </w:rPr>
  </w:style>
  <w:style w:type="paragraph" w:styleId="610">
    <w:name w:val="Subtitle"/>
    <w:basedOn w:val="426"/>
    <w:next w:val="426"/>
    <w:link w:val="611"/>
    <w:qFormat/>
    <w:uiPriority w:val="11"/>
    <w:rPr>
      <w:rFonts w:ascii="Cambria" w:hAnsi="Cambria" w:eastAsia="Cambria"/>
    </w:rPr>
    <w:pPr>
      <w:jc w:val="center"/>
      <w:spacing w:after="60"/>
      <w:outlineLvl w:val="1"/>
    </w:pPr>
  </w:style>
  <w:style w:type="character" w:styleId="611" w:customStyle="1">
    <w:name w:val="Підзаголовок Знак"/>
    <w:basedOn w:val="427"/>
    <w:link w:val="610"/>
    <w:uiPriority w:val="11"/>
    <w:rPr>
      <w:rFonts w:ascii="Cambria" w:hAnsi="Cambria" w:eastAsia="Cambria"/>
      <w:sz w:val="24"/>
      <w:szCs w:val="24"/>
    </w:rPr>
  </w:style>
  <w:style w:type="character" w:styleId="612">
    <w:name w:val="Strong"/>
    <w:basedOn w:val="427"/>
    <w:qFormat/>
    <w:uiPriority w:val="22"/>
    <w:rPr>
      <w:b/>
      <w:bCs/>
    </w:rPr>
  </w:style>
  <w:style w:type="character" w:styleId="613">
    <w:name w:val="Emphasis"/>
    <w:basedOn w:val="427"/>
    <w:qFormat/>
    <w:uiPriority w:val="20"/>
    <w:rPr>
      <w:rFonts w:ascii="Calibri" w:hAnsi="Calibri"/>
      <w:b/>
      <w:i/>
      <w:iCs/>
    </w:rPr>
  </w:style>
  <w:style w:type="paragraph" w:styleId="614">
    <w:name w:val="No Spacing"/>
    <w:basedOn w:val="426"/>
    <w:qFormat/>
    <w:uiPriority w:val="1"/>
    <w:rPr>
      <w:szCs w:val="32"/>
    </w:rPr>
  </w:style>
  <w:style w:type="paragraph" w:styleId="615">
    <w:name w:val="List Paragraph"/>
    <w:basedOn w:val="426"/>
    <w:link w:val="629"/>
    <w:qFormat/>
    <w:uiPriority w:val="34"/>
    <w:pPr>
      <w:contextualSpacing w:val="true"/>
      <w:ind w:left="720"/>
    </w:pPr>
  </w:style>
  <w:style w:type="paragraph" w:styleId="616">
    <w:name w:val="Quote"/>
    <w:basedOn w:val="426"/>
    <w:next w:val="426"/>
    <w:link w:val="617"/>
    <w:qFormat/>
    <w:uiPriority w:val="29"/>
    <w:rPr>
      <w:i/>
    </w:rPr>
  </w:style>
  <w:style w:type="character" w:styleId="617" w:customStyle="1">
    <w:name w:val="Цитата Знак"/>
    <w:basedOn w:val="427"/>
    <w:link w:val="616"/>
    <w:uiPriority w:val="29"/>
    <w:rPr>
      <w:i/>
      <w:sz w:val="24"/>
      <w:szCs w:val="24"/>
    </w:rPr>
  </w:style>
  <w:style w:type="paragraph" w:styleId="618">
    <w:name w:val="Intense Quote"/>
    <w:basedOn w:val="426"/>
    <w:next w:val="426"/>
    <w:link w:val="619"/>
    <w:qFormat/>
    <w:uiPriority w:val="30"/>
    <w:rPr>
      <w:b/>
      <w:i/>
      <w:szCs w:val="22"/>
    </w:rPr>
    <w:pPr>
      <w:ind w:left="720" w:right="720"/>
    </w:pPr>
  </w:style>
  <w:style w:type="character" w:styleId="619" w:customStyle="1">
    <w:name w:val="Насичена цитата Знак"/>
    <w:basedOn w:val="427"/>
    <w:link w:val="618"/>
    <w:uiPriority w:val="30"/>
    <w:rPr>
      <w:b/>
      <w:i/>
      <w:sz w:val="24"/>
    </w:rPr>
  </w:style>
  <w:style w:type="character" w:styleId="620">
    <w:name w:val="Subtle Emphasis"/>
    <w:qFormat/>
    <w:uiPriority w:val="19"/>
    <w:rPr>
      <w:i/>
      <w:color w:val="5A5A5A" w:themeColor="text1" w:themeTint="A5"/>
    </w:rPr>
  </w:style>
  <w:style w:type="character" w:styleId="621">
    <w:name w:val="Intense Emphasis"/>
    <w:basedOn w:val="427"/>
    <w:qFormat/>
    <w:uiPriority w:val="21"/>
    <w:rPr>
      <w:b/>
      <w:i/>
      <w:sz w:val="24"/>
      <w:szCs w:val="24"/>
      <w:u w:val="single"/>
    </w:rPr>
  </w:style>
  <w:style w:type="character" w:styleId="622">
    <w:name w:val="Subtle Reference"/>
    <w:basedOn w:val="427"/>
    <w:qFormat/>
    <w:uiPriority w:val="31"/>
    <w:rPr>
      <w:sz w:val="24"/>
      <w:szCs w:val="24"/>
      <w:u w:val="single"/>
    </w:rPr>
  </w:style>
  <w:style w:type="character" w:styleId="623">
    <w:name w:val="Intense Reference"/>
    <w:basedOn w:val="427"/>
    <w:qFormat/>
    <w:uiPriority w:val="32"/>
    <w:rPr>
      <w:b/>
      <w:sz w:val="24"/>
      <w:u w:val="single"/>
    </w:rPr>
  </w:style>
  <w:style w:type="character" w:styleId="624">
    <w:name w:val="Book Title"/>
    <w:basedOn w:val="427"/>
    <w:qFormat/>
    <w:uiPriority w:val="33"/>
    <w:rPr>
      <w:rFonts w:ascii="Cambria" w:hAnsi="Cambria" w:eastAsia="Cambria"/>
      <w:b/>
      <w:i/>
      <w:sz w:val="24"/>
      <w:szCs w:val="24"/>
    </w:rPr>
  </w:style>
  <w:style w:type="paragraph" w:styleId="625">
    <w:name w:val="TOC Heading"/>
    <w:basedOn w:val="433"/>
    <w:next w:val="426"/>
    <w:qFormat/>
    <w:uiPriority w:val="39"/>
    <w:semiHidden/>
    <w:unhideWhenUsed/>
    <w:pPr>
      <w:outlineLvl w:val="9"/>
    </w:pPr>
  </w:style>
  <w:style w:type="table" w:styleId="626">
    <w:name w:val="Table Grid"/>
    <w:basedOn w:val="428"/>
    <w:uiPriority w:val="59"/>
    <w:pPr>
      <w:spacing w:lineRule="auto" w:line="240" w:after="0"/>
    </w:pPr>
    <w:tblPr>
      <w:tblBorders>
        <w:left w:val="single" w:color="000000" w:sz="4" w:space="0" w:themeColor="text1"/>
        <w:top w:val="single" w:color="000000" w:sz="4" w:space="0" w:themeColor="text1"/>
        <w:right w:val="single" w:color="000000" w:sz="4" w:space="0" w:themeColor="text1"/>
        <w:bottom w:val="single" w:color="000000" w:sz="4" w:space="0" w:themeColor="text1"/>
        <w:insideV w:val="single" w:color="000000" w:sz="4" w:space="0" w:themeColor="text1"/>
        <w:insideH w:val="single" w:color="000000" w:sz="4" w:space="0" w:themeColor="text1"/>
      </w:tblBorders>
    </w:tblPr>
  </w:style>
  <w:style w:type="paragraph" w:styleId="627">
    <w:name w:val="Body Text"/>
    <w:basedOn w:val="426"/>
    <w:link w:val="628"/>
    <w:rPr>
      <w:rFonts w:ascii="Times New Roman" w:hAnsi="Times New Roman" w:eastAsia="Times New Roman"/>
      <w:sz w:val="20"/>
      <w:szCs w:val="20"/>
      <w:lang w:val="uk-UA" w:bidi="ar-SA" w:eastAsia="ru-RU"/>
    </w:rPr>
    <w:pPr>
      <w:spacing w:after="120"/>
    </w:pPr>
  </w:style>
  <w:style w:type="character" w:styleId="628" w:customStyle="1">
    <w:name w:val="Основний текст Знак"/>
    <w:basedOn w:val="427"/>
    <w:link w:val="627"/>
    <w:rPr>
      <w:rFonts w:ascii="Times New Roman" w:hAnsi="Times New Roman" w:eastAsia="Times New Roman"/>
      <w:sz w:val="20"/>
      <w:szCs w:val="20"/>
      <w:lang w:val="uk-UA" w:bidi="ar-SA" w:eastAsia="ru-RU"/>
    </w:rPr>
  </w:style>
  <w:style w:type="character" w:styleId="629" w:customStyle="1">
    <w:name w:val="Абзац списку Знак"/>
    <w:link w:val="615"/>
    <w:uiPriority w:val="34"/>
    <w:rPr>
      <w:sz w:val="24"/>
      <w:szCs w:val="24"/>
    </w:rPr>
  </w:style>
  <w:style w:type="paragraph" w:styleId="630" w:customStyle="1">
    <w:name w:val="Default"/>
    <w:rPr>
      <w:rFonts w:ascii="Times New Roman" w:hAnsi="Times New Roman"/>
      <w:color w:val="000000"/>
      <w:sz w:val="24"/>
      <w:szCs w:val="24"/>
      <w:lang w:val="ru-RU" w:bidi="ar-SA"/>
    </w:rPr>
    <w:pPr>
      <w:spacing w:lineRule="auto" w:line="240" w:after="0"/>
      <w:pBdr>
        <w:left w:val="none" w:sz="0" w:space="0" w:color="auto"/>
        <w:top w:val="none" w:sz="0" w:space="0" w:color="auto"/>
        <w:right w:val="none" w:sz="0" w:space="0" w:color="auto"/>
        <w:bottom w:val="none" w:sz="0" w:space="0" w:color="auto"/>
        <w:between w:val="none" w:sz="0" w:space="0" w:color="auto"/>
      </w:pBdr>
    </w:pPr>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image" Target="media/image1.png"/></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ONLYOFFICE/5.4.2.46</Application>
  <Company>Grizli777</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Adminov Admin </cp:lastModifiedBy>
  <cp:revision>14</cp:revision>
  <dcterms:created xsi:type="dcterms:W3CDTF">2020-11-24T13:02:00Z</dcterms:created>
  <dcterms:modified xsi:type="dcterms:W3CDTF">2020-12-27T17:37:04Z</dcterms:modified>
</cp:coreProperties>
</file>