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7542" cy="6090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spacing w:lineRule="auto" w:line="240" w:after="0"/>
        <w:tabs>
          <w:tab w:val="center" w:pos="4762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64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16"/>
          <w:szCs w:val="16"/>
          <w:lang w:val="uk-UA"/>
        </w:rPr>
      </w:pPr>
      <w:r>
        <w:rPr>
          <w:rFonts w:ascii="Times New Roman" w:hAnsi="Times New Roman" w:cs="Times New Roman" w:eastAsia="Calibri"/>
          <w:sz w:val="16"/>
          <w:szCs w:val="16"/>
          <w:lang w:val="uk-UA"/>
        </w:rPr>
      </w:r>
      <w:r/>
    </w:p>
    <w:p>
      <w:pPr>
        <w:ind w:left="0" w:right="5670" w:firstLine="0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 прийняття у комунальну власність </w:t>
      </w:r>
      <w:r/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безхазяйного нерухомого майна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Calibri"/>
          <w:sz w:val="28"/>
          <w:szCs w:val="28"/>
          <w:lang w:val="uk-UA"/>
        </w:rP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На підставі рішення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Менського районного суду Чернігівської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області від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12.10.2020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по справі № 738/726/20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відповідно до ст.ст.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190,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327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328,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335 Цивільного кодексу України,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ст. 333 Цивільного процесуального кодексу України,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державну реєстрацію речових прав на нерухоме майно та їх обтяжень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к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еруючись ст.ст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. 26 Закону України «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Про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ісцеве самоврядування в Україні»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Менська міська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рада </w:t>
      </w:r>
      <w:r/>
    </w:p>
    <w:p>
      <w:pPr>
        <w:spacing w:lineRule="auto" w:line="240" w:after="0"/>
        <w:rPr>
          <w:rFonts w:ascii="Times New Roman" w:hAnsi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eastAsia="Calibri"/>
          <w:b/>
          <w:sz w:val="28"/>
          <w:szCs w:val="28"/>
          <w:lang w:val="uk-UA"/>
        </w:rPr>
        <w:t xml:space="preserve">В И Р І Ш И Л А :</w:t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Прийняти </w:t>
      </w:r>
      <w:r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безхазяйн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нерухом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загальною площею 37,4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12,2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розташований по вул. Лермонтова, буд.41, в м. Мена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начальнику юридичного відділу міської ради Т.А.Бернадській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державну реєстрацію речового права </w:t>
      </w:r>
      <w:r>
        <w:rPr>
          <w:rFonts w:ascii="Times New Roman" w:hAnsi="Times New Roman"/>
          <w:sz w:val="28"/>
          <w:szCs w:val="28"/>
          <w:lang w:val="uk-UA"/>
        </w:rPr>
        <w:t xml:space="preserve">на нерух</w:t>
      </w:r>
      <w:r>
        <w:rPr>
          <w:rFonts w:ascii="Times New Roman" w:hAnsi="Times New Roman"/>
          <w:sz w:val="28"/>
          <w:szCs w:val="28"/>
          <w:lang w:val="uk-UA"/>
        </w:rPr>
        <w:t xml:space="preserve">оме майно </w:t>
      </w:r>
      <w:r>
        <w:rPr>
          <w:rFonts w:ascii="Times New Roman" w:hAnsi="Times New Roman"/>
          <w:sz w:val="28"/>
          <w:szCs w:val="28"/>
          <w:lang w:val="uk-UA"/>
        </w:rPr>
        <w:t xml:space="preserve">– будинок садибного типу з господарськими будівлями та спорудами загальною площею 37,4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12,2 м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, що розташований по вул. Лермонтова, </w:t>
      </w:r>
      <w:r>
        <w:rPr>
          <w:rFonts w:ascii="Times New Roman" w:hAnsi="Times New Roman"/>
          <w:sz w:val="28"/>
          <w:szCs w:val="28"/>
          <w:lang w:val="uk-UA"/>
        </w:rPr>
        <w:t xml:space="preserve">буд.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41, в м. Мена Чернігівської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Менською </w:t>
      </w:r>
      <w:r>
        <w:rPr>
          <w:rFonts w:ascii="Times New Roman" w:hAnsi="Times New Roman"/>
          <w:sz w:val="28"/>
          <w:szCs w:val="28"/>
          <w:lang w:val="uk-UA"/>
        </w:rPr>
        <w:t xml:space="preserve">територіальною громадою в особі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.</w:t>
      </w:r>
      <w:r/>
    </w:p>
    <w:p>
      <w:pPr>
        <w:pStyle w:val="568"/>
        <w:numPr>
          <w:ilvl w:val="0"/>
          <w:numId w:val="3"/>
        </w:numPr>
        <w:ind w:left="0" w:right="0" w:firstLine="709"/>
        <w:jc w:val="both"/>
        <w:spacing w:lineRule="auto" w:line="240" w:after="0"/>
        <w:widowControl w:val="off"/>
        <w:tabs>
          <w:tab w:val="left" w:pos="1134" w:leader="none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 питань діяльності виконкому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</w:r>
      <w:r/>
    </w:p>
    <w:p>
      <w:pPr>
        <w:tabs>
          <w:tab w:val="left" w:pos="6663" w:leader="none"/>
        </w:tabs>
        <w:rPr>
          <w:rFonts w:ascii="Times New Roman" w:hAnsi="Times New Roman" w:cs="Times New Roman"/>
          <w:b w:val="false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 w:val="false"/>
          <w:sz w:val="28"/>
          <w:szCs w:val="28"/>
        </w:rPr>
        <w:tab/>
        <w:t xml:space="preserve">Г.А. Примаков</w:t>
      </w:r>
      <w:r>
        <w:rPr>
          <w:b w:val="false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e Sans UI">
    <w:panose1 w:val="020B0609030804020204"/>
  </w:font>
  <w:font w:name="Bookman Old Style">
    <w:panose1 w:val="02060603050605020204"/>
  </w:font>
  <w:font w:name="Batang">
    <w:panose1 w:val="02020603020101020101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0"/>
    <w:next w:val="560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1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0"/>
    <w:next w:val="560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1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0"/>
    <w:next w:val="560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1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1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1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0"/>
    <w:next w:val="560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1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0"/>
    <w:next w:val="560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1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0"/>
    <w:next w:val="560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1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0"/>
    <w:next w:val="560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1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0"/>
    <w:next w:val="560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1"/>
    <w:link w:val="410"/>
    <w:uiPriority w:val="10"/>
    <w:rPr>
      <w:sz w:val="48"/>
      <w:szCs w:val="48"/>
    </w:rPr>
  </w:style>
  <w:style w:type="paragraph" w:styleId="412">
    <w:name w:val="Subtitle"/>
    <w:basedOn w:val="560"/>
    <w:next w:val="560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1"/>
    <w:link w:val="412"/>
    <w:uiPriority w:val="11"/>
    <w:rPr>
      <w:sz w:val="24"/>
      <w:szCs w:val="24"/>
    </w:rPr>
  </w:style>
  <w:style w:type="paragraph" w:styleId="414">
    <w:name w:val="Quote"/>
    <w:basedOn w:val="560"/>
    <w:next w:val="560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0"/>
    <w:next w:val="560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character" w:styleId="418">
    <w:name w:val="Header Char"/>
    <w:basedOn w:val="561"/>
    <w:link w:val="575"/>
    <w:uiPriority w:val="99"/>
  </w:style>
  <w:style w:type="character" w:styleId="419">
    <w:name w:val="Footer Char"/>
    <w:basedOn w:val="561"/>
    <w:link w:val="577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cs="Calibri" w:eastAsia="Times New Roman"/>
      <w:sz w:val="22"/>
      <w:szCs w:val="22"/>
      <w:lang w:eastAsia="en-US"/>
    </w:rPr>
    <w:pPr>
      <w:spacing w:lineRule="auto" w:line="276" w:after="20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paragraph" w:styleId="564" w:customStyle="1">
    <w:name w:val="Char Знак Знак Char Знак Знак Char Знак Знак Char Знак Знак Знак Знак Знак Знак1 Знак"/>
    <w:basedOn w:val="560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565">
    <w:name w:val="Balloon Text"/>
    <w:basedOn w:val="560"/>
    <w:link w:val="566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66" w:customStyle="1">
    <w:name w:val="Текст выноски Знак"/>
    <w:link w:val="565"/>
    <w:uiPriority w:val="99"/>
    <w:semiHidden/>
    <w:rPr>
      <w:rFonts w:ascii="Tahoma" w:hAnsi="Tahoma" w:cs="Tahoma"/>
      <w:sz w:val="16"/>
      <w:szCs w:val="16"/>
    </w:rPr>
  </w:style>
  <w:style w:type="paragraph" w:styleId="567" w:customStyle="1">
    <w:name w:val="Абзац списка1"/>
    <w:basedOn w:val="560"/>
    <w:pPr>
      <w:ind w:left="720"/>
    </w:pPr>
  </w:style>
  <w:style w:type="paragraph" w:styleId="568">
    <w:name w:val="List Paragraph"/>
    <w:basedOn w:val="560"/>
    <w:qFormat/>
    <w:uiPriority w:val="34"/>
    <w:rPr>
      <w:rFonts w:eastAsia="Calibri"/>
    </w:rPr>
    <w:pPr>
      <w:ind w:left="720"/>
    </w:pPr>
  </w:style>
  <w:style w:type="paragraph" w:styleId="56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70" w:customStyle="1">
    <w:name w:val="Основной текст с отступом Знак"/>
    <w:link w:val="571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571">
    <w:name w:val="Body Text Indent"/>
    <w:basedOn w:val="560"/>
    <w:link w:val="570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572" w:customStyle="1">
    <w:name w:val="Body Text Indent Char1"/>
    <w:link w:val="571"/>
    <w:semiHidden/>
    <w:rPr>
      <w:rFonts w:cs="Times New Roman"/>
      <w:lang w:val="ru-RU" w:eastAsia="en-US"/>
    </w:rPr>
  </w:style>
  <w:style w:type="paragraph" w:styleId="573">
    <w:name w:val="Document Map"/>
    <w:basedOn w:val="560"/>
    <w:link w:val="574"/>
    <w:semiHidden/>
    <w:rPr>
      <w:rFonts w:ascii="Tahoma" w:hAnsi="Tahoma" w:cs="Tahoma"/>
      <w:sz w:val="20"/>
      <w:szCs w:val="20"/>
    </w:rPr>
    <w:pPr>
      <w:shd w:val="clear" w:color="auto" w:fill="000080"/>
    </w:pPr>
  </w:style>
  <w:style w:type="character" w:styleId="574" w:customStyle="1">
    <w:name w:val="Схема документа Знак"/>
    <w:link w:val="573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575">
    <w:name w:val="Header"/>
    <w:basedOn w:val="560"/>
    <w:link w:val="576"/>
    <w:pPr>
      <w:tabs>
        <w:tab w:val="center" w:pos="4819" w:leader="none"/>
        <w:tab w:val="right" w:pos="9639" w:leader="none"/>
      </w:tabs>
    </w:pPr>
  </w:style>
  <w:style w:type="character" w:styleId="576" w:customStyle="1">
    <w:name w:val="Верхний колонтитул Знак"/>
    <w:link w:val="575"/>
    <w:semiHidden/>
    <w:rPr>
      <w:rFonts w:cs="Times New Roman"/>
      <w:lang w:val="ru-RU" w:eastAsia="en-US"/>
    </w:rPr>
  </w:style>
  <w:style w:type="paragraph" w:styleId="577">
    <w:name w:val="Footer"/>
    <w:basedOn w:val="560"/>
    <w:link w:val="578"/>
    <w:pPr>
      <w:tabs>
        <w:tab w:val="center" w:pos="4819" w:leader="none"/>
        <w:tab w:val="right" w:pos="9639" w:leader="none"/>
      </w:tabs>
    </w:pPr>
  </w:style>
  <w:style w:type="character" w:styleId="578" w:customStyle="1">
    <w:name w:val="Нижний колонтитул Знак"/>
    <w:link w:val="577"/>
    <w:semiHidden/>
    <w:rPr>
      <w:rFonts w:cs="Times New Roman"/>
      <w:lang w:val="ru-RU" w:eastAsia="en-US"/>
    </w:rPr>
  </w:style>
  <w:style w:type="paragraph" w:styleId="579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0" w:customStyle="1">
    <w:name w:val="Нормальний текст"/>
    <w:basedOn w:val="560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581">
    <w:name w:val="Body Text Indent 3"/>
    <w:basedOn w:val="560"/>
    <w:link w:val="582"/>
    <w:rPr>
      <w:sz w:val="16"/>
      <w:szCs w:val="16"/>
    </w:rPr>
    <w:pPr>
      <w:ind w:left="283"/>
      <w:spacing w:after="120"/>
    </w:pPr>
  </w:style>
  <w:style w:type="character" w:styleId="582" w:customStyle="1">
    <w:name w:val="Основной текст с отступом 3 Знак"/>
    <w:link w:val="581"/>
    <w:semiHidden/>
    <w:rPr>
      <w:rFonts w:cs="Times New Roman"/>
      <w:sz w:val="16"/>
      <w:szCs w:val="16"/>
      <w:lang w:val="ru-RU" w:eastAsia="en-US"/>
    </w:rPr>
  </w:style>
  <w:style w:type="paragraph" w:styleId="583" w:customStyle="1">
    <w:name w:val="Знак Знак31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4" w:customStyle="1">
    <w:name w:val="Знак Знак3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85" w:customStyle="1">
    <w:name w:val="заголовок 4"/>
    <w:basedOn w:val="560"/>
    <w:next w:val="560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586" w:customStyle="1">
    <w:name w:val="rvts23"/>
    <w:basedOn w:val="561"/>
  </w:style>
  <w:style w:type="paragraph" w:styleId="587" w:customStyle="1">
    <w:name w:val="StyleZakonu"/>
    <w:basedOn w:val="560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588">
    <w:name w:val="Body Text 2"/>
    <w:basedOn w:val="560"/>
    <w:pPr>
      <w:spacing w:lineRule="auto" w:line="480" w:after="120"/>
    </w:pPr>
  </w:style>
  <w:style w:type="paragraph" w:styleId="589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0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591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592" w:customStyle="1">
    <w:name w:val="Знак Знак2"/>
    <w:basedOn w:val="560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593">
    <w:name w:val="No Spacing"/>
    <w:qFormat/>
    <w:uiPriority w:val="1"/>
    <w:rPr>
      <w:rFonts w:cs="Calibri" w:eastAsia="Times New Roman"/>
      <w:sz w:val="22"/>
      <w:szCs w:val="22"/>
      <w:lang w:eastAsia="en-US"/>
    </w:rPr>
  </w:style>
  <w:style w:type="paragraph" w:styleId="594">
    <w:name w:val="HTML Preformatted"/>
    <w:basedOn w:val="560"/>
    <w:link w:val="595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95" w:customStyle="1">
    <w:name w:val="Стандартный HTML Знак"/>
    <w:link w:val="594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596" w:customStyle="1">
    <w:name w:val="rvps2"/>
    <w:basedOn w:val="560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597" w:customStyle="1">
    <w:name w:val="Text body"/>
    <w:basedOn w:val="560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36</cp:revision>
  <dcterms:created xsi:type="dcterms:W3CDTF">2020-10-20T05:14:00Z</dcterms:created>
  <dcterms:modified xsi:type="dcterms:W3CDTF">2020-12-27T13:52:42Z</dcterms:modified>
</cp:coreProperties>
</file>