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720" w:hanging="720"/>
        <w:jc w:val="center"/>
        <w:rPr>
          <w:sz w:val="28"/>
          <w:szCs w:val="28"/>
        </w:rPr>
      </w:pPr>
      <w:r>
        <w:rPr>
          <w:sz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0765" cy="599625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0764" cy="599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9pt;height:47.2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sz w:val="28"/>
        </w:rPr>
      </w:pPr>
      <w:r>
        <w:rPr>
          <w:color w:val="000000"/>
          <w:sz w:val="28"/>
        </w:rPr>
        <w:t xml:space="preserve">Україна</w:t>
      </w:r>
      <w:r/>
    </w:p>
    <w:p>
      <w:pPr>
        <w:jc w:val="center"/>
        <w:rPr>
          <w:sz w:val="28"/>
        </w:rPr>
      </w:pPr>
      <w:r>
        <w:rPr>
          <w:b/>
          <w:color w:val="000000"/>
          <w:sz w:val="28"/>
        </w:rPr>
        <w:t xml:space="preserve">МЕНСЬКА МІСЬКА РАДА</w:t>
      </w:r>
      <w:r/>
    </w:p>
    <w:p>
      <w:pPr>
        <w:jc w:val="center"/>
        <w:rPr>
          <w:sz w:val="28"/>
        </w:rPr>
      </w:pPr>
      <w:r>
        <w:rPr>
          <w:b/>
          <w:color w:val="000000"/>
          <w:sz w:val="28"/>
        </w:rPr>
        <w:t xml:space="preserve">Чернігівської області</w:t>
      </w:r>
      <w:r/>
    </w:p>
    <w:p>
      <w:pPr>
        <w:jc w:val="center"/>
        <w:rPr>
          <w:sz w:val="28"/>
        </w:rPr>
      </w:pPr>
      <w:r>
        <w:rPr>
          <w:b/>
          <w:color w:val="000000"/>
          <w:sz w:val="28"/>
        </w:rPr>
        <w:t xml:space="preserve">(</w:t>
      </w:r>
      <w:r>
        <w:rPr>
          <w:b/>
          <w:color w:val="000000"/>
          <w:sz w:val="28"/>
        </w:rPr>
        <w:t xml:space="preserve">друга</w:t>
      </w:r>
      <w:r>
        <w:rPr>
          <w:b/>
          <w:color w:val="000000"/>
          <w:sz w:val="28"/>
        </w:rPr>
        <w:t xml:space="preserve"> сесія восьмого</w:t>
      </w:r>
      <w:r>
        <w:rPr>
          <w:b/>
          <w:color w:val="000000"/>
          <w:sz w:val="28"/>
        </w:rPr>
        <w:t xml:space="preserve"> скликання)</w:t>
      </w:r>
      <w:r/>
    </w:p>
    <w:p>
      <w:pPr>
        <w:jc w:val="center"/>
        <w:rPr>
          <w:sz w:val="28"/>
        </w:rPr>
      </w:pPr>
      <w:r>
        <w:rPr>
          <w:b/>
          <w:color w:val="000000"/>
          <w:sz w:val="28"/>
        </w:rPr>
        <w:t xml:space="preserve">ПРОЄКТ </w:t>
      </w:r>
      <w:r>
        <w:rPr>
          <w:b/>
          <w:color w:val="000000"/>
          <w:sz w:val="28"/>
        </w:rPr>
        <w:t xml:space="preserve">РІШЕННЯ</w:t>
      </w:r>
      <w:r/>
    </w:p>
    <w:p>
      <w:pPr>
        <w:tabs>
          <w:tab w:val="left" w:pos="4394" w:leader="none"/>
        </w:tabs>
        <w:rPr>
          <w:sz w:val="28"/>
        </w:rPr>
      </w:pPr>
      <w:r>
        <w:rPr>
          <w:color w:val="000000"/>
          <w:sz w:val="28"/>
        </w:rPr>
        <w:t xml:space="preserve">_________ 2020 року </w:t>
      </w:r>
      <w:r>
        <w:rPr>
          <w:color w:val="000000"/>
          <w:sz w:val="28"/>
        </w:rPr>
        <w:tab/>
        <w:t xml:space="preserve">№ </w:t>
      </w:r>
      <w:r/>
    </w:p>
    <w:p>
      <w:pPr>
        <w:rPr>
          <w:sz w:val="28"/>
          <w:szCs w:val="16"/>
        </w:rPr>
      </w:pPr>
      <w:r>
        <w:rPr>
          <w:sz w:val="28"/>
          <w:szCs w:val="16"/>
        </w:rPr>
      </w:r>
      <w:r/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>
        <w:trPr>
          <w:cantSplit/>
          <w:trHeight w:val="322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44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Про затвердження технічної  документації із землеустрою по встановленню меж земельних ділянок</w:t>
            </w:r>
            <w:r>
              <w:rPr>
                <w:b/>
                <w:sz w:val="28"/>
              </w:rPr>
              <w:t xml:space="preserve"> (паї)</w:t>
            </w:r>
            <w:r>
              <w:rPr>
                <w:b/>
                <w:sz w:val="28"/>
              </w:rPr>
              <w:t xml:space="preserve"> громадянам на території </w:t>
            </w:r>
            <w:r>
              <w:rPr>
                <w:b/>
                <w:sz w:val="28"/>
              </w:rPr>
              <w:t xml:space="preserve">Менської </w:t>
            </w:r>
            <w:r>
              <w:rPr>
                <w:b/>
                <w:sz w:val="28"/>
              </w:rPr>
              <w:t xml:space="preserve">міської територіальної громади</w:t>
            </w:r>
            <w:r/>
          </w:p>
        </w:tc>
      </w:tr>
    </w:tbl>
    <w:p>
      <w:pPr>
        <w:ind w:right="5384"/>
        <w:jc w:val="both"/>
        <w:rPr>
          <w:sz w:val="28"/>
          <w:szCs w:val="24"/>
        </w:rPr>
      </w:pPr>
      <w:r>
        <w:rPr>
          <w:sz w:val="28"/>
          <w:szCs w:val="24"/>
        </w:rPr>
      </w:r>
      <w:r/>
    </w:p>
    <w:p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Розглянувши заяви громадян щодо затвердження технічної документації із землеустрою по встановленню (відновленню) меж земельних ділянок та виділення земельних часток (паїв) в на</w:t>
      </w:r>
      <w:r>
        <w:rPr>
          <w:sz w:val="28"/>
          <w:szCs w:val="28"/>
        </w:rPr>
        <w:t xml:space="preserve">турі (на місцевості) на території Менського району, керуючись Законом України «Про порядок виділення в натурі (на місцевості) земельних ділянок  власникам земельних часток (паїв)» та п. 34 ч. 1 ст. 26 Закону України «Про місцеве самоврядування в Україні» </w:t>
      </w:r>
      <w:r>
        <w:rPr>
          <w:color w:val="000000"/>
          <w:sz w:val="28"/>
          <w:szCs w:val="28"/>
        </w:rPr>
        <w:t xml:space="preserve">Менська міська рада</w:t>
      </w:r>
      <w:r>
        <w:rPr>
          <w:sz w:val="28"/>
          <w:szCs w:val="28"/>
        </w:rPr>
        <w:t xml:space="preserve"> 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ВИРІШИЛА:</w:t>
      </w:r>
      <w:r/>
    </w:p>
    <w:p>
      <w:pPr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585"/>
        <w:numPr>
          <w:ilvl w:val="0"/>
          <w:numId w:val="2"/>
        </w:numPr>
        <w:ind w:left="0" w:firstLine="142"/>
        <w:jc w:val="both"/>
        <w:tabs>
          <w:tab w:val="left" w:pos="28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Затвердити технічну документацію із землеустрою по встановленню (від</w:t>
      </w:r>
      <w:r>
        <w:rPr>
          <w:sz w:val="28"/>
          <w:szCs w:val="28"/>
        </w:rPr>
        <w:t xml:space="preserve">новленню) меж земельних ділянок, виділити в натурі (на місцевості) земельні частки (паї) на підставі сертифікатів на право на земельну частку (пай) та передати громадянам у власність земельні ділянки для ведення товарного сільськогосподарського виробництва</w:t>
      </w:r>
      <w:r>
        <w:rPr>
          <w:sz w:val="28"/>
          <w:szCs w:val="28"/>
        </w:rPr>
        <w:t xml:space="preserve"> на території Менської </w:t>
      </w:r>
      <w:r>
        <w:rPr>
          <w:sz w:val="28"/>
          <w:szCs w:val="28"/>
        </w:rPr>
        <w:t xml:space="preserve">міської</w:t>
      </w:r>
      <w:r>
        <w:rPr>
          <w:sz w:val="28"/>
          <w:szCs w:val="28"/>
        </w:rPr>
        <w:t xml:space="preserve"> територіальної громади</w:t>
      </w:r>
      <w:r>
        <w:rPr>
          <w:sz w:val="28"/>
          <w:szCs w:val="28"/>
        </w:rPr>
        <w:t xml:space="preserve">:</w:t>
      </w:r>
      <w:r/>
    </w:p>
    <w:p>
      <w:pPr>
        <w:ind w:firstLine="709"/>
        <w:jc w:val="both"/>
        <w:shd w:val="clear" w:color="auto" w:fill="FFFFFF"/>
        <w:tabs>
          <w:tab w:val="left" w:pos="993" w:leader="none"/>
          <w:tab w:val="left" w:pos="4253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межами с. Волосківці</w:t>
      </w:r>
      <w:r>
        <w:rPr>
          <w:b/>
          <w:sz w:val="28"/>
          <w:szCs w:val="28"/>
        </w:rPr>
        <w:t xml:space="preserve">: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Сірий Микола Григорович</w:t>
      </w:r>
      <w:r>
        <w:rPr>
          <w:sz w:val="28"/>
          <w:szCs w:val="28"/>
        </w:rPr>
        <w:tab/>
        <w:t xml:space="preserve">0,6790 га</w:t>
      </w:r>
      <w:r>
        <w:rPr>
          <w:sz w:val="28"/>
          <w:szCs w:val="28"/>
        </w:rPr>
        <w:tab/>
        <w:t xml:space="preserve">7423082000:07:000:0063</w:t>
      </w:r>
      <w:r/>
    </w:p>
    <w:p>
      <w:pPr>
        <w:ind w:firstLine="709"/>
        <w:jc w:val="both"/>
        <w:shd w:val="clear" w:color="auto" w:fill="FFFFFF"/>
        <w:tabs>
          <w:tab w:val="left" w:pos="993" w:leader="none"/>
          <w:tab w:val="left" w:pos="4253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межами с. Ушня: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Сірий Микола Григорович</w:t>
      </w:r>
      <w:r>
        <w:rPr>
          <w:sz w:val="28"/>
          <w:szCs w:val="28"/>
        </w:rPr>
        <w:tab/>
        <w:t xml:space="preserve">1,5863 га</w:t>
      </w:r>
      <w:r>
        <w:rPr>
          <w:sz w:val="28"/>
          <w:szCs w:val="28"/>
        </w:rPr>
        <w:tab/>
        <w:t xml:space="preserve">7423089000:03:000:0473</w:t>
      </w:r>
      <w:r/>
    </w:p>
    <w:p>
      <w:pPr>
        <w:ind w:firstLine="709"/>
        <w:jc w:val="both"/>
        <w:shd w:val="clear" w:color="auto" w:fill="FFFFFF"/>
        <w:tabs>
          <w:tab w:val="left" w:pos="993" w:leader="none"/>
          <w:tab w:val="left" w:pos="4253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межами с. Слобідка: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Федоренко Наталія Іванівна</w:t>
      </w:r>
      <w:r>
        <w:rPr>
          <w:sz w:val="28"/>
          <w:szCs w:val="28"/>
        </w:rPr>
        <w:tab/>
        <w:t xml:space="preserve">0,5070 га</w:t>
      </w:r>
      <w:r>
        <w:rPr>
          <w:sz w:val="28"/>
          <w:szCs w:val="28"/>
        </w:rPr>
        <w:tab/>
        <w:t xml:space="preserve">7423088200:03:000:0433</w:t>
      </w:r>
      <w:r/>
    </w:p>
    <w:p>
      <w:pPr>
        <w:ind w:firstLine="709"/>
        <w:jc w:val="both"/>
        <w:shd w:val="clear" w:color="auto" w:fill="FFFFFF"/>
        <w:tabs>
          <w:tab w:val="left" w:pos="993" w:leader="none"/>
          <w:tab w:val="left" w:pos="4253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межами с. Стольне: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Адерій Марина Іванівна</w:t>
      </w:r>
      <w:r>
        <w:rPr>
          <w:sz w:val="28"/>
          <w:szCs w:val="28"/>
        </w:rPr>
        <w:tab/>
        <w:t xml:space="preserve">2,3541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  <w:t xml:space="preserve">7423088500:05:000:0094 – 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2</w:t>
      </w:r>
      <w:r/>
    </w:p>
    <w:p>
      <w:pPr>
        <w:pStyle w:val="585"/>
        <w:ind w:left="0"/>
        <w:jc w:val="both"/>
        <w:widowControl w:val="off"/>
        <w:tabs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Пузан Оксана Іванівна</w:t>
      </w:r>
      <w:r>
        <w:rPr>
          <w:sz w:val="28"/>
          <w:szCs w:val="28"/>
        </w:rPr>
        <w:tab/>
        <w:t xml:space="preserve">2,3541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  <w:t xml:space="preserve">7423088500:05:000:0094 – 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2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Адерій Марина Іванівна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0,3112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  <w:t xml:space="preserve">7423088500:11</w:t>
      </w:r>
      <w:r>
        <w:rPr>
          <w:sz w:val="28"/>
          <w:szCs w:val="28"/>
        </w:rPr>
        <w:t xml:space="preserve">:000:0094 – 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2</w:t>
      </w:r>
      <w:r/>
    </w:p>
    <w:p>
      <w:pPr>
        <w:pStyle w:val="585"/>
        <w:ind w:left="0"/>
        <w:jc w:val="both"/>
        <w:widowControl w:val="off"/>
        <w:tabs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Пузан Оксана Іванівна</w:t>
      </w:r>
      <w:r>
        <w:rPr>
          <w:sz w:val="28"/>
          <w:szCs w:val="28"/>
        </w:rPr>
        <w:tab/>
        <w:t xml:space="preserve">0,3112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  <w:t xml:space="preserve">7423088500:11</w:t>
      </w:r>
      <w:r>
        <w:rPr>
          <w:sz w:val="28"/>
          <w:szCs w:val="28"/>
        </w:rPr>
        <w:t xml:space="preserve">:000:0094 – 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2</w:t>
      </w:r>
      <w:r/>
    </w:p>
    <w:p>
      <w:pPr>
        <w:pStyle w:val="585"/>
        <w:ind w:left="0" w:firstLine="709"/>
        <w:jc w:val="both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межами смт Макошине:</w:t>
      </w:r>
      <w:r/>
    </w:p>
    <w:p>
      <w:pPr>
        <w:jc w:val="both"/>
        <w:widowControl w:val="off"/>
        <w:tabs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Слишик Тетяна Анатоліївна</w:t>
      </w:r>
      <w:r>
        <w:rPr>
          <w:sz w:val="28"/>
          <w:szCs w:val="28"/>
        </w:rPr>
        <w:tab/>
      </w:r>
      <w:r>
        <w:rPr>
          <w:sz w:val="28"/>
          <w:szCs w:val="28"/>
          <w:lang w:val="ru-RU"/>
        </w:rPr>
        <w:t xml:space="preserve">1,8632 </w:t>
      </w:r>
      <w:r>
        <w:rPr>
          <w:sz w:val="28"/>
          <w:szCs w:val="28"/>
        </w:rPr>
        <w:t xml:space="preserve">га</w:t>
      </w:r>
      <w:r>
        <w:rPr>
          <w:sz w:val="28"/>
          <w:szCs w:val="28"/>
        </w:rPr>
        <w:tab/>
        <w:t xml:space="preserve">7423055700:07:000:0985</w:t>
      </w:r>
      <w:r/>
    </w:p>
    <w:p>
      <w:pPr>
        <w:jc w:val="both"/>
        <w:widowControl w:val="off"/>
        <w:tabs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Слишик Тетяна Анатоліївна</w:t>
      </w:r>
      <w:r>
        <w:rPr>
          <w:sz w:val="28"/>
          <w:szCs w:val="28"/>
        </w:rPr>
        <w:tab/>
      </w:r>
      <w:r>
        <w:rPr>
          <w:sz w:val="28"/>
          <w:szCs w:val="28"/>
          <w:lang w:val="ru-RU"/>
        </w:rPr>
        <w:t xml:space="preserve">1,5610 </w:t>
      </w:r>
      <w:r>
        <w:rPr>
          <w:sz w:val="28"/>
          <w:szCs w:val="28"/>
        </w:rPr>
        <w:t xml:space="preserve">га</w:t>
      </w:r>
      <w:r>
        <w:rPr>
          <w:sz w:val="28"/>
          <w:szCs w:val="28"/>
        </w:rPr>
        <w:tab/>
        <w:t xml:space="preserve">7423055700:07:000:0837</w:t>
      </w:r>
      <w:r/>
    </w:p>
    <w:p>
      <w:pPr>
        <w:jc w:val="both"/>
        <w:widowControl w:val="off"/>
        <w:tabs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Слишик Тетяна Анатоліївна</w:t>
      </w:r>
      <w:r>
        <w:rPr>
          <w:sz w:val="28"/>
          <w:szCs w:val="28"/>
        </w:rPr>
        <w:tab/>
        <w:t xml:space="preserve">0,2736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га</w:t>
      </w:r>
      <w:r>
        <w:rPr>
          <w:sz w:val="28"/>
          <w:szCs w:val="28"/>
        </w:rPr>
        <w:tab/>
        <w:t xml:space="preserve">7423055700:07:000:0983</w:t>
      </w:r>
      <w:r/>
    </w:p>
    <w:p>
      <w:pPr>
        <w:jc w:val="both"/>
        <w:widowControl w:val="off"/>
        <w:tabs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Слишик Тетяна Анатоліївна</w:t>
      </w:r>
      <w:r>
        <w:rPr>
          <w:sz w:val="28"/>
          <w:szCs w:val="28"/>
        </w:rPr>
        <w:tab/>
        <w:t xml:space="preserve">0,0227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га</w:t>
      </w:r>
      <w:r>
        <w:rPr>
          <w:sz w:val="28"/>
          <w:szCs w:val="28"/>
        </w:rPr>
        <w:tab/>
        <w:t xml:space="preserve">7423055700:08:000:1073</w:t>
      </w:r>
      <w:r/>
    </w:p>
    <w:p>
      <w:pPr>
        <w:ind w:left="0" w:right="0" w:firstLine="0"/>
        <w:jc w:val="both"/>
        <w:spacing w:after="0" w:before="0"/>
        <w:rPr>
          <w:rFonts w:ascii="Times New Roman" w:hAnsi="Times New Roman" w:cs="Times New Roman" w:eastAsia="Times New Roman"/>
          <w:sz w:val="20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Петрусенко Любов Михайлівна</w:t>
        <w:tab/>
        <w:t xml:space="preserve">0,0227 га</w:t>
        <w:tab/>
        <w:t xml:space="preserve">7423055700:08:000:1072</w:t>
      </w:r>
      <w:r/>
    </w:p>
    <w:p>
      <w:pPr>
        <w:ind w:left="0" w:right="0" w:firstLine="0"/>
        <w:jc w:val="both"/>
        <w:spacing w:after="0" w:before="0"/>
        <w:tabs>
          <w:tab w:val="left" w:pos="4253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Балабатько Ірина Сергіївна</w:t>
        <w:tab/>
        <w:t xml:space="preserve">0,2218 га</w:t>
        <w:tab/>
        <w:t xml:space="preserve">7423055700:05:000:0981</w:t>
      </w:r>
      <w:r/>
    </w:p>
    <w:p>
      <w:pPr>
        <w:pStyle w:val="585"/>
        <w:ind w:left="0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85"/>
        <w:ind w:left="0"/>
        <w:jc w:val="both"/>
        <w:widowControl w:val="off"/>
        <w:rPr>
          <w:rFonts w:cs="Mangal" w:eastAsia="Lucida Sans Unicode"/>
          <w:b/>
          <w:bCs/>
          <w:sz w:val="28"/>
          <w:szCs w:val="28"/>
          <w:lang w:bidi="hi-IN" w:eastAsia="hi-IN"/>
        </w:rPr>
      </w:pPr>
      <w:r/>
      <w:bookmarkStart w:id="0" w:name="_GoBack"/>
      <w:r/>
      <w:bookmarkEnd w:id="0"/>
      <w:r>
        <w:rPr>
          <w:sz w:val="28"/>
          <w:szCs w:val="28"/>
        </w:rPr>
        <w:t xml:space="preserve">2.</w:t>
      </w:r>
      <w:r>
        <w:rPr>
          <w:sz w:val="28"/>
          <w:szCs w:val="28"/>
        </w:rPr>
        <w:tab/>
        <w:t xml:space="preserve">Контроль за виконанням рішення покласти на постійну комісію з питань містобудування, будівництва, земельних відносин та охорони природи.</w:t>
      </w:r>
      <w:r/>
    </w:p>
    <w:p>
      <w:pPr>
        <w:tabs>
          <w:tab w:val="left" w:pos="7230" w:leader="none"/>
        </w:tabs>
        <w:rPr>
          <w:rFonts w:eastAsia="Lucida Sans Unicode"/>
          <w:b/>
          <w:sz w:val="28"/>
          <w:szCs w:val="28"/>
          <w:lang w:bidi="hi-IN" w:eastAsia="hi-IN"/>
        </w:rPr>
      </w:pPr>
      <w:r>
        <w:rPr>
          <w:rFonts w:eastAsia="Lucida Sans Unicode"/>
          <w:b/>
          <w:sz w:val="28"/>
          <w:szCs w:val="28"/>
          <w:lang w:bidi="hi-IN" w:eastAsia="hi-IN"/>
        </w:rPr>
      </w:r>
      <w:r/>
    </w:p>
    <w:p>
      <w:pPr>
        <w:tabs>
          <w:tab w:val="left" w:pos="7230" w:leader="none"/>
        </w:tabs>
        <w:rPr>
          <w:rFonts w:eastAsia="Lucida Sans Unicode"/>
          <w:b/>
          <w:sz w:val="28"/>
          <w:szCs w:val="28"/>
          <w:lang w:bidi="hi-IN" w:eastAsia="hi-IN"/>
        </w:rPr>
      </w:pPr>
      <w:r>
        <w:rPr>
          <w:rFonts w:eastAsia="Lucida Sans Unicode"/>
          <w:b/>
          <w:sz w:val="28"/>
          <w:szCs w:val="28"/>
          <w:lang w:bidi="hi-IN" w:eastAsia="hi-IN"/>
        </w:rPr>
        <w:t xml:space="preserve">Міський голова</w:t>
      </w:r>
      <w:r>
        <w:rPr>
          <w:rFonts w:eastAsia="Lucida Sans Unicode"/>
          <w:b/>
          <w:sz w:val="28"/>
          <w:szCs w:val="28"/>
          <w:lang w:bidi="hi-IN" w:eastAsia="hi-IN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1134" w:right="567" w:bottom="709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Segoe UI">
    <w:panose1 w:val="020B0502040504020204"/>
  </w:font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0">
    <w:name w:val="Heading 2 Char"/>
    <w:basedOn w:val="415"/>
    <w:link w:val="407"/>
    <w:uiPriority w:val="9"/>
    <w:rPr>
      <w:rFonts w:ascii="Arial" w:hAnsi="Arial" w:cs="Arial" w:eastAsia="Arial"/>
      <w:sz w:val="34"/>
    </w:rPr>
  </w:style>
  <w:style w:type="character" w:styleId="391">
    <w:name w:val="Heading 3 Char"/>
    <w:basedOn w:val="415"/>
    <w:link w:val="408"/>
    <w:uiPriority w:val="9"/>
    <w:rPr>
      <w:rFonts w:ascii="Arial" w:hAnsi="Arial" w:cs="Arial" w:eastAsia="Arial"/>
      <w:sz w:val="30"/>
      <w:szCs w:val="30"/>
    </w:rPr>
  </w:style>
  <w:style w:type="character" w:styleId="392">
    <w:name w:val="Heading 4 Char"/>
    <w:basedOn w:val="415"/>
    <w:link w:val="409"/>
    <w:uiPriority w:val="9"/>
    <w:rPr>
      <w:rFonts w:ascii="Arial" w:hAnsi="Arial" w:cs="Arial" w:eastAsia="Arial"/>
      <w:b/>
      <w:bCs/>
      <w:sz w:val="26"/>
      <w:szCs w:val="26"/>
    </w:rPr>
  </w:style>
  <w:style w:type="character" w:styleId="393">
    <w:name w:val="Heading 5 Char"/>
    <w:basedOn w:val="415"/>
    <w:link w:val="410"/>
    <w:uiPriority w:val="9"/>
    <w:rPr>
      <w:rFonts w:ascii="Arial" w:hAnsi="Arial" w:cs="Arial" w:eastAsia="Arial"/>
      <w:b/>
      <w:bCs/>
      <w:sz w:val="24"/>
      <w:szCs w:val="24"/>
    </w:rPr>
  </w:style>
  <w:style w:type="character" w:styleId="394">
    <w:name w:val="Heading 6 Char"/>
    <w:basedOn w:val="415"/>
    <w:link w:val="411"/>
    <w:uiPriority w:val="9"/>
    <w:rPr>
      <w:rFonts w:ascii="Arial" w:hAnsi="Arial" w:cs="Arial" w:eastAsia="Arial"/>
      <w:b/>
      <w:bCs/>
      <w:sz w:val="22"/>
      <w:szCs w:val="22"/>
    </w:rPr>
  </w:style>
  <w:style w:type="character" w:styleId="395">
    <w:name w:val="Heading 7 Char"/>
    <w:basedOn w:val="415"/>
    <w:link w:val="41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6">
    <w:name w:val="Heading 8 Char"/>
    <w:basedOn w:val="415"/>
    <w:link w:val="413"/>
    <w:uiPriority w:val="9"/>
    <w:rPr>
      <w:rFonts w:ascii="Arial" w:hAnsi="Arial" w:cs="Arial" w:eastAsia="Arial"/>
      <w:i/>
      <w:iCs/>
      <w:sz w:val="22"/>
      <w:szCs w:val="22"/>
    </w:rPr>
  </w:style>
  <w:style w:type="character" w:styleId="397">
    <w:name w:val="Heading 9 Char"/>
    <w:basedOn w:val="415"/>
    <w:link w:val="414"/>
    <w:uiPriority w:val="9"/>
    <w:rPr>
      <w:rFonts w:ascii="Arial" w:hAnsi="Arial" w:cs="Arial" w:eastAsia="Arial"/>
      <w:i/>
      <w:iCs/>
      <w:sz w:val="21"/>
      <w:szCs w:val="21"/>
    </w:rPr>
  </w:style>
  <w:style w:type="character" w:styleId="398">
    <w:name w:val="Title Char"/>
    <w:basedOn w:val="415"/>
    <w:link w:val="428"/>
    <w:uiPriority w:val="10"/>
    <w:rPr>
      <w:sz w:val="48"/>
      <w:szCs w:val="48"/>
    </w:rPr>
  </w:style>
  <w:style w:type="character" w:styleId="399">
    <w:name w:val="Subtitle Char"/>
    <w:basedOn w:val="415"/>
    <w:link w:val="430"/>
    <w:uiPriority w:val="11"/>
    <w:rPr>
      <w:sz w:val="24"/>
      <w:szCs w:val="24"/>
    </w:rPr>
  </w:style>
  <w:style w:type="character" w:styleId="400">
    <w:name w:val="Quote Char"/>
    <w:link w:val="432"/>
    <w:uiPriority w:val="29"/>
    <w:rPr>
      <w:i/>
    </w:rPr>
  </w:style>
  <w:style w:type="character" w:styleId="401">
    <w:name w:val="Intense Quote Char"/>
    <w:link w:val="434"/>
    <w:uiPriority w:val="30"/>
    <w:rPr>
      <w:i/>
    </w:rPr>
  </w:style>
  <w:style w:type="character" w:styleId="402">
    <w:name w:val="Header Char"/>
    <w:basedOn w:val="415"/>
    <w:link w:val="436"/>
    <w:uiPriority w:val="99"/>
  </w:style>
  <w:style w:type="character" w:styleId="403">
    <w:name w:val="Footer Char"/>
    <w:basedOn w:val="415"/>
    <w:link w:val="438"/>
    <w:uiPriority w:val="99"/>
  </w:style>
  <w:style w:type="character" w:styleId="404">
    <w:name w:val="Footnote Text Char"/>
    <w:link w:val="567"/>
    <w:uiPriority w:val="99"/>
    <w:rPr>
      <w:sz w:val="18"/>
    </w:rPr>
  </w:style>
  <w:style w:type="paragraph" w:styleId="405" w:default="1">
    <w:name w:val="Normal"/>
    <w:qFormat/>
    <w:rPr>
      <w:rFonts w:ascii="Times New Roman" w:hAnsi="Times New Roman" w:cs="Times New Roman"/>
      <w:sz w:val="20"/>
      <w:szCs w:val="20"/>
      <w:lang w:eastAsia="ru-RU"/>
    </w:rPr>
    <w:pPr>
      <w:spacing w:lineRule="auto" w:line="240" w:after="0"/>
    </w:pPr>
  </w:style>
  <w:style w:type="paragraph" w:styleId="406">
    <w:name w:val="Heading 1"/>
    <w:basedOn w:val="405"/>
    <w:next w:val="405"/>
    <w:link w:val="580"/>
    <w:qFormat/>
    <w:uiPriority w:val="99"/>
    <w:rPr>
      <w:b/>
      <w:sz w:val="32"/>
    </w:rPr>
    <w:pPr>
      <w:jc w:val="center"/>
      <w:keepNext/>
      <w:outlineLvl w:val="0"/>
    </w:pPr>
  </w:style>
  <w:style w:type="paragraph" w:styleId="407">
    <w:name w:val="Heading 2"/>
    <w:basedOn w:val="405"/>
    <w:next w:val="405"/>
    <w:link w:val="41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08">
    <w:name w:val="Heading 3"/>
    <w:basedOn w:val="405"/>
    <w:next w:val="405"/>
    <w:link w:val="42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09">
    <w:name w:val="Heading 4"/>
    <w:basedOn w:val="405"/>
    <w:next w:val="405"/>
    <w:link w:val="42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10">
    <w:name w:val="Heading 5"/>
    <w:basedOn w:val="405"/>
    <w:next w:val="405"/>
    <w:link w:val="42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11">
    <w:name w:val="Heading 6"/>
    <w:basedOn w:val="405"/>
    <w:next w:val="405"/>
    <w:link w:val="42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412">
    <w:name w:val="Heading 7"/>
    <w:basedOn w:val="405"/>
    <w:next w:val="405"/>
    <w:link w:val="4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413">
    <w:name w:val="Heading 8"/>
    <w:basedOn w:val="405"/>
    <w:next w:val="405"/>
    <w:link w:val="42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414">
    <w:name w:val="Heading 9"/>
    <w:basedOn w:val="405"/>
    <w:next w:val="405"/>
    <w:link w:val="42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5" w:default="1">
    <w:name w:val="Default Paragraph Font"/>
    <w:uiPriority w:val="1"/>
    <w:semiHidden/>
    <w:unhideWhenUsed/>
  </w:style>
  <w:style w:type="table" w:styleId="41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7" w:default="1">
    <w:name w:val="No List"/>
    <w:uiPriority w:val="99"/>
    <w:semiHidden/>
    <w:unhideWhenUsed/>
  </w:style>
  <w:style w:type="character" w:styleId="418" w:customStyle="1">
    <w:name w:val="Heading 1 Char"/>
    <w:basedOn w:val="415"/>
    <w:uiPriority w:val="9"/>
    <w:rPr>
      <w:rFonts w:ascii="Arial" w:hAnsi="Arial" w:cs="Arial" w:eastAsia="Arial"/>
      <w:sz w:val="40"/>
      <w:szCs w:val="40"/>
    </w:rPr>
  </w:style>
  <w:style w:type="character" w:styleId="419" w:customStyle="1">
    <w:name w:val="Заголовок 2 Знак"/>
    <w:basedOn w:val="415"/>
    <w:link w:val="407"/>
    <w:uiPriority w:val="9"/>
    <w:rPr>
      <w:rFonts w:ascii="Arial" w:hAnsi="Arial" w:cs="Arial" w:eastAsia="Arial"/>
      <w:sz w:val="34"/>
    </w:rPr>
  </w:style>
  <w:style w:type="character" w:styleId="420" w:customStyle="1">
    <w:name w:val="Заголовок 3 Знак"/>
    <w:basedOn w:val="415"/>
    <w:link w:val="408"/>
    <w:uiPriority w:val="9"/>
    <w:rPr>
      <w:rFonts w:ascii="Arial" w:hAnsi="Arial" w:cs="Arial" w:eastAsia="Arial"/>
      <w:sz w:val="30"/>
      <w:szCs w:val="30"/>
    </w:rPr>
  </w:style>
  <w:style w:type="character" w:styleId="421" w:customStyle="1">
    <w:name w:val="Заголовок 4 Знак"/>
    <w:basedOn w:val="415"/>
    <w:link w:val="409"/>
    <w:uiPriority w:val="9"/>
    <w:rPr>
      <w:rFonts w:ascii="Arial" w:hAnsi="Arial" w:cs="Arial" w:eastAsia="Arial"/>
      <w:b/>
      <w:bCs/>
      <w:sz w:val="26"/>
      <w:szCs w:val="26"/>
    </w:rPr>
  </w:style>
  <w:style w:type="character" w:styleId="422" w:customStyle="1">
    <w:name w:val="Заголовок 5 Знак"/>
    <w:basedOn w:val="415"/>
    <w:link w:val="410"/>
    <w:uiPriority w:val="9"/>
    <w:rPr>
      <w:rFonts w:ascii="Arial" w:hAnsi="Arial" w:cs="Arial" w:eastAsia="Arial"/>
      <w:b/>
      <w:bCs/>
      <w:sz w:val="24"/>
      <w:szCs w:val="24"/>
    </w:rPr>
  </w:style>
  <w:style w:type="character" w:styleId="423" w:customStyle="1">
    <w:name w:val="Заголовок 6 Знак"/>
    <w:basedOn w:val="415"/>
    <w:link w:val="411"/>
    <w:uiPriority w:val="9"/>
    <w:rPr>
      <w:rFonts w:ascii="Arial" w:hAnsi="Arial" w:cs="Arial" w:eastAsia="Arial"/>
      <w:b/>
      <w:bCs/>
      <w:sz w:val="22"/>
      <w:szCs w:val="22"/>
    </w:rPr>
  </w:style>
  <w:style w:type="character" w:styleId="424" w:customStyle="1">
    <w:name w:val="Заголовок 7 Знак"/>
    <w:basedOn w:val="415"/>
    <w:link w:val="41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25" w:customStyle="1">
    <w:name w:val="Заголовок 8 Знак"/>
    <w:basedOn w:val="415"/>
    <w:link w:val="413"/>
    <w:uiPriority w:val="9"/>
    <w:rPr>
      <w:rFonts w:ascii="Arial" w:hAnsi="Arial" w:cs="Arial" w:eastAsia="Arial"/>
      <w:i/>
      <w:iCs/>
      <w:sz w:val="22"/>
      <w:szCs w:val="22"/>
    </w:rPr>
  </w:style>
  <w:style w:type="character" w:styleId="426" w:customStyle="1">
    <w:name w:val="Заголовок 9 Знак"/>
    <w:basedOn w:val="415"/>
    <w:link w:val="414"/>
    <w:uiPriority w:val="9"/>
    <w:rPr>
      <w:rFonts w:ascii="Arial" w:hAnsi="Arial" w:cs="Arial" w:eastAsia="Arial"/>
      <w:i/>
      <w:iCs/>
      <w:sz w:val="21"/>
      <w:szCs w:val="21"/>
    </w:rPr>
  </w:style>
  <w:style w:type="paragraph" w:styleId="427">
    <w:name w:val="No Spacing"/>
    <w:qFormat/>
    <w:uiPriority w:val="1"/>
    <w:pPr>
      <w:spacing w:lineRule="auto" w:line="240" w:after="0"/>
    </w:pPr>
  </w:style>
  <w:style w:type="paragraph" w:styleId="428">
    <w:name w:val="Title"/>
    <w:basedOn w:val="405"/>
    <w:next w:val="405"/>
    <w:link w:val="42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29" w:customStyle="1">
    <w:name w:val="Заголовок Знак"/>
    <w:basedOn w:val="415"/>
    <w:link w:val="428"/>
    <w:uiPriority w:val="10"/>
    <w:rPr>
      <w:sz w:val="48"/>
      <w:szCs w:val="48"/>
    </w:rPr>
  </w:style>
  <w:style w:type="paragraph" w:styleId="430">
    <w:name w:val="Subtitle"/>
    <w:basedOn w:val="405"/>
    <w:next w:val="405"/>
    <w:link w:val="431"/>
    <w:qFormat/>
    <w:uiPriority w:val="11"/>
    <w:rPr>
      <w:sz w:val="24"/>
      <w:szCs w:val="24"/>
    </w:rPr>
    <w:pPr>
      <w:spacing w:after="200" w:before="200"/>
    </w:pPr>
  </w:style>
  <w:style w:type="character" w:styleId="431" w:customStyle="1">
    <w:name w:val="Подзаголовок Знак"/>
    <w:basedOn w:val="415"/>
    <w:link w:val="430"/>
    <w:uiPriority w:val="11"/>
    <w:rPr>
      <w:sz w:val="24"/>
      <w:szCs w:val="24"/>
    </w:rPr>
  </w:style>
  <w:style w:type="paragraph" w:styleId="432">
    <w:name w:val="Quote"/>
    <w:basedOn w:val="405"/>
    <w:next w:val="405"/>
    <w:link w:val="433"/>
    <w:qFormat/>
    <w:uiPriority w:val="29"/>
    <w:rPr>
      <w:i/>
    </w:rPr>
    <w:pPr>
      <w:ind w:left="720" w:right="720"/>
    </w:pPr>
  </w:style>
  <w:style w:type="character" w:styleId="433" w:customStyle="1">
    <w:name w:val="Цитата 2 Знак"/>
    <w:link w:val="432"/>
    <w:uiPriority w:val="29"/>
    <w:rPr>
      <w:i/>
    </w:rPr>
  </w:style>
  <w:style w:type="paragraph" w:styleId="434">
    <w:name w:val="Intense Quote"/>
    <w:basedOn w:val="405"/>
    <w:next w:val="405"/>
    <w:link w:val="435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35" w:customStyle="1">
    <w:name w:val="Выделенная цитата Знак"/>
    <w:link w:val="434"/>
    <w:uiPriority w:val="30"/>
    <w:rPr>
      <w:i/>
    </w:rPr>
  </w:style>
  <w:style w:type="paragraph" w:styleId="436">
    <w:name w:val="Header"/>
    <w:basedOn w:val="405"/>
    <w:link w:val="43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37" w:customStyle="1">
    <w:name w:val="Верхний колонтитул Знак"/>
    <w:basedOn w:val="415"/>
    <w:link w:val="436"/>
    <w:uiPriority w:val="99"/>
  </w:style>
  <w:style w:type="paragraph" w:styleId="438">
    <w:name w:val="Footer"/>
    <w:basedOn w:val="405"/>
    <w:link w:val="43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39" w:customStyle="1">
    <w:name w:val="Нижний колонтитул Знак"/>
    <w:basedOn w:val="415"/>
    <w:link w:val="438"/>
    <w:uiPriority w:val="99"/>
  </w:style>
  <w:style w:type="table" w:styleId="440">
    <w:name w:val="Table Grid"/>
    <w:basedOn w:val="416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41" w:customStyle="1">
    <w:name w:val="Table Grid Light"/>
    <w:basedOn w:val="41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42">
    <w:name w:val="Plain Table 1"/>
    <w:basedOn w:val="41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3">
    <w:name w:val="Plain Table 2"/>
    <w:basedOn w:val="416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4">
    <w:name w:val="Plain Table 3"/>
    <w:basedOn w:val="41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45">
    <w:name w:val="Plain Table 4"/>
    <w:basedOn w:val="41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6">
    <w:name w:val="Plain Table 5"/>
    <w:basedOn w:val="41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47">
    <w:name w:val="Grid Table 1 Light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8" w:customStyle="1">
    <w:name w:val="Grid Table 1 Light - Accent 1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9" w:customStyle="1">
    <w:name w:val="Grid Table 1 Light - Accent 2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0" w:customStyle="1">
    <w:name w:val="Grid Table 1 Light - Accent 3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1" w:customStyle="1">
    <w:name w:val="Grid Table 1 Light - Accent 4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2" w:customStyle="1">
    <w:name w:val="Grid Table 1 Light - Accent 5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3" w:customStyle="1">
    <w:name w:val="Grid Table 1 Light - Accent 6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4">
    <w:name w:val="Grid Table 2"/>
    <w:basedOn w:val="41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55" w:customStyle="1">
    <w:name w:val="Grid Table 2 - Accent 1"/>
    <w:basedOn w:val="41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56" w:customStyle="1">
    <w:name w:val="Grid Table 2 - Accent 2"/>
    <w:basedOn w:val="41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7" w:customStyle="1">
    <w:name w:val="Grid Table 2 - Accent 3"/>
    <w:basedOn w:val="41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8" w:customStyle="1">
    <w:name w:val="Grid Table 2 - Accent 4"/>
    <w:basedOn w:val="41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9" w:customStyle="1">
    <w:name w:val="Grid Table 2 - Accent 5"/>
    <w:basedOn w:val="41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0" w:customStyle="1">
    <w:name w:val="Grid Table 2 - Accent 6"/>
    <w:basedOn w:val="41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Grid Table 3"/>
    <w:basedOn w:val="41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2" w:customStyle="1">
    <w:name w:val="Grid Table 3 - Accent 1"/>
    <w:basedOn w:val="41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3" w:customStyle="1">
    <w:name w:val="Grid Table 3 - Accent 2"/>
    <w:basedOn w:val="41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4" w:customStyle="1">
    <w:name w:val="Grid Table 3 - Accent 3"/>
    <w:basedOn w:val="41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5" w:customStyle="1">
    <w:name w:val="Grid Table 3 - Accent 4"/>
    <w:basedOn w:val="41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6" w:customStyle="1">
    <w:name w:val="Grid Table 3 - Accent 5"/>
    <w:basedOn w:val="41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7" w:customStyle="1">
    <w:name w:val="Grid Table 3 - Accent 6"/>
    <w:basedOn w:val="41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4"/>
    <w:basedOn w:val="41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69" w:customStyle="1">
    <w:name w:val="Grid Table 4 - Accent 1"/>
    <w:basedOn w:val="41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68A2D8" w:themeFill="accent1" w:themeFill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470" w:customStyle="1">
    <w:name w:val="Grid Table 4 - Accent 2"/>
    <w:basedOn w:val="41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71" w:customStyle="1">
    <w:name w:val="Grid Table 4 - Accent 3"/>
    <w:basedOn w:val="41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472" w:customStyle="1">
    <w:name w:val="Grid Table 4 - Accent 4"/>
    <w:basedOn w:val="41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473" w:customStyle="1">
    <w:name w:val="Grid Table 4 - Accent 5"/>
    <w:basedOn w:val="41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474" w:customStyle="1">
    <w:name w:val="Grid Table 4 - Accent 6"/>
    <w:basedOn w:val="41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475">
    <w:name w:val="Grid Table 5 Dark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76" w:customStyle="1">
    <w:name w:val="Grid Table 5 Dark- Accent 1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1" w:themeFillTint="34"/>
    </w:tblPr>
    <w:tblStylePr w:type="band1Horz">
      <w:tcPr>
        <w:shd w:val="clear" w:color="auto" w:fill="B3D0EB" w:themeFill="accent1" w:themeFillTint="75"/>
      </w:tcPr>
    </w:tblStylePr>
    <w:tblStylePr w:type="band1Vert">
      <w:tcPr>
        <w:shd w:val="clear" w:color="auto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1"/>
        <w:tcBorders>
          <w:top w:val="single" w:color="FFFFFF" w:sz="4" w:space="0" w:themeColor="light1"/>
        </w:tcBorders>
      </w:tcPr>
    </w:tblStylePr>
  </w:style>
  <w:style w:type="table" w:styleId="477" w:customStyle="1">
    <w:name w:val="Grid Table 5 Dark - Accent 2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478" w:customStyle="1">
    <w:name w:val="Grid Table 5 Dark - Accent 3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479" w:customStyle="1">
    <w:name w:val="Grid Table 5 Dark- Accent 4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480" w:customStyle="1">
    <w:name w:val="Grid Table 5 Dark - Accent 5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5" w:themeFillTint="34"/>
    </w:tblPr>
    <w:tblStylePr w:type="band1Horz">
      <w:tcPr>
        <w:shd w:val="clear" w:color="auto" w:fill="A9BEE4" w:themeFill="accent5" w:themeFillTint="75"/>
      </w:tcPr>
    </w:tblStylePr>
    <w:tblStylePr w:type="band1Vert">
      <w:tcPr>
        <w:shd w:val="clear" w:color="auto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5"/>
        <w:tcBorders>
          <w:top w:val="single" w:color="FFFFFF" w:sz="4" w:space="0" w:themeColor="light1"/>
        </w:tcBorders>
      </w:tcPr>
    </w:tblStylePr>
  </w:style>
  <w:style w:type="table" w:styleId="481" w:customStyle="1">
    <w:name w:val="Grid Table 5 Dark - Accent 6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482">
    <w:name w:val="Grid Table 6 Colorful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83" w:customStyle="1">
    <w:name w:val="Grid Table 6 Colorful - Accent 1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auto" w:fill="DDEAF6" w:themeFill="accent1" w:themeFillTint="34"/>
      </w:tcPr>
    </w:tblStylePr>
    <w:tblStylePr w:type="band1Vert"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484" w:customStyle="1">
    <w:name w:val="Grid Table 6 Colorful - Accent 2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485" w:customStyle="1">
    <w:name w:val="Grid Table 6 Colorful - Accent 3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486" w:customStyle="1">
    <w:name w:val="Grid Table 6 Colorful - Accent 4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487" w:customStyle="1">
    <w:name w:val="Grid Table 6 Colorful - Accent 5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D8E2F3" w:themeFill="accent5" w:themeFillTint="34"/>
      </w:tcPr>
    </w:tblStylePr>
    <w:tblStylePr w:type="band1Vert"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488" w:customStyle="1">
    <w:name w:val="Grid Table 6 Colorful - Accent 6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489">
    <w:name w:val="Grid Table 7 Colorful"/>
    <w:basedOn w:val="41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90" w:customStyle="1">
    <w:name w:val="Grid Table 7 Colorful - Accent 1"/>
    <w:basedOn w:val="41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auto" w:fill="DDEAF6" w:themeFill="accent1" w:themeFillTint="34"/>
      </w:tcPr>
    </w:tblStylePr>
    <w:tblStylePr w:type="band1Vert"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auto" w:fill="FFFFFF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91" w:customStyle="1">
    <w:name w:val="Grid Table 7 Colorful - Accent 2"/>
    <w:basedOn w:val="41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2" w:customStyle="1">
    <w:name w:val="Grid Table 7 Colorful - Accent 3"/>
    <w:basedOn w:val="41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3" w:customStyle="1">
    <w:name w:val="Grid Table 7 Colorful - Accent 4"/>
    <w:basedOn w:val="41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4" w:customStyle="1">
    <w:name w:val="Grid Table 7 Colorful - Accent 5"/>
    <w:basedOn w:val="41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D8E2F3" w:themeFill="accent5" w:themeFillTint="34"/>
      </w:tcPr>
    </w:tblStylePr>
    <w:tblStylePr w:type="band1Vert"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auto" w:fill="FFFFFF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95" w:customStyle="1">
    <w:name w:val="Grid Table 7 Colorful - Accent 6"/>
    <w:basedOn w:val="41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96">
    <w:name w:val="List Table 1 Light"/>
    <w:basedOn w:val="41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97" w:customStyle="1">
    <w:name w:val="List Table 1 Light - Accent 1"/>
    <w:basedOn w:val="41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98" w:customStyle="1">
    <w:name w:val="List Table 1 Light - Accent 2"/>
    <w:basedOn w:val="41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99" w:customStyle="1">
    <w:name w:val="List Table 1 Light - Accent 3"/>
    <w:basedOn w:val="41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00" w:customStyle="1">
    <w:name w:val="List Table 1 Light - Accent 4"/>
    <w:basedOn w:val="41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01" w:customStyle="1">
    <w:name w:val="List Table 1 Light - Accent 5"/>
    <w:basedOn w:val="41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2" w:customStyle="1">
    <w:name w:val="List Table 1 Light - Accent 6"/>
    <w:basedOn w:val="41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List Table 2"/>
    <w:basedOn w:val="416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04" w:customStyle="1">
    <w:name w:val="List Table 2 - Accent 1"/>
    <w:basedOn w:val="41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505" w:customStyle="1">
    <w:name w:val="List Table 2 - Accent 2"/>
    <w:basedOn w:val="41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506" w:customStyle="1">
    <w:name w:val="List Table 2 - Accent 3"/>
    <w:basedOn w:val="41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507" w:customStyle="1">
    <w:name w:val="List Table 2 - Accent 4"/>
    <w:basedOn w:val="41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508" w:customStyle="1">
    <w:name w:val="List Table 2 - Accent 5"/>
    <w:basedOn w:val="41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509" w:customStyle="1">
    <w:name w:val="List Table 2 - Accent 6"/>
    <w:basedOn w:val="41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510">
    <w:name w:val="List Table 3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 w:customStyle="1">
    <w:name w:val="List Table 3 - Accent 1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 w:customStyle="1">
    <w:name w:val="List Table 3 - Accent 2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 w:customStyle="1">
    <w:name w:val="List Table 3 - Accent 3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 w:customStyle="1">
    <w:name w:val="List Table 3 - Accent 4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 w:customStyle="1">
    <w:name w:val="List Table 3 - Accent 5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 w:customStyle="1">
    <w:name w:val="List Table 3 - Accent 6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>
    <w:name w:val="List Table 4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 w:customStyle="1">
    <w:name w:val="List Table 4 - Accent 1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 w:customStyle="1">
    <w:name w:val="List Table 4 - Accent 2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 w:customStyle="1">
    <w:name w:val="List Table 4 - Accent 3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 w:customStyle="1">
    <w:name w:val="List Table 4 - Accent 4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 w:customStyle="1">
    <w:name w:val="List Table 4 - Accent 5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 w:customStyle="1">
    <w:name w:val="List Table 4 - Accent 6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>
    <w:name w:val="List Table 5 Dark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5" w:customStyle="1">
    <w:name w:val="List Table 5 Dark - Accent 1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auto" w:fill="5B9BD5" w:themeFill="accent1"/>
    </w:tblPr>
    <w:tblStylePr w:type="band1Horz">
      <w:tcPr>
        <w:shd w:val="clear" w:color="auto" w:fill="5B9BD5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5B9BD5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5B9BD5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5B9BD5" w:themeFill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6" w:customStyle="1">
    <w:name w:val="List Table 5 Dark - Accent 2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7" w:customStyle="1">
    <w:name w:val="List Table 5 Dark - Accent 3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8" w:customStyle="1">
    <w:name w:val="List Table 5 Dark - Accent 4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9" w:customStyle="1">
    <w:name w:val="List Table 5 Dark - Accent 5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auto" w:fill="8DA9DB" w:themeFill="accent5" w:themeFillTint="9A"/>
    </w:tblPr>
    <w:tblStylePr w:type="band1Horz">
      <w:tcPr>
        <w:shd w:val="clear" w:color="auto" w:fill="8DA9DB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8DA9DB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8DA9DB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8DA9DB" w:themeFill="accent5" w:themeFill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0" w:customStyle="1">
    <w:name w:val="List Table 5 Dark - Accent 6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1">
    <w:name w:val="List Table 6 Colorful"/>
    <w:basedOn w:val="416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32" w:customStyle="1">
    <w:name w:val="List Table 6 Colorful - Accent 1"/>
    <w:basedOn w:val="416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533" w:customStyle="1">
    <w:name w:val="List Table 6 Colorful - Accent 2"/>
    <w:basedOn w:val="41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34" w:customStyle="1">
    <w:name w:val="List Table 6 Colorful - Accent 3"/>
    <w:basedOn w:val="41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35" w:customStyle="1">
    <w:name w:val="List Table 6 Colorful - Accent 4"/>
    <w:basedOn w:val="41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36" w:customStyle="1">
    <w:name w:val="List Table 6 Colorful - Accent 5"/>
    <w:basedOn w:val="416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537" w:customStyle="1">
    <w:name w:val="List Table 6 Colorful - Accent 6"/>
    <w:basedOn w:val="41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38">
    <w:name w:val="List Table 7 Colorful"/>
    <w:basedOn w:val="41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9" w:customStyle="1">
    <w:name w:val="List Table 7 Colorful - Accent 1"/>
    <w:basedOn w:val="41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auto" w:fill="FFFFFF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0" w:customStyle="1">
    <w:name w:val="List Table 7 Colorful - Accent 2"/>
    <w:basedOn w:val="41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41" w:customStyle="1">
    <w:name w:val="List Table 7 Colorful - Accent 3"/>
    <w:basedOn w:val="41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42" w:customStyle="1">
    <w:name w:val="List Table 7 Colorful - Accent 4"/>
    <w:basedOn w:val="41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43" w:customStyle="1">
    <w:name w:val="List Table 7 Colorful - Accent 5"/>
    <w:basedOn w:val="41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44" w:customStyle="1">
    <w:name w:val="List Table 7 Colorful - Accent 6"/>
    <w:basedOn w:val="41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45" w:customStyle="1">
    <w:name w:val="Lined - Accent"/>
    <w:basedOn w:val="41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46" w:customStyle="1">
    <w:name w:val="Lined - Accent 1"/>
    <w:basedOn w:val="41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</w:style>
  <w:style w:type="table" w:styleId="547" w:customStyle="1">
    <w:name w:val="Lined - Accent 2"/>
    <w:basedOn w:val="41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48" w:customStyle="1">
    <w:name w:val="Lined - Accent 3"/>
    <w:basedOn w:val="41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49" w:customStyle="1">
    <w:name w:val="Lined - Accent 4"/>
    <w:basedOn w:val="41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50" w:customStyle="1">
    <w:name w:val="Lined - Accent 5"/>
    <w:basedOn w:val="41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</w:style>
  <w:style w:type="table" w:styleId="551" w:customStyle="1">
    <w:name w:val="Lined - Accent 6"/>
    <w:basedOn w:val="41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52" w:customStyle="1">
    <w:name w:val="Bordered &amp; Lined - Accent"/>
    <w:basedOn w:val="41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3" w:customStyle="1">
    <w:name w:val="Bordered &amp; Lined - Accent 1"/>
    <w:basedOn w:val="41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</w:style>
  <w:style w:type="table" w:styleId="554" w:customStyle="1">
    <w:name w:val="Bordered &amp; Lined - Accent 2"/>
    <w:basedOn w:val="41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55" w:customStyle="1">
    <w:name w:val="Bordered &amp; Lined - Accent 3"/>
    <w:basedOn w:val="41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56" w:customStyle="1">
    <w:name w:val="Bordered &amp; Lined - Accent 4"/>
    <w:basedOn w:val="41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57" w:customStyle="1">
    <w:name w:val="Bordered &amp; Lined - Accent 5"/>
    <w:basedOn w:val="41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</w:style>
  <w:style w:type="table" w:styleId="558" w:customStyle="1">
    <w:name w:val="Bordered &amp; Lined - Accent 6"/>
    <w:basedOn w:val="41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59" w:customStyle="1">
    <w:name w:val="Bordered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60" w:customStyle="1">
    <w:name w:val="Bordered - Accent 1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561" w:customStyle="1">
    <w:name w:val="Bordered - Accent 2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562" w:customStyle="1">
    <w:name w:val="Bordered - Accent 3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563" w:customStyle="1">
    <w:name w:val="Bordered - Accent 4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564" w:customStyle="1">
    <w:name w:val="Bordered - Accent 5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565" w:customStyle="1">
    <w:name w:val="Bordered - Accent 6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566">
    <w:name w:val="Hyperlink"/>
    <w:uiPriority w:val="99"/>
    <w:unhideWhenUsed/>
    <w:rPr>
      <w:color w:val="0563C1" w:themeColor="hyperlink"/>
      <w:u w:val="single"/>
    </w:rPr>
  </w:style>
  <w:style w:type="paragraph" w:styleId="567">
    <w:name w:val="footnote text"/>
    <w:basedOn w:val="405"/>
    <w:link w:val="568"/>
    <w:uiPriority w:val="99"/>
    <w:semiHidden/>
    <w:unhideWhenUsed/>
    <w:rPr>
      <w:sz w:val="18"/>
    </w:rPr>
    <w:pPr>
      <w:spacing w:after="40"/>
    </w:pPr>
  </w:style>
  <w:style w:type="character" w:styleId="568" w:customStyle="1">
    <w:name w:val="Текст сноски Знак"/>
    <w:link w:val="567"/>
    <w:uiPriority w:val="99"/>
    <w:rPr>
      <w:sz w:val="18"/>
    </w:rPr>
  </w:style>
  <w:style w:type="character" w:styleId="569">
    <w:name w:val="footnote reference"/>
    <w:basedOn w:val="415"/>
    <w:uiPriority w:val="99"/>
    <w:unhideWhenUsed/>
    <w:rPr>
      <w:vertAlign w:val="superscript"/>
    </w:rPr>
  </w:style>
  <w:style w:type="paragraph" w:styleId="570">
    <w:name w:val="toc 1"/>
    <w:basedOn w:val="405"/>
    <w:next w:val="405"/>
    <w:uiPriority w:val="39"/>
    <w:unhideWhenUsed/>
    <w:pPr>
      <w:spacing w:after="57"/>
    </w:pPr>
  </w:style>
  <w:style w:type="paragraph" w:styleId="571">
    <w:name w:val="toc 2"/>
    <w:basedOn w:val="405"/>
    <w:next w:val="405"/>
    <w:uiPriority w:val="39"/>
    <w:unhideWhenUsed/>
    <w:pPr>
      <w:ind w:left="283"/>
      <w:spacing w:after="57"/>
    </w:pPr>
  </w:style>
  <w:style w:type="paragraph" w:styleId="572">
    <w:name w:val="toc 3"/>
    <w:basedOn w:val="405"/>
    <w:next w:val="405"/>
    <w:uiPriority w:val="39"/>
    <w:unhideWhenUsed/>
    <w:pPr>
      <w:ind w:left="567"/>
      <w:spacing w:after="57"/>
    </w:pPr>
  </w:style>
  <w:style w:type="paragraph" w:styleId="573">
    <w:name w:val="toc 4"/>
    <w:basedOn w:val="405"/>
    <w:next w:val="405"/>
    <w:uiPriority w:val="39"/>
    <w:unhideWhenUsed/>
    <w:pPr>
      <w:ind w:left="850"/>
      <w:spacing w:after="57"/>
    </w:pPr>
  </w:style>
  <w:style w:type="paragraph" w:styleId="574">
    <w:name w:val="toc 5"/>
    <w:basedOn w:val="405"/>
    <w:next w:val="405"/>
    <w:uiPriority w:val="39"/>
    <w:unhideWhenUsed/>
    <w:pPr>
      <w:ind w:left="1134"/>
      <w:spacing w:after="57"/>
    </w:pPr>
  </w:style>
  <w:style w:type="paragraph" w:styleId="575">
    <w:name w:val="toc 6"/>
    <w:basedOn w:val="405"/>
    <w:next w:val="405"/>
    <w:uiPriority w:val="39"/>
    <w:unhideWhenUsed/>
    <w:pPr>
      <w:ind w:left="1417"/>
      <w:spacing w:after="57"/>
    </w:pPr>
  </w:style>
  <w:style w:type="paragraph" w:styleId="576">
    <w:name w:val="toc 7"/>
    <w:basedOn w:val="405"/>
    <w:next w:val="405"/>
    <w:uiPriority w:val="39"/>
    <w:unhideWhenUsed/>
    <w:pPr>
      <w:ind w:left="1701"/>
      <w:spacing w:after="57"/>
    </w:pPr>
  </w:style>
  <w:style w:type="paragraph" w:styleId="577">
    <w:name w:val="toc 8"/>
    <w:basedOn w:val="405"/>
    <w:next w:val="405"/>
    <w:uiPriority w:val="39"/>
    <w:unhideWhenUsed/>
    <w:pPr>
      <w:ind w:left="1984"/>
      <w:spacing w:after="57"/>
    </w:pPr>
  </w:style>
  <w:style w:type="paragraph" w:styleId="578">
    <w:name w:val="toc 9"/>
    <w:basedOn w:val="405"/>
    <w:next w:val="405"/>
    <w:uiPriority w:val="39"/>
    <w:unhideWhenUsed/>
    <w:pPr>
      <w:ind w:left="2268"/>
      <w:spacing w:after="57"/>
    </w:pPr>
  </w:style>
  <w:style w:type="paragraph" w:styleId="579">
    <w:name w:val="TOC Heading"/>
    <w:uiPriority w:val="39"/>
    <w:unhideWhenUsed/>
  </w:style>
  <w:style w:type="character" w:styleId="580" w:customStyle="1">
    <w:name w:val="Заголовок 1 Знак"/>
    <w:basedOn w:val="415"/>
    <w:link w:val="406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581">
    <w:name w:val="HTML Preformatted"/>
    <w:basedOn w:val="405"/>
    <w:link w:val="582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82" w:customStyle="1">
    <w:name w:val="Стандартный HTML Знак"/>
    <w:basedOn w:val="415"/>
    <w:link w:val="581"/>
    <w:uiPriority w:val="99"/>
    <w:rPr>
      <w:rFonts w:ascii="Courier New" w:hAnsi="Courier New" w:cs="Courier New"/>
    </w:rPr>
  </w:style>
  <w:style w:type="character" w:styleId="583" w:customStyle="1">
    <w:name w:val="rvts23"/>
    <w:basedOn w:val="415"/>
    <w:uiPriority w:val="99"/>
    <w:rPr>
      <w:rFonts w:cs="Times New Roman"/>
    </w:rPr>
  </w:style>
  <w:style w:type="paragraph" w:styleId="584" w:customStyle="1">
    <w:name w:val="Титулка"/>
    <w:basedOn w:val="405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paragraph" w:styleId="585">
    <w:name w:val="List Paragraph"/>
    <w:basedOn w:val="405"/>
    <w:qFormat/>
    <w:uiPriority w:val="34"/>
    <w:pPr>
      <w:contextualSpacing w:val="true"/>
      <w:ind w:left="720"/>
    </w:pPr>
  </w:style>
  <w:style w:type="paragraph" w:styleId="586">
    <w:name w:val="Balloon Text"/>
    <w:basedOn w:val="405"/>
    <w:link w:val="587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587" w:customStyle="1">
    <w:name w:val="Текст выноски Знак"/>
    <w:basedOn w:val="415"/>
    <w:link w:val="586"/>
    <w:uiPriority w:val="99"/>
    <w:semiHidden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Скирта Оксана Віталіївна</cp:lastModifiedBy>
  <cp:revision>21</cp:revision>
  <dcterms:created xsi:type="dcterms:W3CDTF">2020-12-17T14:28:00Z</dcterms:created>
  <dcterms:modified xsi:type="dcterms:W3CDTF">2020-12-29T06:22:17Z</dcterms:modified>
</cp:coreProperties>
</file>