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2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8127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району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2020 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надання дозволу на перепоховання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Розглянувши заяву та додані до неї документи гр.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Віваль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Андрія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Воло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димирович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про надання дозволу на перепоховання останків померлого гр.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Виваль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Володимира Андрійовича, батька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заявника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 який помер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31.12.1996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р. (свідоцтво про смерть від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03.01.1997 р. Серія І-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Л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335366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враховуючи лист Головного управління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в Чернігівській області від 10.11.2020 р.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№ 01-05-01-30/5321, керуючись ст. 21 Закону України «Про поховання та похоронну справу»,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ст. 52 Закону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виконавчий комітет Менської міської ради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:</w:t>
      </w:r>
      <w:r/>
    </w:p>
    <w:p>
      <w:pPr>
        <w:pStyle w:val="573"/>
        <w:ind w:firstLine="708"/>
        <w:jc w:val="both"/>
        <w:rPr>
          <w:rFonts w:eastAsia="Calibri"/>
          <w:b w:val="false"/>
          <w:sz w:val="28"/>
          <w:szCs w:val="28"/>
          <w:lang w:val="uk-UA" w:eastAsia="en-US"/>
        </w:rPr>
      </w:pPr>
      <w:r>
        <w:rPr>
          <w:rFonts w:eastAsia="Calibri"/>
          <w:b w:val="false"/>
          <w:sz w:val="28"/>
          <w:szCs w:val="28"/>
          <w:lang w:val="uk-UA" w:eastAsia="en-US"/>
        </w:rPr>
        <w:t xml:space="preserve">1. Надати дозвіл гр.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Віваль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Андрію Володимировичу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на здійснення перепоховання останків померлого гр.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Виваль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Володимира Андрійовича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,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з кладовища ДУ «Менська виправна колонія (№ 91)»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смт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.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Макошине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Менського району Чернігівської області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на кладовище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села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Радевичеве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Широківського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району Дніпропетровської області.</w:t>
      </w:r>
      <w:r/>
    </w:p>
    <w:p>
      <w:pPr>
        <w:pStyle w:val="573"/>
        <w:ind w:firstLine="708"/>
        <w:jc w:val="both"/>
        <w:rPr>
          <w:rFonts w:eastAsia="Calibri"/>
          <w:b w:val="false"/>
          <w:sz w:val="28"/>
          <w:szCs w:val="28"/>
          <w:lang w:val="uk-UA" w:eastAsia="en-US"/>
        </w:rPr>
      </w:pPr>
      <w:r>
        <w:rPr>
          <w:rFonts w:eastAsia="Calibri"/>
          <w:b w:val="false"/>
          <w:sz w:val="28"/>
          <w:szCs w:val="28"/>
          <w:lang w:val="uk-UA" w:eastAsia="en-US"/>
        </w:rPr>
        <w:t xml:space="preserve">2. Роботи по виконанню перепоховання останків померлого гр.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Виваль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eastAsia="Calibri"/>
          <w:b w:val="false"/>
          <w:sz w:val="28"/>
          <w:szCs w:val="28"/>
          <w:lang w:val="uk-UA" w:eastAsia="en-US"/>
        </w:rPr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 Володимира Андрійовича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здійснити за рахунок коштів</w:t>
      </w:r>
      <w:r>
        <w:rPr>
          <w:sz w:val="28"/>
          <w:lang w:val="uk-UA"/>
        </w:rPr>
        <w:t xml:space="preserve"> </w:t>
      </w:r>
      <w:r>
        <w:rPr>
          <w:rFonts w:eastAsia="Calibri"/>
          <w:b w:val="false"/>
          <w:sz w:val="28"/>
          <w:szCs w:val="28"/>
          <w:lang w:val="uk-UA" w:eastAsia="en-US"/>
        </w:rPr>
        <w:t xml:space="preserve">заявника.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3. Контроль за дотриманням безпечних умов праці протягом усього терміну ведення робіт під час здійснення перепоховання покласти на директора комунального підприємства «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Минець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Р.В.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Контроль за виконання рішення покласти на заступників міського голови з питань діяльності виконкому Менської міської ради.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7087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70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1" w:hanging="360"/>
      </w:pPr>
      <w:rPr>
        <w:rFonts w:ascii="Times New Roman" w:hAnsi="Times New Roman" w:cs="Mangal" w:eastAsia="Lucida Sans Unicode"/>
      </w:rPr>
    </w:lvl>
    <w:lvl w:ilvl="1">
      <w:start w:val="1"/>
      <w:numFmt w:val="bullet"/>
      <w:isLgl w:val="false"/>
      <w:suff w:val="tab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4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0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8" w:hanging="88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1 Char"/>
    <w:basedOn w:val="574"/>
    <w:link w:val="573"/>
    <w:uiPriority w:val="9"/>
    <w:rPr>
      <w:rFonts w:ascii="Arial" w:hAnsi="Arial" w:cs="Arial" w:eastAsia="Arial"/>
      <w:sz w:val="40"/>
      <w:szCs w:val="40"/>
    </w:rPr>
  </w:style>
  <w:style w:type="paragraph" w:styleId="407">
    <w:name w:val="Heading 2"/>
    <w:basedOn w:val="572"/>
    <w:next w:val="572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8">
    <w:name w:val="Heading 2 Char"/>
    <w:basedOn w:val="574"/>
    <w:link w:val="407"/>
    <w:uiPriority w:val="9"/>
    <w:rPr>
      <w:rFonts w:ascii="Arial" w:hAnsi="Arial" w:cs="Arial" w:eastAsia="Arial"/>
      <w:sz w:val="34"/>
    </w:rPr>
  </w:style>
  <w:style w:type="paragraph" w:styleId="409">
    <w:name w:val="Heading 3"/>
    <w:basedOn w:val="572"/>
    <w:next w:val="572"/>
    <w:link w:val="4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0">
    <w:name w:val="Heading 3 Char"/>
    <w:basedOn w:val="574"/>
    <w:link w:val="409"/>
    <w:uiPriority w:val="9"/>
    <w:rPr>
      <w:rFonts w:ascii="Arial" w:hAnsi="Arial" w:cs="Arial" w:eastAsia="Arial"/>
      <w:sz w:val="30"/>
      <w:szCs w:val="30"/>
    </w:rPr>
  </w:style>
  <w:style w:type="paragraph" w:styleId="411">
    <w:name w:val="Heading 4"/>
    <w:basedOn w:val="572"/>
    <w:next w:val="572"/>
    <w:link w:val="4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2">
    <w:name w:val="Heading 4 Char"/>
    <w:basedOn w:val="574"/>
    <w:link w:val="411"/>
    <w:uiPriority w:val="9"/>
    <w:rPr>
      <w:rFonts w:ascii="Arial" w:hAnsi="Arial" w:cs="Arial" w:eastAsia="Arial"/>
      <w:b/>
      <w:bCs/>
      <w:sz w:val="26"/>
      <w:szCs w:val="26"/>
    </w:rPr>
  </w:style>
  <w:style w:type="paragraph" w:styleId="413">
    <w:name w:val="Heading 5"/>
    <w:basedOn w:val="572"/>
    <w:next w:val="572"/>
    <w:link w:val="4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4">
    <w:name w:val="Heading 5 Char"/>
    <w:basedOn w:val="574"/>
    <w:link w:val="413"/>
    <w:uiPriority w:val="9"/>
    <w:rPr>
      <w:rFonts w:ascii="Arial" w:hAnsi="Arial" w:cs="Arial" w:eastAsia="Arial"/>
      <w:b/>
      <w:bCs/>
      <w:sz w:val="24"/>
      <w:szCs w:val="24"/>
    </w:rPr>
  </w:style>
  <w:style w:type="paragraph" w:styleId="415">
    <w:name w:val="Heading 6"/>
    <w:basedOn w:val="572"/>
    <w:next w:val="572"/>
    <w:link w:val="4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6">
    <w:name w:val="Heading 6 Char"/>
    <w:basedOn w:val="574"/>
    <w:link w:val="415"/>
    <w:uiPriority w:val="9"/>
    <w:rPr>
      <w:rFonts w:ascii="Arial" w:hAnsi="Arial" w:cs="Arial" w:eastAsia="Arial"/>
      <w:b/>
      <w:bCs/>
      <w:sz w:val="22"/>
      <w:szCs w:val="22"/>
    </w:rPr>
  </w:style>
  <w:style w:type="paragraph" w:styleId="417">
    <w:name w:val="Heading 7"/>
    <w:basedOn w:val="572"/>
    <w:next w:val="572"/>
    <w:link w:val="4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8">
    <w:name w:val="Heading 7 Char"/>
    <w:basedOn w:val="574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9">
    <w:name w:val="Heading 8"/>
    <w:basedOn w:val="572"/>
    <w:next w:val="572"/>
    <w:link w:val="4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0">
    <w:name w:val="Heading 8 Char"/>
    <w:basedOn w:val="574"/>
    <w:link w:val="419"/>
    <w:uiPriority w:val="9"/>
    <w:rPr>
      <w:rFonts w:ascii="Arial" w:hAnsi="Arial" w:cs="Arial" w:eastAsia="Arial"/>
      <w:i/>
      <w:iCs/>
      <w:sz w:val="22"/>
      <w:szCs w:val="22"/>
    </w:rPr>
  </w:style>
  <w:style w:type="paragraph" w:styleId="421">
    <w:name w:val="Heading 9"/>
    <w:basedOn w:val="572"/>
    <w:next w:val="572"/>
    <w:link w:val="4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>
    <w:name w:val="Heading 9 Char"/>
    <w:basedOn w:val="574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23">
    <w:name w:val="Title"/>
    <w:basedOn w:val="572"/>
    <w:next w:val="572"/>
    <w:link w:val="4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4">
    <w:name w:val="Title Char"/>
    <w:basedOn w:val="574"/>
    <w:link w:val="423"/>
    <w:uiPriority w:val="10"/>
    <w:rPr>
      <w:sz w:val="48"/>
      <w:szCs w:val="48"/>
    </w:rPr>
  </w:style>
  <w:style w:type="paragraph" w:styleId="425">
    <w:name w:val="Subtitle"/>
    <w:basedOn w:val="572"/>
    <w:next w:val="572"/>
    <w:link w:val="426"/>
    <w:qFormat/>
    <w:uiPriority w:val="11"/>
    <w:rPr>
      <w:sz w:val="24"/>
      <w:szCs w:val="24"/>
    </w:rPr>
    <w:pPr>
      <w:spacing w:after="200" w:before="200"/>
    </w:pPr>
  </w:style>
  <w:style w:type="character" w:styleId="426">
    <w:name w:val="Subtitle Char"/>
    <w:basedOn w:val="574"/>
    <w:link w:val="425"/>
    <w:uiPriority w:val="11"/>
    <w:rPr>
      <w:sz w:val="24"/>
      <w:szCs w:val="24"/>
    </w:rPr>
  </w:style>
  <w:style w:type="paragraph" w:styleId="427">
    <w:name w:val="Quote"/>
    <w:basedOn w:val="572"/>
    <w:next w:val="572"/>
    <w:link w:val="428"/>
    <w:qFormat/>
    <w:uiPriority w:val="29"/>
    <w:rPr>
      <w:i/>
    </w:rPr>
    <w:pPr>
      <w:ind w:left="720" w:right="720"/>
    </w:pPr>
  </w:style>
  <w:style w:type="character" w:styleId="428">
    <w:name w:val="Quote Char"/>
    <w:link w:val="427"/>
    <w:uiPriority w:val="29"/>
    <w:rPr>
      <w:i/>
    </w:rPr>
  </w:style>
  <w:style w:type="paragraph" w:styleId="429">
    <w:name w:val="Intense Quote"/>
    <w:basedOn w:val="572"/>
    <w:next w:val="572"/>
    <w:link w:val="4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0">
    <w:name w:val="Intense Quote Char"/>
    <w:link w:val="429"/>
    <w:uiPriority w:val="30"/>
    <w:rPr>
      <w:i/>
    </w:rPr>
  </w:style>
  <w:style w:type="character" w:styleId="431">
    <w:name w:val="Header Char"/>
    <w:basedOn w:val="574"/>
    <w:link w:val="588"/>
    <w:uiPriority w:val="99"/>
  </w:style>
  <w:style w:type="character" w:styleId="432">
    <w:name w:val="Footer Char"/>
    <w:basedOn w:val="574"/>
    <w:link w:val="590"/>
    <w:uiPriority w:val="99"/>
  </w:style>
  <w:style w:type="table" w:styleId="433">
    <w:name w:val="Table Grid Light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Plain Table 1"/>
    <w:basedOn w:val="5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2"/>
    <w:basedOn w:val="5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7">
    <w:name w:val="Plain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Plain Table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9">
    <w:name w:val="Grid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1">
    <w:name w:val="Grid Table 4 - Accent 1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2">
    <w:name w:val="Grid Table 4 - Accent 2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3">
    <w:name w:val="Grid Table 4 - Accent 3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4">
    <w:name w:val="Grid Table 4 - Accent 4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5">
    <w:name w:val="Grid Table 4 - Accent 5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6">
    <w:name w:val="Grid Table 4 - Accent 6"/>
    <w:basedOn w:val="5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7">
    <w:name w:val="Grid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1">
    <w:name w:val="Grid Table 5 Dark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4">
    <w:name w:val="Grid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5">
    <w:name w:val="Grid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6">
    <w:name w:val="Grid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7">
    <w:name w:val="Grid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8">
    <w:name w:val="Grid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9">
    <w:name w:val="Grid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6">
    <w:name w:val="List Table 2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7">
    <w:name w:val="List Table 2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8">
    <w:name w:val="List Table 2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9">
    <w:name w:val="List Table 2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0">
    <w:name w:val="List Table 2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1">
    <w:name w:val="List Table 2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2">
    <w:name w:val="List Table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5 Dark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6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4">
    <w:name w:val="List Table 6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5">
    <w:name w:val="List Table 6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6">
    <w:name w:val="List Table 6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7">
    <w:name w:val="List Table 6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8">
    <w:name w:val="List Table 6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9">
    <w:name w:val="List Table 6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0">
    <w:name w:val="List Table 7 Colorful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1">
    <w:name w:val="List Table 7 Colorful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2">
    <w:name w:val="List Table 7 Colorful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3">
    <w:name w:val="List Table 7 Colorful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4">
    <w:name w:val="List Table 7 Colorful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5">
    <w:name w:val="List Table 7 Colorful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6">
    <w:name w:val="List Table 7 Colorful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7">
    <w:name w:val="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 &amp; Lined - Accent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Bordered &amp; Lined - Accent 1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Bordered &amp; Lined - Accent 2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Bordered &amp; Lined - Accent 3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Bordered &amp; Lined - Accent 4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Bordered &amp; Lined - Accent 5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Bordered &amp; Lined - Accent 6"/>
    <w:basedOn w:val="5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2">
    <w:name w:val="Bordered - Accent 1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3">
    <w:name w:val="Bordered - Accent 2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4">
    <w:name w:val="Bordered - Accent 3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5">
    <w:name w:val="Bordered - Accent 4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6">
    <w:name w:val="Bordered - Accent 5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7">
    <w:name w:val="Bordered - Accent 6"/>
    <w:basedOn w:val="5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8">
    <w:name w:val="Hyperlink"/>
    <w:uiPriority w:val="99"/>
    <w:unhideWhenUsed/>
    <w:rPr>
      <w:color w:val="0000FF" w:themeColor="hyperlink"/>
      <w:u w:val="single"/>
    </w:r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4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573">
    <w:name w:val="Heading 1"/>
    <w:basedOn w:val="572"/>
    <w:next w:val="572"/>
    <w:link w:val="613"/>
    <w:qFormat/>
    <w:rPr>
      <w:rFonts w:ascii="Times New Roman" w:hAnsi="Times New Roman" w:cs="Times New Roman"/>
      <w:b/>
      <w:sz w:val="36"/>
      <w:szCs w:val="20"/>
      <w:lang w:eastAsia="ru-RU"/>
    </w:rPr>
    <w:pPr>
      <w:jc w:val="center"/>
      <w:keepNext/>
      <w:spacing w:lineRule="auto" w:line="240" w:after="0"/>
      <w:outlineLvl w:val="0"/>
    </w:pPr>
  </w:style>
  <w:style w:type="character" w:styleId="574" w:default="1">
    <w:name w:val="Default Paragraph Font"/>
    <w:uiPriority w:val="1"/>
    <w:semiHidden/>
    <w:unhideWhenUsed/>
  </w:style>
  <w:style w:type="table" w:styleId="57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6" w:default="1">
    <w:name w:val="No List"/>
    <w:uiPriority w:val="99"/>
    <w:semiHidden/>
    <w:unhideWhenUsed/>
  </w:style>
  <w:style w:type="paragraph" w:styleId="577" w:customStyle="1">
    <w:name w:val="Char Знак Знак Char Знак Знак Char Знак Знак Char Знак Знак Знак Знак Знак Знак1 Знак"/>
    <w:basedOn w:val="572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78">
    <w:name w:val="Balloon Text"/>
    <w:basedOn w:val="572"/>
    <w:link w:val="579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9" w:customStyle="1">
    <w:name w:val="Текст выноски Знак"/>
    <w:link w:val="578"/>
    <w:uiPriority w:val="99"/>
    <w:semiHidden/>
    <w:rPr>
      <w:rFonts w:ascii="Tahoma" w:hAnsi="Tahoma" w:cs="Tahoma"/>
      <w:sz w:val="16"/>
      <w:szCs w:val="16"/>
    </w:rPr>
  </w:style>
  <w:style w:type="paragraph" w:styleId="580" w:customStyle="1">
    <w:name w:val="Абзац списка1"/>
    <w:basedOn w:val="572"/>
    <w:pPr>
      <w:ind w:left="720"/>
    </w:pPr>
  </w:style>
  <w:style w:type="paragraph" w:styleId="581">
    <w:name w:val="List Paragraph"/>
    <w:basedOn w:val="572"/>
    <w:qFormat/>
    <w:uiPriority w:val="34"/>
    <w:rPr>
      <w:rFonts w:eastAsia="Calibri"/>
    </w:rPr>
    <w:pPr>
      <w:ind w:left="720"/>
    </w:pPr>
  </w:style>
  <w:style w:type="paragraph" w:styleId="582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83" w:customStyle="1">
    <w:name w:val="Основной текст с отступом Знак"/>
    <w:link w:val="584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84">
    <w:name w:val="Body Text Indent"/>
    <w:basedOn w:val="572"/>
    <w:link w:val="583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85" w:customStyle="1">
    <w:name w:val="Body Text Indent Char1"/>
    <w:link w:val="584"/>
    <w:semiHidden/>
    <w:rPr>
      <w:rFonts w:cs="Times New Roman"/>
      <w:lang w:val="ru-RU" w:eastAsia="en-US"/>
    </w:rPr>
  </w:style>
  <w:style w:type="paragraph" w:styleId="586">
    <w:name w:val="Document Map"/>
    <w:basedOn w:val="572"/>
    <w:link w:val="587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87" w:customStyle="1">
    <w:name w:val="Схема документа Знак"/>
    <w:link w:val="58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88">
    <w:name w:val="Header"/>
    <w:basedOn w:val="572"/>
    <w:link w:val="589"/>
    <w:pPr>
      <w:tabs>
        <w:tab w:val="center" w:pos="4819" w:leader="none"/>
        <w:tab w:val="right" w:pos="9639" w:leader="none"/>
      </w:tabs>
    </w:pPr>
  </w:style>
  <w:style w:type="character" w:styleId="589" w:customStyle="1">
    <w:name w:val="Верхний колонтитул Знак"/>
    <w:link w:val="588"/>
    <w:semiHidden/>
    <w:rPr>
      <w:rFonts w:cs="Times New Roman"/>
      <w:lang w:val="ru-RU" w:eastAsia="en-US"/>
    </w:rPr>
  </w:style>
  <w:style w:type="paragraph" w:styleId="590">
    <w:name w:val="Footer"/>
    <w:basedOn w:val="572"/>
    <w:link w:val="591"/>
    <w:pPr>
      <w:tabs>
        <w:tab w:val="center" w:pos="4819" w:leader="none"/>
        <w:tab w:val="right" w:pos="9639" w:leader="none"/>
      </w:tabs>
    </w:pPr>
  </w:style>
  <w:style w:type="character" w:styleId="591" w:customStyle="1">
    <w:name w:val="Нижний колонтитул Знак"/>
    <w:link w:val="590"/>
    <w:semiHidden/>
    <w:rPr>
      <w:rFonts w:cs="Times New Roman"/>
      <w:lang w:val="ru-RU" w:eastAsia="en-US"/>
    </w:rPr>
  </w:style>
  <w:style w:type="paragraph" w:styleId="592" w:customStyle="1">
    <w:name w:val="Знак Знак3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3" w:customStyle="1">
    <w:name w:val="Нормальний текст"/>
    <w:basedOn w:val="572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94">
    <w:name w:val="Body Text Indent 3"/>
    <w:basedOn w:val="572"/>
    <w:link w:val="595"/>
    <w:rPr>
      <w:sz w:val="16"/>
      <w:szCs w:val="16"/>
    </w:rPr>
    <w:pPr>
      <w:ind w:left="283"/>
      <w:spacing w:after="120"/>
    </w:pPr>
  </w:style>
  <w:style w:type="character" w:styleId="595" w:customStyle="1">
    <w:name w:val="Основной текст с отступом 3 Знак"/>
    <w:link w:val="594"/>
    <w:semiHidden/>
    <w:rPr>
      <w:rFonts w:cs="Times New Roman"/>
      <w:sz w:val="16"/>
      <w:szCs w:val="16"/>
      <w:lang w:val="ru-RU" w:eastAsia="en-US"/>
    </w:rPr>
  </w:style>
  <w:style w:type="paragraph" w:styleId="596" w:customStyle="1">
    <w:name w:val="Знак Знак31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7" w:customStyle="1">
    <w:name w:val="Знак Знак3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8" w:customStyle="1">
    <w:name w:val="заголовок 4"/>
    <w:basedOn w:val="572"/>
    <w:next w:val="572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599" w:customStyle="1">
    <w:name w:val="rvts23"/>
    <w:basedOn w:val="574"/>
  </w:style>
  <w:style w:type="paragraph" w:styleId="600" w:customStyle="1">
    <w:name w:val="StyleZakonu"/>
    <w:basedOn w:val="572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1">
    <w:name w:val="Body Text 2"/>
    <w:basedOn w:val="572"/>
    <w:pPr>
      <w:spacing w:lineRule="auto" w:line="480" w:after="120"/>
    </w:pPr>
  </w:style>
  <w:style w:type="paragraph" w:styleId="602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3" w:customStyle="1">
    <w:name w:val="Знак Знак2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4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05" w:customStyle="1">
    <w:name w:val="Знак Знак2"/>
    <w:basedOn w:val="572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6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07">
    <w:name w:val="HTML Preformatted"/>
    <w:basedOn w:val="572"/>
    <w:link w:val="608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08" w:customStyle="1">
    <w:name w:val="Стандартный HTML Знак"/>
    <w:link w:val="607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09" w:customStyle="1">
    <w:name w:val="rvps2"/>
    <w:basedOn w:val="572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0" w:customStyle="1">
    <w:name w:val="Text body"/>
    <w:basedOn w:val="572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1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12">
    <w:name w:val="Table Grid"/>
    <w:basedOn w:val="57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3" w:customStyle="1">
    <w:name w:val="Заголовок 1 Знак"/>
    <w:basedOn w:val="574"/>
    <w:link w:val="573"/>
    <w:rPr>
      <w:rFonts w:ascii="Times New Roman" w:hAnsi="Times New Roman" w:eastAsia="Times New Roman"/>
      <w:b/>
      <w:sz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Гречуха Ольга Петрівна</cp:lastModifiedBy>
  <cp:revision>14</cp:revision>
  <dcterms:created xsi:type="dcterms:W3CDTF">2020-12-07T07:47:00Z</dcterms:created>
  <dcterms:modified xsi:type="dcterms:W3CDTF">2020-12-17T15:00:06Z</dcterms:modified>
</cp:coreProperties>
</file>