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0" w:rsidRPr="00DA415E" w:rsidRDefault="005F7332" w:rsidP="006A2250">
      <w:pPr>
        <w:jc w:val="center"/>
        <w:rPr>
          <w:b/>
          <w:szCs w:val="28"/>
          <w:lang w:eastAsia="ru-RU"/>
        </w:rPr>
      </w:pPr>
      <w:r w:rsidRPr="00DA415E">
        <w:rPr>
          <w:b/>
          <w:noProof/>
          <w:szCs w:val="28"/>
          <w:lang w:eastAsia="uk-UA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0" w:rsidRPr="00DA415E" w:rsidRDefault="006A2250" w:rsidP="006A2250">
      <w:pPr>
        <w:jc w:val="center"/>
        <w:rPr>
          <w:szCs w:val="28"/>
        </w:rPr>
      </w:pPr>
      <w:r w:rsidRPr="00DA415E">
        <w:rPr>
          <w:szCs w:val="28"/>
        </w:rPr>
        <w:t>Україна</w:t>
      </w:r>
    </w:p>
    <w:p w:rsidR="006A2250" w:rsidRPr="00DA415E" w:rsidRDefault="002379A6" w:rsidP="006A2250">
      <w:pPr>
        <w:jc w:val="center"/>
        <w:rPr>
          <w:b/>
          <w:szCs w:val="28"/>
        </w:rPr>
      </w:pPr>
      <w:r w:rsidRPr="00DA415E">
        <w:rPr>
          <w:b/>
          <w:szCs w:val="28"/>
        </w:rPr>
        <w:t xml:space="preserve">МЕНСЬКА МІСЬКА </w:t>
      </w:r>
      <w:r w:rsidR="006A2250" w:rsidRPr="00DA415E">
        <w:rPr>
          <w:b/>
          <w:szCs w:val="28"/>
        </w:rPr>
        <w:t>РАДА</w:t>
      </w:r>
    </w:p>
    <w:p w:rsidR="006A2250" w:rsidRPr="00DA415E" w:rsidRDefault="006A2250" w:rsidP="006A2250">
      <w:pPr>
        <w:pStyle w:val="1"/>
        <w:rPr>
          <w:sz w:val="28"/>
          <w:szCs w:val="28"/>
        </w:rPr>
      </w:pPr>
      <w:r w:rsidRPr="00DA415E">
        <w:rPr>
          <w:sz w:val="28"/>
          <w:szCs w:val="28"/>
        </w:rPr>
        <w:t>Менського району Чернігівської області</w:t>
      </w:r>
    </w:p>
    <w:p w:rsidR="006A2250" w:rsidRPr="00DA415E" w:rsidRDefault="006A2250" w:rsidP="006A2250">
      <w:pPr>
        <w:pStyle w:val="a3"/>
        <w:jc w:val="center"/>
        <w:rPr>
          <w:szCs w:val="28"/>
        </w:rPr>
      </w:pPr>
      <w:r w:rsidRPr="00DA415E">
        <w:rPr>
          <w:szCs w:val="28"/>
        </w:rPr>
        <w:t>(</w:t>
      </w:r>
      <w:r w:rsidR="0072671D">
        <w:rPr>
          <w:color w:val="000000"/>
          <w:szCs w:val="28"/>
        </w:rPr>
        <w:t>друга</w:t>
      </w:r>
      <w:r w:rsidRPr="00DA415E">
        <w:rPr>
          <w:color w:val="000000"/>
          <w:szCs w:val="28"/>
        </w:rPr>
        <w:t xml:space="preserve"> </w:t>
      </w:r>
      <w:r w:rsidR="0072671D">
        <w:rPr>
          <w:szCs w:val="28"/>
        </w:rPr>
        <w:t>сесія восьмого</w:t>
      </w:r>
      <w:r w:rsidRPr="00DA415E">
        <w:rPr>
          <w:szCs w:val="28"/>
        </w:rPr>
        <w:t xml:space="preserve"> скликання)</w:t>
      </w:r>
    </w:p>
    <w:p w:rsidR="006A2250" w:rsidRPr="00DA415E" w:rsidRDefault="005D1853" w:rsidP="006A2250">
      <w:pPr>
        <w:pStyle w:val="a3"/>
        <w:jc w:val="center"/>
        <w:rPr>
          <w:spacing w:val="40"/>
          <w:szCs w:val="28"/>
        </w:rPr>
      </w:pPr>
      <w:r w:rsidRPr="00DA415E">
        <w:rPr>
          <w:spacing w:val="40"/>
          <w:szCs w:val="28"/>
        </w:rPr>
        <w:t>ПРОЄ</w:t>
      </w:r>
      <w:r w:rsidR="00A57DDE" w:rsidRPr="00DA415E">
        <w:rPr>
          <w:spacing w:val="40"/>
          <w:szCs w:val="28"/>
        </w:rPr>
        <w:t xml:space="preserve">КТ </w:t>
      </w:r>
      <w:r w:rsidR="006A2250" w:rsidRPr="00DA415E">
        <w:rPr>
          <w:spacing w:val="40"/>
          <w:szCs w:val="28"/>
        </w:rPr>
        <w:t>РІШЕННЯ</w:t>
      </w:r>
    </w:p>
    <w:p w:rsidR="003B710B" w:rsidRPr="00DA415E" w:rsidRDefault="00DA415E" w:rsidP="003B710B"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___________</w:t>
      </w:r>
      <w:r w:rsidR="003B710B" w:rsidRPr="00DA415E">
        <w:rPr>
          <w:color w:val="000000"/>
          <w:szCs w:val="28"/>
          <w:lang w:eastAsia="uk-UA"/>
        </w:rPr>
        <w:t xml:space="preserve"> 20</w:t>
      </w:r>
      <w:r w:rsidR="009207DB" w:rsidRPr="00DA415E">
        <w:rPr>
          <w:color w:val="000000"/>
          <w:szCs w:val="28"/>
          <w:lang w:eastAsia="uk-UA"/>
        </w:rPr>
        <w:t>20</w:t>
      </w:r>
      <w:r w:rsidR="003B710B" w:rsidRPr="00DA415E">
        <w:rPr>
          <w:color w:val="000000"/>
          <w:szCs w:val="28"/>
          <w:lang w:eastAsia="uk-UA"/>
        </w:rPr>
        <w:t xml:space="preserve"> року</w:t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  <w:t xml:space="preserve"> №</w:t>
      </w:r>
      <w:r w:rsidR="00D008B3" w:rsidRPr="00DA415E">
        <w:rPr>
          <w:color w:val="000000"/>
          <w:szCs w:val="28"/>
          <w:lang w:eastAsia="uk-UA"/>
        </w:rPr>
        <w:t xml:space="preserve"> </w:t>
      </w:r>
    </w:p>
    <w:p w:rsidR="003B710B" w:rsidRPr="00DA415E" w:rsidRDefault="003B710B" w:rsidP="003B710B">
      <w:pPr>
        <w:rPr>
          <w:szCs w:val="28"/>
        </w:rPr>
      </w:pPr>
    </w:p>
    <w:p w:rsidR="003B710B" w:rsidRPr="00DA415E" w:rsidRDefault="00341F9B" w:rsidP="003B710B">
      <w:pPr>
        <w:ind w:right="4818"/>
        <w:rPr>
          <w:b/>
          <w:szCs w:val="28"/>
        </w:rPr>
      </w:pPr>
      <w:r w:rsidRPr="00DA415E">
        <w:rPr>
          <w:b/>
          <w:szCs w:val="28"/>
        </w:rPr>
        <w:t xml:space="preserve">Про </w:t>
      </w:r>
      <w:r w:rsidR="0072671D">
        <w:rPr>
          <w:b/>
          <w:szCs w:val="28"/>
        </w:rPr>
        <w:t>прийняття</w:t>
      </w:r>
      <w:r w:rsidR="003D7D57">
        <w:rPr>
          <w:b/>
          <w:szCs w:val="28"/>
        </w:rPr>
        <w:t xml:space="preserve"> земельних ділянок (паї</w:t>
      </w:r>
      <w:r w:rsidR="0034638D">
        <w:rPr>
          <w:b/>
          <w:szCs w:val="28"/>
        </w:rPr>
        <w:t>в</w:t>
      </w:r>
      <w:r w:rsidR="003D7D57">
        <w:rPr>
          <w:b/>
          <w:szCs w:val="28"/>
        </w:rPr>
        <w:t xml:space="preserve">) </w:t>
      </w:r>
      <w:r w:rsidR="0072671D">
        <w:rPr>
          <w:b/>
          <w:szCs w:val="28"/>
        </w:rPr>
        <w:t>у</w:t>
      </w:r>
      <w:r w:rsidR="003664AF">
        <w:rPr>
          <w:b/>
          <w:szCs w:val="28"/>
        </w:rPr>
        <w:t xml:space="preserve"> </w:t>
      </w:r>
      <w:r w:rsidR="0072671D">
        <w:rPr>
          <w:b/>
          <w:szCs w:val="28"/>
        </w:rPr>
        <w:t>комунальну власність</w:t>
      </w:r>
    </w:p>
    <w:p w:rsidR="00E826E8" w:rsidRDefault="00E826E8" w:rsidP="00E826E8"/>
    <w:p w:rsidR="003B710B" w:rsidRPr="00E826E8" w:rsidRDefault="007E1475" w:rsidP="00E826E8">
      <w:pPr>
        <w:ind w:firstLine="708"/>
      </w:pPr>
      <w:r>
        <w:t>Розглянувши рішення Менського районного суду Чернігівської області  від 26.09.2019 року по справі №738/1323/19</w:t>
      </w:r>
      <w:r w:rsidR="003664AF">
        <w:t>,</w:t>
      </w:r>
      <w:r>
        <w:t xml:space="preserve"> № провадження 2-о/738/34/2019 за заявою Менської міської ради про визнання спадщини </w:t>
      </w:r>
      <w:proofErr w:type="spellStart"/>
      <w:r>
        <w:t>відумерлою</w:t>
      </w:r>
      <w:proofErr w:type="spellEnd"/>
      <w:r>
        <w:t>,</w:t>
      </w:r>
      <w:r w:rsidR="003D7D57">
        <w:t xml:space="preserve"> </w:t>
      </w:r>
      <w:r w:rsidR="009A35AD" w:rsidRPr="00E826E8">
        <w:t xml:space="preserve"> </w:t>
      </w:r>
      <w:r w:rsidR="003D7D57">
        <w:t>враховуючи рекомендації</w:t>
      </w:r>
      <w:r w:rsidR="003D7D57" w:rsidRPr="003D7D57">
        <w:rPr>
          <w:szCs w:val="28"/>
        </w:rPr>
        <w:t xml:space="preserve"> </w:t>
      </w:r>
      <w:r w:rsidR="003D7D57">
        <w:rPr>
          <w:szCs w:val="28"/>
        </w:rPr>
        <w:t xml:space="preserve">постійної комісії міської ради </w:t>
      </w:r>
      <w:r w:rsidR="003D7D57" w:rsidRPr="00DA415E">
        <w:rPr>
          <w:szCs w:val="28"/>
        </w:rPr>
        <w:t xml:space="preserve"> з питань містобудування, будівництва, земельних відносин та охорони природи</w:t>
      </w:r>
      <w:r w:rsidR="003D7D57">
        <w:rPr>
          <w:szCs w:val="28"/>
        </w:rPr>
        <w:t xml:space="preserve">, керуючись частиною 3 ст.1277 Цивільного кодексу України, </w:t>
      </w:r>
      <w:r w:rsidR="003D7D57">
        <w:t xml:space="preserve"> </w:t>
      </w:r>
      <w:r w:rsidR="003664AF">
        <w:t xml:space="preserve">п.34 </w:t>
      </w:r>
      <w:r w:rsidR="003B710B" w:rsidRPr="00E826E8">
        <w:t>ст. 26 Закону Украї</w:t>
      </w:r>
      <w:r w:rsidR="001D1C82">
        <w:t xml:space="preserve">ни «Про місцеве самоврядування </w:t>
      </w:r>
      <w:r w:rsidR="003B710B" w:rsidRPr="00E826E8">
        <w:t xml:space="preserve">в Україні», Менська міська рада </w:t>
      </w:r>
    </w:p>
    <w:p w:rsidR="003B710B" w:rsidRPr="00DA415E" w:rsidRDefault="00232D0A" w:rsidP="003B710B">
      <w:pPr>
        <w:rPr>
          <w:b/>
          <w:szCs w:val="28"/>
        </w:rPr>
      </w:pPr>
      <w:r w:rsidRPr="00DA415E">
        <w:rPr>
          <w:b/>
          <w:szCs w:val="28"/>
        </w:rPr>
        <w:t>ВИРІШИ</w:t>
      </w:r>
      <w:r w:rsidR="00CD1636" w:rsidRPr="00DA415E">
        <w:rPr>
          <w:b/>
          <w:szCs w:val="28"/>
        </w:rPr>
        <w:t>Л</w:t>
      </w:r>
      <w:r w:rsidRPr="00DA415E">
        <w:rPr>
          <w:b/>
          <w:szCs w:val="28"/>
        </w:rPr>
        <w:t>А</w:t>
      </w:r>
      <w:r w:rsidR="003B710B" w:rsidRPr="00DA415E">
        <w:rPr>
          <w:b/>
          <w:szCs w:val="28"/>
        </w:rPr>
        <w:t>:</w:t>
      </w:r>
    </w:p>
    <w:p w:rsidR="009E557B" w:rsidRPr="00DA415E" w:rsidRDefault="009E557B" w:rsidP="003B710B">
      <w:pPr>
        <w:rPr>
          <w:b/>
          <w:szCs w:val="28"/>
        </w:rPr>
      </w:pPr>
    </w:p>
    <w:p w:rsidR="003D7D57" w:rsidRDefault="003D7D57" w:rsidP="00167278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>Прийняти</w:t>
      </w:r>
      <w:r w:rsidR="00D557DE">
        <w:rPr>
          <w:szCs w:val="28"/>
        </w:rPr>
        <w:t xml:space="preserve"> до об’єктів комунальної власності Менської міської ради </w:t>
      </w:r>
      <w:proofErr w:type="spellStart"/>
      <w:r>
        <w:rPr>
          <w:szCs w:val="28"/>
        </w:rPr>
        <w:t>відумерлу</w:t>
      </w:r>
      <w:proofErr w:type="spellEnd"/>
      <w:r>
        <w:rPr>
          <w:szCs w:val="28"/>
        </w:rPr>
        <w:t xml:space="preserve"> спадщину, а саме:</w:t>
      </w:r>
    </w:p>
    <w:p w:rsidR="000C696A" w:rsidRDefault="00506298" w:rsidP="0034638D">
      <w:pPr>
        <w:pStyle w:val="a7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земельну ділянку</w:t>
      </w:r>
      <w:r w:rsidR="003D7D57">
        <w:rPr>
          <w:szCs w:val="28"/>
        </w:rPr>
        <w:t xml:space="preserve"> (пай) площею 0,7572</w:t>
      </w:r>
      <w:r w:rsidR="002056C0">
        <w:rPr>
          <w:szCs w:val="28"/>
        </w:rPr>
        <w:t xml:space="preserve"> га кадастровий номер </w:t>
      </w:r>
      <w:r w:rsidR="003D7D57">
        <w:rPr>
          <w:szCs w:val="28"/>
        </w:rPr>
        <w:t>7423087200:02:000:0261</w:t>
      </w:r>
      <w:r w:rsidR="008545B3">
        <w:rPr>
          <w:szCs w:val="28"/>
        </w:rPr>
        <w:t xml:space="preserve"> </w:t>
      </w:r>
      <w:r w:rsidR="0034638D">
        <w:rPr>
          <w:szCs w:val="28"/>
        </w:rPr>
        <w:t>д</w:t>
      </w:r>
      <w:r w:rsidR="0034638D" w:rsidRPr="0034638D">
        <w:rPr>
          <w:szCs w:val="28"/>
        </w:rPr>
        <w:t>ля ведення товарного сільськогосподарського виробництва</w:t>
      </w:r>
      <w:r w:rsidR="003D7D57">
        <w:rPr>
          <w:szCs w:val="28"/>
        </w:rPr>
        <w:t xml:space="preserve">, </w:t>
      </w:r>
      <w:r w:rsidR="0034638D">
        <w:rPr>
          <w:szCs w:val="28"/>
        </w:rPr>
        <w:t>(К</w:t>
      </w:r>
      <w:r w:rsidR="003D7D57">
        <w:rPr>
          <w:szCs w:val="28"/>
        </w:rPr>
        <w:t>од КВЦПЗ 01.01</w:t>
      </w:r>
      <w:r w:rsidR="008545B3">
        <w:rPr>
          <w:szCs w:val="28"/>
        </w:rPr>
        <w:t>)</w:t>
      </w:r>
      <w:r w:rsidR="00FB2ADE">
        <w:rPr>
          <w:szCs w:val="28"/>
        </w:rPr>
        <w:t>;</w:t>
      </w:r>
    </w:p>
    <w:p w:rsidR="004512C9" w:rsidRDefault="000C696A" w:rsidP="00CA2641">
      <w:pPr>
        <w:pStyle w:val="a7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земельну ділянку (пай) площею 1,3728 га кадастровий номер 7423087200:04:000:0411 </w:t>
      </w:r>
      <w:r w:rsidR="0034638D">
        <w:rPr>
          <w:szCs w:val="28"/>
        </w:rPr>
        <w:t>д</w:t>
      </w:r>
      <w:r w:rsidR="0034638D" w:rsidRPr="0034638D">
        <w:rPr>
          <w:szCs w:val="28"/>
        </w:rPr>
        <w:t>ля ведення товарного сільськогосподарського виробництва</w:t>
      </w:r>
      <w:r w:rsidR="0034638D">
        <w:rPr>
          <w:szCs w:val="28"/>
        </w:rPr>
        <w:t>, (Код КВЦПЗ 01.01)</w:t>
      </w:r>
      <w:r w:rsidR="00FB2ADE">
        <w:rPr>
          <w:szCs w:val="28"/>
        </w:rPr>
        <w:t>;</w:t>
      </w:r>
    </w:p>
    <w:p w:rsidR="00D557DE" w:rsidRPr="004512C9" w:rsidRDefault="00CA2641" w:rsidP="004512C9">
      <w:pPr>
        <w:rPr>
          <w:szCs w:val="28"/>
        </w:rPr>
      </w:pPr>
      <w:r w:rsidRPr="004512C9">
        <w:rPr>
          <w:szCs w:val="28"/>
        </w:rPr>
        <w:t>які розташовані</w:t>
      </w:r>
      <w:r w:rsidR="002056C0" w:rsidRPr="004512C9">
        <w:rPr>
          <w:szCs w:val="28"/>
        </w:rPr>
        <w:t xml:space="preserve"> за межами </w:t>
      </w:r>
      <w:r w:rsidR="003D7D57" w:rsidRPr="004512C9">
        <w:rPr>
          <w:szCs w:val="28"/>
        </w:rPr>
        <w:t xml:space="preserve">населеного пункту </w:t>
      </w:r>
      <w:r w:rsidR="002056C0" w:rsidRPr="004512C9">
        <w:rPr>
          <w:szCs w:val="28"/>
        </w:rPr>
        <w:t xml:space="preserve">с. </w:t>
      </w:r>
      <w:r w:rsidR="003D7D57" w:rsidRPr="004512C9">
        <w:rPr>
          <w:szCs w:val="28"/>
        </w:rPr>
        <w:t>Осьмаки</w:t>
      </w:r>
      <w:r w:rsidR="002056C0" w:rsidRPr="004512C9">
        <w:rPr>
          <w:szCs w:val="28"/>
        </w:rPr>
        <w:t xml:space="preserve"> на території Менсько</w:t>
      </w:r>
      <w:r w:rsidR="003D7D57" w:rsidRPr="004512C9">
        <w:rPr>
          <w:szCs w:val="28"/>
        </w:rPr>
        <w:t>ї міської територіальної громади</w:t>
      </w:r>
      <w:r w:rsidRPr="004512C9">
        <w:rPr>
          <w:szCs w:val="28"/>
        </w:rPr>
        <w:t>, та</w:t>
      </w:r>
      <w:r w:rsidR="002056C0" w:rsidRPr="004512C9">
        <w:rPr>
          <w:szCs w:val="28"/>
        </w:rPr>
        <w:t xml:space="preserve"> </w:t>
      </w:r>
      <w:r w:rsidRPr="004512C9">
        <w:rPr>
          <w:szCs w:val="28"/>
        </w:rPr>
        <w:t>належали</w:t>
      </w:r>
      <w:r w:rsidR="003D7D57" w:rsidRPr="004512C9">
        <w:rPr>
          <w:szCs w:val="28"/>
        </w:rPr>
        <w:t xml:space="preserve"> гр. </w:t>
      </w:r>
      <w:proofErr w:type="spellStart"/>
      <w:r w:rsidR="003D7D57" w:rsidRPr="004512C9">
        <w:rPr>
          <w:szCs w:val="28"/>
        </w:rPr>
        <w:t>Жушман</w:t>
      </w:r>
      <w:proofErr w:type="spellEnd"/>
      <w:r w:rsidR="003D7D57" w:rsidRPr="004512C9">
        <w:rPr>
          <w:szCs w:val="28"/>
        </w:rPr>
        <w:t xml:space="preserve"> Ользі Григорівні</w:t>
      </w:r>
      <w:r w:rsidR="000C696A" w:rsidRPr="004512C9">
        <w:rPr>
          <w:szCs w:val="28"/>
        </w:rPr>
        <w:t xml:space="preserve"> на праві приватної власності відповідно до державного акту на право власності на землю серії І-ЧН №</w:t>
      </w:r>
      <w:r w:rsidR="0034638D">
        <w:rPr>
          <w:szCs w:val="28"/>
        </w:rPr>
        <w:t xml:space="preserve"> </w:t>
      </w:r>
      <w:r w:rsidR="000C696A" w:rsidRPr="004512C9">
        <w:rPr>
          <w:szCs w:val="28"/>
        </w:rPr>
        <w:t>047208, виданого Менською райдержадміністрацією 20.06.2002 року</w:t>
      </w:r>
      <w:r w:rsidR="00034E0E" w:rsidRPr="004512C9">
        <w:rPr>
          <w:szCs w:val="28"/>
        </w:rPr>
        <w:t>.</w:t>
      </w:r>
    </w:p>
    <w:p w:rsidR="00AD42CB" w:rsidRDefault="00AD42CB" w:rsidP="00AD42CB">
      <w:pPr>
        <w:pStyle w:val="a7"/>
        <w:ind w:left="284"/>
        <w:rPr>
          <w:szCs w:val="28"/>
        </w:rPr>
      </w:pPr>
    </w:p>
    <w:p w:rsidR="00AA58E0" w:rsidRDefault="00D557DE" w:rsidP="00D557DE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>
        <w:rPr>
          <w:szCs w:val="28"/>
        </w:rPr>
        <w:t xml:space="preserve">Доручити міському голові здійснити державну реєстрацію </w:t>
      </w:r>
      <w:r w:rsidRPr="00034E0E">
        <w:rPr>
          <w:szCs w:val="28"/>
        </w:rPr>
        <w:t>права к</w:t>
      </w:r>
      <w:r w:rsidR="0034638D">
        <w:rPr>
          <w:szCs w:val="28"/>
        </w:rPr>
        <w:t>омунальної власності на земельних ділянок (паїв), зазначених</w:t>
      </w:r>
      <w:r>
        <w:rPr>
          <w:szCs w:val="28"/>
        </w:rPr>
        <w:t xml:space="preserve"> в пункті 1 цього рішення,</w:t>
      </w:r>
      <w:r w:rsidRPr="00D557DE">
        <w:rPr>
          <w:szCs w:val="28"/>
        </w:rPr>
        <w:t xml:space="preserve"> </w:t>
      </w:r>
      <w:r w:rsidR="00CA2641">
        <w:rPr>
          <w:szCs w:val="28"/>
        </w:rPr>
        <w:t>згідно вимог чинного законодавства</w:t>
      </w:r>
      <w:r>
        <w:rPr>
          <w:szCs w:val="28"/>
        </w:rPr>
        <w:t>.</w:t>
      </w:r>
    </w:p>
    <w:p w:rsidR="0034638D" w:rsidRDefault="0034638D" w:rsidP="0054559B">
      <w:pPr>
        <w:ind w:firstLine="284"/>
        <w:rPr>
          <w:szCs w:val="28"/>
        </w:rPr>
      </w:pPr>
    </w:p>
    <w:p w:rsidR="0054559B" w:rsidRPr="0034638D" w:rsidRDefault="002E7E65" w:rsidP="0034638D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 w:rsidRPr="0034638D">
        <w:rPr>
          <w:szCs w:val="28"/>
        </w:rPr>
        <w:t>Включити земельні ділянки (паї), зазначені в п. 1 даного рішення, до переліку земель право оренди, яких буде прода</w:t>
      </w:r>
      <w:r w:rsidR="00CB5770" w:rsidRPr="0034638D">
        <w:rPr>
          <w:szCs w:val="28"/>
        </w:rPr>
        <w:t>но на земельних торгах у відповідності  до норм чинного законодавства.</w:t>
      </w:r>
    </w:p>
    <w:p w:rsidR="00167278" w:rsidRPr="0054559B" w:rsidRDefault="00167278" w:rsidP="0054559B">
      <w:pPr>
        <w:ind w:firstLine="284"/>
        <w:rPr>
          <w:szCs w:val="28"/>
        </w:rPr>
      </w:pPr>
    </w:p>
    <w:p w:rsidR="00D4331C" w:rsidRPr="00167278" w:rsidRDefault="00D4331C" w:rsidP="00167278">
      <w:pPr>
        <w:pStyle w:val="a7"/>
        <w:numPr>
          <w:ilvl w:val="0"/>
          <w:numId w:val="4"/>
        </w:numPr>
        <w:ind w:left="0" w:firstLine="284"/>
        <w:rPr>
          <w:szCs w:val="28"/>
        </w:rPr>
      </w:pPr>
      <w:r w:rsidRPr="00167278">
        <w:rPr>
          <w:szCs w:val="28"/>
        </w:rPr>
        <w:lastRenderedPageBreak/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 w:rsidR="00076F67" w:rsidRPr="00167278">
        <w:rPr>
          <w:szCs w:val="28"/>
        </w:rPr>
        <w:t xml:space="preserve"> міської ради</w:t>
      </w:r>
      <w:bookmarkStart w:id="0" w:name="_GoBack"/>
      <w:bookmarkEnd w:id="0"/>
      <w:r w:rsidR="0044112A" w:rsidRPr="00167278">
        <w:rPr>
          <w:szCs w:val="28"/>
        </w:rPr>
        <w:t>.</w:t>
      </w:r>
    </w:p>
    <w:p w:rsidR="00167278" w:rsidRDefault="00167278" w:rsidP="00167278">
      <w:pPr>
        <w:pStyle w:val="a7"/>
        <w:ind w:left="0"/>
        <w:rPr>
          <w:szCs w:val="28"/>
        </w:rPr>
      </w:pPr>
    </w:p>
    <w:p w:rsidR="00167278" w:rsidRDefault="00167278" w:rsidP="00167278">
      <w:pPr>
        <w:pStyle w:val="a7"/>
        <w:ind w:left="0"/>
        <w:rPr>
          <w:szCs w:val="28"/>
        </w:rPr>
      </w:pPr>
    </w:p>
    <w:p w:rsidR="00167278" w:rsidRPr="00167278" w:rsidRDefault="00167278" w:rsidP="00167278">
      <w:pPr>
        <w:pStyle w:val="a7"/>
        <w:tabs>
          <w:tab w:val="left" w:pos="6804"/>
        </w:tabs>
        <w:ind w:left="0"/>
        <w:rPr>
          <w:b/>
          <w:szCs w:val="28"/>
        </w:rPr>
      </w:pPr>
      <w:r w:rsidRPr="00167278">
        <w:rPr>
          <w:b/>
          <w:szCs w:val="28"/>
        </w:rPr>
        <w:t>Міський голова</w:t>
      </w:r>
      <w:r w:rsidRPr="00167278">
        <w:rPr>
          <w:b/>
          <w:szCs w:val="28"/>
        </w:rPr>
        <w:tab/>
        <w:t>Г.А. Примаков</w:t>
      </w:r>
    </w:p>
    <w:sectPr w:rsidR="00167278" w:rsidRPr="00167278" w:rsidSect="006A225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D1A"/>
    <w:multiLevelType w:val="hybridMultilevel"/>
    <w:tmpl w:val="678AA542"/>
    <w:lvl w:ilvl="0" w:tplc="2A8A35F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6" w:hanging="360"/>
      </w:pPr>
    </w:lvl>
    <w:lvl w:ilvl="2" w:tplc="0422001B" w:tentative="1">
      <w:start w:val="1"/>
      <w:numFmt w:val="lowerRoman"/>
      <w:lvlText w:val="%3."/>
      <w:lvlJc w:val="right"/>
      <w:pPr>
        <w:ind w:left="2516" w:hanging="180"/>
      </w:pPr>
    </w:lvl>
    <w:lvl w:ilvl="3" w:tplc="0422000F" w:tentative="1">
      <w:start w:val="1"/>
      <w:numFmt w:val="decimal"/>
      <w:lvlText w:val="%4."/>
      <w:lvlJc w:val="left"/>
      <w:pPr>
        <w:ind w:left="3236" w:hanging="360"/>
      </w:pPr>
    </w:lvl>
    <w:lvl w:ilvl="4" w:tplc="04220019" w:tentative="1">
      <w:start w:val="1"/>
      <w:numFmt w:val="lowerLetter"/>
      <w:lvlText w:val="%5."/>
      <w:lvlJc w:val="left"/>
      <w:pPr>
        <w:ind w:left="3956" w:hanging="360"/>
      </w:pPr>
    </w:lvl>
    <w:lvl w:ilvl="5" w:tplc="0422001B" w:tentative="1">
      <w:start w:val="1"/>
      <w:numFmt w:val="lowerRoman"/>
      <w:lvlText w:val="%6."/>
      <w:lvlJc w:val="right"/>
      <w:pPr>
        <w:ind w:left="4676" w:hanging="180"/>
      </w:pPr>
    </w:lvl>
    <w:lvl w:ilvl="6" w:tplc="0422000F" w:tentative="1">
      <w:start w:val="1"/>
      <w:numFmt w:val="decimal"/>
      <w:lvlText w:val="%7."/>
      <w:lvlJc w:val="left"/>
      <w:pPr>
        <w:ind w:left="5396" w:hanging="360"/>
      </w:pPr>
    </w:lvl>
    <w:lvl w:ilvl="7" w:tplc="04220019" w:tentative="1">
      <w:start w:val="1"/>
      <w:numFmt w:val="lowerLetter"/>
      <w:lvlText w:val="%8."/>
      <w:lvlJc w:val="left"/>
      <w:pPr>
        <w:ind w:left="6116" w:hanging="360"/>
      </w:pPr>
    </w:lvl>
    <w:lvl w:ilvl="8" w:tplc="0422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5A90089E"/>
    <w:multiLevelType w:val="hybridMultilevel"/>
    <w:tmpl w:val="AFFCDB68"/>
    <w:lvl w:ilvl="0" w:tplc="2D7EA3A6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68195EAB"/>
    <w:multiLevelType w:val="hybridMultilevel"/>
    <w:tmpl w:val="49F6C23A"/>
    <w:lvl w:ilvl="0" w:tplc="B68C8F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3957B1"/>
    <w:multiLevelType w:val="hybridMultilevel"/>
    <w:tmpl w:val="12FE1586"/>
    <w:lvl w:ilvl="0" w:tplc="205E3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39A2F73"/>
    <w:multiLevelType w:val="hybridMultilevel"/>
    <w:tmpl w:val="40241ADA"/>
    <w:lvl w:ilvl="0" w:tplc="7516325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B"/>
    <w:rsid w:val="00000542"/>
    <w:rsid w:val="00004AA9"/>
    <w:rsid w:val="00012DDE"/>
    <w:rsid w:val="00034E0E"/>
    <w:rsid w:val="00056E5A"/>
    <w:rsid w:val="0006167A"/>
    <w:rsid w:val="00076F67"/>
    <w:rsid w:val="000A6E86"/>
    <w:rsid w:val="000C327F"/>
    <w:rsid w:val="000C696A"/>
    <w:rsid w:val="000C7C3B"/>
    <w:rsid w:val="000D5668"/>
    <w:rsid w:val="000F5704"/>
    <w:rsid w:val="001066E5"/>
    <w:rsid w:val="00126358"/>
    <w:rsid w:val="001317A1"/>
    <w:rsid w:val="0013288C"/>
    <w:rsid w:val="001514F2"/>
    <w:rsid w:val="00164FB8"/>
    <w:rsid w:val="00167278"/>
    <w:rsid w:val="001A12C9"/>
    <w:rsid w:val="001D1C82"/>
    <w:rsid w:val="001D22F5"/>
    <w:rsid w:val="001F116B"/>
    <w:rsid w:val="002009C4"/>
    <w:rsid w:val="0020141F"/>
    <w:rsid w:val="002056C0"/>
    <w:rsid w:val="00232D0A"/>
    <w:rsid w:val="002379A6"/>
    <w:rsid w:val="00250145"/>
    <w:rsid w:val="00261CBF"/>
    <w:rsid w:val="0026622C"/>
    <w:rsid w:val="002C53BF"/>
    <w:rsid w:val="002D3D80"/>
    <w:rsid w:val="002E7E65"/>
    <w:rsid w:val="00327ACA"/>
    <w:rsid w:val="003310CA"/>
    <w:rsid w:val="00341BDC"/>
    <w:rsid w:val="00341F9B"/>
    <w:rsid w:val="0034638D"/>
    <w:rsid w:val="00346B8B"/>
    <w:rsid w:val="00365CC2"/>
    <w:rsid w:val="00365FBF"/>
    <w:rsid w:val="003664AF"/>
    <w:rsid w:val="00396802"/>
    <w:rsid w:val="003B710B"/>
    <w:rsid w:val="003C756E"/>
    <w:rsid w:val="003D106D"/>
    <w:rsid w:val="003D7D57"/>
    <w:rsid w:val="004301DF"/>
    <w:rsid w:val="0044112A"/>
    <w:rsid w:val="004512C9"/>
    <w:rsid w:val="004520EE"/>
    <w:rsid w:val="00463753"/>
    <w:rsid w:val="00471981"/>
    <w:rsid w:val="00484769"/>
    <w:rsid w:val="004A7F16"/>
    <w:rsid w:val="004C1551"/>
    <w:rsid w:val="004D40C4"/>
    <w:rsid w:val="004D4FB6"/>
    <w:rsid w:val="004F7798"/>
    <w:rsid w:val="00506298"/>
    <w:rsid w:val="0054559B"/>
    <w:rsid w:val="005B1BCB"/>
    <w:rsid w:val="005C5CE6"/>
    <w:rsid w:val="005C756B"/>
    <w:rsid w:val="005D1853"/>
    <w:rsid w:val="005D1D2E"/>
    <w:rsid w:val="005D5241"/>
    <w:rsid w:val="005E2444"/>
    <w:rsid w:val="005F7332"/>
    <w:rsid w:val="00624D8C"/>
    <w:rsid w:val="00626FB9"/>
    <w:rsid w:val="00627DAB"/>
    <w:rsid w:val="00637F49"/>
    <w:rsid w:val="00651F71"/>
    <w:rsid w:val="00665916"/>
    <w:rsid w:val="00666948"/>
    <w:rsid w:val="006A2250"/>
    <w:rsid w:val="006D4281"/>
    <w:rsid w:val="00703957"/>
    <w:rsid w:val="00717783"/>
    <w:rsid w:val="00721794"/>
    <w:rsid w:val="0072671D"/>
    <w:rsid w:val="0073630B"/>
    <w:rsid w:val="007460E7"/>
    <w:rsid w:val="00751097"/>
    <w:rsid w:val="007623A6"/>
    <w:rsid w:val="007A69C7"/>
    <w:rsid w:val="007B7F1C"/>
    <w:rsid w:val="007D2E6D"/>
    <w:rsid w:val="007E1475"/>
    <w:rsid w:val="007E5B9A"/>
    <w:rsid w:val="007F0192"/>
    <w:rsid w:val="00801E89"/>
    <w:rsid w:val="00816CB9"/>
    <w:rsid w:val="008545B3"/>
    <w:rsid w:val="00872861"/>
    <w:rsid w:val="008A4D4C"/>
    <w:rsid w:val="008A6336"/>
    <w:rsid w:val="008B251F"/>
    <w:rsid w:val="008E401C"/>
    <w:rsid w:val="009207DB"/>
    <w:rsid w:val="009258CE"/>
    <w:rsid w:val="009519A4"/>
    <w:rsid w:val="009647DB"/>
    <w:rsid w:val="00967139"/>
    <w:rsid w:val="00971FA2"/>
    <w:rsid w:val="00983B9F"/>
    <w:rsid w:val="00985B42"/>
    <w:rsid w:val="009A35AD"/>
    <w:rsid w:val="009D1249"/>
    <w:rsid w:val="009D3F62"/>
    <w:rsid w:val="009E557B"/>
    <w:rsid w:val="009F635A"/>
    <w:rsid w:val="00A1725F"/>
    <w:rsid w:val="00A47356"/>
    <w:rsid w:val="00A57DDE"/>
    <w:rsid w:val="00A835C1"/>
    <w:rsid w:val="00AA58E0"/>
    <w:rsid w:val="00AB1936"/>
    <w:rsid w:val="00AD42CB"/>
    <w:rsid w:val="00AE1AA6"/>
    <w:rsid w:val="00AE2B27"/>
    <w:rsid w:val="00B245AF"/>
    <w:rsid w:val="00B4524A"/>
    <w:rsid w:val="00B611E7"/>
    <w:rsid w:val="00B67DC9"/>
    <w:rsid w:val="00B85AB0"/>
    <w:rsid w:val="00BA0B28"/>
    <w:rsid w:val="00BA365A"/>
    <w:rsid w:val="00BB2337"/>
    <w:rsid w:val="00BB3972"/>
    <w:rsid w:val="00BD1317"/>
    <w:rsid w:val="00BE7235"/>
    <w:rsid w:val="00BF588F"/>
    <w:rsid w:val="00C148B2"/>
    <w:rsid w:val="00C2380C"/>
    <w:rsid w:val="00C26C38"/>
    <w:rsid w:val="00C54E4C"/>
    <w:rsid w:val="00C67A22"/>
    <w:rsid w:val="00C82F1C"/>
    <w:rsid w:val="00C83E15"/>
    <w:rsid w:val="00CA2641"/>
    <w:rsid w:val="00CA7C3A"/>
    <w:rsid w:val="00CB5770"/>
    <w:rsid w:val="00CD1636"/>
    <w:rsid w:val="00D008B3"/>
    <w:rsid w:val="00D13C61"/>
    <w:rsid w:val="00D27A4B"/>
    <w:rsid w:val="00D42DB1"/>
    <w:rsid w:val="00D4331C"/>
    <w:rsid w:val="00D557DE"/>
    <w:rsid w:val="00D97962"/>
    <w:rsid w:val="00DA415E"/>
    <w:rsid w:val="00DB3B59"/>
    <w:rsid w:val="00DB7D10"/>
    <w:rsid w:val="00E04034"/>
    <w:rsid w:val="00E14D9F"/>
    <w:rsid w:val="00E462AE"/>
    <w:rsid w:val="00E6255B"/>
    <w:rsid w:val="00E7059B"/>
    <w:rsid w:val="00E826E8"/>
    <w:rsid w:val="00E8303E"/>
    <w:rsid w:val="00ED2FB8"/>
    <w:rsid w:val="00EF20B1"/>
    <w:rsid w:val="00F551E0"/>
    <w:rsid w:val="00F6754B"/>
    <w:rsid w:val="00FB2ADE"/>
    <w:rsid w:val="00FB66C8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DDD10"/>
  <w14:defaultImageDpi w14:val="0"/>
  <w15:docId w15:val="{0942CE18-F09C-4455-A868-12086E16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2250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25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Титулка"/>
    <w:basedOn w:val="a"/>
    <w:uiPriority w:val="99"/>
    <w:rsid w:val="006A2250"/>
    <w:pPr>
      <w:spacing w:after="120"/>
      <w:jc w:val="left"/>
    </w:pPr>
    <w:rPr>
      <w:b/>
    </w:rPr>
  </w:style>
  <w:style w:type="character" w:customStyle="1" w:styleId="rvts0">
    <w:name w:val="rvts0"/>
    <w:basedOn w:val="a0"/>
    <w:uiPriority w:val="99"/>
    <w:rsid w:val="009207DB"/>
    <w:rPr>
      <w:rFonts w:cs="Times New Roman"/>
    </w:rPr>
  </w:style>
  <w:style w:type="character" w:styleId="a4">
    <w:name w:val="Hyperlink"/>
    <w:basedOn w:val="a0"/>
    <w:uiPriority w:val="99"/>
    <w:locked/>
    <w:rsid w:val="009207DB"/>
    <w:rPr>
      <w:rFonts w:cs="Times New Roman"/>
      <w:color w:val="0000FF"/>
      <w:u w:val="single"/>
    </w:rPr>
  </w:style>
  <w:style w:type="character" w:customStyle="1" w:styleId="dat0">
    <w:name w:val="dat0"/>
    <w:basedOn w:val="a0"/>
    <w:uiPriority w:val="99"/>
    <w:rsid w:val="009207DB"/>
    <w:rPr>
      <w:rFonts w:cs="Times New Roman"/>
    </w:rPr>
  </w:style>
  <w:style w:type="character" w:customStyle="1" w:styleId="dat">
    <w:name w:val="dat"/>
    <w:basedOn w:val="a0"/>
    <w:uiPriority w:val="99"/>
    <w:rsid w:val="009207D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locked/>
    <w:rsid w:val="00665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5916"/>
    <w:rPr>
      <w:rFonts w:ascii="Segoe UI" w:hAnsi="Segoe UI" w:cs="Segoe UI"/>
      <w:sz w:val="18"/>
      <w:szCs w:val="18"/>
      <w:lang w:val="x-none" w:eastAsia="ar-SA" w:bidi="ar-SA"/>
    </w:rPr>
  </w:style>
  <w:style w:type="paragraph" w:styleId="a7">
    <w:name w:val="List Paragraph"/>
    <w:basedOn w:val="a"/>
    <w:uiPriority w:val="34"/>
    <w:qFormat/>
    <w:rsid w:val="0098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3164-B167-4DD1-A2CB-F1D81BB1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44</cp:revision>
  <cp:lastPrinted>2020-09-22T09:18:00Z</cp:lastPrinted>
  <dcterms:created xsi:type="dcterms:W3CDTF">2020-09-24T05:29:00Z</dcterms:created>
  <dcterms:modified xsi:type="dcterms:W3CDTF">2020-12-09T06:32:00Z</dcterms:modified>
</cp:coreProperties>
</file>