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0" w:rsidRDefault="0091333A">
      <w:pPr>
        <w:pStyle w:val="12"/>
        <w:widowControl w:val="0"/>
        <w:jc w:val="center"/>
        <w:rPr>
          <w:sz w:val="28"/>
          <w:szCs w:val="28"/>
        </w:rPr>
      </w:pPr>
      <w:r w:rsidRPr="0091333A">
        <w:rPr>
          <w:b/>
          <w:noProof/>
          <w:sz w:val="28"/>
          <w:szCs w:val="28"/>
          <w:lang w:eastAsia="uk-UA"/>
        </w:rPr>
        <w:drawing>
          <wp:inline distT="0" distB="0" distL="0" distR="0" wp14:anchorId="2F6EBC58" wp14:editId="463C40C1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40" w:rsidRDefault="005A562D">
      <w:pPr>
        <w:pStyle w:val="12"/>
        <w:widowControl w:val="0"/>
        <w:jc w:val="center"/>
        <w:rPr>
          <w:b/>
          <w:sz w:val="32"/>
          <w:szCs w:val="32"/>
        </w:rPr>
      </w:pPr>
      <w:r>
        <w:rPr>
          <w:sz w:val="28"/>
          <w:szCs w:val="28"/>
          <w:lang w:eastAsia="hi-IN" w:bidi="hi-IN"/>
        </w:rPr>
        <w:t>Україна</w:t>
      </w:r>
    </w:p>
    <w:p w:rsidR="000B4140" w:rsidRDefault="005A562D">
      <w:pPr>
        <w:pStyle w:val="12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0B4140" w:rsidRDefault="005A562D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0B4140" w:rsidRDefault="005A562D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B4140" w:rsidRDefault="005A562D">
      <w:pPr>
        <w:pStyle w:val="12"/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0B4140" w:rsidRDefault="000B4140">
      <w:pPr>
        <w:pStyle w:val="12"/>
        <w:widowControl w:val="0"/>
        <w:rPr>
          <w:b/>
          <w:sz w:val="28"/>
          <w:szCs w:val="28"/>
        </w:rPr>
      </w:pPr>
    </w:p>
    <w:p w:rsidR="000B4140" w:rsidRDefault="00390FAB">
      <w:pPr>
        <w:pStyle w:val="12"/>
        <w:widowControl w:val="0"/>
        <w:tabs>
          <w:tab w:val="left" w:pos="4394"/>
          <w:tab w:val="left" w:pos="8646"/>
        </w:tabs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19 жовтня 2020 року</w:t>
      </w:r>
      <w:r>
        <w:rPr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sz w:val="28"/>
          <w:szCs w:val="28"/>
          <w:lang w:eastAsia="hi-IN" w:bidi="hi-IN"/>
        </w:rPr>
        <w:t>Мена</w:t>
      </w:r>
      <w:proofErr w:type="spellEnd"/>
      <w:r>
        <w:rPr>
          <w:sz w:val="28"/>
          <w:szCs w:val="28"/>
          <w:lang w:eastAsia="hi-IN" w:bidi="hi-IN"/>
        </w:rPr>
        <w:t xml:space="preserve">               </w:t>
      </w:r>
      <w:r w:rsidR="00F548AB">
        <w:rPr>
          <w:sz w:val="28"/>
          <w:szCs w:val="28"/>
          <w:lang w:eastAsia="hi-IN" w:bidi="hi-IN"/>
        </w:rPr>
        <w:t>№ 203</w:t>
      </w:r>
      <w:bookmarkStart w:id="0" w:name="_GoBack"/>
      <w:bookmarkEnd w:id="0"/>
      <w:r w:rsidR="005A562D">
        <w:rPr>
          <w:sz w:val="28"/>
          <w:szCs w:val="28"/>
          <w:lang w:eastAsia="hi-IN" w:bidi="hi-IN"/>
        </w:rPr>
        <w:t xml:space="preserve"> </w:t>
      </w:r>
    </w:p>
    <w:p w:rsidR="000B4140" w:rsidRDefault="000B4140">
      <w:pPr>
        <w:pStyle w:val="12"/>
        <w:rPr>
          <w:b/>
          <w:sz w:val="28"/>
          <w:szCs w:val="28"/>
        </w:rPr>
      </w:pPr>
    </w:p>
    <w:p w:rsidR="000B4140" w:rsidRDefault="005A562D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Про початок опалювального </w:t>
      </w:r>
    </w:p>
    <w:p w:rsidR="000B4140" w:rsidRDefault="00CF49B6">
      <w:pPr>
        <w:pStyle w:val="12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сезону 2020-2021</w:t>
      </w:r>
      <w:r w:rsidR="005A562D">
        <w:rPr>
          <w:b/>
          <w:sz w:val="28"/>
          <w:szCs w:val="28"/>
          <w:lang w:eastAsia="ru-RU"/>
        </w:rPr>
        <w:t xml:space="preserve"> років</w:t>
      </w:r>
    </w:p>
    <w:p w:rsidR="000B4140" w:rsidRDefault="000B4140">
      <w:pPr>
        <w:pStyle w:val="12"/>
        <w:rPr>
          <w:b/>
          <w:sz w:val="28"/>
          <w:szCs w:val="28"/>
        </w:rPr>
      </w:pPr>
    </w:p>
    <w:p w:rsidR="000B4140" w:rsidRDefault="00522EA0" w:rsidP="00522EA0">
      <w:pPr>
        <w:pStyle w:val="1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5A562D">
        <w:rPr>
          <w:sz w:val="28"/>
          <w:szCs w:val="28"/>
          <w:lang w:eastAsia="ru-RU"/>
        </w:rPr>
        <w:t>Керуючись Правилами надання послуг з централізованого опалення, постачання холодної та гарячої води, водовідведення, затвердженими ПКМУ №</w:t>
      </w:r>
      <w:r w:rsidR="009000BB">
        <w:rPr>
          <w:sz w:val="28"/>
          <w:szCs w:val="28"/>
          <w:lang w:eastAsia="ru-RU"/>
        </w:rPr>
        <w:t xml:space="preserve"> </w:t>
      </w:r>
      <w:r w:rsidR="005A562D">
        <w:rPr>
          <w:sz w:val="28"/>
          <w:szCs w:val="28"/>
          <w:lang w:eastAsia="ru-RU"/>
        </w:rPr>
        <w:t xml:space="preserve">630 від 21.07.2015 року, Законом України «Про місцеве самоврядування в Україні», у зв’язку зі зниженням середньодобової температури зовнішнього повітря, </w:t>
      </w:r>
      <w:r w:rsidR="005A562D">
        <w:rPr>
          <w:sz w:val="28"/>
          <w:szCs w:val="28"/>
          <w:lang w:eastAsia="ko-KR"/>
        </w:rPr>
        <w:t>з метою забезпечення оптимального температурного режиму</w:t>
      </w:r>
      <w:r w:rsidR="005A562D">
        <w:rPr>
          <w:sz w:val="28"/>
          <w:szCs w:val="28"/>
        </w:rPr>
        <w:t xml:space="preserve">, виконавчий комітет Менської міської ради </w:t>
      </w:r>
    </w:p>
    <w:p w:rsidR="000B4140" w:rsidRDefault="009000BB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ВИРІШИ</w:t>
      </w:r>
      <w:r w:rsidR="005A562D">
        <w:rPr>
          <w:sz w:val="28"/>
          <w:szCs w:val="28"/>
        </w:rPr>
        <w:t>В:</w:t>
      </w:r>
    </w:p>
    <w:p w:rsidR="000B4140" w:rsidRDefault="00522EA0">
      <w:pPr>
        <w:pStyle w:val="12"/>
        <w:jc w:val="both"/>
        <w:rPr>
          <w:color w:val="000000"/>
          <w:sz w:val="22"/>
          <w:szCs w:val="28"/>
        </w:rPr>
      </w:pPr>
      <w:r>
        <w:rPr>
          <w:sz w:val="28"/>
          <w:szCs w:val="28"/>
        </w:rPr>
        <w:t xml:space="preserve">         </w:t>
      </w:r>
      <w:r w:rsidR="009000BB">
        <w:rPr>
          <w:sz w:val="28"/>
          <w:szCs w:val="28"/>
        </w:rPr>
        <w:t xml:space="preserve">1. </w:t>
      </w:r>
      <w:r w:rsidR="00775FA6">
        <w:rPr>
          <w:sz w:val="28"/>
          <w:szCs w:val="28"/>
        </w:rPr>
        <w:t>Почати з 20 жовтня 2020 року опалювальний сезон 2020-2021</w:t>
      </w:r>
      <w:r w:rsidR="005A562D">
        <w:rPr>
          <w:sz w:val="28"/>
          <w:szCs w:val="28"/>
        </w:rPr>
        <w:t xml:space="preserve"> років в житловому фонді, в закладах, установах, підприємствах, організаціях всіх форм власності на території населених пунктів Менської міської об’єднаної територіальної громади.</w:t>
      </w:r>
    </w:p>
    <w:p w:rsidR="000B4140" w:rsidRDefault="00522EA0" w:rsidP="00522EA0">
      <w:pPr>
        <w:pStyle w:val="1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0BB">
        <w:rPr>
          <w:sz w:val="28"/>
          <w:szCs w:val="28"/>
        </w:rPr>
        <w:t xml:space="preserve">2.  </w:t>
      </w:r>
      <w:r w:rsidR="005A562D">
        <w:rPr>
          <w:sz w:val="28"/>
          <w:szCs w:val="28"/>
        </w:rPr>
        <w:t>Контроль за виконанням рішення виконкому покласти на заступника міського голови з питань діяльності виконкому міської ради Гайдукевича М.В.</w:t>
      </w:r>
    </w:p>
    <w:p w:rsidR="000B4140" w:rsidRDefault="000B4140">
      <w:pPr>
        <w:pStyle w:val="12"/>
        <w:rPr>
          <w:sz w:val="28"/>
          <w:szCs w:val="28"/>
        </w:rPr>
      </w:pPr>
    </w:p>
    <w:p w:rsidR="000B4140" w:rsidRDefault="000B4140">
      <w:pPr>
        <w:pStyle w:val="12"/>
        <w:tabs>
          <w:tab w:val="left" w:pos="6521"/>
        </w:tabs>
        <w:rPr>
          <w:b/>
          <w:sz w:val="28"/>
          <w:szCs w:val="28"/>
        </w:rPr>
      </w:pPr>
    </w:p>
    <w:p w:rsidR="000B4140" w:rsidRDefault="000B4140">
      <w:pPr>
        <w:pStyle w:val="12"/>
        <w:tabs>
          <w:tab w:val="left" w:pos="6521"/>
        </w:tabs>
        <w:rPr>
          <w:b/>
          <w:sz w:val="28"/>
          <w:szCs w:val="28"/>
        </w:rPr>
      </w:pPr>
    </w:p>
    <w:p w:rsidR="000B4140" w:rsidRDefault="000B4140">
      <w:pPr>
        <w:pStyle w:val="12"/>
        <w:tabs>
          <w:tab w:val="left" w:pos="6521"/>
        </w:tabs>
        <w:rPr>
          <w:b/>
          <w:sz w:val="28"/>
          <w:szCs w:val="28"/>
        </w:rPr>
      </w:pPr>
    </w:p>
    <w:p w:rsidR="000B4140" w:rsidRDefault="005A562D">
      <w:pPr>
        <w:pStyle w:val="12"/>
        <w:tabs>
          <w:tab w:val="left" w:pos="709"/>
          <w:tab w:val="left" w:pos="6946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B4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81" w:rsidRDefault="00425981">
      <w:r>
        <w:separator/>
      </w:r>
    </w:p>
  </w:endnote>
  <w:endnote w:type="continuationSeparator" w:id="0">
    <w:p w:rsidR="00425981" w:rsidRDefault="004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81" w:rsidRDefault="00425981">
      <w:r>
        <w:separator/>
      </w:r>
    </w:p>
  </w:footnote>
  <w:footnote w:type="continuationSeparator" w:id="0">
    <w:p w:rsidR="00425981" w:rsidRDefault="0042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40"/>
    <w:rsid w:val="000B4140"/>
    <w:rsid w:val="00390FAB"/>
    <w:rsid w:val="003D00F0"/>
    <w:rsid w:val="00425981"/>
    <w:rsid w:val="00522EA0"/>
    <w:rsid w:val="005A562D"/>
    <w:rsid w:val="00775FA6"/>
    <w:rsid w:val="009000BB"/>
    <w:rsid w:val="0091333A"/>
    <w:rsid w:val="00CF49B6"/>
    <w:rsid w:val="00DD022C"/>
    <w:rsid w:val="00F038D2"/>
    <w:rsid w:val="00F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F84D"/>
  <w15:docId w15:val="{EC363900-FA5E-4726-828A-33FE558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12">
    <w:name w:val="Звичайний1"/>
    <w:link w:val="12"/>
    <w:rPr>
      <w:rFonts w:ascii="Times New Roman" w:eastAsia="Times New Roman" w:hAnsi="Times New Roman"/>
      <w:lang w:eastAsia="zh-CN" w:bidi="ar-SA"/>
    </w:rPr>
  </w:style>
  <w:style w:type="character" w:customStyle="1" w:styleId="13">
    <w:name w:val="Шрифт абзацу за замовчуванням1"/>
    <w:semiHidden/>
  </w:style>
  <w:style w:type="table" w:customStyle="1" w:styleId="14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має списку1"/>
    <w:semiHidden/>
  </w:style>
  <w:style w:type="paragraph" w:customStyle="1" w:styleId="16">
    <w:name w:val="Текст у виносці1"/>
    <w:basedOn w:val="12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у виносці Знак"/>
    <w:link w:val="16"/>
    <w:semiHidden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9</cp:revision>
  <cp:lastPrinted>2020-10-19T09:03:00Z</cp:lastPrinted>
  <dcterms:created xsi:type="dcterms:W3CDTF">2020-10-19T09:03:00Z</dcterms:created>
  <dcterms:modified xsi:type="dcterms:W3CDTF">2020-10-19T09:43:00Z</dcterms:modified>
</cp:coreProperties>
</file>