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0"/>
        <w:jc w:val="center"/>
        <w:spacing w:lineRule="atLeast" w:line="253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</w:rPr>
      </w:r>
      <w:r/>
    </w:p>
    <w:p>
      <w:pPr>
        <w:pStyle w:val="390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391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91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391"/>
        <w:jc w:val="center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391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 О З П О Р Я Д Ж Е Н Н Я</w:t>
      </w:r>
      <w:r/>
    </w:p>
    <w:p>
      <w:pPr>
        <w:pStyle w:val="391"/>
        <w:jc w:val="center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391"/>
        <w:spacing w:lineRule="atLeast" w:line="253" w:after="0" w:afterAutospacing="0" w:before="0" w:beforeAutospacing="0"/>
        <w:tabs>
          <w:tab w:val="left" w:pos="4395" w:leader="none"/>
          <w:tab w:val="left" w:pos="8364" w:leader="none"/>
        </w:tabs>
      </w:pPr>
      <w:r>
        <w:rPr>
          <w:color w:val="000000"/>
          <w:sz w:val="28"/>
          <w:szCs w:val="28"/>
        </w:rPr>
        <w:t xml:space="preserve">Від 1</w:t>
      </w:r>
      <w:r>
        <w:rPr>
          <w:color w:val="000000"/>
          <w:sz w:val="28"/>
          <w:szCs w:val="28"/>
        </w:rPr>
        <w:t xml:space="preserve">1 вересня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237</w:t>
      </w:r>
      <w:r/>
    </w:p>
    <w:p>
      <w:pPr>
        <w:pStyle w:val="391"/>
        <w:ind w:right="5245"/>
        <w:jc w:val="both"/>
        <w:spacing w:after="200" w:afterAutospacing="0" w:before="240" w:beforeAutospacing="0"/>
        <w:tabs>
          <w:tab w:val="left" w:pos="3828" w:leader="none"/>
          <w:tab w:val="left" w:pos="3969" w:leader="none"/>
        </w:tabs>
      </w:pPr>
      <w:r>
        <w:rPr>
          <w:b/>
          <w:bCs/>
          <w:color w:val="000000"/>
          <w:sz w:val="28"/>
          <w:szCs w:val="28"/>
        </w:rPr>
        <w:t xml:space="preserve">Про внесення змін до розпорядження міського голови від </w:t>
      </w:r>
      <w:r>
        <w:rPr>
          <w:b/>
          <w:bCs/>
          <w:color w:val="000000"/>
          <w:sz w:val="28"/>
          <w:szCs w:val="28"/>
        </w:rPr>
        <w:t xml:space="preserve">07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вересня</w:t>
      </w:r>
      <w:r>
        <w:rPr>
          <w:b/>
          <w:bCs/>
          <w:color w:val="000000"/>
          <w:sz w:val="28"/>
          <w:szCs w:val="28"/>
        </w:rPr>
        <w:t xml:space="preserve"> 2020 року №</w:t>
      </w:r>
      <w:r>
        <w:rPr>
          <w:b/>
          <w:bCs/>
          <w:color w:val="000000"/>
          <w:sz w:val="28"/>
          <w:szCs w:val="28"/>
        </w:rPr>
        <w:t xml:space="preserve"> 229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Про скликання 4</w:t>
      </w:r>
      <w:r>
        <w:rPr>
          <w:b/>
          <w:bCs/>
          <w:color w:val="000000"/>
          <w:sz w:val="28"/>
          <w:szCs w:val="28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 сесії Менської міської ради</w:t>
      </w:r>
      <w:r>
        <w:rPr>
          <w:color w:val="000000"/>
          <w:sz w:val="28"/>
          <w:szCs w:val="28"/>
        </w:rPr>
        <w:t xml:space="preserve">»</w:t>
      </w:r>
      <w:r/>
    </w:p>
    <w:p>
      <w:pPr>
        <w:pStyle w:val="391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Враховуючи службову необхідність</w:t>
      </w:r>
      <w:r>
        <w:rPr>
          <w:color w:val="1D1D1B"/>
          <w:sz w:val="28"/>
          <w:szCs w:val="28"/>
        </w:rPr>
        <w:t xml:space="preserve">, та службову записку начальника відділу земельних відносин Терентієва П.О. від 11.09.2020, керуючись </w:t>
      </w:r>
      <w:r>
        <w:rPr>
          <w:color w:val="000000"/>
          <w:sz w:val="28"/>
          <w:szCs w:val="28"/>
        </w:rPr>
        <w:t xml:space="preserve">ст.</w:t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 19,</w:t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 20 Регламенту роботи Менської міської ради 7 скликання, враховуючи п. п. 5, 6 ст. 46 Закону України «Про місцеве самоврядування в Україні»:</w:t>
      </w:r>
      <w:r/>
    </w:p>
    <w:p>
      <w:pPr>
        <w:pStyle w:val="391"/>
        <w:ind w:firstLine="709"/>
        <w:jc w:val="both"/>
        <w:spacing w:after="0" w:afterAutospacing="0" w:before="0" w:beforeAutospacing="0"/>
        <w:tabs>
          <w:tab w:val="left" w:pos="360" w:leader="none"/>
          <w:tab w:val="left" w:pos="567" w:leader="none"/>
          <w:tab w:val="clear" w:pos="720" w:leader="none"/>
        </w:tabs>
      </w:pPr>
      <w:r>
        <w:rPr>
          <w:color w:val="000000"/>
          <w:sz w:val="28"/>
          <w:szCs w:val="28"/>
        </w:rPr>
        <w:t xml:space="preserve">1.</w:t>
        <w:tab/>
        <w:t xml:space="preserve">Внести зміни до розпорядження від </w:t>
      </w:r>
      <w:r>
        <w:rPr>
          <w:color w:val="000000"/>
          <w:sz w:val="28"/>
          <w:szCs w:val="28"/>
        </w:rPr>
        <w:t xml:space="preserve">07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вересня</w:t>
      </w:r>
      <w:r>
        <w:rPr>
          <w:color w:val="000000"/>
          <w:sz w:val="28"/>
          <w:szCs w:val="28"/>
        </w:rPr>
        <w:t xml:space="preserve"> 2020 р. № </w:t>
      </w:r>
      <w:r>
        <w:rPr>
          <w:color w:val="000000"/>
          <w:sz w:val="28"/>
          <w:szCs w:val="28"/>
        </w:rPr>
        <w:t xml:space="preserve">229</w:t>
      </w:r>
      <w:r>
        <w:rPr>
          <w:color w:val="000000"/>
          <w:sz w:val="28"/>
          <w:szCs w:val="28"/>
        </w:rPr>
        <w:t xml:space="preserve"> «Про скликання 4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сесії </w:t>
      </w:r>
      <w:r>
        <w:rPr>
          <w:color w:val="000000"/>
          <w:sz w:val="28"/>
          <w:szCs w:val="28"/>
        </w:rPr>
        <w:t xml:space="preserve">Менської міської ради 7 скликання», виклавши пункт 2</w:t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 розпорядження в наступній редакції:</w:t>
      </w:r>
      <w:r/>
    </w:p>
    <w:p>
      <w:pPr>
        <w:pStyle w:val="391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“2. Провести </w:t>
      </w:r>
      <w:r>
        <w:rPr>
          <w:color w:val="000000"/>
          <w:sz w:val="28"/>
          <w:szCs w:val="28"/>
        </w:rPr>
        <w:t xml:space="preserve">в приміщенні малого залу КЗ «Менського будинку культури</w:t>
      </w:r>
      <w:r>
        <w:rPr>
          <w:color w:val="000000"/>
          <w:sz w:val="28"/>
          <w:szCs w:val="28"/>
        </w:rPr>
        <w:t xml:space="preserve">»</w:t>
      </w:r>
      <w:r/>
      <w:r>
        <w:rPr>
          <w:color w:val="000000"/>
          <w:sz w:val="28"/>
          <w:szCs w:val="28"/>
        </w:rPr>
        <w:t xml:space="preserve">, з</w:t>
      </w:r>
      <w:r>
        <w:rPr>
          <w:color w:val="000000"/>
          <w:sz w:val="28"/>
          <w:szCs w:val="28"/>
        </w:rPr>
        <w:t xml:space="preserve">а адресо</w:t>
      </w:r>
      <w:r>
        <w:rPr>
          <w:color w:val="000000"/>
          <w:sz w:val="28"/>
          <w:szCs w:val="28"/>
        </w:rPr>
        <w:t xml:space="preserve">ю м. Мена, вул. Героїв АТО, 3, </w:t>
      </w:r>
      <w:r/>
      <w:r>
        <w:rPr>
          <w:color w:val="000000"/>
          <w:sz w:val="28"/>
          <w:szCs w:val="28"/>
        </w:rPr>
        <w:t xml:space="preserve">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/>
      <w:r>
        <w:rPr>
          <w:color w:val="000000"/>
          <w:sz w:val="28"/>
          <w:szCs w:val="28"/>
        </w:rPr>
        <w:t xml:space="preserve">:</w:t>
      </w:r>
      <w:r/>
    </w:p>
    <w:p>
      <w:pPr>
        <w:pStyle w:val="391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ерше п</w:t>
      </w:r>
      <w:r>
        <w:rPr>
          <w:color w:val="000000"/>
          <w:sz w:val="28"/>
          <w:szCs w:val="28"/>
        </w:rPr>
        <w:t xml:space="preserve">ленарне засідання 4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-ї сесії Менської міської ради 7 скликання -  </w:t>
      </w:r>
      <w:r>
        <w:rPr>
          <w:b/>
          <w:bCs/>
          <w:color w:val="000000"/>
          <w:sz w:val="28"/>
          <w:szCs w:val="28"/>
        </w:rPr>
        <w:t xml:space="preserve">14 вересня 2020 року о 09:00.</w:t>
      </w:r>
      <w:r/>
    </w:p>
    <w:p>
      <w:pPr>
        <w:pStyle w:val="391"/>
        <w:ind w:firstLine="708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Друге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ленарне засідання 4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-ї сесії Менської міської ради 7 скликання - </w:t>
      </w:r>
      <w:r>
        <w:rPr>
          <w:b/>
          <w:bCs/>
          <w:color w:val="000000"/>
          <w:sz w:val="28"/>
          <w:szCs w:val="28"/>
        </w:rPr>
        <w:t xml:space="preserve">29</w:t>
      </w:r>
      <w:r>
        <w:rPr>
          <w:b/>
          <w:bCs/>
          <w:color w:val="000000"/>
          <w:sz w:val="28"/>
          <w:szCs w:val="28"/>
        </w:rPr>
        <w:t xml:space="preserve"> </w:t>
      </w:r>
      <w:r/>
      <w:r>
        <w:rPr>
          <w:b/>
          <w:bCs/>
          <w:color w:val="000000"/>
          <w:sz w:val="28"/>
          <w:szCs w:val="28"/>
        </w:rPr>
        <w:t xml:space="preserve">вересня 2020 року о 10:00.</w:t>
      </w:r>
      <w:r>
        <w:rPr>
          <w:b w:val="false"/>
          <w:bCs/>
          <w:color w:val="000000"/>
          <w:sz w:val="28"/>
          <w:szCs w:val="28"/>
        </w:rPr>
        <w:t xml:space="preserve">”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391"/>
        <w:ind w:firstLine="709"/>
        <w:jc w:val="both"/>
        <w:spacing w:after="0" w:afterAutospacing="0" w:before="0" w:beforeAutospacing="0"/>
        <w:tabs>
          <w:tab w:val="left" w:pos="360" w:leader="none"/>
          <w:tab w:val="left" w:pos="567" w:leader="none"/>
          <w:tab w:val="left" w:pos="720" w:leader="none"/>
        </w:tabs>
      </w:pPr>
      <w:r>
        <w:rPr>
          <w:color w:val="000000"/>
          <w:sz w:val="28"/>
          <w:szCs w:val="28"/>
        </w:rPr>
        <w:t xml:space="preserve">2. Відділу організаційної </w:t>
      </w:r>
      <w:r>
        <w:rPr>
          <w:color w:val="000000"/>
          <w:sz w:val="28"/>
          <w:szCs w:val="28"/>
        </w:rPr>
        <w:t xml:space="preserve">роботи та інформаційного забезпечення Менської міської ради забезпечити вчасне розміщення анонсів про перенесення дати пленарного засідання сесії, постійних депутатських комісій, а також проєктів рішень та рішень 43 сесії Менської міської ради 7 скликання.</w:t>
      </w:r>
      <w:r/>
    </w:p>
    <w:p>
      <w:pPr>
        <w:pStyle w:val="391"/>
        <w:ind w:firstLine="709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3. Контроль за виконанням залишаю за собою.</w:t>
      </w:r>
      <w:r/>
    </w:p>
    <w:p>
      <w:pPr>
        <w:pStyle w:val="391"/>
        <w:ind w:firstLine="850"/>
        <w:jc w:val="both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391"/>
        <w:ind w:firstLine="850"/>
        <w:jc w:val="both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391"/>
        <w:jc w:val="both"/>
        <w:spacing w:lineRule="atLeast" w:line="253" w:after="0" w:afterAutospacing="0" w:before="0" w:beforeAutospacing="0"/>
        <w:tabs>
          <w:tab w:val="left" w:pos="7089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pPr>
        <w:pStyle w:val="391"/>
        <w:ind w:firstLine="709"/>
        <w:jc w:val="both"/>
        <w:spacing w:after="0" w:afterAutospacing="0" w:before="0" w:beforeAutospacing="0"/>
        <w:tabs>
          <w:tab w:val="left" w:pos="360" w:leader="none"/>
          <w:tab w:val="left" w:pos="567" w:leader="none"/>
          <w:tab w:val="left" w:pos="720" w:leader="none"/>
        </w:tabs>
      </w:pPr>
      <w: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275" w:right="709" w:bottom="850" w:left="1842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 w:hint="default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7"/>
    <w:link w:val="40"/>
    <w:uiPriority w:val="99"/>
  </w:style>
  <w:style w:type="paragraph" w:styleId="42">
    <w:name w:val="Footer"/>
    <w:basedOn w:val="38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7"/>
    <w:link w:val="42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 w:customStyle="1">
    <w:name w:val="docdata"/>
    <w:basedOn w:val="38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391">
    <w:name w:val="Normal (Web)"/>
    <w:basedOn w:val="38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392">
    <w:name w:val="Strong"/>
    <w:basedOn w:val="387"/>
    <w:qFormat/>
    <w:uiPriority w:val="22"/>
    <w:rPr>
      <w:b/>
      <w:bCs/>
    </w:rPr>
  </w:style>
  <w:style w:type="paragraph" w:styleId="393">
    <w:name w:val="List Paragraph"/>
    <w:basedOn w:val="38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12</cp:revision>
  <dcterms:created xsi:type="dcterms:W3CDTF">2020-09-10T05:56:00Z</dcterms:created>
  <dcterms:modified xsi:type="dcterms:W3CDTF">2020-09-11T06:09:14Z</dcterms:modified>
</cp:coreProperties>
</file>