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>
        <w:rPr>
          <w:sz w:val="28"/>
        </w:rPr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  <w:r>
        <w:rPr>
          <w:sz w:val="28"/>
        </w:rPr>
      </w:r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  <w:r>
        <w:rPr>
          <w:sz w:val="28"/>
        </w:rPr>
      </w:r>
    </w:p>
    <w:p>
      <w:pPr>
        <w:pStyle w:val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430</w:t>
      </w:r>
      <w:r>
        <w:rPr>
          <w:sz w:val="28"/>
        </w:rPr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учасникам бойових дій</w:t>
      </w:r>
      <w:r>
        <w:rPr>
          <w:sz w:val="28"/>
        </w:rPr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Панька В.М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серія 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 xml:space="preserve">96576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Рогового </w:t>
      </w:r>
      <w:r>
        <w:rPr>
          <w:rFonts w:ascii="Times New Roman" w:hAnsi="Times New Roman"/>
          <w:sz w:val="28"/>
          <w:szCs w:val="28"/>
          <w:lang w:val="uk-UA"/>
        </w:rPr>
        <w:t xml:space="preserve">А.М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105559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Поповича Д.В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АБ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006225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Мелещенка С.С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 xml:space="preserve">83531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48643578"/>
      <w:r>
        <w:rPr>
          <w:rFonts w:ascii="Times New Roman" w:hAnsi="Times New Roman"/>
          <w:sz w:val="28"/>
          <w:szCs w:val="28"/>
          <w:lang w:val="uk-UA"/>
        </w:rPr>
        <w:t xml:space="preserve">Мойсієнка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 xml:space="preserve">65532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Зезуля</w:t>
      </w:r>
      <w:r>
        <w:rPr>
          <w:rFonts w:ascii="Times New Roman" w:hAnsi="Times New Roman"/>
          <w:sz w:val="28"/>
          <w:szCs w:val="28"/>
          <w:lang w:val="uk-UA"/>
        </w:rPr>
        <w:t xml:space="preserve"> С.М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ЮА</w:t>
      </w:r>
      <w:r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 xml:space="preserve">08243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Авраменка В.І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130053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Костюка В.В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037243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Лисиці П.О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117503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Примака</w:t>
      </w:r>
      <w:r>
        <w:rPr>
          <w:rFonts w:ascii="Times New Roman" w:hAnsi="Times New Roman"/>
          <w:sz w:val="28"/>
          <w:szCs w:val="28"/>
          <w:lang w:val="uk-UA"/>
        </w:rPr>
        <w:t xml:space="preserve"> Л.А</w:t>
      </w:r>
      <w:r>
        <w:rPr>
          <w:rFonts w:ascii="Times New Roman" w:hAnsi="Times New Roman"/>
          <w:sz w:val="28"/>
          <w:szCs w:val="28"/>
          <w:lang w:val="uk-UA"/>
        </w:rPr>
        <w:t xml:space="preserve">.,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454161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/>
          <w:sz w:val="28"/>
          <w:szCs w:val="28"/>
          <w:lang w:val="uk-UA"/>
        </w:rPr>
        <w:t xml:space="preserve">йових </w:t>
      </w:r>
      <w:r>
        <w:rPr>
          <w:rFonts w:ascii="Times New Roman" w:hAnsi="Times New Roman"/>
          <w:sz w:val="28"/>
          <w:szCs w:val="28"/>
          <w:lang w:val="uk-UA"/>
        </w:rPr>
        <w:t xml:space="preserve">дій, щодо надання дозволу 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Паньку Віктору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Анатолію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Поповичу Денису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1" w:name="_Hlk48643487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Мелещенку Сергію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2" w:name="_Hlk48643648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Мойсієнку</w:t>
      </w:r>
      <w:r>
        <w:rPr>
          <w:rFonts w:ascii="Times New Roman" w:hAnsi="Times New Roman"/>
          <w:sz w:val="28"/>
          <w:szCs w:val="28"/>
          <w:lang w:val="uk-UA"/>
        </w:rPr>
        <w:t xml:space="preserve"> Андрію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r>
        <w:rPr>
          <w:sz w:val="28"/>
        </w:rPr>
      </w:r>
      <w:bookmarkEnd w:id="2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Зезулю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389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Авраменку Віктору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>
        <w:rPr>
          <w:rFonts w:ascii="Times New Roman" w:hAnsi="Times New Roman"/>
          <w:sz w:val="28"/>
          <w:szCs w:val="28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Костюку В’ячеславу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458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Лисиці Петру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7423081000:03:000:1219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Примаку</w:t>
      </w:r>
      <w:r>
        <w:rPr>
          <w:rFonts w:ascii="Times New Roman" w:hAnsi="Times New Roman"/>
          <w:sz w:val="28"/>
          <w:szCs w:val="28"/>
          <w:lang w:val="uk-UA"/>
        </w:rPr>
        <w:t xml:space="preserve"> Леоніду Андрійовичу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7423081000:0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0291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sz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>
        <w:rPr>
          <w:sz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4" w:name="_GoBack"/>
      <w:r>
        <w:rPr>
          <w:sz w:val="28"/>
        </w:rPr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56</cp:revision>
  <dcterms:created xsi:type="dcterms:W3CDTF">2019-12-03T13:57:00Z</dcterms:created>
  <dcterms:modified xsi:type="dcterms:W3CDTF">2020-08-31T14:48:38Z</dcterms:modified>
</cp:coreProperties>
</file>