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bidi="ar-SA" w:eastAsia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</w:t>
      </w:r>
      <w:r>
        <w:rPr>
          <w:b/>
          <w:sz w:val="28"/>
          <w:szCs w:val="28"/>
        </w:rPr>
        <w:t xml:space="preserve">   РАДА</w:t>
      </w:r>
      <w:r>
        <w:rPr>
          <w:sz w:val="28"/>
        </w:rPr>
      </w:r>
    </w:p>
    <w:p>
      <w:pPr>
        <w:pStyle w:val="514"/>
        <w:rPr>
          <w:sz w:val="28"/>
          <w:szCs w:val="28"/>
        </w:rPr>
      </w:pP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(сорок</w:t>
      </w:r>
      <w:r>
        <w:rPr>
          <w:sz w:val="28"/>
          <w:szCs w:val="28"/>
          <w:lang w:val="uk-UA"/>
        </w:rPr>
        <w:t xml:space="preserve"> друга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сьомого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67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411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left="0" w:right="524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</w:t>
      </w:r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</w:rPr>
        <w:t xml:space="preserve">користування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земельними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ділянками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городництва</w:t>
      </w:r>
      <w:r>
        <w:rPr>
          <w:b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1134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Тищенко І.О.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с.</w:t>
      </w:r>
      <w:r>
        <w:rPr>
          <w:sz w:val="28"/>
          <w:szCs w:val="28"/>
          <w:lang w:val="uk-UA"/>
        </w:rPr>
        <w:t xml:space="preserve">Киселівка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Лях О.В., с.Блистова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Вважати</w:t>
      </w:r>
      <w:r>
        <w:rPr>
          <w:sz w:val="28"/>
          <w:szCs w:val="28"/>
        </w:rPr>
        <w:t xml:space="preserve"> такими,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припинено</w:t>
      </w:r>
      <w:r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наданими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городництва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tabs>
          <w:tab w:val="left" w:pos="5386" w:leader="none"/>
        </w:tabs>
        <w:rPr>
          <w:sz w:val="28"/>
          <w:szCs w:val="28"/>
        </w:rPr>
      </w:pPr>
      <w:r>
        <w:rPr>
          <w:sz w:val="28"/>
        </w:rPr>
      </w:r>
      <w:bookmarkStart w:id="0" w:name="_Hlk48807721"/>
      <w:r>
        <w:rPr>
          <w:sz w:val="28"/>
          <w:szCs w:val="28"/>
          <w:lang w:val="uk-UA"/>
        </w:rPr>
        <w:t xml:space="preserve">Тищенко Ігор Олександрович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Киселівка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</w:rPr>
        <w:t xml:space="preserve"> га.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both"/>
        <w:tabs>
          <w:tab w:val="left" w:pos="538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Лях Олена Владиславівна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Блистова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30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</w:t>
      </w:r>
      <w:r>
        <w:rPr>
          <w:sz w:val="28"/>
          <w:szCs w:val="28"/>
        </w:rPr>
        <w:t xml:space="preserve">хувати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до земе</w:t>
      </w:r>
      <w:r>
        <w:rPr>
          <w:sz w:val="28"/>
          <w:szCs w:val="28"/>
        </w:rPr>
        <w:t xml:space="preserve">ль запасу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</w:t>
      </w:r>
      <w:r>
        <w:rPr>
          <w:sz w:val="28"/>
          <w:szCs w:val="28"/>
          <w:lang w:val="uk-UA"/>
        </w:rPr>
        <w:t xml:space="preserve">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18</cp:revision>
  <dcterms:created xsi:type="dcterms:W3CDTF">2019-12-03T14:07:00Z</dcterms:created>
  <dcterms:modified xsi:type="dcterms:W3CDTF">2020-08-31T16:19:24Z</dcterms:modified>
</cp:coreProperties>
</file>